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693B" w14:textId="50EAA9FD" w:rsidR="00D25D8E" w:rsidRPr="00D25D8E" w:rsidRDefault="00D25D8E">
      <w:pPr>
        <w:rPr>
          <w:rFonts w:ascii="Huawei Sans" w:hAnsi="Huawei Sans" w:cs="Huawei Sans"/>
          <w:b/>
          <w:bCs/>
          <w:sz w:val="44"/>
          <w:szCs w:val="44"/>
        </w:rPr>
      </w:pPr>
    </w:p>
    <w:p w14:paraId="7D879728" w14:textId="1DB832BD" w:rsidR="007928AD" w:rsidRPr="007928AD" w:rsidRDefault="007928AD">
      <w:pPr>
        <w:rPr>
          <w:b/>
          <w:bCs/>
          <w:sz w:val="56"/>
          <w:szCs w:val="56"/>
        </w:rPr>
      </w:pPr>
      <w:r w:rsidRPr="007928AD">
        <w:rPr>
          <w:b/>
          <w:bCs/>
          <w:sz w:val="56"/>
          <w:szCs w:val="56"/>
        </w:rPr>
        <w:t xml:space="preserve">HUAWEI STARTUP </w:t>
      </w:r>
      <w:r>
        <w:rPr>
          <w:b/>
          <w:bCs/>
          <w:sz w:val="56"/>
          <w:szCs w:val="56"/>
        </w:rPr>
        <w:t>CHALLENGE: #</w:t>
      </w:r>
      <w:proofErr w:type="spellStart"/>
      <w:r>
        <w:rPr>
          <w:b/>
          <w:bCs/>
          <w:sz w:val="56"/>
          <w:szCs w:val="56"/>
        </w:rPr>
        <w:t>TechForBetterPlanet</w:t>
      </w:r>
      <w:proofErr w:type="spellEnd"/>
    </w:p>
    <w:p w14:paraId="301EA39F" w14:textId="77777777" w:rsidR="007928AD" w:rsidRDefault="007928AD">
      <w:pPr>
        <w:rPr>
          <w:rFonts w:ascii="Huawei Sans" w:hAnsi="Huawei Sans" w:cs="Huawei Sans"/>
          <w:sz w:val="36"/>
          <w:szCs w:val="36"/>
        </w:rPr>
      </w:pPr>
      <w:r w:rsidRPr="007928AD">
        <w:rPr>
          <w:rFonts w:ascii="Huawei Sans" w:hAnsi="Huawei Sans" w:cs="Huawei Sans"/>
          <w:sz w:val="36"/>
          <w:szCs w:val="36"/>
        </w:rPr>
        <w:t>– polskie startupy i nowe technologie na start!</w:t>
      </w:r>
    </w:p>
    <w:p w14:paraId="2DF97D5B" w14:textId="3E7F2E43" w:rsidR="00D25D8E" w:rsidRDefault="00AE49CE">
      <w:pPr>
        <w:rPr>
          <w:rFonts w:ascii="Huawei Sans" w:hAnsi="Huawei Sans" w:cs="Huawei Sans"/>
          <w:b/>
          <w:bCs/>
          <w:sz w:val="44"/>
          <w:szCs w:val="44"/>
        </w:rPr>
      </w:pPr>
      <w:r>
        <w:rPr>
          <w:rFonts w:ascii="Huawei Sans" w:hAnsi="Huawei Sans" w:cs="Huawei Sans"/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CF45" wp14:editId="22215DCA">
                <wp:simplePos x="0" y="0"/>
                <wp:positionH relativeFrom="column">
                  <wp:posOffset>1905</wp:posOffset>
                </wp:positionH>
                <wp:positionV relativeFrom="paragraph">
                  <wp:posOffset>70485</wp:posOffset>
                </wp:positionV>
                <wp:extent cx="9652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2B2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E396E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55pt" to="76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dF5AEAAAsEAAAOAAAAZHJzL2Uyb0RvYy54bWysU02P0zAQvSPxHyzfadqwlN2o6Uq7q+WC&#10;oGLhB7jOuLHWX7JNk3DjwD+D/8XYSbOrBSGBuLgde96beW8mm8teK3IEH6Q1NV0tlpSA4baR5lDT&#10;Tx9vX5xTEiIzDVPWQE0HCPRy+/zZpnMVlLa1qgFPkMSEqnM1bWN0VVEE3oJmYWEdGHwU1msWMfSH&#10;ovGsQ3atinK5XBed9Y3zlkMIeHszPtJt5hcCeHwvRIBIVE2xt5hPn899OovthlUHz1wr+dQG+4cu&#10;NJMGi85UNywy8tnLX6i05N4GK+KCW11YISSHrAHVrJZP1Ny1zEHWguYEN9sU/h8tf3fceSKbmp5R&#10;YpjGEf34+v0b/2LkPUFfQxzIWXKpc6HC5Guz81MU3M4nyb3wOv2iGNJnZ4fZWegj4Xh5sX6F06KE&#10;n56KB5zzIb4Bq7FcwPkoaZJmVrHj2xCxFqaeUtK1MqTDTStfI1+Kg1WyuZVK5cAf9tfKkyPDea/L&#10;q/JlHjFSPErDSBnkTZJGEflfHBSMBT6AQEuw7dVYIS0jzLSMczBxlUzJTJidYAJbmIFTa38CTvkJ&#10;CnlR/wY8I3Jla+IM1tJY/7u2Y39qWYz5JwdG3cmCvW2GPN5sDW5cVjh9HWmlH8cZ/vANb38CAAD/&#10;/wMAUEsDBBQABgAIAAAAIQCF6gNP2gAAAAYBAAAPAAAAZHJzL2Rvd25yZXYueG1sTI5BS8NAEIXv&#10;gv9hGcGb3aRSkZhNKUKFVi9GRY/b7JgNZmfD7qaN/nqn9KDH+d7jzVcuJ9eLPYbYeVKQzzIQSI03&#10;HbUKXl/WV7cgYtJkdO8JFXxjhGV1flbqwvgDPeO+Tq3gEYqFVmBTGgopY2PR6TjzAxJnnz44nfgM&#10;rTRBH3jc9XKeZTfS6Y74g9UD3ltsvurRKVj8hPVDqt3bR3zavNvVZtuNj1ulLi+m1R2IhFP6K8NR&#10;n9WhYqedH8lE0Su45h7TPAdxTBdzBrsTkFUp/+tXvwAAAP//AwBQSwECLQAUAAYACAAAACEAtoM4&#10;kv4AAADhAQAAEwAAAAAAAAAAAAAAAAAAAAAAW0NvbnRlbnRfVHlwZXNdLnhtbFBLAQItABQABgAI&#10;AAAAIQA4/SH/1gAAAJQBAAALAAAAAAAAAAAAAAAAAC8BAABfcmVscy8ucmVsc1BLAQItABQABgAI&#10;AAAAIQAr8PdF5AEAAAsEAAAOAAAAAAAAAAAAAAAAAC4CAABkcnMvZTJvRG9jLnhtbFBLAQItABQA&#10;BgAIAAAAIQCF6gNP2gAAAAYBAAAPAAAAAAAAAAAAAAAAAD4EAABkcnMvZG93bnJldi54bWxQSwUG&#10;AAAAAAQABADzAAAARQUAAAAA&#10;" strokecolor="#62b230" strokeweight="1pt">
                <v:stroke joinstyle="miter"/>
              </v:line>
            </w:pict>
          </mc:Fallback>
        </mc:AlternateContent>
      </w:r>
    </w:p>
    <w:p w14:paraId="5872BA41" w14:textId="77777777" w:rsidR="007928AD" w:rsidRDefault="007928AD" w:rsidP="007928AD">
      <w:pPr>
        <w:jc w:val="both"/>
        <w:rPr>
          <w:b/>
        </w:rPr>
      </w:pPr>
      <w:r>
        <w:rPr>
          <w:b/>
        </w:rPr>
        <w:t xml:space="preserve">Huawei wraz ze Startup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ogłaszają nabór do konkursu Huawei Startup Challenge 2. Udział w inicjatywie mogą wziąć polskie startupy, które chcą stawić czoła palącym problemom ekologicznym współczesnej Polski i świata oraz zaprezentują innowacyjne rozwiązania technologiczne wspierające działania na rzecz ochrony środowiska naturalnego. </w:t>
      </w:r>
    </w:p>
    <w:p w14:paraId="44603B5C" w14:textId="77777777" w:rsidR="007928AD" w:rsidRDefault="007928AD" w:rsidP="007928AD">
      <w:pPr>
        <w:jc w:val="both"/>
      </w:pPr>
      <w:r>
        <w:t xml:space="preserve">Konkurs </w:t>
      </w:r>
      <w:r>
        <w:rPr>
          <w:b/>
        </w:rPr>
        <w:t>#HuaweiStartupChallenge2</w:t>
      </w:r>
      <w:r>
        <w:t xml:space="preserve"> powstał nie tylko aby pomóc w rozwoju polskim, innowacyjnym startupom, które są na początku swojej drogi do ekologicznej rewolucji. Zaistniał przede wszystkim po to, by wspierać realizację przyjętych Celów Zrównoważonego Rozwoju ONZ w odniesieniu do wyzwań klimatycznych i środowiskowych.  </w:t>
      </w:r>
    </w:p>
    <w:p w14:paraId="3AD219E7" w14:textId="6D909D9B" w:rsidR="007928AD" w:rsidRDefault="007928AD" w:rsidP="007928AD">
      <w:pPr>
        <w:jc w:val="both"/>
      </w:pPr>
      <w:r>
        <w:t xml:space="preserve">- </w:t>
      </w:r>
      <w:r>
        <w:rPr>
          <w:i/>
          <w:iCs/>
        </w:rPr>
        <w:t xml:space="preserve">Zmiany klimatu dzieją się na naszych oczach. Wszyscy musimy dbać o nasze środowisko naturalne a Huawei jako firma odpowiedzialna społecznie już to robi. Wierzymy, że wykorzystanie technologii może pomóc w walce z postępującymi zmianami klimatycznymi, dlatego wspólnie ze Startup </w:t>
      </w:r>
      <w:proofErr w:type="spellStart"/>
      <w:r>
        <w:rPr>
          <w:i/>
          <w:iCs/>
        </w:rPr>
        <w:t>Academy</w:t>
      </w:r>
      <w:proofErr w:type="spellEnd"/>
      <w:r>
        <w:rPr>
          <w:i/>
          <w:iCs/>
        </w:rPr>
        <w:t xml:space="preserve"> organizujemy drugą edycję kon</w:t>
      </w:r>
      <w:r w:rsidR="007D7C1E">
        <w:rPr>
          <w:i/>
          <w:iCs/>
        </w:rPr>
        <w:t xml:space="preserve">kursu Huawei Startup Challenge </w:t>
      </w:r>
      <w:r>
        <w:rPr>
          <w:i/>
          <w:iCs/>
        </w:rPr>
        <w:t xml:space="preserve">- </w:t>
      </w:r>
      <w:r>
        <w:t xml:space="preserve">mówi </w:t>
      </w:r>
      <w:r>
        <w:rPr>
          <w:b/>
          <w:bCs/>
        </w:rPr>
        <w:t>Ryszard Hordyński,</w:t>
      </w:r>
      <w:r>
        <w:rPr>
          <w:b/>
          <w:bCs/>
          <w:i/>
          <w:iCs/>
          <w:color w:val="4472C4"/>
        </w:rPr>
        <w:t xml:space="preserve"> </w:t>
      </w:r>
      <w:r>
        <w:rPr>
          <w:b/>
          <w:bCs/>
        </w:rPr>
        <w:t xml:space="preserve">dyrektor ds. strategii i komunikacji w Huawei Polska. </w:t>
      </w:r>
      <w:r>
        <w:rPr>
          <w:i/>
          <w:iCs/>
        </w:rPr>
        <w:t xml:space="preserve">Współpraca ze startupami - największymi innowatorami obecnych czasów, ma dla nas wymiar merytoryczny i technologiczny. Razem zaprzęgniemy technologie do walki o ochronę planety </w:t>
      </w:r>
      <w:r>
        <w:t xml:space="preserve">– dodaje </w:t>
      </w:r>
      <w:r>
        <w:rPr>
          <w:b/>
          <w:bCs/>
        </w:rPr>
        <w:t>Ryszard Hordyński</w:t>
      </w:r>
      <w:r>
        <w:t>.</w:t>
      </w:r>
    </w:p>
    <w:p w14:paraId="293898D2" w14:textId="77777777" w:rsidR="007928AD" w:rsidRDefault="007928AD" w:rsidP="007928AD">
      <w:pPr>
        <w:jc w:val="both"/>
      </w:pPr>
      <w:r>
        <w:t xml:space="preserve">- </w:t>
      </w:r>
      <w:r>
        <w:rPr>
          <w:i/>
        </w:rPr>
        <w:t>Każdy ma swoją odpowiedzialność względem świata, a wspólne działania mogą przynieść realne rezultaty. Szukamy rozwiązań, a współpraca dużych firm i startupów to ogromny potencjał płynący z synergii działań, dlatego mamy przyjemność realizacji konkursu Huawei Startup Challenge. Będzie to wsparcie dla młodych, innowacyjnych startupów, które tworzą rozwiązania dla ochrony klimatu i zdrowego środowiska</w:t>
      </w:r>
      <w:r>
        <w:t xml:space="preserve">– mówi </w:t>
      </w:r>
      <w:r>
        <w:rPr>
          <w:b/>
        </w:rPr>
        <w:t xml:space="preserve">Michał Misztal, prezes Startup </w:t>
      </w:r>
      <w:proofErr w:type="spellStart"/>
      <w:r>
        <w:rPr>
          <w:b/>
        </w:rPr>
        <w:t>Academy</w:t>
      </w:r>
      <w:proofErr w:type="spellEnd"/>
      <w:r>
        <w:t>.</w:t>
      </w:r>
    </w:p>
    <w:p w14:paraId="7B4B8B53" w14:textId="77777777" w:rsidR="007928AD" w:rsidRDefault="007928AD" w:rsidP="007928AD">
      <w:pPr>
        <w:spacing w:before="240" w:after="240" w:line="276" w:lineRule="auto"/>
        <w:jc w:val="both"/>
        <w:rPr>
          <w:highlight w:val="white"/>
        </w:rPr>
      </w:pPr>
      <w:r>
        <w:t>Zgłoszenia do drugiej edycji konkursu Huawei Startup Challenge można wysyłać</w:t>
      </w:r>
      <w:r>
        <w:rPr>
          <w:b/>
        </w:rPr>
        <w:t xml:space="preserve"> do 31 października </w:t>
      </w:r>
      <w:r>
        <w:t>poprzez stronę</w:t>
      </w:r>
      <w:r>
        <w:rPr>
          <w:b/>
        </w:rPr>
        <w:t xml:space="preserve"> </w:t>
      </w:r>
      <w:r>
        <w:rPr>
          <w:b/>
          <w:highlight w:val="white"/>
        </w:rPr>
        <w:t>www.huaweistartupchallenge.com.</w:t>
      </w:r>
      <w:r>
        <w:t xml:space="preserve"> Będzie to nie tylko selekcja najciekawszych, rozwiązań technologicznych służących poprawie kondycji naszej planety. Startupy zmierzą się także ze specjalnie przygotowanymi wyzwaniami, które pomogą rozwinąć ich pomysły.</w:t>
      </w:r>
    </w:p>
    <w:p w14:paraId="1C2CE398" w14:textId="77777777" w:rsidR="007928AD" w:rsidRDefault="007928AD" w:rsidP="007928AD">
      <w:pPr>
        <w:spacing w:before="240" w:after="240" w:line="276" w:lineRule="auto"/>
        <w:jc w:val="both"/>
      </w:pPr>
      <w:r>
        <w:lastRenderedPageBreak/>
        <w:t>Najbardziej innowacyjne rozwiązania zostaną wybrane przez Kapitułę składającą się z wybitnych przedstawicieli świata nauki, biznesu i ekspertów sfery publicznej. W lutym 2022 roku na uroczystej gali finałowa 10-tka najbardziej przełomowych koncepcji zaprezentuje swoje rozwiązania, a trójka z nich zostanie nagrodzona.</w:t>
      </w:r>
    </w:p>
    <w:p w14:paraId="0123FC30" w14:textId="77777777" w:rsidR="007928AD" w:rsidRDefault="007928AD" w:rsidP="007928AD">
      <w:pPr>
        <w:spacing w:before="240" w:after="240" w:line="276" w:lineRule="auto"/>
        <w:jc w:val="both"/>
        <w:rPr>
          <w:b/>
        </w:rPr>
      </w:pPr>
      <w:r>
        <w:rPr>
          <w:b/>
        </w:rPr>
        <w:t>Huawei ufundował trzy nagrody pieniężne</w:t>
      </w:r>
      <w:r>
        <w:t xml:space="preserve"> dla trzech najlepszych startupów o łącznej wartości 200 tys. złotych – 100 tys. dla zwycięzcy oraz 60 tys. i 40 tys. zł odpowiednio dla startupów, które zajmą miejsce drugie i trzecie. </w:t>
      </w:r>
      <w:r w:rsidRPr="007928AD">
        <w:t>Formuła konkursu przewiduje także nagrody specjalne od Huawei i partnerów programu. Jedna z takich nagród ufundowana zostanie przez Krajową Izbę Klastrów Energii.</w:t>
      </w:r>
    </w:p>
    <w:p w14:paraId="5C8E793B" w14:textId="77777777" w:rsidR="007928AD" w:rsidRDefault="007928AD" w:rsidP="007928AD">
      <w:pPr>
        <w:spacing w:before="240" w:after="240" w:line="276" w:lineRule="auto"/>
        <w:jc w:val="both"/>
      </w:pPr>
      <w:r>
        <w:t xml:space="preserve">Konkurs Huawei Startup Challenge 2 to dla początkujących przedsiębiorców szansa dotarcia ze swoim pomysłem do przedstawicieli międzynarodowych i polskich firm, uzyskania wartościowego mentoringu oraz zaistnienia z innowacyjną działalnością na rzecz poprawy klimatu na jednej z największych </w:t>
      </w:r>
      <w:proofErr w:type="spellStart"/>
      <w:r>
        <w:t>startupowych</w:t>
      </w:r>
      <w:proofErr w:type="spellEnd"/>
      <w:r>
        <w:t xml:space="preserve"> scen w Europie Środkowo-Wschodniej. Dzięki inicjatywie Huawei startupy pokażą siłę technologiczną Polski na skalę europejską i ogólnoświatową.</w:t>
      </w:r>
    </w:p>
    <w:p w14:paraId="60CDA453" w14:textId="77777777" w:rsidR="007928AD" w:rsidRDefault="007928AD" w:rsidP="007928AD">
      <w:pPr>
        <w:jc w:val="both"/>
        <w:rPr>
          <w:color w:val="000000"/>
        </w:rPr>
      </w:pPr>
      <w:bookmarkStart w:id="0" w:name="_GoBack"/>
      <w:r>
        <w:t xml:space="preserve">Konkurs </w:t>
      </w:r>
      <w:r>
        <w:rPr>
          <w:color w:val="000000"/>
        </w:rPr>
        <w:t>Huawei Startup Challenge jest kolejną edycją inicjatywy Huawei Polska. Pierwsza odsłona została poświęcona sposobom przeciwdziałania wykluczeniu cyfrowemu. Do konkursu zgłoszono 250 obiecujących projektów, które idealnie wpisywały się w temat przewodni inicjatywy.</w:t>
      </w:r>
    </w:p>
    <w:bookmarkEnd w:id="0"/>
    <w:p w14:paraId="08DE0F46" w14:textId="77777777" w:rsidR="007928AD" w:rsidRDefault="007928AD" w:rsidP="007928AD">
      <w:pPr>
        <w:jc w:val="both"/>
        <w:rPr>
          <w:sz w:val="18"/>
          <w:szCs w:val="18"/>
        </w:rPr>
      </w:pPr>
      <w:r>
        <w:rPr>
          <w:sz w:val="18"/>
          <w:szCs w:val="18"/>
        </w:rPr>
        <w:t>***</w:t>
      </w:r>
    </w:p>
    <w:p w14:paraId="49FCB31E" w14:textId="77777777" w:rsidR="007928AD" w:rsidRDefault="007928AD" w:rsidP="007928AD">
      <w:pPr>
        <w:jc w:val="both"/>
        <w:rPr>
          <w:sz w:val="18"/>
          <w:szCs w:val="18"/>
        </w:rPr>
      </w:pPr>
      <w:r>
        <w:rPr>
          <w:sz w:val="18"/>
          <w:szCs w:val="18"/>
        </w:rPr>
        <w:t>O HUAWEI</w:t>
      </w:r>
    </w:p>
    <w:p w14:paraId="36217DD6" w14:textId="67226B5E" w:rsidR="007928AD" w:rsidRDefault="007928AD" w:rsidP="007928AD">
      <w:pPr>
        <w:jc w:val="both"/>
        <w:rPr>
          <w:sz w:val="18"/>
          <w:szCs w:val="18"/>
        </w:rPr>
      </w:pPr>
      <w:r>
        <w:rPr>
          <w:sz w:val="18"/>
          <w:szCs w:val="18"/>
        </w:rPr>
        <w:t>HUAWEI to światowy lider w dostarczaniu najnowszych technologii informatycznych i telekomunikacyjnych (ICT). Firma jest liczącym się na światowym rynku producentem modemów do bezprzewodowej transmisji danych, telefonów komórkowych, smartfonów oraz tabletów. HUAWEI współpracuje ze wszystkimi największymi spółkami telekomunikacyjnymi w ponad 100 krajach. HUAWEI jest firmą globalną, operującą w 170 krajach, zatrudniającą ponad 170 tysięcy pracowników, z czego aż 46% pracuje w 16 centrach badawczo-rozwojowych R&amp;D. Firma dba o rozwój nowych technologii – 14% rocznego dochodu jest inwestowane w badania i rozwój. W Polsce HUAWEI działa od 2004 roku, zatrudniając obecnie około 500 pracowników.</w:t>
      </w:r>
    </w:p>
    <w:p w14:paraId="3DE5484B" w14:textId="77777777" w:rsidR="007928AD" w:rsidRDefault="007928AD" w:rsidP="007928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Startup </w:t>
      </w:r>
      <w:proofErr w:type="spellStart"/>
      <w:r>
        <w:rPr>
          <w:sz w:val="18"/>
          <w:szCs w:val="18"/>
        </w:rPr>
        <w:t>Academy</w:t>
      </w:r>
      <w:proofErr w:type="spellEnd"/>
    </w:p>
    <w:p w14:paraId="13399CE5" w14:textId="14D2EFF9" w:rsidR="007928AD" w:rsidRPr="007928AD" w:rsidRDefault="007928AD" w:rsidP="007928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Startup </w:t>
      </w:r>
      <w:proofErr w:type="spellStart"/>
      <w:r>
        <w:rPr>
          <w:sz w:val="18"/>
          <w:szCs w:val="18"/>
        </w:rPr>
        <w:t>Academy</w:t>
      </w:r>
      <w:proofErr w:type="spellEnd"/>
      <w:r>
        <w:rPr>
          <w:sz w:val="18"/>
          <w:szCs w:val="18"/>
        </w:rPr>
        <w:t xml:space="preserve"> łączy duże firmy ze startupami budując platformę efektywnej współpracy między nimi. Tworzy programy akceleracyjne, w których pomaga organizacjom generować innowacyjne rozwiązania, produkty i usługi poprzez kooperację z kreatywnymi i elastycznymi firmami. Od listopada 2019 roku występuje również jako Akredytowana Instytucja Otoczenia Biznesu o profilu Centrum Innowacji.</w:t>
      </w:r>
    </w:p>
    <w:p w14:paraId="4BB82385" w14:textId="1F83DFFF" w:rsidR="007928AD" w:rsidRPr="007928AD" w:rsidRDefault="007928AD" w:rsidP="007928AD">
      <w:pPr>
        <w:rPr>
          <w:rFonts w:cstheme="minorHAnsi"/>
          <w:bCs/>
          <w:sz w:val="18"/>
          <w:szCs w:val="18"/>
        </w:rPr>
      </w:pPr>
      <w:r w:rsidRPr="007928AD">
        <w:rPr>
          <w:rFonts w:cstheme="minorHAnsi"/>
          <w:bCs/>
          <w:sz w:val="18"/>
          <w:szCs w:val="18"/>
        </w:rPr>
        <w:t xml:space="preserve">Aby uzyskać więcej informacji odwiedź stronę </w:t>
      </w:r>
      <w:r w:rsidRPr="007928AD">
        <w:rPr>
          <w:rFonts w:cstheme="minorHAnsi"/>
          <w:bCs/>
          <w:sz w:val="18"/>
          <w:szCs w:val="18"/>
        </w:rPr>
        <w:t xml:space="preserve">huaweistartupchallenge.com lub śledź nas na: </w:t>
      </w:r>
    </w:p>
    <w:p w14:paraId="72378A78" w14:textId="332D62EE" w:rsidR="007928AD" w:rsidRPr="007928AD" w:rsidRDefault="007928AD" w:rsidP="007928AD">
      <w:pPr>
        <w:rPr>
          <w:rFonts w:cstheme="minorHAnsi"/>
          <w:bCs/>
          <w:sz w:val="18"/>
          <w:szCs w:val="18"/>
        </w:rPr>
      </w:pPr>
      <w:hyperlink r:id="rId6" w:history="1">
        <w:r w:rsidRPr="007928AD">
          <w:rPr>
            <w:rStyle w:val="Hyperlink"/>
            <w:rFonts w:cstheme="minorHAnsi"/>
            <w:bCs/>
            <w:sz w:val="18"/>
            <w:szCs w:val="18"/>
          </w:rPr>
          <w:t>https://www.facebook.com/HuaweiStartupChallenge</w:t>
        </w:r>
      </w:hyperlink>
      <w:r w:rsidRPr="007928AD">
        <w:rPr>
          <w:rFonts w:cstheme="minorHAnsi"/>
          <w:bCs/>
          <w:sz w:val="18"/>
          <w:szCs w:val="18"/>
        </w:rPr>
        <w:t xml:space="preserve"> </w:t>
      </w:r>
    </w:p>
    <w:p w14:paraId="43F1A8F7" w14:textId="4DE9DFFA" w:rsidR="007928AD" w:rsidRPr="007928AD" w:rsidRDefault="007928AD" w:rsidP="007928AD">
      <w:pPr>
        <w:rPr>
          <w:rFonts w:cstheme="minorHAnsi"/>
          <w:bCs/>
          <w:sz w:val="18"/>
          <w:szCs w:val="18"/>
        </w:rPr>
      </w:pPr>
      <w:hyperlink r:id="rId7" w:history="1">
        <w:r w:rsidRPr="007928AD">
          <w:rPr>
            <w:rStyle w:val="Hyperlink"/>
            <w:rFonts w:cstheme="minorHAnsi"/>
            <w:bCs/>
            <w:sz w:val="18"/>
            <w:szCs w:val="18"/>
          </w:rPr>
          <w:t>https://twitter.com/PolskaHuawei</w:t>
        </w:r>
      </w:hyperlink>
      <w:r w:rsidRPr="007928AD">
        <w:rPr>
          <w:rFonts w:cstheme="minorHAnsi"/>
          <w:bCs/>
          <w:sz w:val="18"/>
          <w:szCs w:val="18"/>
        </w:rPr>
        <w:t xml:space="preserve"> </w:t>
      </w:r>
    </w:p>
    <w:p w14:paraId="28EBD41D" w14:textId="4007A7D7" w:rsidR="007928AD" w:rsidRPr="007928AD" w:rsidRDefault="007928AD" w:rsidP="007928AD">
      <w:pPr>
        <w:rPr>
          <w:rFonts w:cstheme="minorHAnsi"/>
          <w:bCs/>
          <w:sz w:val="18"/>
          <w:szCs w:val="18"/>
        </w:rPr>
      </w:pPr>
      <w:r w:rsidRPr="007928AD">
        <w:rPr>
          <w:rFonts w:cstheme="minorHAnsi"/>
          <w:bCs/>
          <w:sz w:val="18"/>
          <w:szCs w:val="18"/>
        </w:rPr>
        <w:t xml:space="preserve">Więcej informacji na temat działalności Huawei Polska (Carrier Network Business </w:t>
      </w:r>
      <w:proofErr w:type="spellStart"/>
      <w:r w:rsidRPr="007928AD">
        <w:rPr>
          <w:rFonts w:cstheme="minorHAnsi"/>
          <w:bCs/>
          <w:sz w:val="18"/>
          <w:szCs w:val="18"/>
        </w:rPr>
        <w:t>Group</w:t>
      </w:r>
      <w:proofErr w:type="spellEnd"/>
      <w:r w:rsidRPr="007928AD">
        <w:rPr>
          <w:rFonts w:cstheme="minorHAnsi"/>
          <w:bCs/>
          <w:sz w:val="18"/>
          <w:szCs w:val="18"/>
        </w:rPr>
        <w:t xml:space="preserve">) można znaleźć na stronie </w:t>
      </w:r>
      <w:hyperlink r:id="rId8" w:history="1">
        <w:r w:rsidRPr="007928AD">
          <w:rPr>
            <w:rStyle w:val="Hyperlink"/>
            <w:rFonts w:cstheme="minorHAnsi"/>
            <w:bCs/>
            <w:sz w:val="18"/>
            <w:szCs w:val="18"/>
          </w:rPr>
          <w:t>Biura Prasowego.</w:t>
        </w:r>
      </w:hyperlink>
    </w:p>
    <w:p w14:paraId="7A3521D7" w14:textId="77777777" w:rsidR="007928AD" w:rsidRPr="007928AD" w:rsidRDefault="007928AD" w:rsidP="007928AD">
      <w:pPr>
        <w:rPr>
          <w:rFonts w:cstheme="minorHAnsi"/>
          <w:bCs/>
          <w:sz w:val="18"/>
          <w:szCs w:val="18"/>
        </w:rPr>
      </w:pPr>
    </w:p>
    <w:p w14:paraId="7D03C834" w14:textId="725E00D8" w:rsidR="007928AD" w:rsidRPr="007928AD" w:rsidRDefault="007928AD" w:rsidP="007928AD">
      <w:pPr>
        <w:rPr>
          <w:rFonts w:cstheme="minorHAnsi"/>
          <w:b/>
          <w:bCs/>
          <w:sz w:val="18"/>
          <w:szCs w:val="18"/>
          <w:lang w:val="en-US"/>
        </w:rPr>
      </w:pPr>
      <w:proofErr w:type="spellStart"/>
      <w:r w:rsidRPr="007928AD">
        <w:rPr>
          <w:rFonts w:cstheme="minorHAnsi"/>
          <w:b/>
          <w:bCs/>
          <w:sz w:val="18"/>
          <w:szCs w:val="18"/>
          <w:lang w:val="en-US"/>
        </w:rPr>
        <w:lastRenderedPageBreak/>
        <w:t>Kontakt</w:t>
      </w:r>
      <w:proofErr w:type="spellEnd"/>
      <w:r w:rsidRPr="007928AD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7928AD">
        <w:rPr>
          <w:rFonts w:cstheme="minorHAnsi"/>
          <w:b/>
          <w:bCs/>
          <w:sz w:val="18"/>
          <w:szCs w:val="18"/>
          <w:lang w:val="en-US"/>
        </w:rPr>
        <w:t>dla</w:t>
      </w:r>
      <w:proofErr w:type="spellEnd"/>
      <w:r w:rsidRPr="007928AD">
        <w:rPr>
          <w:rFonts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7928AD">
        <w:rPr>
          <w:rFonts w:cstheme="minorHAnsi"/>
          <w:b/>
          <w:bCs/>
          <w:sz w:val="18"/>
          <w:szCs w:val="18"/>
          <w:lang w:val="en-US"/>
        </w:rPr>
        <w:t>mediów</w:t>
      </w:r>
      <w:proofErr w:type="spellEnd"/>
      <w:r w:rsidRPr="007928AD">
        <w:rPr>
          <w:rFonts w:cstheme="minorHAnsi"/>
          <w:b/>
          <w:bCs/>
          <w:sz w:val="18"/>
          <w:szCs w:val="18"/>
          <w:lang w:val="en-US"/>
        </w:rPr>
        <w:t>:</w:t>
      </w:r>
    </w:p>
    <w:p w14:paraId="309990CE" w14:textId="27DBD2C8" w:rsidR="007928AD" w:rsidRPr="007928AD" w:rsidRDefault="007928AD" w:rsidP="007928AD">
      <w:pPr>
        <w:rPr>
          <w:rFonts w:cstheme="minorHAnsi"/>
          <w:bCs/>
          <w:sz w:val="18"/>
          <w:szCs w:val="18"/>
          <w:lang w:val="en-US"/>
        </w:rPr>
      </w:pPr>
      <w:r w:rsidRPr="007928AD">
        <w:rPr>
          <w:rFonts w:cstheme="minorHAnsi"/>
          <w:bCs/>
          <w:sz w:val="18"/>
          <w:szCs w:val="18"/>
          <w:lang w:val="en-US"/>
        </w:rPr>
        <w:t>Mateusz Kaczor</w:t>
      </w:r>
      <w:r>
        <w:rPr>
          <w:rFonts w:cstheme="minorHAnsi"/>
          <w:bCs/>
          <w:sz w:val="18"/>
          <w:szCs w:val="18"/>
          <w:lang w:val="en-US"/>
        </w:rPr>
        <w:br/>
      </w:r>
      <w:r w:rsidRPr="007928AD">
        <w:rPr>
          <w:rFonts w:cstheme="minorHAnsi"/>
          <w:bCs/>
          <w:sz w:val="18"/>
          <w:szCs w:val="18"/>
          <w:lang w:val="en-US"/>
        </w:rPr>
        <w:t>Junior Account Manager</w:t>
      </w:r>
      <w:r>
        <w:rPr>
          <w:rFonts w:cstheme="minorHAnsi"/>
          <w:bCs/>
          <w:sz w:val="18"/>
          <w:szCs w:val="18"/>
          <w:lang w:val="en-US"/>
        </w:rPr>
        <w:br/>
      </w:r>
      <w:r w:rsidRPr="007928AD">
        <w:rPr>
          <w:rFonts w:cstheme="minorHAnsi"/>
          <w:bCs/>
          <w:sz w:val="18"/>
          <w:szCs w:val="18"/>
          <w:lang w:val="en-US"/>
        </w:rPr>
        <w:t xml:space="preserve">MSL </w:t>
      </w:r>
      <w:r>
        <w:rPr>
          <w:rFonts w:cstheme="minorHAnsi"/>
          <w:bCs/>
          <w:sz w:val="18"/>
          <w:szCs w:val="18"/>
          <w:lang w:val="en-US"/>
        </w:rPr>
        <w:br/>
      </w:r>
      <w:hyperlink r:id="rId9" w:history="1">
        <w:r w:rsidRPr="00926A42">
          <w:rPr>
            <w:rStyle w:val="Hyperlink"/>
            <w:rFonts w:cstheme="minorHAnsi"/>
            <w:bCs/>
            <w:sz w:val="18"/>
            <w:szCs w:val="18"/>
            <w:lang w:val="en-US"/>
          </w:rPr>
          <w:t>mateusz.kaczor@mslgroup.com</w:t>
        </w:r>
      </w:hyperlink>
      <w:r>
        <w:rPr>
          <w:rFonts w:cstheme="minorHAnsi"/>
          <w:bCs/>
          <w:sz w:val="18"/>
          <w:szCs w:val="18"/>
          <w:lang w:val="en-US"/>
        </w:rPr>
        <w:br/>
        <w:t>608 389 441</w:t>
      </w:r>
    </w:p>
    <w:p w14:paraId="7443B9D6" w14:textId="088EDF38" w:rsidR="00D25D8E" w:rsidRPr="007928AD" w:rsidRDefault="007928AD" w:rsidP="007928AD">
      <w:pPr>
        <w:rPr>
          <w:rFonts w:cstheme="minorHAnsi"/>
          <w:bCs/>
          <w:sz w:val="18"/>
          <w:szCs w:val="18"/>
          <w:lang w:val="en-US"/>
        </w:rPr>
      </w:pPr>
      <w:r w:rsidRPr="007928AD">
        <w:rPr>
          <w:rFonts w:cstheme="minorHAnsi"/>
          <w:bCs/>
          <w:sz w:val="18"/>
          <w:szCs w:val="18"/>
          <w:lang w:val="en-US"/>
        </w:rPr>
        <w:t xml:space="preserve">Marcin </w:t>
      </w:r>
      <w:proofErr w:type="spellStart"/>
      <w:r w:rsidRPr="007928AD">
        <w:rPr>
          <w:rFonts w:cstheme="minorHAnsi"/>
          <w:bCs/>
          <w:sz w:val="18"/>
          <w:szCs w:val="18"/>
          <w:lang w:val="en-US"/>
        </w:rPr>
        <w:t>Sałański</w:t>
      </w:r>
      <w:proofErr w:type="spellEnd"/>
      <w:r>
        <w:rPr>
          <w:rFonts w:cstheme="minorHAnsi"/>
          <w:bCs/>
          <w:sz w:val="18"/>
          <w:szCs w:val="18"/>
          <w:lang w:val="en-US"/>
        </w:rPr>
        <w:br/>
      </w:r>
      <w:r w:rsidRPr="007928AD">
        <w:rPr>
          <w:rFonts w:cstheme="minorHAnsi"/>
          <w:bCs/>
          <w:sz w:val="18"/>
          <w:szCs w:val="18"/>
          <w:lang w:val="en-US"/>
        </w:rPr>
        <w:t>Advisor</w:t>
      </w:r>
      <w:r>
        <w:rPr>
          <w:rFonts w:cstheme="minorHAnsi"/>
          <w:bCs/>
          <w:sz w:val="18"/>
          <w:szCs w:val="18"/>
          <w:lang w:val="en-US"/>
        </w:rPr>
        <w:br/>
      </w:r>
      <w:r w:rsidRPr="007928AD">
        <w:rPr>
          <w:rFonts w:cstheme="minorHAnsi"/>
          <w:bCs/>
          <w:sz w:val="18"/>
          <w:szCs w:val="18"/>
          <w:lang w:val="en-US"/>
        </w:rPr>
        <w:t xml:space="preserve">MSL </w:t>
      </w:r>
      <w:r>
        <w:rPr>
          <w:rFonts w:cstheme="minorHAnsi"/>
          <w:bCs/>
          <w:sz w:val="18"/>
          <w:szCs w:val="18"/>
          <w:lang w:val="en-US"/>
        </w:rPr>
        <w:br/>
      </w:r>
      <w:hyperlink r:id="rId10" w:history="1">
        <w:r w:rsidRPr="00926A42">
          <w:rPr>
            <w:rStyle w:val="Hyperlink"/>
            <w:rFonts w:cstheme="minorHAnsi"/>
            <w:bCs/>
            <w:sz w:val="18"/>
            <w:szCs w:val="18"/>
            <w:lang w:val="en-US"/>
          </w:rPr>
          <w:t>marcin.salanski@mslgroup.com</w:t>
        </w:r>
      </w:hyperlink>
      <w:r>
        <w:rPr>
          <w:rFonts w:cstheme="minorHAnsi"/>
          <w:bCs/>
          <w:sz w:val="18"/>
          <w:szCs w:val="18"/>
          <w:lang w:val="en-US"/>
        </w:rPr>
        <w:br/>
      </w:r>
      <w:r w:rsidRPr="007928AD">
        <w:rPr>
          <w:rFonts w:cstheme="minorHAnsi"/>
          <w:bCs/>
          <w:sz w:val="18"/>
          <w:szCs w:val="18"/>
          <w:lang w:val="en-US"/>
        </w:rPr>
        <w:t>690 457 516</w:t>
      </w:r>
    </w:p>
    <w:sectPr w:rsidR="00D25D8E" w:rsidRPr="007928AD" w:rsidSect="00D25D8E">
      <w:headerReference w:type="default" r:id="rId11"/>
      <w:footerReference w:type="default" r:id="rId12"/>
      <w:pgSz w:w="11906" w:h="16838"/>
      <w:pgMar w:top="1417" w:right="1417" w:bottom="1417" w:left="1417" w:header="226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C0DA" w14:textId="77777777" w:rsidR="00A14FC4" w:rsidRDefault="00A14FC4" w:rsidP="00D25D8E">
      <w:pPr>
        <w:spacing w:after="0" w:line="240" w:lineRule="auto"/>
      </w:pPr>
      <w:r>
        <w:separator/>
      </w:r>
    </w:p>
  </w:endnote>
  <w:endnote w:type="continuationSeparator" w:id="0">
    <w:p w14:paraId="7187E2CB" w14:textId="77777777" w:rsidR="00A14FC4" w:rsidRDefault="00A14FC4" w:rsidP="00D2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awei Sans">
    <w:altName w:val="Corbel"/>
    <w:charset w:val="EE"/>
    <w:family w:val="swiss"/>
    <w:pitch w:val="variable"/>
    <w:sig w:usb0="00000001" w:usb1="500078F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F454" w14:textId="72AA576C" w:rsidR="00D25D8E" w:rsidRDefault="00D25D8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8AF8A" wp14:editId="280EB4F1">
              <wp:simplePos x="0" y="0"/>
              <wp:positionH relativeFrom="column">
                <wp:posOffset>3068955</wp:posOffset>
              </wp:positionH>
              <wp:positionV relativeFrom="paragraph">
                <wp:posOffset>398780</wp:posOffset>
              </wp:positionV>
              <wp:extent cx="2051050" cy="349250"/>
              <wp:effectExtent l="0" t="0" r="635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4C5E68" w14:textId="08778EF6" w:rsidR="00D25D8E" w:rsidRPr="00D25D8E" w:rsidRDefault="00A14FC4">
                          <w:pPr>
                            <w:rPr>
                              <w:rFonts w:ascii="Huawei Sans" w:hAnsi="Huawei Sans" w:cs="Huawei Sans"/>
                              <w:color w:val="62B230"/>
                            </w:rPr>
                          </w:pPr>
                          <w:hyperlink r:id="rId1" w:history="1">
                            <w:r w:rsidR="00D25D8E" w:rsidRPr="00D25D8E">
                              <w:rPr>
                                <w:rStyle w:val="Hyperlink"/>
                                <w:rFonts w:ascii="Huawei Sans" w:hAnsi="Huawei Sans" w:cs="Huawei Sans"/>
                                <w:color w:val="62B230"/>
                              </w:rPr>
                              <w:t>huaweistartupchallenge.com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E8AF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1.65pt;margin-top:31.4pt;width:161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1RAIAAH4EAAAOAAAAZHJzL2Uyb0RvYy54bWysVFFv2jAQfp+0/2D5fQRS6NaIUDEqpkmo&#10;RaJTn43jQDTH59kHCfv1OzuBsm5P017M2Xe5u+/77pjet7VmR+V8BSbno8GQM2UkFJXZ5fzb8/LD&#10;J848ClMIDUbl/KQ8v5+9fzdtbKZS2IMulGOUxPissTnfI9osSbzcq1r4AVhlyFmCqwXS1e2SwomG&#10;stc6SYfD26QBV1gHUnlPrw+dk89i/rJUEp/K0itkOufUG8bTxXMbzmQ2FdnOCbuvZN+G+IcualEZ&#10;KnpJ9SBQsIOr/khVV9KBhxIHEuoEyrKSKmIgNKPhGzSbvbAqYiFyvL3Q5P9fWvl4XDtWFTlPOTOi&#10;JonWoBVD9d0jNIqlgaLG+owiN5Zisf0MLUl9fvf0GJC3pavDL2Fi5CeyTxeCVYtM0mM6nIyGE3JJ&#10;8t2M71KyKX3y+rV1Hr8oqFkwcu5IwMirOK48dqHnkFDMg66KZaV1vIShUQvt2FGQ3Bpjj5T8tyht&#10;WJPz2xsqHT4yED7vMmtDvQSsHaZgYbttewK2UJwIv4NuiLyVy4qaXAmPa+FoaggXbQI+0VFqoCLQ&#10;W5ztwf3823uIJzHJy1lDU5hz/+MgnOJMfzUk891oPA5jGy/jyceULu7as732mEO9AEI+op2zMpoh&#10;HvXZLB3UL7Qw81CVXMJIqp1zPJsL7HaDFk6q+TwG0aBagSuzsTKkDqQFCZ7bF+FsrxOSwo9wnleR&#10;vZGri+3onh8QyipqGQjuWO15pyGP09AvZNii63uMev3bmP0CAAD//wMAUEsDBBQABgAIAAAAIQDS&#10;YUn14QAAAAoBAAAPAAAAZHJzL2Rvd25yZXYueG1sTI9NT4NAEIbvJv6HzZh4MXZpUUqQpTHGj6Q3&#10;S6vxtmVHILKzhN0C/nvHkx5n5sk7z5tvZtuJEQffOlKwXEQgkCpnWqoV7Mun6xSED5qM7hyhgm/0&#10;sCnOz3KdGTfRK467UAsOIZ9pBU0IfSalrxq02i9cj8S3TzdYHXgcamkGPXG47eQqihJpdUv8odE9&#10;PjRYfe1OVsHHVf2+9fPzYYpv4/7xZSzXb6ZU6vJivr8DEXAOfzD86rM6FOx0dCcyXnQKbtI4ZlRB&#10;suIKDKRRwosjk8t1CrLI5f8KxQ8AAAD//wMAUEsBAi0AFAAGAAgAAAAhALaDOJL+AAAA4QEAABMA&#10;AAAAAAAAAAAAAAAAAAAAAFtDb250ZW50X1R5cGVzXS54bWxQSwECLQAUAAYACAAAACEAOP0h/9YA&#10;AACUAQAACwAAAAAAAAAAAAAAAAAvAQAAX3JlbHMvLnJlbHNQSwECLQAUAAYACAAAACEALjkGNUQC&#10;AAB+BAAADgAAAAAAAAAAAAAAAAAuAgAAZHJzL2Uyb0RvYy54bWxQSwECLQAUAAYACAAAACEA0mFJ&#10;9eEAAAAKAQAADwAAAAAAAAAAAAAAAACeBAAAZHJzL2Rvd25yZXYueG1sUEsFBgAAAAAEAAQA8wAA&#10;AKwFAAAAAA==&#10;" fillcolor="white [3201]" stroked="f" strokeweight=".5pt">
              <v:textbox>
                <w:txbxContent>
                  <w:p w14:paraId="3D4C5E68" w14:textId="08778EF6" w:rsidR="00D25D8E" w:rsidRPr="00D25D8E" w:rsidRDefault="00A14FC4">
                    <w:pPr>
                      <w:rPr>
                        <w:rFonts w:ascii="Huawei Sans" w:hAnsi="Huawei Sans" w:cs="Huawei Sans"/>
                        <w:color w:val="62B230"/>
                      </w:rPr>
                    </w:pPr>
                    <w:hyperlink r:id="rId2" w:history="1">
                      <w:r w:rsidR="00D25D8E" w:rsidRPr="00D25D8E">
                        <w:rPr>
                          <w:rStyle w:val="Hyperlink"/>
                          <w:rFonts w:ascii="Huawei Sans" w:hAnsi="Huawei Sans" w:cs="Huawei Sans"/>
                          <w:color w:val="62B230"/>
                        </w:rPr>
                        <w:t>huaweistartupchallenge.com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0B65" w14:textId="77777777" w:rsidR="00A14FC4" w:rsidRDefault="00A14FC4" w:rsidP="00D25D8E">
      <w:pPr>
        <w:spacing w:after="0" w:line="240" w:lineRule="auto"/>
      </w:pPr>
      <w:r>
        <w:separator/>
      </w:r>
    </w:p>
  </w:footnote>
  <w:footnote w:type="continuationSeparator" w:id="0">
    <w:p w14:paraId="05116647" w14:textId="77777777" w:rsidR="00A14FC4" w:rsidRDefault="00A14FC4" w:rsidP="00D2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14F6" w14:textId="752819C3" w:rsidR="00645C96" w:rsidRDefault="007436FE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14453E2" wp14:editId="13CDACEA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69948" cy="1069975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27" cy="1071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E4CD4" w14:textId="732E3AF7" w:rsidR="00D25D8E" w:rsidRDefault="00D25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8E"/>
    <w:rsid w:val="000753A5"/>
    <w:rsid w:val="00093FB8"/>
    <w:rsid w:val="002363E1"/>
    <w:rsid w:val="00266523"/>
    <w:rsid w:val="00391BBF"/>
    <w:rsid w:val="005E1BCD"/>
    <w:rsid w:val="005F46D2"/>
    <w:rsid w:val="00645C96"/>
    <w:rsid w:val="007436FE"/>
    <w:rsid w:val="007928AD"/>
    <w:rsid w:val="007D7C1E"/>
    <w:rsid w:val="00951DE4"/>
    <w:rsid w:val="009D7334"/>
    <w:rsid w:val="00A14FC4"/>
    <w:rsid w:val="00AE49CE"/>
    <w:rsid w:val="00D25D8E"/>
    <w:rsid w:val="00D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1F52"/>
  <w15:chartTrackingRefBased/>
  <w15:docId w15:val="{DE7E0566-DA99-4EE2-9CAB-9611F89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8E"/>
  </w:style>
  <w:style w:type="paragraph" w:styleId="Footer">
    <w:name w:val="footer"/>
    <w:basedOn w:val="Normal"/>
    <w:link w:val="FooterChar"/>
    <w:uiPriority w:val="99"/>
    <w:unhideWhenUsed/>
    <w:rsid w:val="00D25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8E"/>
  </w:style>
  <w:style w:type="character" w:styleId="Hyperlink">
    <w:name w:val="Hyperlink"/>
    <w:basedOn w:val="DefaultParagraphFont"/>
    <w:uiPriority w:val="99"/>
    <w:unhideWhenUsed/>
    <w:rsid w:val="00D25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D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-huawei.prowly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PolskaHuawe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uaweiStartupChallen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cin.salanski@msl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eusz.kaczor@mslgrou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uaweistartupchallenge.pl/" TargetMode="External"/><Relationship Id="rId1" Type="http://schemas.openxmlformats.org/officeDocument/2006/relationships/hyperlink" Target="https://huaweistartupchalleng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Mateusz Kaczor</cp:lastModifiedBy>
  <cp:revision>3</cp:revision>
  <dcterms:created xsi:type="dcterms:W3CDTF">2021-09-21T12:48:00Z</dcterms:created>
  <dcterms:modified xsi:type="dcterms:W3CDTF">2021-09-21T21:36:00Z</dcterms:modified>
</cp:coreProperties>
</file>