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80E8" w14:textId="77777777" w:rsidR="00022276" w:rsidRDefault="00022276">
      <w:pPr>
        <w:jc w:val="right"/>
        <w:rPr>
          <w:sz w:val="18"/>
          <w:szCs w:val="18"/>
        </w:rPr>
      </w:pPr>
    </w:p>
    <w:p w14:paraId="76CF3290" w14:textId="2EE0BCB6" w:rsidR="00022276" w:rsidRDefault="007726E6">
      <w:pPr>
        <w:jc w:val="right"/>
        <w:rPr>
          <w:sz w:val="18"/>
          <w:szCs w:val="18"/>
        </w:rPr>
      </w:pPr>
      <w:r>
        <w:rPr>
          <w:sz w:val="18"/>
          <w:szCs w:val="18"/>
        </w:rPr>
        <w:t xml:space="preserve">Warszawa, </w:t>
      </w:r>
      <w:r w:rsidR="006F3998">
        <w:rPr>
          <w:sz w:val="18"/>
          <w:szCs w:val="18"/>
        </w:rPr>
        <w:t xml:space="preserve">24 września </w:t>
      </w:r>
      <w:r>
        <w:rPr>
          <w:sz w:val="18"/>
          <w:szCs w:val="18"/>
        </w:rPr>
        <w:t xml:space="preserve">2021 r. </w:t>
      </w:r>
    </w:p>
    <w:p w14:paraId="05D3BD9F" w14:textId="77777777" w:rsidR="00022276" w:rsidRDefault="00022276">
      <w:pPr>
        <w:jc w:val="right"/>
      </w:pPr>
    </w:p>
    <w:p w14:paraId="271E2141" w14:textId="77777777" w:rsidR="00022276" w:rsidRDefault="007726E6">
      <w:pPr>
        <w:jc w:val="center"/>
        <w:rPr>
          <w:b/>
          <w:sz w:val="24"/>
          <w:szCs w:val="24"/>
        </w:rPr>
      </w:pPr>
      <w:r>
        <w:rPr>
          <w:b/>
          <w:sz w:val="24"/>
          <w:szCs w:val="24"/>
        </w:rPr>
        <w:t>Znamy laureatów konkursu Dyrektor e-Commerce Roku 2021!</w:t>
      </w:r>
    </w:p>
    <w:p w14:paraId="49EE7FB2" w14:textId="406BF936" w:rsidR="00022276" w:rsidRDefault="007726E6">
      <w:pPr>
        <w:spacing w:before="240" w:after="240"/>
        <w:jc w:val="both"/>
        <w:rPr>
          <w:b/>
          <w:sz w:val="18"/>
          <w:szCs w:val="18"/>
        </w:rPr>
      </w:pPr>
      <w:r>
        <w:rPr>
          <w:b/>
          <w:sz w:val="18"/>
          <w:szCs w:val="18"/>
        </w:rPr>
        <w:t xml:space="preserve">Po raz drugi zostały przyznane nagrody w konkursie Dyrektor e-Commerce Roku, którego organizatorem jest Izba Gospodarki Elektronicznej. Jury wyłoniło laureatów w 4 indywidualnych oraz 2 zespołowych kategoriach. Laureatem nagrody głównej Grand Prix konkursu został </w:t>
      </w:r>
      <w:proofErr w:type="spellStart"/>
      <w:r>
        <w:rPr>
          <w:b/>
          <w:sz w:val="18"/>
          <w:szCs w:val="18"/>
        </w:rPr>
        <w:t>został</w:t>
      </w:r>
      <w:proofErr w:type="spellEnd"/>
      <w:r>
        <w:rPr>
          <w:b/>
          <w:sz w:val="18"/>
          <w:szCs w:val="18"/>
        </w:rPr>
        <w:t xml:space="preserve"> Mikołaj </w:t>
      </w:r>
      <w:proofErr w:type="spellStart"/>
      <w:r>
        <w:rPr>
          <w:b/>
          <w:sz w:val="18"/>
          <w:szCs w:val="18"/>
        </w:rPr>
        <w:t>Wezdecki</w:t>
      </w:r>
      <w:proofErr w:type="spellEnd"/>
      <w:r>
        <w:rPr>
          <w:b/>
          <w:sz w:val="18"/>
          <w:szCs w:val="18"/>
        </w:rPr>
        <w:t xml:space="preserve">, Dyrektor </w:t>
      </w:r>
      <w:r w:rsidR="006F3998">
        <w:rPr>
          <w:b/>
          <w:sz w:val="18"/>
          <w:szCs w:val="18"/>
        </w:rPr>
        <w:br/>
      </w:r>
      <w:r>
        <w:rPr>
          <w:b/>
          <w:sz w:val="18"/>
          <w:szCs w:val="18"/>
        </w:rPr>
        <w:t xml:space="preserve">e-commerce oraz Członek Zarządu </w:t>
      </w:r>
      <w:proofErr w:type="spellStart"/>
      <w:r>
        <w:rPr>
          <w:b/>
          <w:sz w:val="18"/>
          <w:szCs w:val="18"/>
        </w:rPr>
        <w:t>eobuwie</w:t>
      </w:r>
      <w:proofErr w:type="spellEnd"/>
      <w:r>
        <w:t>.</w:t>
      </w:r>
      <w:r>
        <w:rPr>
          <w:b/>
          <w:sz w:val="18"/>
          <w:szCs w:val="18"/>
        </w:rPr>
        <w:t xml:space="preserve"> Partnerami Głównymi projektu są Allegro, </w:t>
      </w:r>
      <w:proofErr w:type="spellStart"/>
      <w:r>
        <w:rPr>
          <w:b/>
          <w:sz w:val="18"/>
          <w:szCs w:val="18"/>
        </w:rPr>
        <w:t>Apifonica</w:t>
      </w:r>
      <w:proofErr w:type="spellEnd"/>
      <w:r>
        <w:rPr>
          <w:b/>
          <w:sz w:val="18"/>
          <w:szCs w:val="18"/>
        </w:rPr>
        <w:t xml:space="preserve">, Przelewy24 oraz VTEX. Audytorem konkursu jest kancelaria </w:t>
      </w:r>
      <w:proofErr w:type="spellStart"/>
      <w:r>
        <w:rPr>
          <w:b/>
          <w:sz w:val="18"/>
          <w:szCs w:val="18"/>
        </w:rPr>
        <w:t>Chabasiewicz</w:t>
      </w:r>
      <w:proofErr w:type="spellEnd"/>
      <w:r>
        <w:rPr>
          <w:b/>
          <w:sz w:val="18"/>
          <w:szCs w:val="18"/>
        </w:rPr>
        <w:t>, Kowalska i Partnerzy.</w:t>
      </w:r>
    </w:p>
    <w:p w14:paraId="5DA5BBA2" w14:textId="281ECB5A" w:rsidR="00022276" w:rsidRDefault="007726E6">
      <w:pPr>
        <w:spacing w:before="240" w:after="240"/>
        <w:jc w:val="both"/>
        <w:rPr>
          <w:sz w:val="18"/>
          <w:szCs w:val="18"/>
        </w:rPr>
      </w:pPr>
      <w:r>
        <w:rPr>
          <w:sz w:val="18"/>
          <w:szCs w:val="18"/>
        </w:rPr>
        <w:t xml:space="preserve">Konkurs Dyrektor e-Commerce Roku docenia ludzi branży e-commerce. Ich nieszablonowe myślenie, efektywność czy osobowość lidera. To także przestrzeń do poszukiwania młodych talentów, wschodzących gwiazd </w:t>
      </w:r>
      <w:r w:rsidR="006F3998">
        <w:rPr>
          <w:sz w:val="18"/>
          <w:szCs w:val="18"/>
        </w:rPr>
        <w:br/>
      </w:r>
      <w:r>
        <w:rPr>
          <w:sz w:val="18"/>
          <w:szCs w:val="18"/>
        </w:rPr>
        <w:t xml:space="preserve">e-commerce, których potencjał i rosnące możliwości będziemy mogli obserwować przez najbliższe lata. </w:t>
      </w:r>
    </w:p>
    <w:p w14:paraId="3A1C2C3D" w14:textId="103B1AC5" w:rsidR="00022276" w:rsidRPr="006F3998" w:rsidRDefault="007726E6">
      <w:pPr>
        <w:spacing w:before="240" w:after="240"/>
        <w:jc w:val="both"/>
        <w:rPr>
          <w:sz w:val="18"/>
          <w:szCs w:val="18"/>
        </w:rPr>
      </w:pPr>
      <w:r w:rsidRPr="006F3998">
        <w:rPr>
          <w:sz w:val="18"/>
          <w:szCs w:val="18"/>
        </w:rPr>
        <w:t>Jednym z nich z pewnością jest laureat kategorii FMCG/e-</w:t>
      </w:r>
      <w:proofErr w:type="spellStart"/>
      <w:r w:rsidRPr="006F3998">
        <w:rPr>
          <w:sz w:val="18"/>
          <w:szCs w:val="18"/>
        </w:rPr>
        <w:t>grocery</w:t>
      </w:r>
      <w:proofErr w:type="spellEnd"/>
      <w:r w:rsidRPr="006F3998">
        <w:rPr>
          <w:sz w:val="18"/>
          <w:szCs w:val="18"/>
        </w:rPr>
        <w:t xml:space="preserve"> </w:t>
      </w:r>
      <w:r w:rsidRPr="006F3998">
        <w:rPr>
          <w:b/>
          <w:bCs/>
          <w:sz w:val="18"/>
          <w:szCs w:val="18"/>
        </w:rPr>
        <w:t xml:space="preserve">Maciej </w:t>
      </w:r>
      <w:proofErr w:type="spellStart"/>
      <w:r w:rsidRPr="006F3998">
        <w:rPr>
          <w:b/>
          <w:bCs/>
          <w:sz w:val="18"/>
          <w:szCs w:val="18"/>
        </w:rPr>
        <w:t>Bojczewski</w:t>
      </w:r>
      <w:proofErr w:type="spellEnd"/>
      <w:r w:rsidRPr="006F3998">
        <w:rPr>
          <w:b/>
          <w:bCs/>
          <w:sz w:val="18"/>
          <w:szCs w:val="18"/>
        </w:rPr>
        <w:t xml:space="preserve">, COO </w:t>
      </w:r>
      <w:proofErr w:type="spellStart"/>
      <w:r w:rsidRPr="006F3998">
        <w:rPr>
          <w:b/>
          <w:bCs/>
          <w:sz w:val="18"/>
          <w:szCs w:val="18"/>
        </w:rPr>
        <w:t>Health</w:t>
      </w:r>
      <w:proofErr w:type="spellEnd"/>
      <w:r w:rsidRPr="006F3998">
        <w:rPr>
          <w:b/>
          <w:bCs/>
          <w:sz w:val="18"/>
          <w:szCs w:val="18"/>
        </w:rPr>
        <w:t xml:space="preserve"> </w:t>
      </w:r>
      <w:proofErr w:type="spellStart"/>
      <w:r w:rsidRPr="006F3998">
        <w:rPr>
          <w:b/>
          <w:bCs/>
          <w:sz w:val="18"/>
          <w:szCs w:val="18"/>
        </w:rPr>
        <w:t>Labs</w:t>
      </w:r>
      <w:proofErr w:type="spellEnd"/>
      <w:r w:rsidRPr="006F3998">
        <w:rPr>
          <w:b/>
          <w:bCs/>
          <w:sz w:val="18"/>
          <w:szCs w:val="18"/>
        </w:rPr>
        <w:t xml:space="preserve"> </w:t>
      </w:r>
      <w:proofErr w:type="spellStart"/>
      <w:r w:rsidRPr="006F3998">
        <w:rPr>
          <w:b/>
          <w:bCs/>
          <w:sz w:val="18"/>
          <w:szCs w:val="18"/>
        </w:rPr>
        <w:t>Care</w:t>
      </w:r>
      <w:proofErr w:type="spellEnd"/>
      <w:r w:rsidRPr="006F3998">
        <w:rPr>
          <w:sz w:val="18"/>
          <w:szCs w:val="18"/>
        </w:rPr>
        <w:t xml:space="preserve"> - szybko rosnącego startupu e-commerce. Wystarczył niewiele ponad rok, aby Maciej </w:t>
      </w:r>
      <w:r w:rsidR="00F23BF5" w:rsidRPr="006F3998">
        <w:rPr>
          <w:sz w:val="18"/>
          <w:szCs w:val="18"/>
        </w:rPr>
        <w:t>zautomatyzował</w:t>
      </w:r>
      <w:r w:rsidRPr="006F3998">
        <w:rPr>
          <w:sz w:val="18"/>
          <w:szCs w:val="18"/>
        </w:rPr>
        <w:t xml:space="preserve"> procesy, stworzył efektywny zespół e-commerce oraz wdrożył kilka innowacyjnych rozwiązań.</w:t>
      </w:r>
    </w:p>
    <w:p w14:paraId="65D9F9B3" w14:textId="77777777" w:rsidR="00022276" w:rsidRPr="006F3998" w:rsidRDefault="007726E6">
      <w:pPr>
        <w:spacing w:before="240" w:after="240"/>
        <w:jc w:val="both"/>
        <w:rPr>
          <w:sz w:val="18"/>
          <w:szCs w:val="18"/>
        </w:rPr>
      </w:pPr>
      <w:r w:rsidRPr="006F3998">
        <w:rPr>
          <w:sz w:val="18"/>
          <w:szCs w:val="18"/>
        </w:rPr>
        <w:t xml:space="preserve">Miano najlepszego dyrektora w obszarze </w:t>
      </w:r>
      <w:proofErr w:type="spellStart"/>
      <w:r w:rsidRPr="006F3998">
        <w:rPr>
          <w:sz w:val="18"/>
          <w:szCs w:val="18"/>
        </w:rPr>
        <w:t>omnichannel</w:t>
      </w:r>
      <w:proofErr w:type="spellEnd"/>
      <w:r w:rsidRPr="006F3998">
        <w:rPr>
          <w:sz w:val="18"/>
          <w:szCs w:val="18"/>
        </w:rPr>
        <w:t xml:space="preserve"> zyskał </w:t>
      </w:r>
      <w:r w:rsidRPr="006F3998">
        <w:rPr>
          <w:b/>
          <w:bCs/>
          <w:sz w:val="18"/>
          <w:szCs w:val="18"/>
        </w:rPr>
        <w:t xml:space="preserve">Jakub Jasiński, </w:t>
      </w:r>
      <w:proofErr w:type="spellStart"/>
      <w:r w:rsidRPr="006F3998">
        <w:rPr>
          <w:b/>
          <w:bCs/>
          <w:sz w:val="18"/>
          <w:szCs w:val="18"/>
        </w:rPr>
        <w:t>Omnichannel</w:t>
      </w:r>
      <w:proofErr w:type="spellEnd"/>
      <w:r w:rsidRPr="006F3998">
        <w:rPr>
          <w:b/>
          <w:bCs/>
          <w:sz w:val="18"/>
          <w:szCs w:val="18"/>
        </w:rPr>
        <w:t xml:space="preserve"> &amp; e-Commerce </w:t>
      </w:r>
      <w:proofErr w:type="spellStart"/>
      <w:r w:rsidRPr="006F3998">
        <w:rPr>
          <w:b/>
          <w:bCs/>
          <w:sz w:val="18"/>
          <w:szCs w:val="18"/>
        </w:rPr>
        <w:t>Director</w:t>
      </w:r>
      <w:proofErr w:type="spellEnd"/>
      <w:r w:rsidRPr="006F3998">
        <w:rPr>
          <w:b/>
          <w:bCs/>
          <w:sz w:val="18"/>
          <w:szCs w:val="18"/>
        </w:rPr>
        <w:t xml:space="preserve"> CCC.eu</w:t>
      </w:r>
      <w:r w:rsidRPr="006F3998">
        <w:rPr>
          <w:sz w:val="18"/>
          <w:szCs w:val="18"/>
        </w:rPr>
        <w:t xml:space="preserve">. Jakub od kilku lat rozwija zespół e-commerce w wywodzącym się z offline CCC. Jego elastyczne i innowacyjne podejście do </w:t>
      </w:r>
      <w:proofErr w:type="spellStart"/>
      <w:r w:rsidRPr="006F3998">
        <w:rPr>
          <w:sz w:val="18"/>
          <w:szCs w:val="18"/>
        </w:rPr>
        <w:t>omnichannel</w:t>
      </w:r>
      <w:proofErr w:type="spellEnd"/>
      <w:r w:rsidRPr="006F3998">
        <w:rPr>
          <w:sz w:val="18"/>
          <w:szCs w:val="18"/>
        </w:rPr>
        <w:t xml:space="preserve"> pozwoliło CCC na szybkie dostosowywanie się do zmieniającej się rzeczywistości biznesowej w ostatnich miesiącach.</w:t>
      </w:r>
    </w:p>
    <w:p w14:paraId="764D2430" w14:textId="49BB0E42" w:rsidR="00022276" w:rsidRPr="006F3998" w:rsidRDefault="007726E6">
      <w:pPr>
        <w:spacing w:before="240" w:after="240"/>
        <w:jc w:val="both"/>
        <w:rPr>
          <w:sz w:val="18"/>
          <w:szCs w:val="18"/>
        </w:rPr>
      </w:pPr>
      <w:r w:rsidRPr="006F3998">
        <w:rPr>
          <w:sz w:val="18"/>
          <w:szCs w:val="18"/>
        </w:rPr>
        <w:t xml:space="preserve">W kategorii </w:t>
      </w:r>
      <w:proofErr w:type="spellStart"/>
      <w:r w:rsidRPr="006F3998">
        <w:rPr>
          <w:sz w:val="18"/>
          <w:szCs w:val="18"/>
        </w:rPr>
        <w:t>Fashion</w:t>
      </w:r>
      <w:proofErr w:type="spellEnd"/>
      <w:r w:rsidRPr="006F3998">
        <w:rPr>
          <w:sz w:val="18"/>
          <w:szCs w:val="18"/>
        </w:rPr>
        <w:t xml:space="preserve"> zwyciężył </w:t>
      </w:r>
      <w:r w:rsidRPr="006F3998">
        <w:rPr>
          <w:b/>
          <w:bCs/>
          <w:sz w:val="18"/>
          <w:szCs w:val="18"/>
        </w:rPr>
        <w:t xml:space="preserve">Michał </w:t>
      </w:r>
      <w:proofErr w:type="spellStart"/>
      <w:r w:rsidRPr="006F3998">
        <w:rPr>
          <w:b/>
          <w:bCs/>
          <w:sz w:val="18"/>
          <w:szCs w:val="18"/>
        </w:rPr>
        <w:t>Pachnik</w:t>
      </w:r>
      <w:proofErr w:type="spellEnd"/>
      <w:r w:rsidRPr="006F3998">
        <w:rPr>
          <w:b/>
          <w:bCs/>
          <w:sz w:val="18"/>
          <w:szCs w:val="18"/>
        </w:rPr>
        <w:t xml:space="preserve">, Vice </w:t>
      </w:r>
      <w:proofErr w:type="spellStart"/>
      <w:r w:rsidRPr="006F3998">
        <w:rPr>
          <w:b/>
          <w:bCs/>
          <w:sz w:val="18"/>
          <w:szCs w:val="18"/>
        </w:rPr>
        <w:t>Director</w:t>
      </w:r>
      <w:proofErr w:type="spellEnd"/>
      <w:r w:rsidRPr="006F3998">
        <w:rPr>
          <w:b/>
          <w:bCs/>
          <w:sz w:val="18"/>
          <w:szCs w:val="18"/>
        </w:rPr>
        <w:t xml:space="preserve"> e-Commerce w CCC.eu</w:t>
      </w:r>
      <w:r w:rsidRPr="006F3998">
        <w:rPr>
          <w:sz w:val="18"/>
          <w:szCs w:val="18"/>
        </w:rPr>
        <w:t xml:space="preserve">, który od kilku lat konsekwentnie rozwija obszar mobile </w:t>
      </w:r>
      <w:proofErr w:type="spellStart"/>
      <w:r w:rsidRPr="006F3998">
        <w:rPr>
          <w:sz w:val="18"/>
          <w:szCs w:val="18"/>
        </w:rPr>
        <w:t>fashion</w:t>
      </w:r>
      <w:proofErr w:type="spellEnd"/>
      <w:r w:rsidRPr="006F3998">
        <w:rPr>
          <w:sz w:val="18"/>
          <w:szCs w:val="18"/>
        </w:rPr>
        <w:t xml:space="preserve"> w CCC. Liczby pobrania aplikacji, rozwijanie jej funkcjonalności </w:t>
      </w:r>
      <w:r w:rsidR="006F3998">
        <w:rPr>
          <w:sz w:val="18"/>
          <w:szCs w:val="18"/>
        </w:rPr>
        <w:br/>
      </w:r>
      <w:r w:rsidRPr="006F3998">
        <w:rPr>
          <w:sz w:val="18"/>
          <w:szCs w:val="18"/>
        </w:rPr>
        <w:t>i nagrody konkursowe w tym obszarze mówią same za siebie.</w:t>
      </w:r>
    </w:p>
    <w:p w14:paraId="08722F51" w14:textId="3EA59801" w:rsidR="00022276" w:rsidRPr="006F3998" w:rsidRDefault="007726E6">
      <w:pPr>
        <w:spacing w:before="240" w:after="240"/>
        <w:jc w:val="both"/>
        <w:rPr>
          <w:sz w:val="18"/>
          <w:szCs w:val="18"/>
        </w:rPr>
      </w:pPr>
      <w:r w:rsidRPr="006F3998">
        <w:rPr>
          <w:sz w:val="18"/>
          <w:szCs w:val="18"/>
        </w:rPr>
        <w:t xml:space="preserve">Podwójnym zwycięzcą okazał się </w:t>
      </w:r>
      <w:r w:rsidRPr="006F3998">
        <w:rPr>
          <w:b/>
          <w:bCs/>
          <w:sz w:val="18"/>
          <w:szCs w:val="18"/>
        </w:rPr>
        <w:t xml:space="preserve">Mikołaj </w:t>
      </w:r>
      <w:proofErr w:type="spellStart"/>
      <w:r w:rsidRPr="006F3998">
        <w:rPr>
          <w:b/>
          <w:bCs/>
          <w:sz w:val="18"/>
          <w:szCs w:val="18"/>
        </w:rPr>
        <w:t>Wezdecki</w:t>
      </w:r>
      <w:proofErr w:type="spellEnd"/>
      <w:r w:rsidRPr="006F3998">
        <w:rPr>
          <w:b/>
          <w:bCs/>
          <w:sz w:val="18"/>
          <w:szCs w:val="18"/>
        </w:rPr>
        <w:t>, Dyrektor e-Commerce eobuwie.pl</w:t>
      </w:r>
      <w:r w:rsidRPr="006F3998">
        <w:rPr>
          <w:sz w:val="18"/>
          <w:szCs w:val="18"/>
        </w:rPr>
        <w:t xml:space="preserve">, który w ostatnich miesiącach zasilił także zarząd firmy </w:t>
      </w:r>
      <w:r w:rsidR="006F3998">
        <w:rPr>
          <w:sz w:val="18"/>
          <w:szCs w:val="18"/>
        </w:rPr>
        <w:t>–</w:t>
      </w:r>
      <w:r w:rsidRPr="006F3998">
        <w:rPr>
          <w:sz w:val="18"/>
          <w:szCs w:val="18"/>
        </w:rPr>
        <w:t xml:space="preserve"> zdobył Grand Prix konkursu oraz miano najlepszego dyrektora w obszarze cross </w:t>
      </w:r>
      <w:proofErr w:type="spellStart"/>
      <w:r w:rsidRPr="006F3998">
        <w:rPr>
          <w:sz w:val="18"/>
          <w:szCs w:val="18"/>
        </w:rPr>
        <w:t>border</w:t>
      </w:r>
      <w:proofErr w:type="spellEnd"/>
      <w:r w:rsidRPr="006F3998">
        <w:rPr>
          <w:sz w:val="18"/>
          <w:szCs w:val="18"/>
        </w:rPr>
        <w:t xml:space="preserve"> e-commerce. Kapituła konkursu doceniła dwa lata jego pracy dla rozwoju </w:t>
      </w:r>
      <w:proofErr w:type="spellStart"/>
      <w:r w:rsidRPr="006F3998">
        <w:rPr>
          <w:sz w:val="18"/>
          <w:szCs w:val="18"/>
        </w:rPr>
        <w:t>eobuwie</w:t>
      </w:r>
      <w:proofErr w:type="spellEnd"/>
      <w:r w:rsidRPr="006F3998">
        <w:rPr>
          <w:sz w:val="18"/>
          <w:szCs w:val="18"/>
        </w:rPr>
        <w:t xml:space="preserve"> </w:t>
      </w:r>
      <w:r w:rsidR="006F3998">
        <w:rPr>
          <w:sz w:val="18"/>
          <w:szCs w:val="18"/>
        </w:rPr>
        <w:t>–</w:t>
      </w:r>
      <w:r w:rsidRPr="006F3998">
        <w:rPr>
          <w:sz w:val="18"/>
          <w:szCs w:val="18"/>
        </w:rPr>
        <w:t xml:space="preserve"> kiedy to rozwijał struktury firmy, wprowadzał innowacje do aplikacji i przede wszystkim wyprowadzał eobuwie.pl oraz </w:t>
      </w:r>
      <w:proofErr w:type="spellStart"/>
      <w:r w:rsidRPr="006F3998">
        <w:rPr>
          <w:sz w:val="18"/>
          <w:szCs w:val="18"/>
        </w:rPr>
        <w:t>Modivo</w:t>
      </w:r>
      <w:proofErr w:type="spellEnd"/>
      <w:r w:rsidRPr="006F3998">
        <w:rPr>
          <w:sz w:val="18"/>
          <w:szCs w:val="18"/>
        </w:rPr>
        <w:t xml:space="preserve"> na szerokie wody biznesowe całej Europy.   </w:t>
      </w:r>
    </w:p>
    <w:p w14:paraId="1F8DDCDE" w14:textId="1311C6B7" w:rsidR="00022276" w:rsidRDefault="007726E6">
      <w:pPr>
        <w:spacing w:before="240" w:after="240"/>
        <w:ind w:right="-40"/>
        <w:jc w:val="both"/>
        <w:rPr>
          <w:sz w:val="24"/>
          <w:szCs w:val="24"/>
        </w:rPr>
      </w:pPr>
      <w:r>
        <w:rPr>
          <w:i/>
          <w:sz w:val="18"/>
          <w:szCs w:val="18"/>
        </w:rPr>
        <w:t xml:space="preserve">Druga edycja konkursu pokazała jak ważne są wyróżnienia dla liderów i ich zespołów. Potwierdzają to wysoka jakość zgłoszeń i stopień dopracowania nadesłanych prezentacji. Członkowie Kapituły mogli zobaczyć ogromny rozwój liderów rok do roku. Natomiast zgłoszenia, dokonane pierwszy raz </w:t>
      </w:r>
      <w:r w:rsidR="006F3998">
        <w:rPr>
          <w:i/>
          <w:sz w:val="18"/>
          <w:szCs w:val="18"/>
        </w:rPr>
        <w:t>–</w:t>
      </w:r>
      <w:r>
        <w:rPr>
          <w:i/>
          <w:sz w:val="18"/>
          <w:szCs w:val="18"/>
        </w:rPr>
        <w:t xml:space="preserve"> od osób, które są jeszcze mniej rozpoznawalne w branży, ale mają kreatywne pomysły i są warte obserwowania przez najbliższe lata potwierdzają misję naszej inicjatywy - poszukiwanie nowych talentów mogących stanowić wartość dodaną dla biznesów </w:t>
      </w:r>
      <w:r w:rsidR="006F3998">
        <w:rPr>
          <w:i/>
          <w:sz w:val="18"/>
          <w:szCs w:val="18"/>
        </w:rPr>
        <w:br/>
      </w:r>
      <w:r>
        <w:rPr>
          <w:i/>
          <w:sz w:val="18"/>
          <w:szCs w:val="18"/>
        </w:rPr>
        <w:t>e-commerce</w:t>
      </w:r>
      <w:r>
        <w:rPr>
          <w:sz w:val="18"/>
          <w:szCs w:val="18"/>
        </w:rPr>
        <w:t xml:space="preserve"> </w:t>
      </w:r>
      <w:r w:rsidR="006F3998">
        <w:rPr>
          <w:sz w:val="18"/>
          <w:szCs w:val="18"/>
        </w:rPr>
        <w:t>–</w:t>
      </w:r>
      <w:r>
        <w:rPr>
          <w:sz w:val="18"/>
          <w:szCs w:val="18"/>
        </w:rPr>
        <w:t xml:space="preserve"> </w:t>
      </w:r>
      <w:r>
        <w:rPr>
          <w:b/>
          <w:sz w:val="18"/>
          <w:szCs w:val="18"/>
        </w:rPr>
        <w:t>Patrycja Sass-Staniszewska, Prezes e-Izby.</w:t>
      </w:r>
    </w:p>
    <w:p w14:paraId="205EEB18" w14:textId="467EC33E" w:rsidR="00022276" w:rsidRDefault="007726E6" w:rsidP="006F3998">
      <w:pPr>
        <w:shd w:val="clear" w:color="auto" w:fill="FFFFFF"/>
        <w:spacing w:before="240" w:after="240"/>
        <w:jc w:val="both"/>
        <w:rPr>
          <w:b/>
          <w:sz w:val="18"/>
          <w:szCs w:val="18"/>
          <w:highlight w:val="yellow"/>
        </w:rPr>
      </w:pPr>
      <w:r>
        <w:rPr>
          <w:sz w:val="18"/>
          <w:szCs w:val="18"/>
        </w:rPr>
        <w:t xml:space="preserve">E-commerce wymaga interdyscyplinarnej wiedzy, zdolności myślenia zarówno strategicznego, jak i projektowego, umiejętności i zaangażowania liderów, z których wizją utożsamia się zespół, a finalnie tysiące i miliony </w:t>
      </w:r>
      <w:r w:rsidR="006F3998">
        <w:rPr>
          <w:sz w:val="18"/>
          <w:szCs w:val="18"/>
        </w:rPr>
        <w:br/>
      </w:r>
      <w:r>
        <w:rPr>
          <w:sz w:val="18"/>
          <w:szCs w:val="18"/>
        </w:rPr>
        <w:t>e-konsumentów.</w:t>
      </w:r>
      <w:r w:rsidR="006F3998">
        <w:rPr>
          <w:sz w:val="18"/>
          <w:szCs w:val="18"/>
        </w:rPr>
        <w:t xml:space="preserve"> </w:t>
      </w:r>
      <w:r>
        <w:rPr>
          <w:sz w:val="18"/>
          <w:szCs w:val="18"/>
        </w:rPr>
        <w:t>To filozofia działania, otwartość i sposób działania dyrektorów e-commerce oraz ich zespołów, pomagają we wdrażaniu innowacji, które przekładają się na sukces marki.</w:t>
      </w:r>
    </w:p>
    <w:p w14:paraId="746DC544" w14:textId="2A9C9232" w:rsidR="00022276" w:rsidRPr="006F3998" w:rsidRDefault="007726E6" w:rsidP="006F3998">
      <w:pPr>
        <w:shd w:val="clear" w:color="auto" w:fill="FFFFFF"/>
        <w:spacing w:before="240" w:after="240"/>
        <w:jc w:val="both"/>
        <w:rPr>
          <w:i/>
          <w:sz w:val="18"/>
          <w:szCs w:val="18"/>
          <w:highlight w:val="white"/>
        </w:rPr>
      </w:pPr>
      <w:r>
        <w:rPr>
          <w:i/>
          <w:sz w:val="18"/>
          <w:szCs w:val="18"/>
          <w:highlight w:val="white"/>
        </w:rPr>
        <w:t xml:space="preserve">Ostatnie miesiące, a nawet ostatni rok pokazały, czym tak naprawdę może być e-commerce - podporą, czy wręcz kołem zamachowym całej gospodarki. Trudno sobie dziś wyobrazić jakąkolwiek sprzedaż bez oferty internetowej </w:t>
      </w:r>
      <w:r w:rsidR="006F3998">
        <w:rPr>
          <w:i/>
          <w:sz w:val="18"/>
          <w:szCs w:val="18"/>
          <w:highlight w:val="white"/>
        </w:rPr>
        <w:br/>
      </w:r>
      <w:r>
        <w:rPr>
          <w:i/>
          <w:sz w:val="18"/>
          <w:szCs w:val="18"/>
          <w:highlight w:val="white"/>
        </w:rPr>
        <w:t xml:space="preserve">i to jeden z tych trendów, które się będą jedynie pogłębiać, bo tego właśnie oczekuje konsument. Trafienie </w:t>
      </w:r>
      <w:r w:rsidR="006F3998">
        <w:rPr>
          <w:i/>
          <w:sz w:val="18"/>
          <w:szCs w:val="18"/>
          <w:highlight w:val="white"/>
        </w:rPr>
        <w:br/>
      </w:r>
      <w:r>
        <w:rPr>
          <w:i/>
          <w:sz w:val="18"/>
          <w:szCs w:val="18"/>
          <w:highlight w:val="white"/>
        </w:rPr>
        <w:t xml:space="preserve">w konsumenckie gusta, czy przewidywanie ich to niezmiennie największe wyzwanie w świecie e-commerce, zwłaszcza, gdy kupujący coraz częściej od </w:t>
      </w:r>
      <w:r w:rsidR="00F23BF5">
        <w:rPr>
          <w:i/>
          <w:sz w:val="18"/>
          <w:szCs w:val="18"/>
          <w:highlight w:val="white"/>
        </w:rPr>
        <w:t>Internetu</w:t>
      </w:r>
      <w:r>
        <w:rPr>
          <w:i/>
          <w:sz w:val="18"/>
          <w:szCs w:val="18"/>
          <w:highlight w:val="white"/>
        </w:rPr>
        <w:t xml:space="preserve"> zaczynają szukanie najlepszych dla siebie ofert. Innowacje </w:t>
      </w:r>
      <w:r w:rsidR="006F3998">
        <w:rPr>
          <w:i/>
          <w:sz w:val="18"/>
          <w:szCs w:val="18"/>
          <w:highlight w:val="white"/>
        </w:rPr>
        <w:br/>
      </w:r>
      <w:r>
        <w:rPr>
          <w:i/>
          <w:sz w:val="18"/>
          <w:szCs w:val="18"/>
          <w:highlight w:val="white"/>
        </w:rPr>
        <w:t xml:space="preserve">i odpowiednie liderowanie tym procesom zyskują tu kluczowe znaczenie, nie tylko w duchu odpowiedzialności </w:t>
      </w:r>
      <w:r w:rsidR="006F3998">
        <w:rPr>
          <w:i/>
          <w:sz w:val="18"/>
          <w:szCs w:val="18"/>
          <w:highlight w:val="white"/>
        </w:rPr>
        <w:br/>
      </w:r>
      <w:r>
        <w:rPr>
          <w:i/>
          <w:sz w:val="18"/>
          <w:szCs w:val="18"/>
          <w:highlight w:val="white"/>
        </w:rPr>
        <w:t xml:space="preserve">za klienta, ale też za całe nasze otoczenie </w:t>
      </w:r>
      <w:r w:rsidR="006F3998">
        <w:rPr>
          <w:i/>
          <w:sz w:val="18"/>
          <w:szCs w:val="18"/>
          <w:highlight w:val="white"/>
        </w:rPr>
        <w:t>–</w:t>
      </w:r>
      <w:r>
        <w:rPr>
          <w:i/>
          <w:sz w:val="18"/>
          <w:szCs w:val="18"/>
          <w:highlight w:val="white"/>
        </w:rPr>
        <w:t xml:space="preserve"> </w:t>
      </w:r>
      <w:r>
        <w:rPr>
          <w:b/>
          <w:sz w:val="18"/>
          <w:szCs w:val="18"/>
          <w:highlight w:val="white"/>
        </w:rPr>
        <w:t xml:space="preserve">Marta </w:t>
      </w:r>
      <w:proofErr w:type="spellStart"/>
      <w:r>
        <w:rPr>
          <w:b/>
          <w:sz w:val="18"/>
          <w:szCs w:val="18"/>
          <w:highlight w:val="white"/>
        </w:rPr>
        <w:t>Mikliszańska</w:t>
      </w:r>
      <w:proofErr w:type="spellEnd"/>
      <w:r>
        <w:rPr>
          <w:b/>
          <w:sz w:val="18"/>
          <w:szCs w:val="18"/>
          <w:highlight w:val="white"/>
        </w:rPr>
        <w:t xml:space="preserve">, </w:t>
      </w:r>
      <w:proofErr w:type="spellStart"/>
      <w:r>
        <w:rPr>
          <w:b/>
          <w:sz w:val="18"/>
          <w:szCs w:val="18"/>
          <w:highlight w:val="white"/>
        </w:rPr>
        <w:t>Head</w:t>
      </w:r>
      <w:proofErr w:type="spellEnd"/>
      <w:r>
        <w:rPr>
          <w:b/>
          <w:sz w:val="18"/>
          <w:szCs w:val="18"/>
          <w:highlight w:val="white"/>
        </w:rPr>
        <w:t xml:space="preserve"> of Public </w:t>
      </w:r>
      <w:proofErr w:type="spellStart"/>
      <w:r>
        <w:rPr>
          <w:b/>
          <w:sz w:val="18"/>
          <w:szCs w:val="18"/>
          <w:highlight w:val="white"/>
        </w:rPr>
        <w:t>Affairs</w:t>
      </w:r>
      <w:proofErr w:type="spellEnd"/>
      <w:r>
        <w:rPr>
          <w:b/>
          <w:sz w:val="18"/>
          <w:szCs w:val="18"/>
          <w:highlight w:val="white"/>
        </w:rPr>
        <w:t xml:space="preserve"> &amp; </w:t>
      </w:r>
      <w:proofErr w:type="spellStart"/>
      <w:r>
        <w:rPr>
          <w:b/>
          <w:sz w:val="18"/>
          <w:szCs w:val="18"/>
          <w:highlight w:val="white"/>
        </w:rPr>
        <w:t>Sustainability</w:t>
      </w:r>
      <w:proofErr w:type="spellEnd"/>
      <w:r>
        <w:rPr>
          <w:b/>
          <w:sz w:val="18"/>
          <w:szCs w:val="18"/>
          <w:highlight w:val="white"/>
        </w:rPr>
        <w:t xml:space="preserve"> Allegro.</w:t>
      </w:r>
    </w:p>
    <w:p w14:paraId="1D7509A2" w14:textId="20391D2E" w:rsidR="006F3998" w:rsidRDefault="007726E6" w:rsidP="006F3998">
      <w:pPr>
        <w:jc w:val="both"/>
        <w:rPr>
          <w:b/>
          <w:sz w:val="18"/>
          <w:szCs w:val="18"/>
        </w:rPr>
      </w:pPr>
      <w:r>
        <w:rPr>
          <w:i/>
          <w:sz w:val="18"/>
          <w:szCs w:val="18"/>
        </w:rPr>
        <w:lastRenderedPageBreak/>
        <w:t>Chciałbym pogratulować wszystkim laureatom i nominowanym konkursu Dyrektor e-Commerce Roku 2021. Jest nam niezmiernie miło móc wesprzeć jako Partner organizację konkursu. Istotą jest dla nas nagrodzenie liderów za ich rzetelną, pomysłową oraz efektywną pracę. Ludzi, którzy odpowiadają na potrzeby swoich klientów, kreują nowe rozwiązania i warunki rynkowe, w których uczestniczymy oraz wspieramy je wspólnie z nimi. Z pewnością następne edycje będą ciekawym podsumowaniem każdego roku w branży e</w:t>
      </w:r>
      <w:r w:rsidR="00835DFF">
        <w:rPr>
          <w:i/>
          <w:sz w:val="18"/>
          <w:szCs w:val="18"/>
        </w:rPr>
        <w:t xml:space="preserve"> - </w:t>
      </w:r>
      <w:proofErr w:type="spellStart"/>
      <w:r>
        <w:rPr>
          <w:i/>
          <w:sz w:val="18"/>
          <w:szCs w:val="18"/>
        </w:rPr>
        <w:t>commerce</w:t>
      </w:r>
      <w:proofErr w:type="spellEnd"/>
      <w:r w:rsidR="006F3998">
        <w:rPr>
          <w:i/>
          <w:sz w:val="18"/>
          <w:szCs w:val="18"/>
        </w:rPr>
        <w:t xml:space="preserve"> </w:t>
      </w:r>
      <w:r w:rsidR="006F3998">
        <w:rPr>
          <w:sz w:val="18"/>
          <w:szCs w:val="18"/>
        </w:rPr>
        <w:t>–</w:t>
      </w:r>
      <w:r>
        <w:rPr>
          <w:sz w:val="18"/>
          <w:szCs w:val="18"/>
        </w:rPr>
        <w:t xml:space="preserve"> </w:t>
      </w:r>
      <w:r>
        <w:rPr>
          <w:b/>
          <w:sz w:val="18"/>
          <w:szCs w:val="18"/>
        </w:rPr>
        <w:t>Łukasz Woźnica, Business Development Manager.</w:t>
      </w:r>
    </w:p>
    <w:p w14:paraId="5359D33B" w14:textId="0D390D7A" w:rsidR="00022276" w:rsidRPr="006F3998" w:rsidRDefault="007726E6" w:rsidP="006F3998">
      <w:pPr>
        <w:spacing w:before="240"/>
        <w:jc w:val="both"/>
        <w:rPr>
          <w:b/>
          <w:sz w:val="18"/>
          <w:szCs w:val="18"/>
        </w:rPr>
      </w:pPr>
      <w:r>
        <w:rPr>
          <w:i/>
          <w:color w:val="222222"/>
          <w:sz w:val="18"/>
          <w:szCs w:val="18"/>
          <w:highlight w:val="white"/>
        </w:rPr>
        <w:t xml:space="preserve">W branży e-commerce liczą się umiejętność pracy w ciągle zmieniającym się środowisku, poszukiwanie nowych rozwiązań oraz działanie wyprzedzające oczekiwania klientów. Osoby wyróżnione w konkursie Dyrektor </w:t>
      </w:r>
      <w:r w:rsidR="006F3998">
        <w:rPr>
          <w:i/>
          <w:color w:val="222222"/>
          <w:sz w:val="18"/>
          <w:szCs w:val="18"/>
          <w:highlight w:val="white"/>
        </w:rPr>
        <w:br/>
      </w:r>
      <w:r>
        <w:rPr>
          <w:i/>
          <w:color w:val="222222"/>
          <w:sz w:val="18"/>
          <w:szCs w:val="18"/>
          <w:highlight w:val="white"/>
        </w:rPr>
        <w:t xml:space="preserve">e-Commerce Roku mają te cechy i inspirują innych do stawiania sobie coraz bardziej ambitnych celów – mówi </w:t>
      </w:r>
      <w:r>
        <w:rPr>
          <w:b/>
          <w:color w:val="222222"/>
          <w:sz w:val="18"/>
          <w:szCs w:val="18"/>
          <w:highlight w:val="white"/>
        </w:rPr>
        <w:t xml:space="preserve">Jacek </w:t>
      </w:r>
      <w:proofErr w:type="spellStart"/>
      <w:r>
        <w:rPr>
          <w:b/>
          <w:color w:val="222222"/>
          <w:sz w:val="18"/>
          <w:szCs w:val="18"/>
          <w:highlight w:val="white"/>
        </w:rPr>
        <w:t>Kinecki</w:t>
      </w:r>
      <w:proofErr w:type="spellEnd"/>
      <w:r>
        <w:rPr>
          <w:b/>
          <w:color w:val="222222"/>
          <w:sz w:val="18"/>
          <w:szCs w:val="18"/>
          <w:highlight w:val="white"/>
        </w:rPr>
        <w:t>, CCO Przelewy24.</w:t>
      </w:r>
    </w:p>
    <w:p w14:paraId="380969E2" w14:textId="3792A609" w:rsidR="00022276" w:rsidRDefault="007726E6" w:rsidP="006F3998">
      <w:pPr>
        <w:shd w:val="clear" w:color="auto" w:fill="FFFFFF"/>
        <w:spacing w:before="240" w:after="240"/>
        <w:jc w:val="both"/>
        <w:rPr>
          <w:b/>
          <w:color w:val="222222"/>
          <w:sz w:val="18"/>
          <w:szCs w:val="18"/>
          <w:highlight w:val="white"/>
        </w:rPr>
      </w:pPr>
      <w:r>
        <w:rPr>
          <w:i/>
          <w:color w:val="222222"/>
          <w:sz w:val="18"/>
          <w:szCs w:val="18"/>
          <w:highlight w:val="white"/>
        </w:rPr>
        <w:t>Kolejna edycja Konkursu Dyrektor e-Commerce Roku to dowód, iż e-commerce w Polsce rozwija się bardzo dynamicznie i będzie wyłącznie przyśpieszać. Ten rozwój to jednak nie wynik dotyku magicznej różdżki czy może szczęśliwego trafu. To najczęściej wynik przemyślanej i sumiennie wdrażanej strategii, za którą stoją ludzie z krwi i kości, liderzy, prawdziwi eksperci handlu elektronicznego. Statystyczny konsument, zadowolony z kolejnych zakupów, nie ma absolutnie bladego pojęcia, że jego udana transakcja to właśnie efekt wysiłku wielu osób. To właśnie tym ludziom, e-</w:t>
      </w:r>
      <w:proofErr w:type="spellStart"/>
      <w:r>
        <w:rPr>
          <w:i/>
          <w:color w:val="222222"/>
          <w:sz w:val="18"/>
          <w:szCs w:val="18"/>
          <w:highlight w:val="white"/>
        </w:rPr>
        <w:t>commersowym</w:t>
      </w:r>
      <w:proofErr w:type="spellEnd"/>
      <w:r>
        <w:rPr>
          <w:i/>
          <w:color w:val="222222"/>
          <w:sz w:val="18"/>
          <w:szCs w:val="18"/>
          <w:highlight w:val="white"/>
        </w:rPr>
        <w:t xml:space="preserve"> przodownikom, a dokładnie najlepszym z Nich przyznajemy nagrody i wyróżnienia </w:t>
      </w:r>
      <w:r w:rsidR="006F3998">
        <w:rPr>
          <w:i/>
          <w:color w:val="222222"/>
          <w:sz w:val="18"/>
          <w:szCs w:val="18"/>
          <w:highlight w:val="white"/>
        </w:rPr>
        <w:t>–</w:t>
      </w:r>
      <w:r>
        <w:rPr>
          <w:i/>
          <w:color w:val="222222"/>
          <w:sz w:val="18"/>
          <w:szCs w:val="18"/>
          <w:highlight w:val="white"/>
        </w:rPr>
        <w:t xml:space="preserve"> </w:t>
      </w:r>
      <w:r>
        <w:rPr>
          <w:b/>
          <w:color w:val="222222"/>
          <w:sz w:val="18"/>
          <w:szCs w:val="18"/>
          <w:highlight w:val="white"/>
        </w:rPr>
        <w:t>Zbigniew Nowicki, Co-</w:t>
      </w:r>
      <w:proofErr w:type="spellStart"/>
      <w:r>
        <w:rPr>
          <w:b/>
          <w:color w:val="222222"/>
          <w:sz w:val="18"/>
          <w:szCs w:val="18"/>
          <w:highlight w:val="white"/>
        </w:rPr>
        <w:t>Managing</w:t>
      </w:r>
      <w:proofErr w:type="spellEnd"/>
      <w:r>
        <w:rPr>
          <w:b/>
          <w:color w:val="222222"/>
          <w:sz w:val="18"/>
          <w:szCs w:val="18"/>
          <w:highlight w:val="white"/>
        </w:rPr>
        <w:t xml:space="preserve"> </w:t>
      </w:r>
      <w:proofErr w:type="spellStart"/>
      <w:r>
        <w:rPr>
          <w:b/>
          <w:color w:val="222222"/>
          <w:sz w:val="18"/>
          <w:szCs w:val="18"/>
          <w:highlight w:val="white"/>
        </w:rPr>
        <w:t>Director</w:t>
      </w:r>
      <w:proofErr w:type="spellEnd"/>
      <w:r>
        <w:rPr>
          <w:b/>
          <w:color w:val="222222"/>
          <w:sz w:val="18"/>
          <w:szCs w:val="18"/>
          <w:highlight w:val="white"/>
        </w:rPr>
        <w:t xml:space="preserve"> </w:t>
      </w:r>
      <w:proofErr w:type="spellStart"/>
      <w:r>
        <w:rPr>
          <w:b/>
          <w:color w:val="222222"/>
          <w:sz w:val="18"/>
          <w:szCs w:val="18"/>
          <w:highlight w:val="white"/>
        </w:rPr>
        <w:t>Bluerank</w:t>
      </w:r>
      <w:proofErr w:type="spellEnd"/>
      <w:r>
        <w:rPr>
          <w:b/>
          <w:color w:val="222222"/>
          <w:sz w:val="18"/>
          <w:szCs w:val="18"/>
          <w:highlight w:val="white"/>
        </w:rPr>
        <w:t>, VTEX Partner.</w:t>
      </w:r>
    </w:p>
    <w:p w14:paraId="5C2FC8B5" w14:textId="3858A7EF" w:rsidR="00022276" w:rsidRDefault="007726E6" w:rsidP="006F3998">
      <w:pPr>
        <w:shd w:val="clear" w:color="auto" w:fill="FFFFFF"/>
        <w:spacing w:before="240" w:after="240"/>
        <w:jc w:val="both"/>
        <w:rPr>
          <w:b/>
          <w:color w:val="222222"/>
          <w:sz w:val="18"/>
          <w:szCs w:val="18"/>
          <w:highlight w:val="white"/>
        </w:rPr>
      </w:pPr>
      <w:r>
        <w:rPr>
          <w:i/>
          <w:color w:val="222222"/>
          <w:sz w:val="18"/>
          <w:szCs w:val="18"/>
          <w:highlight w:val="white"/>
        </w:rPr>
        <w:t>Druga edycja e</w:t>
      </w:r>
      <w:r w:rsidR="00BC1D35">
        <w:rPr>
          <w:i/>
          <w:color w:val="222222"/>
          <w:sz w:val="18"/>
          <w:szCs w:val="18"/>
          <w:highlight w:val="white"/>
        </w:rPr>
        <w:t xml:space="preserve"> - </w:t>
      </w:r>
      <w:r>
        <w:rPr>
          <w:i/>
          <w:color w:val="222222"/>
          <w:sz w:val="18"/>
          <w:szCs w:val="18"/>
          <w:highlight w:val="white"/>
        </w:rPr>
        <w:t xml:space="preserve">Commerce </w:t>
      </w:r>
      <w:proofErr w:type="spellStart"/>
      <w:r>
        <w:rPr>
          <w:i/>
          <w:color w:val="222222"/>
          <w:sz w:val="18"/>
          <w:szCs w:val="18"/>
          <w:highlight w:val="white"/>
        </w:rPr>
        <w:t>Director</w:t>
      </w:r>
      <w:proofErr w:type="spellEnd"/>
      <w:r>
        <w:rPr>
          <w:i/>
          <w:color w:val="222222"/>
          <w:sz w:val="18"/>
          <w:szCs w:val="18"/>
          <w:highlight w:val="white"/>
        </w:rPr>
        <w:t xml:space="preserve"> pokazała jak ważnym jest nagrodzenie liderów branży i pracy jaką wykonują. Pokazała nowe trendy i zmiany wywołane pandemi</w:t>
      </w:r>
      <w:r w:rsidR="00C944F9">
        <w:rPr>
          <w:i/>
          <w:color w:val="222222"/>
          <w:sz w:val="18"/>
          <w:szCs w:val="18"/>
          <w:highlight w:val="white"/>
        </w:rPr>
        <w:t>ą</w:t>
      </w:r>
      <w:r>
        <w:rPr>
          <w:i/>
          <w:color w:val="222222"/>
          <w:sz w:val="18"/>
          <w:szCs w:val="18"/>
          <w:highlight w:val="white"/>
        </w:rPr>
        <w:t xml:space="preserve"> a w szczególności tych</w:t>
      </w:r>
      <w:r w:rsidR="00C944F9">
        <w:rPr>
          <w:i/>
          <w:color w:val="222222"/>
          <w:sz w:val="18"/>
          <w:szCs w:val="18"/>
          <w:highlight w:val="white"/>
        </w:rPr>
        <w:t>,</w:t>
      </w:r>
      <w:r>
        <w:rPr>
          <w:i/>
          <w:color w:val="222222"/>
          <w:sz w:val="18"/>
          <w:szCs w:val="18"/>
          <w:highlight w:val="white"/>
        </w:rPr>
        <w:t xml:space="preserve"> którzy potrafili z tego szybko dostosować swoje działania do zmian oraz je wykorzystać. Udział w konkursie dał nominowanym możliwość podzielenia się swoimi doświadczeniami i osiągnięciami a laureatom potwierdził, że są na dobrej drodz</w:t>
      </w:r>
      <w:r w:rsidR="00C944F9">
        <w:rPr>
          <w:i/>
          <w:color w:val="222222"/>
          <w:sz w:val="18"/>
          <w:szCs w:val="18"/>
          <w:highlight w:val="white"/>
        </w:rPr>
        <w:t>e</w:t>
      </w:r>
      <w:r>
        <w:rPr>
          <w:i/>
          <w:color w:val="222222"/>
          <w:sz w:val="18"/>
          <w:szCs w:val="18"/>
          <w:highlight w:val="white"/>
        </w:rPr>
        <w:t xml:space="preserve"> i się wyróżniają. Wszystkim im należą się słowa uznania i gratulacje. Sam konkurs jest ważnym elementem w kalendarzu </w:t>
      </w:r>
      <w:r w:rsidR="00C944F9">
        <w:rPr>
          <w:i/>
          <w:color w:val="222222"/>
          <w:sz w:val="18"/>
          <w:szCs w:val="18"/>
          <w:highlight w:val="white"/>
        </w:rPr>
        <w:t>e -</w:t>
      </w:r>
      <w:proofErr w:type="spellStart"/>
      <w:r>
        <w:rPr>
          <w:i/>
          <w:color w:val="222222"/>
          <w:sz w:val="18"/>
          <w:szCs w:val="18"/>
          <w:highlight w:val="white"/>
        </w:rPr>
        <w:t>commerc</w:t>
      </w:r>
      <w:r w:rsidR="00C944F9">
        <w:rPr>
          <w:i/>
          <w:color w:val="222222"/>
          <w:sz w:val="18"/>
          <w:szCs w:val="18"/>
          <w:highlight w:val="white"/>
        </w:rPr>
        <w:t>e</w:t>
      </w:r>
      <w:proofErr w:type="spellEnd"/>
      <w:r>
        <w:rPr>
          <w:i/>
          <w:color w:val="222222"/>
          <w:sz w:val="18"/>
          <w:szCs w:val="18"/>
          <w:highlight w:val="white"/>
        </w:rPr>
        <w:t>,</w:t>
      </w:r>
      <w:r w:rsidR="00C944F9">
        <w:rPr>
          <w:i/>
          <w:color w:val="222222"/>
          <w:sz w:val="18"/>
          <w:szCs w:val="18"/>
          <w:highlight w:val="white"/>
        </w:rPr>
        <w:t xml:space="preserve"> a</w:t>
      </w:r>
      <w:r>
        <w:rPr>
          <w:i/>
          <w:color w:val="222222"/>
          <w:sz w:val="18"/>
          <w:szCs w:val="18"/>
          <w:highlight w:val="white"/>
        </w:rPr>
        <w:t xml:space="preserve"> </w:t>
      </w:r>
      <w:r w:rsidR="00C944F9">
        <w:rPr>
          <w:i/>
          <w:color w:val="222222"/>
          <w:sz w:val="18"/>
          <w:szCs w:val="18"/>
          <w:highlight w:val="white"/>
        </w:rPr>
        <w:t>g</w:t>
      </w:r>
      <w:r>
        <w:rPr>
          <w:i/>
          <w:color w:val="222222"/>
          <w:sz w:val="18"/>
          <w:szCs w:val="18"/>
          <w:highlight w:val="white"/>
        </w:rPr>
        <w:t>ala wręczenia nagród ważnym wydarzeniem</w:t>
      </w:r>
      <w:r w:rsidR="00C944F9">
        <w:rPr>
          <w:i/>
          <w:color w:val="222222"/>
          <w:sz w:val="18"/>
          <w:szCs w:val="18"/>
          <w:highlight w:val="white"/>
        </w:rPr>
        <w:t>,</w:t>
      </w:r>
      <w:r>
        <w:rPr>
          <w:i/>
          <w:color w:val="222222"/>
          <w:sz w:val="18"/>
          <w:szCs w:val="18"/>
          <w:highlight w:val="white"/>
        </w:rPr>
        <w:t xml:space="preserve"> podczas którego widzimy jak cała branża się zmienia, ewoluuje i rośnie. Z niecierpliwością czekam na następny rok i zachęcam wszystkich do udziału i pokazani</w:t>
      </w:r>
      <w:r w:rsidR="00C944F9">
        <w:rPr>
          <w:i/>
          <w:color w:val="222222"/>
          <w:sz w:val="18"/>
          <w:szCs w:val="18"/>
          <w:highlight w:val="white"/>
        </w:rPr>
        <w:t>a</w:t>
      </w:r>
      <w:r>
        <w:rPr>
          <w:i/>
          <w:color w:val="222222"/>
          <w:sz w:val="18"/>
          <w:szCs w:val="18"/>
          <w:highlight w:val="white"/>
        </w:rPr>
        <w:t xml:space="preserve"> siebie i swojej pracy </w:t>
      </w:r>
      <w:r w:rsidR="006F3998">
        <w:rPr>
          <w:i/>
          <w:color w:val="222222"/>
          <w:sz w:val="18"/>
          <w:szCs w:val="18"/>
          <w:highlight w:val="white"/>
        </w:rPr>
        <w:t>–</w:t>
      </w:r>
      <w:r>
        <w:rPr>
          <w:i/>
          <w:color w:val="222222"/>
          <w:sz w:val="18"/>
          <w:szCs w:val="18"/>
          <w:highlight w:val="white"/>
        </w:rPr>
        <w:t xml:space="preserve"> </w:t>
      </w:r>
      <w:r>
        <w:rPr>
          <w:b/>
          <w:color w:val="222222"/>
          <w:sz w:val="18"/>
          <w:szCs w:val="18"/>
          <w:highlight w:val="white"/>
        </w:rPr>
        <w:t xml:space="preserve">Łukasz Woźnica, Business Development </w:t>
      </w:r>
      <w:proofErr w:type="spellStart"/>
      <w:r>
        <w:rPr>
          <w:b/>
          <w:color w:val="222222"/>
          <w:sz w:val="18"/>
          <w:szCs w:val="18"/>
          <w:highlight w:val="white"/>
        </w:rPr>
        <w:t>Director</w:t>
      </w:r>
      <w:proofErr w:type="spellEnd"/>
      <w:r>
        <w:rPr>
          <w:b/>
          <w:color w:val="222222"/>
          <w:sz w:val="18"/>
          <w:szCs w:val="18"/>
          <w:highlight w:val="white"/>
        </w:rPr>
        <w:t xml:space="preserve">, </w:t>
      </w:r>
      <w:proofErr w:type="spellStart"/>
      <w:r>
        <w:rPr>
          <w:b/>
          <w:color w:val="222222"/>
          <w:sz w:val="18"/>
          <w:szCs w:val="18"/>
          <w:highlight w:val="white"/>
        </w:rPr>
        <w:t>Apifonica</w:t>
      </w:r>
      <w:proofErr w:type="spellEnd"/>
      <w:r>
        <w:rPr>
          <w:b/>
          <w:color w:val="222222"/>
          <w:sz w:val="18"/>
          <w:szCs w:val="18"/>
          <w:highlight w:val="white"/>
        </w:rPr>
        <w:t>.</w:t>
      </w:r>
    </w:p>
    <w:p w14:paraId="4C12449E" w14:textId="77777777" w:rsidR="00022276" w:rsidRDefault="007726E6">
      <w:pPr>
        <w:jc w:val="center"/>
        <w:rPr>
          <w:b/>
          <w:sz w:val="20"/>
          <w:szCs w:val="20"/>
        </w:rPr>
      </w:pPr>
      <w:r>
        <w:rPr>
          <w:b/>
          <w:sz w:val="20"/>
          <w:szCs w:val="20"/>
        </w:rPr>
        <w:t>Laureaci konkursu Dyrektor e-Commerce Roku 2021</w:t>
      </w:r>
    </w:p>
    <w:p w14:paraId="564980D2" w14:textId="77777777" w:rsidR="00022276" w:rsidRDefault="00022276">
      <w:pPr>
        <w:rPr>
          <w:sz w:val="18"/>
          <w:szCs w:val="18"/>
        </w:rPr>
      </w:pPr>
    </w:p>
    <w:p w14:paraId="5CDFEB74" w14:textId="77777777" w:rsidR="00022276" w:rsidRDefault="007726E6">
      <w:pPr>
        <w:jc w:val="center"/>
        <w:rPr>
          <w:b/>
        </w:rPr>
      </w:pPr>
      <w:r>
        <w:rPr>
          <w:b/>
          <w:sz w:val="18"/>
          <w:szCs w:val="18"/>
        </w:rPr>
        <w:t>KATEGORIE INDYWIDUALNE:</w:t>
      </w:r>
    </w:p>
    <w:p w14:paraId="0449B4D5" w14:textId="77777777" w:rsidR="00022276" w:rsidRDefault="007726E6" w:rsidP="006F3998">
      <w:pPr>
        <w:spacing w:before="240"/>
        <w:rPr>
          <w:sz w:val="18"/>
          <w:szCs w:val="18"/>
        </w:rPr>
      </w:pPr>
      <w:r>
        <w:rPr>
          <w:sz w:val="18"/>
          <w:szCs w:val="18"/>
        </w:rPr>
        <w:t>Kategoria cross-</w:t>
      </w:r>
      <w:proofErr w:type="spellStart"/>
      <w:r>
        <w:rPr>
          <w:sz w:val="18"/>
          <w:szCs w:val="18"/>
        </w:rPr>
        <w:t>border</w:t>
      </w:r>
      <w:proofErr w:type="spellEnd"/>
      <w:r>
        <w:rPr>
          <w:sz w:val="18"/>
          <w:szCs w:val="18"/>
        </w:rPr>
        <w:t>:</w:t>
      </w:r>
    </w:p>
    <w:p w14:paraId="1AAB02C8" w14:textId="77777777" w:rsidR="00022276" w:rsidRDefault="007726E6">
      <w:pPr>
        <w:numPr>
          <w:ilvl w:val="0"/>
          <w:numId w:val="2"/>
        </w:numPr>
        <w:rPr>
          <w:b/>
          <w:sz w:val="18"/>
          <w:szCs w:val="18"/>
        </w:rPr>
      </w:pPr>
      <w:r>
        <w:rPr>
          <w:b/>
          <w:sz w:val="18"/>
          <w:szCs w:val="18"/>
        </w:rPr>
        <w:t xml:space="preserve">Mikołaj </w:t>
      </w:r>
      <w:proofErr w:type="spellStart"/>
      <w:r>
        <w:rPr>
          <w:b/>
          <w:sz w:val="18"/>
          <w:szCs w:val="18"/>
        </w:rPr>
        <w:t>Wezdecki</w:t>
      </w:r>
      <w:proofErr w:type="spellEnd"/>
      <w:r>
        <w:rPr>
          <w:b/>
          <w:sz w:val="18"/>
          <w:szCs w:val="18"/>
        </w:rPr>
        <w:t>, Dyrektor e-Commerce, eobuwie.pl</w:t>
      </w:r>
    </w:p>
    <w:p w14:paraId="2D967D5C" w14:textId="77777777" w:rsidR="00022276" w:rsidRDefault="00022276">
      <w:pPr>
        <w:rPr>
          <w:sz w:val="18"/>
          <w:szCs w:val="18"/>
        </w:rPr>
      </w:pPr>
    </w:p>
    <w:p w14:paraId="01540FF0" w14:textId="77777777" w:rsidR="00022276" w:rsidRDefault="007726E6">
      <w:pPr>
        <w:rPr>
          <w:sz w:val="18"/>
          <w:szCs w:val="18"/>
        </w:rPr>
      </w:pPr>
      <w:r>
        <w:rPr>
          <w:sz w:val="18"/>
          <w:szCs w:val="18"/>
        </w:rPr>
        <w:t xml:space="preserve">Kategoria </w:t>
      </w:r>
      <w:proofErr w:type="spellStart"/>
      <w:r>
        <w:rPr>
          <w:sz w:val="18"/>
          <w:szCs w:val="18"/>
        </w:rPr>
        <w:t>Fashion</w:t>
      </w:r>
      <w:proofErr w:type="spellEnd"/>
    </w:p>
    <w:p w14:paraId="10F411AE" w14:textId="77777777" w:rsidR="00022276" w:rsidRPr="006F3998" w:rsidRDefault="007726E6">
      <w:pPr>
        <w:numPr>
          <w:ilvl w:val="0"/>
          <w:numId w:val="1"/>
        </w:numPr>
        <w:rPr>
          <w:b/>
          <w:sz w:val="18"/>
          <w:szCs w:val="18"/>
          <w:lang w:val="en-GB"/>
        </w:rPr>
      </w:pPr>
      <w:r w:rsidRPr="006F3998">
        <w:rPr>
          <w:b/>
          <w:sz w:val="18"/>
          <w:szCs w:val="18"/>
          <w:lang w:val="en-GB"/>
        </w:rPr>
        <w:t xml:space="preserve">Michał </w:t>
      </w:r>
      <w:proofErr w:type="spellStart"/>
      <w:r w:rsidRPr="006F3998">
        <w:rPr>
          <w:b/>
          <w:sz w:val="18"/>
          <w:szCs w:val="18"/>
          <w:lang w:val="en-GB"/>
        </w:rPr>
        <w:t>Pachnik</w:t>
      </w:r>
      <w:proofErr w:type="spellEnd"/>
      <w:r w:rsidRPr="006F3998">
        <w:rPr>
          <w:b/>
          <w:sz w:val="18"/>
          <w:szCs w:val="18"/>
          <w:lang w:val="en-GB"/>
        </w:rPr>
        <w:t>, Vice Director of e-commerce, CCC.eu</w:t>
      </w:r>
    </w:p>
    <w:p w14:paraId="7E56E91F" w14:textId="77777777" w:rsidR="00022276" w:rsidRPr="006F3998" w:rsidRDefault="00022276">
      <w:pPr>
        <w:rPr>
          <w:sz w:val="18"/>
          <w:szCs w:val="18"/>
          <w:lang w:val="en-GB"/>
        </w:rPr>
      </w:pPr>
    </w:p>
    <w:p w14:paraId="673A3658" w14:textId="77777777" w:rsidR="00022276" w:rsidRDefault="007726E6">
      <w:pPr>
        <w:rPr>
          <w:sz w:val="18"/>
          <w:szCs w:val="18"/>
        </w:rPr>
      </w:pPr>
      <w:r>
        <w:rPr>
          <w:sz w:val="18"/>
          <w:szCs w:val="18"/>
        </w:rPr>
        <w:t>Kategoria FMCG/ e-</w:t>
      </w:r>
      <w:proofErr w:type="spellStart"/>
      <w:r>
        <w:rPr>
          <w:sz w:val="18"/>
          <w:szCs w:val="18"/>
        </w:rPr>
        <w:t>grocery</w:t>
      </w:r>
      <w:proofErr w:type="spellEnd"/>
    </w:p>
    <w:p w14:paraId="3F43BBBD" w14:textId="77777777" w:rsidR="00022276" w:rsidRDefault="007726E6">
      <w:pPr>
        <w:numPr>
          <w:ilvl w:val="0"/>
          <w:numId w:val="4"/>
        </w:numPr>
        <w:rPr>
          <w:b/>
          <w:sz w:val="18"/>
          <w:szCs w:val="18"/>
        </w:rPr>
      </w:pPr>
      <w:r>
        <w:rPr>
          <w:b/>
          <w:sz w:val="18"/>
          <w:szCs w:val="18"/>
        </w:rPr>
        <w:t xml:space="preserve">Maciej </w:t>
      </w:r>
      <w:proofErr w:type="spellStart"/>
      <w:r>
        <w:rPr>
          <w:b/>
          <w:sz w:val="18"/>
          <w:szCs w:val="18"/>
        </w:rPr>
        <w:t>Bojczewski</w:t>
      </w:r>
      <w:proofErr w:type="spellEnd"/>
      <w:r>
        <w:rPr>
          <w:b/>
          <w:sz w:val="18"/>
          <w:szCs w:val="18"/>
        </w:rPr>
        <w:t>, COO, HealthLabs.pl</w:t>
      </w:r>
    </w:p>
    <w:p w14:paraId="24861F79" w14:textId="77777777" w:rsidR="00022276" w:rsidRDefault="00022276">
      <w:pPr>
        <w:rPr>
          <w:sz w:val="18"/>
          <w:szCs w:val="18"/>
        </w:rPr>
      </w:pPr>
    </w:p>
    <w:p w14:paraId="48722851" w14:textId="77777777" w:rsidR="00022276" w:rsidRDefault="007726E6">
      <w:pPr>
        <w:rPr>
          <w:sz w:val="18"/>
          <w:szCs w:val="18"/>
        </w:rPr>
      </w:pPr>
      <w:r>
        <w:rPr>
          <w:sz w:val="18"/>
          <w:szCs w:val="18"/>
        </w:rPr>
        <w:t xml:space="preserve">Kategoria </w:t>
      </w:r>
      <w:proofErr w:type="spellStart"/>
      <w:r>
        <w:rPr>
          <w:sz w:val="18"/>
          <w:szCs w:val="18"/>
        </w:rPr>
        <w:t>Omnichannel</w:t>
      </w:r>
      <w:proofErr w:type="spellEnd"/>
      <w:r>
        <w:rPr>
          <w:sz w:val="18"/>
          <w:szCs w:val="18"/>
        </w:rPr>
        <w:t>:</w:t>
      </w:r>
    </w:p>
    <w:p w14:paraId="2B945FD9" w14:textId="6A24098E" w:rsidR="00022276" w:rsidRPr="006F3998" w:rsidRDefault="007726E6" w:rsidP="006F3998">
      <w:pPr>
        <w:numPr>
          <w:ilvl w:val="0"/>
          <w:numId w:val="7"/>
        </w:numPr>
        <w:rPr>
          <w:b/>
          <w:sz w:val="18"/>
          <w:szCs w:val="18"/>
          <w:lang w:val="en-GB"/>
        </w:rPr>
      </w:pPr>
      <w:r w:rsidRPr="006F3998">
        <w:rPr>
          <w:b/>
          <w:sz w:val="18"/>
          <w:szCs w:val="18"/>
          <w:lang w:val="en-GB"/>
        </w:rPr>
        <w:t xml:space="preserve">Jakub </w:t>
      </w:r>
      <w:proofErr w:type="spellStart"/>
      <w:r w:rsidRPr="006F3998">
        <w:rPr>
          <w:b/>
          <w:sz w:val="18"/>
          <w:szCs w:val="18"/>
          <w:lang w:val="en-GB"/>
        </w:rPr>
        <w:t>Jasiński</w:t>
      </w:r>
      <w:proofErr w:type="spellEnd"/>
      <w:r w:rsidRPr="006F3998">
        <w:rPr>
          <w:b/>
          <w:sz w:val="18"/>
          <w:szCs w:val="18"/>
          <w:lang w:val="en-GB"/>
        </w:rPr>
        <w:t>, Omnichannel &amp; e-Commerce Director, CCC.eu</w:t>
      </w:r>
    </w:p>
    <w:p w14:paraId="762DD8C0" w14:textId="77777777" w:rsidR="00022276" w:rsidRPr="006F3998" w:rsidRDefault="00022276">
      <w:pPr>
        <w:rPr>
          <w:sz w:val="18"/>
          <w:szCs w:val="18"/>
          <w:lang w:val="en-GB"/>
        </w:rPr>
      </w:pPr>
    </w:p>
    <w:p w14:paraId="57E1448B" w14:textId="77777777" w:rsidR="00022276" w:rsidRDefault="007726E6">
      <w:pPr>
        <w:jc w:val="center"/>
        <w:rPr>
          <w:b/>
          <w:sz w:val="18"/>
          <w:szCs w:val="18"/>
        </w:rPr>
      </w:pPr>
      <w:r>
        <w:rPr>
          <w:b/>
          <w:sz w:val="18"/>
          <w:szCs w:val="18"/>
        </w:rPr>
        <w:t>KATEGORIE ZESPOŁOWE:</w:t>
      </w:r>
    </w:p>
    <w:p w14:paraId="05AE9BB4" w14:textId="77777777" w:rsidR="00022276" w:rsidRPr="006F3998" w:rsidRDefault="007726E6" w:rsidP="006F3998">
      <w:pPr>
        <w:pStyle w:val="Akapitzlist"/>
        <w:numPr>
          <w:ilvl w:val="0"/>
          <w:numId w:val="8"/>
        </w:numPr>
        <w:spacing w:before="240"/>
        <w:rPr>
          <w:b/>
          <w:sz w:val="18"/>
          <w:szCs w:val="18"/>
        </w:rPr>
      </w:pPr>
      <w:r w:rsidRPr="006F3998">
        <w:rPr>
          <w:sz w:val="18"/>
          <w:szCs w:val="18"/>
        </w:rPr>
        <w:t xml:space="preserve">Najlepszy zespół e-commerce B2B: </w:t>
      </w:r>
      <w:r w:rsidRPr="006F3998">
        <w:rPr>
          <w:b/>
          <w:sz w:val="18"/>
          <w:szCs w:val="18"/>
        </w:rPr>
        <w:t>Allegro.pl</w:t>
      </w:r>
    </w:p>
    <w:p w14:paraId="62412751" w14:textId="73636B8B" w:rsidR="00022276" w:rsidRPr="006F3998" w:rsidRDefault="007726E6" w:rsidP="006F3998">
      <w:pPr>
        <w:pStyle w:val="Akapitzlist"/>
        <w:numPr>
          <w:ilvl w:val="0"/>
          <w:numId w:val="8"/>
        </w:numPr>
        <w:spacing w:before="240"/>
        <w:rPr>
          <w:b/>
          <w:sz w:val="18"/>
          <w:szCs w:val="18"/>
        </w:rPr>
      </w:pPr>
      <w:r w:rsidRPr="006F3998">
        <w:rPr>
          <w:sz w:val="18"/>
          <w:szCs w:val="18"/>
        </w:rPr>
        <w:t>N</w:t>
      </w:r>
      <w:r w:rsidR="006F3998" w:rsidRPr="006F3998">
        <w:rPr>
          <w:sz w:val="18"/>
          <w:szCs w:val="18"/>
        </w:rPr>
        <w:t>a</w:t>
      </w:r>
      <w:r w:rsidRPr="006F3998">
        <w:rPr>
          <w:sz w:val="18"/>
          <w:szCs w:val="18"/>
        </w:rPr>
        <w:t xml:space="preserve">jlepszy zespół e-commerce B2C: </w:t>
      </w:r>
      <w:r w:rsidRPr="006F3998">
        <w:rPr>
          <w:b/>
          <w:sz w:val="18"/>
          <w:szCs w:val="18"/>
        </w:rPr>
        <w:t>CCC.eu</w:t>
      </w:r>
    </w:p>
    <w:p w14:paraId="788E2ACF" w14:textId="77777777" w:rsidR="00022276" w:rsidRDefault="00022276">
      <w:pPr>
        <w:rPr>
          <w:b/>
          <w:sz w:val="18"/>
          <w:szCs w:val="18"/>
        </w:rPr>
      </w:pPr>
    </w:p>
    <w:p w14:paraId="010D45FB" w14:textId="77777777" w:rsidR="00022276" w:rsidRDefault="007726E6">
      <w:pPr>
        <w:jc w:val="center"/>
        <w:rPr>
          <w:b/>
          <w:sz w:val="18"/>
          <w:szCs w:val="18"/>
        </w:rPr>
      </w:pPr>
      <w:r>
        <w:rPr>
          <w:b/>
          <w:sz w:val="18"/>
          <w:szCs w:val="18"/>
        </w:rPr>
        <w:t>GRAND PRIX:</w:t>
      </w:r>
    </w:p>
    <w:p w14:paraId="75426E8B" w14:textId="77777777" w:rsidR="00022276" w:rsidRDefault="00022276">
      <w:pPr>
        <w:rPr>
          <w:b/>
          <w:sz w:val="18"/>
          <w:szCs w:val="18"/>
        </w:rPr>
      </w:pPr>
    </w:p>
    <w:p w14:paraId="1097CBD4" w14:textId="77777777" w:rsidR="00022276" w:rsidRDefault="007726E6">
      <w:pPr>
        <w:numPr>
          <w:ilvl w:val="0"/>
          <w:numId w:val="3"/>
        </w:numPr>
        <w:rPr>
          <w:sz w:val="18"/>
          <w:szCs w:val="18"/>
        </w:rPr>
      </w:pPr>
      <w:r>
        <w:rPr>
          <w:b/>
          <w:sz w:val="18"/>
          <w:szCs w:val="18"/>
        </w:rPr>
        <w:t xml:space="preserve">Mikołaj </w:t>
      </w:r>
      <w:proofErr w:type="spellStart"/>
      <w:r>
        <w:rPr>
          <w:b/>
          <w:sz w:val="18"/>
          <w:szCs w:val="18"/>
        </w:rPr>
        <w:t>Wezdecki</w:t>
      </w:r>
      <w:proofErr w:type="spellEnd"/>
      <w:r>
        <w:rPr>
          <w:b/>
          <w:sz w:val="18"/>
          <w:szCs w:val="18"/>
        </w:rPr>
        <w:t>, Dyrektor e-Commerce, eobuwie.pl</w:t>
      </w:r>
    </w:p>
    <w:p w14:paraId="2A73304D" w14:textId="77777777" w:rsidR="00022276" w:rsidRDefault="007726E6">
      <w:pPr>
        <w:shd w:val="clear" w:color="auto" w:fill="FFFFFF"/>
        <w:spacing w:before="460" w:after="240"/>
        <w:rPr>
          <w:sz w:val="18"/>
          <w:szCs w:val="18"/>
        </w:rPr>
      </w:pPr>
      <w:r>
        <w:rPr>
          <w:sz w:val="18"/>
          <w:szCs w:val="18"/>
        </w:rPr>
        <w:lastRenderedPageBreak/>
        <w:t xml:space="preserve">Uczestników konkursu oceniała Kapituła złożona ze znanych i cenionych ekspertów branży, piastujących stanowiska prezesów czy członków zarządu dużych organizacji: </w:t>
      </w:r>
    </w:p>
    <w:p w14:paraId="2010BADD" w14:textId="77777777" w:rsidR="00022276" w:rsidRDefault="007726E6">
      <w:pPr>
        <w:numPr>
          <w:ilvl w:val="0"/>
          <w:numId w:val="5"/>
        </w:numPr>
        <w:spacing w:before="40" w:line="300" w:lineRule="auto"/>
        <w:jc w:val="both"/>
        <w:rPr>
          <w:sz w:val="18"/>
          <w:szCs w:val="18"/>
        </w:rPr>
      </w:pPr>
      <w:r>
        <w:rPr>
          <w:sz w:val="18"/>
          <w:szCs w:val="18"/>
        </w:rPr>
        <w:t>Damian Zapłata</w:t>
      </w:r>
    </w:p>
    <w:p w14:paraId="3CDD6F4D" w14:textId="77777777" w:rsidR="00022276" w:rsidRDefault="007726E6">
      <w:pPr>
        <w:numPr>
          <w:ilvl w:val="0"/>
          <w:numId w:val="5"/>
        </w:numPr>
        <w:spacing w:line="300" w:lineRule="auto"/>
        <w:jc w:val="both"/>
        <w:rPr>
          <w:sz w:val="18"/>
          <w:szCs w:val="18"/>
        </w:rPr>
      </w:pPr>
      <w:r>
        <w:rPr>
          <w:sz w:val="18"/>
          <w:szCs w:val="18"/>
        </w:rPr>
        <w:t xml:space="preserve">Dorota </w:t>
      </w:r>
      <w:proofErr w:type="spellStart"/>
      <w:r>
        <w:rPr>
          <w:sz w:val="18"/>
          <w:szCs w:val="18"/>
        </w:rPr>
        <w:t>Bachman</w:t>
      </w:r>
      <w:proofErr w:type="spellEnd"/>
      <w:r>
        <w:rPr>
          <w:sz w:val="18"/>
          <w:szCs w:val="18"/>
        </w:rPr>
        <w:t>, Członkini Rady e-Izby, Fundacja Kobiety e-biznesu</w:t>
      </w:r>
    </w:p>
    <w:p w14:paraId="1603AD99" w14:textId="77777777" w:rsidR="00022276" w:rsidRDefault="007726E6">
      <w:pPr>
        <w:numPr>
          <w:ilvl w:val="0"/>
          <w:numId w:val="5"/>
        </w:numPr>
        <w:spacing w:line="300" w:lineRule="auto"/>
        <w:jc w:val="both"/>
        <w:rPr>
          <w:sz w:val="18"/>
          <w:szCs w:val="18"/>
        </w:rPr>
      </w:pPr>
      <w:r>
        <w:rPr>
          <w:sz w:val="18"/>
          <w:szCs w:val="18"/>
        </w:rPr>
        <w:t xml:space="preserve">Dionizy Smoleń, Dyrektor </w:t>
      </w:r>
      <w:proofErr w:type="spellStart"/>
      <w:r>
        <w:rPr>
          <w:sz w:val="18"/>
          <w:szCs w:val="18"/>
        </w:rPr>
        <w:t>PwC</w:t>
      </w:r>
      <w:proofErr w:type="spellEnd"/>
    </w:p>
    <w:p w14:paraId="26278B25" w14:textId="77777777" w:rsidR="00022276" w:rsidRDefault="007726E6">
      <w:pPr>
        <w:numPr>
          <w:ilvl w:val="0"/>
          <w:numId w:val="5"/>
        </w:numPr>
        <w:spacing w:line="300" w:lineRule="auto"/>
        <w:jc w:val="both"/>
        <w:rPr>
          <w:sz w:val="18"/>
          <w:szCs w:val="18"/>
        </w:rPr>
      </w:pPr>
      <w:r>
        <w:rPr>
          <w:sz w:val="18"/>
          <w:szCs w:val="18"/>
        </w:rPr>
        <w:t xml:space="preserve">Grzegorz </w:t>
      </w:r>
      <w:proofErr w:type="spellStart"/>
      <w:r>
        <w:rPr>
          <w:sz w:val="18"/>
          <w:szCs w:val="18"/>
        </w:rPr>
        <w:t>Bosowski</w:t>
      </w:r>
      <w:proofErr w:type="spellEnd"/>
      <w:r>
        <w:rPr>
          <w:sz w:val="18"/>
          <w:szCs w:val="18"/>
        </w:rPr>
        <w:t>, CEO Fly.pl</w:t>
      </w:r>
    </w:p>
    <w:p w14:paraId="5611C5A2" w14:textId="77777777" w:rsidR="00022276" w:rsidRDefault="007726E6">
      <w:pPr>
        <w:numPr>
          <w:ilvl w:val="0"/>
          <w:numId w:val="5"/>
        </w:numPr>
        <w:spacing w:line="300" w:lineRule="auto"/>
        <w:jc w:val="both"/>
        <w:rPr>
          <w:sz w:val="18"/>
          <w:szCs w:val="18"/>
        </w:rPr>
      </w:pPr>
      <w:r>
        <w:rPr>
          <w:sz w:val="18"/>
          <w:szCs w:val="18"/>
        </w:rPr>
        <w:t xml:space="preserve">Jacek </w:t>
      </w:r>
      <w:proofErr w:type="spellStart"/>
      <w:r>
        <w:rPr>
          <w:sz w:val="18"/>
          <w:szCs w:val="18"/>
        </w:rPr>
        <w:t>Kinecki</w:t>
      </w:r>
      <w:proofErr w:type="spellEnd"/>
      <w:r>
        <w:rPr>
          <w:sz w:val="18"/>
          <w:szCs w:val="18"/>
        </w:rPr>
        <w:t>, CCO Przelewy24</w:t>
      </w:r>
    </w:p>
    <w:p w14:paraId="02D7C4BA" w14:textId="77777777" w:rsidR="00022276" w:rsidRDefault="007726E6">
      <w:pPr>
        <w:numPr>
          <w:ilvl w:val="0"/>
          <w:numId w:val="5"/>
        </w:numPr>
        <w:spacing w:line="300" w:lineRule="auto"/>
        <w:jc w:val="both"/>
        <w:rPr>
          <w:sz w:val="18"/>
          <w:szCs w:val="18"/>
        </w:rPr>
      </w:pPr>
      <w:r>
        <w:rPr>
          <w:sz w:val="18"/>
          <w:szCs w:val="18"/>
        </w:rPr>
        <w:t xml:space="preserve">Jakub </w:t>
      </w:r>
      <w:proofErr w:type="spellStart"/>
      <w:r>
        <w:rPr>
          <w:sz w:val="18"/>
          <w:szCs w:val="18"/>
        </w:rPr>
        <w:t>Gierszyński</w:t>
      </w:r>
      <w:proofErr w:type="spellEnd"/>
      <w:r>
        <w:rPr>
          <w:sz w:val="18"/>
          <w:szCs w:val="18"/>
        </w:rPr>
        <w:t xml:space="preserve">, Laureat Grand Prix 2020, </w:t>
      </w:r>
      <w:proofErr w:type="spellStart"/>
      <w:r>
        <w:rPr>
          <w:sz w:val="18"/>
          <w:szCs w:val="18"/>
        </w:rPr>
        <w:t>Sephora</w:t>
      </w:r>
      <w:proofErr w:type="spellEnd"/>
    </w:p>
    <w:p w14:paraId="2AA2C420" w14:textId="77777777" w:rsidR="00022276" w:rsidRDefault="007726E6">
      <w:pPr>
        <w:numPr>
          <w:ilvl w:val="0"/>
          <w:numId w:val="5"/>
        </w:numPr>
        <w:spacing w:line="300" w:lineRule="auto"/>
        <w:jc w:val="both"/>
        <w:rPr>
          <w:sz w:val="18"/>
          <w:szCs w:val="18"/>
        </w:rPr>
      </w:pPr>
      <w:r>
        <w:rPr>
          <w:sz w:val="18"/>
          <w:szCs w:val="18"/>
        </w:rPr>
        <w:t>Karol Półtorak, Vice Prezes CCC</w:t>
      </w:r>
    </w:p>
    <w:p w14:paraId="414ACE14" w14:textId="77777777" w:rsidR="00022276" w:rsidRDefault="007726E6">
      <w:pPr>
        <w:numPr>
          <w:ilvl w:val="0"/>
          <w:numId w:val="5"/>
        </w:numPr>
        <w:spacing w:line="300" w:lineRule="auto"/>
        <w:jc w:val="both"/>
        <w:rPr>
          <w:sz w:val="18"/>
          <w:szCs w:val="18"/>
        </w:rPr>
      </w:pPr>
      <w:r>
        <w:rPr>
          <w:sz w:val="18"/>
          <w:szCs w:val="18"/>
        </w:rPr>
        <w:t>Joanna Pieńkowska-Olczak, CEO PayU</w:t>
      </w:r>
    </w:p>
    <w:p w14:paraId="6DD0A68F" w14:textId="77777777" w:rsidR="00022276" w:rsidRDefault="007726E6">
      <w:pPr>
        <w:numPr>
          <w:ilvl w:val="0"/>
          <w:numId w:val="5"/>
        </w:numPr>
        <w:spacing w:line="300" w:lineRule="auto"/>
        <w:jc w:val="both"/>
        <w:rPr>
          <w:sz w:val="18"/>
          <w:szCs w:val="18"/>
        </w:rPr>
      </w:pPr>
      <w:r>
        <w:rPr>
          <w:sz w:val="18"/>
          <w:szCs w:val="18"/>
        </w:rPr>
        <w:t>Krzysztof Folta, CEO TIM S.A.</w:t>
      </w:r>
    </w:p>
    <w:p w14:paraId="7892BF38" w14:textId="77777777" w:rsidR="00022276" w:rsidRPr="006F3998" w:rsidRDefault="007726E6">
      <w:pPr>
        <w:numPr>
          <w:ilvl w:val="0"/>
          <w:numId w:val="5"/>
        </w:numPr>
        <w:spacing w:line="300" w:lineRule="auto"/>
        <w:jc w:val="both"/>
        <w:rPr>
          <w:sz w:val="18"/>
          <w:szCs w:val="18"/>
          <w:lang w:val="en-GB"/>
        </w:rPr>
      </w:pPr>
      <w:r w:rsidRPr="006F3998">
        <w:rPr>
          <w:sz w:val="18"/>
          <w:szCs w:val="18"/>
          <w:lang w:val="en-GB"/>
        </w:rPr>
        <w:t xml:space="preserve">Łukasz Szymula, Managing Director Poland &amp; CEE </w:t>
      </w:r>
      <w:proofErr w:type="spellStart"/>
      <w:r w:rsidRPr="006F3998">
        <w:rPr>
          <w:sz w:val="18"/>
          <w:szCs w:val="18"/>
          <w:lang w:val="en-GB"/>
        </w:rPr>
        <w:t>Tradedoubler</w:t>
      </w:r>
      <w:proofErr w:type="spellEnd"/>
    </w:p>
    <w:p w14:paraId="30BED08A" w14:textId="77777777" w:rsidR="00022276" w:rsidRPr="006F3998" w:rsidRDefault="007726E6">
      <w:pPr>
        <w:numPr>
          <w:ilvl w:val="0"/>
          <w:numId w:val="5"/>
        </w:numPr>
        <w:spacing w:line="300" w:lineRule="auto"/>
        <w:jc w:val="both"/>
        <w:rPr>
          <w:sz w:val="18"/>
          <w:szCs w:val="18"/>
          <w:lang w:val="en-GB"/>
        </w:rPr>
      </w:pPr>
      <w:r w:rsidRPr="006F3998">
        <w:rPr>
          <w:sz w:val="18"/>
          <w:szCs w:val="18"/>
          <w:lang w:val="en-GB"/>
        </w:rPr>
        <w:t xml:space="preserve">Łukasz Woźnica, Business Development Director </w:t>
      </w:r>
      <w:proofErr w:type="spellStart"/>
      <w:r w:rsidRPr="006F3998">
        <w:rPr>
          <w:sz w:val="18"/>
          <w:szCs w:val="18"/>
          <w:lang w:val="en-GB"/>
        </w:rPr>
        <w:t>Apifonica</w:t>
      </w:r>
      <w:proofErr w:type="spellEnd"/>
    </w:p>
    <w:p w14:paraId="23530817" w14:textId="77777777" w:rsidR="00022276" w:rsidRDefault="007726E6">
      <w:pPr>
        <w:numPr>
          <w:ilvl w:val="0"/>
          <w:numId w:val="5"/>
        </w:numPr>
        <w:spacing w:line="300" w:lineRule="auto"/>
        <w:jc w:val="both"/>
        <w:rPr>
          <w:sz w:val="18"/>
          <w:szCs w:val="18"/>
        </w:rPr>
      </w:pPr>
      <w:r>
        <w:rPr>
          <w:sz w:val="18"/>
          <w:szCs w:val="18"/>
        </w:rPr>
        <w:t xml:space="preserve">Marcin </w:t>
      </w:r>
      <w:proofErr w:type="spellStart"/>
      <w:r>
        <w:rPr>
          <w:sz w:val="18"/>
          <w:szCs w:val="18"/>
        </w:rPr>
        <w:t>Ledworowski</w:t>
      </w:r>
      <w:proofErr w:type="spellEnd"/>
      <w:r>
        <w:rPr>
          <w:sz w:val="18"/>
          <w:szCs w:val="18"/>
        </w:rPr>
        <w:t>, Członek Zarządu Bank Pocztowy</w:t>
      </w:r>
    </w:p>
    <w:p w14:paraId="436A188C" w14:textId="77777777" w:rsidR="00022276" w:rsidRDefault="007726E6">
      <w:pPr>
        <w:numPr>
          <w:ilvl w:val="0"/>
          <w:numId w:val="5"/>
        </w:numPr>
        <w:spacing w:line="300" w:lineRule="auto"/>
        <w:jc w:val="both"/>
        <w:rPr>
          <w:sz w:val="18"/>
          <w:szCs w:val="18"/>
        </w:rPr>
      </w:pPr>
      <w:r>
        <w:rPr>
          <w:sz w:val="18"/>
          <w:szCs w:val="18"/>
        </w:rPr>
        <w:t xml:space="preserve">Marcin </w:t>
      </w:r>
      <w:proofErr w:type="spellStart"/>
      <w:r>
        <w:rPr>
          <w:sz w:val="18"/>
          <w:szCs w:val="18"/>
        </w:rPr>
        <w:t>Łachajczyk</w:t>
      </w:r>
      <w:proofErr w:type="spellEnd"/>
      <w:r>
        <w:rPr>
          <w:sz w:val="18"/>
          <w:szCs w:val="18"/>
        </w:rPr>
        <w:t xml:space="preserve">, </w:t>
      </w:r>
      <w:proofErr w:type="spellStart"/>
      <w:r>
        <w:rPr>
          <w:sz w:val="18"/>
          <w:szCs w:val="18"/>
        </w:rPr>
        <w:t>Managing</w:t>
      </w:r>
      <w:proofErr w:type="spellEnd"/>
      <w:r>
        <w:rPr>
          <w:sz w:val="18"/>
          <w:szCs w:val="18"/>
        </w:rPr>
        <w:t xml:space="preserve"> </w:t>
      </w:r>
      <w:proofErr w:type="spellStart"/>
      <w:r>
        <w:rPr>
          <w:sz w:val="18"/>
          <w:szCs w:val="18"/>
        </w:rPr>
        <w:t>Director</w:t>
      </w:r>
      <w:proofErr w:type="spellEnd"/>
      <w:r>
        <w:rPr>
          <w:sz w:val="18"/>
          <w:szCs w:val="18"/>
        </w:rPr>
        <w:t xml:space="preserve"> </w:t>
      </w:r>
      <w:proofErr w:type="spellStart"/>
      <w:r>
        <w:rPr>
          <w:sz w:val="18"/>
          <w:szCs w:val="18"/>
        </w:rPr>
        <w:t>Ceneo</w:t>
      </w:r>
      <w:proofErr w:type="spellEnd"/>
    </w:p>
    <w:p w14:paraId="583C838E" w14:textId="48730F1A" w:rsidR="00022276" w:rsidRDefault="007726E6">
      <w:pPr>
        <w:numPr>
          <w:ilvl w:val="0"/>
          <w:numId w:val="5"/>
        </w:numPr>
        <w:spacing w:line="300" w:lineRule="auto"/>
        <w:jc w:val="both"/>
        <w:rPr>
          <w:sz w:val="18"/>
          <w:szCs w:val="18"/>
        </w:rPr>
      </w:pPr>
      <w:r>
        <w:rPr>
          <w:sz w:val="18"/>
          <w:szCs w:val="18"/>
        </w:rPr>
        <w:t xml:space="preserve">Patrycja </w:t>
      </w:r>
      <w:proofErr w:type="spellStart"/>
      <w:r>
        <w:rPr>
          <w:sz w:val="18"/>
          <w:szCs w:val="18"/>
        </w:rPr>
        <w:t>Sass</w:t>
      </w:r>
      <w:proofErr w:type="spellEnd"/>
      <w:r>
        <w:rPr>
          <w:sz w:val="18"/>
          <w:szCs w:val="18"/>
        </w:rPr>
        <w:t>-Staniszewska, Preze</w:t>
      </w:r>
      <w:r w:rsidR="000F7DDC">
        <w:rPr>
          <w:sz w:val="18"/>
          <w:szCs w:val="18"/>
        </w:rPr>
        <w:t>s</w:t>
      </w:r>
      <w:r>
        <w:rPr>
          <w:sz w:val="18"/>
          <w:szCs w:val="18"/>
        </w:rPr>
        <w:t xml:space="preserve"> Izba Gospodarki Elektronicznej </w:t>
      </w:r>
    </w:p>
    <w:p w14:paraId="248FD07B" w14:textId="77777777" w:rsidR="00022276" w:rsidRPr="006F3998" w:rsidRDefault="007726E6">
      <w:pPr>
        <w:numPr>
          <w:ilvl w:val="0"/>
          <w:numId w:val="5"/>
        </w:numPr>
        <w:spacing w:line="300" w:lineRule="auto"/>
        <w:jc w:val="both"/>
        <w:rPr>
          <w:sz w:val="18"/>
          <w:szCs w:val="18"/>
          <w:lang w:val="en-GB"/>
        </w:rPr>
      </w:pPr>
      <w:r w:rsidRPr="006F3998">
        <w:rPr>
          <w:sz w:val="18"/>
          <w:szCs w:val="18"/>
          <w:lang w:val="en-GB"/>
        </w:rPr>
        <w:t xml:space="preserve">Robert </w:t>
      </w:r>
      <w:proofErr w:type="spellStart"/>
      <w:r w:rsidRPr="006F3998">
        <w:rPr>
          <w:sz w:val="18"/>
          <w:szCs w:val="18"/>
          <w:lang w:val="en-GB"/>
        </w:rPr>
        <w:t>Olędzki</w:t>
      </w:r>
      <w:proofErr w:type="spellEnd"/>
      <w:r w:rsidRPr="006F3998">
        <w:rPr>
          <w:sz w:val="18"/>
          <w:szCs w:val="18"/>
          <w:lang w:val="en-GB"/>
        </w:rPr>
        <w:t>, Digital Business Director PAYBACK</w:t>
      </w:r>
    </w:p>
    <w:p w14:paraId="3C3DB5C2" w14:textId="73B3EFAD" w:rsidR="00022276" w:rsidRDefault="007726E6">
      <w:pPr>
        <w:numPr>
          <w:ilvl w:val="0"/>
          <w:numId w:val="5"/>
        </w:numPr>
        <w:spacing w:line="300" w:lineRule="auto"/>
        <w:jc w:val="both"/>
        <w:rPr>
          <w:sz w:val="18"/>
          <w:szCs w:val="18"/>
        </w:rPr>
      </w:pPr>
      <w:r>
        <w:rPr>
          <w:sz w:val="18"/>
          <w:szCs w:val="18"/>
        </w:rPr>
        <w:t>Szymon Bujalski,</w:t>
      </w:r>
      <w:r w:rsidR="00B3213E">
        <w:rPr>
          <w:sz w:val="18"/>
          <w:szCs w:val="18"/>
        </w:rPr>
        <w:t xml:space="preserve"> </w:t>
      </w:r>
      <w:r>
        <w:rPr>
          <w:sz w:val="18"/>
          <w:szCs w:val="18"/>
        </w:rPr>
        <w:t>Członek Rady Nadzorczej  eobuwie.pl</w:t>
      </w:r>
    </w:p>
    <w:p w14:paraId="26729A5C" w14:textId="77777777" w:rsidR="00022276" w:rsidRPr="006F3998" w:rsidRDefault="007726E6">
      <w:pPr>
        <w:numPr>
          <w:ilvl w:val="0"/>
          <w:numId w:val="5"/>
        </w:numPr>
        <w:spacing w:after="40" w:line="300" w:lineRule="auto"/>
        <w:jc w:val="both"/>
        <w:rPr>
          <w:sz w:val="18"/>
          <w:szCs w:val="18"/>
          <w:lang w:val="en-GB"/>
        </w:rPr>
      </w:pPr>
      <w:r w:rsidRPr="006F3998">
        <w:rPr>
          <w:sz w:val="18"/>
          <w:szCs w:val="18"/>
          <w:lang w:val="en-GB"/>
        </w:rPr>
        <w:t xml:space="preserve">Zbigniew Nowicki, Co-Managing Director </w:t>
      </w:r>
      <w:proofErr w:type="spellStart"/>
      <w:r w:rsidRPr="006F3998">
        <w:rPr>
          <w:sz w:val="18"/>
          <w:szCs w:val="18"/>
          <w:lang w:val="en-GB"/>
        </w:rPr>
        <w:t>Bluerank</w:t>
      </w:r>
      <w:proofErr w:type="spellEnd"/>
      <w:r w:rsidRPr="006F3998">
        <w:rPr>
          <w:sz w:val="18"/>
          <w:szCs w:val="18"/>
          <w:lang w:val="en-GB"/>
        </w:rPr>
        <w:t>, VTEX Partner</w:t>
      </w:r>
    </w:p>
    <w:p w14:paraId="15988ED2" w14:textId="77777777" w:rsidR="00022276" w:rsidRDefault="007726E6">
      <w:pPr>
        <w:spacing w:before="40" w:after="40" w:line="300" w:lineRule="auto"/>
        <w:jc w:val="both"/>
        <w:rPr>
          <w:sz w:val="18"/>
          <w:szCs w:val="18"/>
        </w:rPr>
      </w:pPr>
      <w:r w:rsidRPr="00835DFF">
        <w:rPr>
          <w:sz w:val="18"/>
          <w:szCs w:val="18"/>
          <w:lang w:val="pl-PL"/>
        </w:rPr>
        <w:br/>
      </w:r>
      <w:r>
        <w:rPr>
          <w:sz w:val="18"/>
          <w:szCs w:val="18"/>
        </w:rPr>
        <w:t>Audyt nad przebiegiem konkursu sprawowała kancelaria</w:t>
      </w:r>
      <w:r>
        <w:rPr>
          <w:b/>
          <w:sz w:val="18"/>
          <w:szCs w:val="18"/>
        </w:rPr>
        <w:t xml:space="preserve"> </w:t>
      </w:r>
      <w:proofErr w:type="spellStart"/>
      <w:r>
        <w:rPr>
          <w:b/>
          <w:sz w:val="18"/>
          <w:szCs w:val="18"/>
        </w:rPr>
        <w:t>Chabasiewicz</w:t>
      </w:r>
      <w:proofErr w:type="spellEnd"/>
      <w:r>
        <w:rPr>
          <w:b/>
          <w:sz w:val="18"/>
          <w:szCs w:val="18"/>
        </w:rPr>
        <w:t xml:space="preserve">, Kowalska i Partnerzy. </w:t>
      </w:r>
    </w:p>
    <w:p w14:paraId="18ABC823" w14:textId="103E1792" w:rsidR="00022276" w:rsidRDefault="007726E6" w:rsidP="006F3998">
      <w:pPr>
        <w:spacing w:before="240" w:after="240"/>
        <w:jc w:val="both"/>
        <w:rPr>
          <w:sz w:val="18"/>
          <w:szCs w:val="18"/>
        </w:rPr>
      </w:pPr>
      <w:r>
        <w:rPr>
          <w:sz w:val="18"/>
          <w:szCs w:val="18"/>
        </w:rPr>
        <w:t>Dziękujemy partnerom głównym tegorocznej edycji projektu</w:t>
      </w:r>
      <w:r w:rsidR="006F3998">
        <w:rPr>
          <w:sz w:val="18"/>
          <w:szCs w:val="18"/>
        </w:rPr>
        <w:t>:</w:t>
      </w:r>
      <w:r>
        <w:rPr>
          <w:b/>
          <w:sz w:val="18"/>
          <w:szCs w:val="18"/>
        </w:rPr>
        <w:t xml:space="preserve"> Allegro, </w:t>
      </w:r>
      <w:proofErr w:type="spellStart"/>
      <w:r>
        <w:rPr>
          <w:b/>
          <w:sz w:val="18"/>
          <w:szCs w:val="18"/>
        </w:rPr>
        <w:t>Apifonica</w:t>
      </w:r>
      <w:proofErr w:type="spellEnd"/>
      <w:r>
        <w:rPr>
          <w:b/>
          <w:sz w:val="18"/>
          <w:szCs w:val="18"/>
        </w:rPr>
        <w:t>, Przelewy24 oraz VTEX</w:t>
      </w:r>
      <w:r w:rsidR="006F3998">
        <w:rPr>
          <w:sz w:val="18"/>
          <w:szCs w:val="18"/>
        </w:rPr>
        <w:t xml:space="preserve"> </w:t>
      </w:r>
      <w:r w:rsidR="006F3998">
        <w:rPr>
          <w:sz w:val="18"/>
          <w:szCs w:val="18"/>
        </w:rPr>
        <w:br/>
      </w:r>
      <w:r>
        <w:rPr>
          <w:sz w:val="18"/>
          <w:szCs w:val="18"/>
        </w:rPr>
        <w:t xml:space="preserve">za współpracę. </w:t>
      </w:r>
    </w:p>
    <w:p w14:paraId="1A8575AA" w14:textId="78B51CDA" w:rsidR="006F3998" w:rsidRDefault="007726E6" w:rsidP="006F3998">
      <w:pPr>
        <w:spacing w:before="240"/>
        <w:rPr>
          <w:sz w:val="18"/>
          <w:szCs w:val="18"/>
        </w:rPr>
      </w:pPr>
      <w:r>
        <w:rPr>
          <w:b/>
        </w:rPr>
        <w:t xml:space="preserve">Kontakt dla mediów: </w:t>
      </w:r>
      <w:r>
        <w:br/>
      </w:r>
      <w:r w:rsidR="006F3998">
        <w:rPr>
          <w:sz w:val="18"/>
          <w:szCs w:val="18"/>
        </w:rPr>
        <w:t>Marta Zagożdżon</w:t>
      </w:r>
    </w:p>
    <w:p w14:paraId="1129A2E3" w14:textId="4AD9A46B" w:rsidR="00022276" w:rsidRDefault="007726E6" w:rsidP="006F3998">
      <w:pPr>
        <w:spacing w:after="240"/>
      </w:pPr>
      <w:r w:rsidRPr="00835DFF">
        <w:rPr>
          <w:sz w:val="18"/>
          <w:szCs w:val="18"/>
          <w:lang w:val="pl-PL"/>
        </w:rPr>
        <w:t>e-mail: rzecznik@eizba.pl</w:t>
      </w:r>
      <w:r w:rsidRPr="00835DFF">
        <w:rPr>
          <w:sz w:val="18"/>
          <w:szCs w:val="18"/>
          <w:lang w:val="pl-PL"/>
        </w:rPr>
        <w:br/>
        <w:t xml:space="preserve">tel. </w:t>
      </w:r>
      <w:r w:rsidRPr="006F3998">
        <w:rPr>
          <w:sz w:val="18"/>
          <w:szCs w:val="18"/>
        </w:rPr>
        <w:t>+48 605 073 929</w:t>
      </w:r>
    </w:p>
    <w:p w14:paraId="055A8C7A" w14:textId="77777777" w:rsidR="00022276" w:rsidRPr="006F3998" w:rsidRDefault="007726E6">
      <w:pPr>
        <w:rPr>
          <w:b/>
          <w:sz w:val="16"/>
          <w:szCs w:val="16"/>
        </w:rPr>
      </w:pPr>
      <w:r w:rsidRPr="006F3998">
        <w:rPr>
          <w:b/>
          <w:sz w:val="16"/>
          <w:szCs w:val="16"/>
        </w:rPr>
        <w:t>O Izbie Gospodarki Elektronicznej:</w:t>
      </w:r>
    </w:p>
    <w:p w14:paraId="7DCBC5A9" w14:textId="77777777" w:rsidR="00022276" w:rsidRPr="006F3998" w:rsidRDefault="007726E6">
      <w:pPr>
        <w:rPr>
          <w:sz w:val="16"/>
          <w:szCs w:val="16"/>
        </w:rPr>
      </w:pPr>
      <w:r w:rsidRPr="006F3998">
        <w:rPr>
          <w:sz w:val="16"/>
          <w:szCs w:val="16"/>
        </w:rPr>
        <w:t>Izba Gospodarki Elektronicznej reprezentuje i wspiera interesy firm związanych z rynkiem gospodarki elektronicznej w Polsce, ze szczególnym uwzględnieniem firm zrzeszonych w e-Izbie.</w:t>
      </w:r>
    </w:p>
    <w:p w14:paraId="0D6ADE15" w14:textId="77777777" w:rsidR="00022276" w:rsidRPr="006F3998" w:rsidRDefault="007726E6">
      <w:pPr>
        <w:rPr>
          <w:sz w:val="16"/>
          <w:szCs w:val="16"/>
        </w:rPr>
      </w:pPr>
      <w:r w:rsidRPr="006F3998">
        <w:rPr>
          <w:sz w:val="16"/>
          <w:szCs w:val="16"/>
        </w:rPr>
        <w:t>Misją e-Izby jest rozwój polskiej branży gospodarki cyfrowej poprzez współpracę, wymianę know-how, działania legislacyjne oraz silną i efektywną reprezentację wspólnych interesów w dialogu z instytucjami polskiej administracji rządowej, Unii Europejskiej oraz organizacjami pozarządowymi w kraju i na świecie. Główne cele Izby Gospodarki Elektronicznej to:</w:t>
      </w:r>
    </w:p>
    <w:p w14:paraId="57D67E81" w14:textId="77777777" w:rsidR="00022276" w:rsidRPr="006F3998" w:rsidRDefault="007726E6">
      <w:pPr>
        <w:numPr>
          <w:ilvl w:val="0"/>
          <w:numId w:val="6"/>
        </w:numPr>
        <w:rPr>
          <w:sz w:val="16"/>
          <w:szCs w:val="16"/>
        </w:rPr>
      </w:pPr>
      <w:r w:rsidRPr="006F3998">
        <w:rPr>
          <w:sz w:val="16"/>
          <w:szCs w:val="16"/>
        </w:rPr>
        <w:t>reprezentowanie i wspieranie interesów gospodarczych firm związanych z rynkiem gospodarki elektronicznej w Polsce, ze szczególnym uwzględnieniem firm zrzeszonych w Izbie,</w:t>
      </w:r>
    </w:p>
    <w:p w14:paraId="5AC00184" w14:textId="77777777" w:rsidR="00022276" w:rsidRPr="006F3998" w:rsidRDefault="007726E6">
      <w:pPr>
        <w:numPr>
          <w:ilvl w:val="0"/>
          <w:numId w:val="6"/>
        </w:numPr>
        <w:rPr>
          <w:sz w:val="16"/>
          <w:szCs w:val="16"/>
        </w:rPr>
      </w:pPr>
      <w:r w:rsidRPr="006F3998">
        <w:rPr>
          <w:sz w:val="16"/>
          <w:szCs w:val="16"/>
        </w:rPr>
        <w:t>rozwój gospodarki w różnych jej branżach w kraju i Europie dzięki wykorzystaniu innowacji technologicznych, informacyjnych i komunikacyjnych (ICT), w tym sieci Internet oraz sprzętu i oprogramowania oraz ich praktycznych zastosowań w prowadzeniu działalności gospodarczej,</w:t>
      </w:r>
    </w:p>
    <w:p w14:paraId="1306F8F3" w14:textId="77777777" w:rsidR="00022276" w:rsidRPr="006F3998" w:rsidRDefault="007726E6">
      <w:pPr>
        <w:numPr>
          <w:ilvl w:val="0"/>
          <w:numId w:val="6"/>
        </w:numPr>
        <w:rPr>
          <w:sz w:val="16"/>
          <w:szCs w:val="16"/>
        </w:rPr>
      </w:pPr>
      <w:r w:rsidRPr="006F3998">
        <w:rPr>
          <w:sz w:val="16"/>
          <w:szCs w:val="16"/>
        </w:rPr>
        <w:t>wspieranie przedsiębiorców poprzez dostarczanie wiedzy (know-how) oraz rozwiązań technologicznych,</w:t>
      </w:r>
    </w:p>
    <w:p w14:paraId="0D894D82" w14:textId="77777777" w:rsidR="00022276" w:rsidRPr="006F3998" w:rsidRDefault="007726E6">
      <w:pPr>
        <w:numPr>
          <w:ilvl w:val="0"/>
          <w:numId w:val="6"/>
        </w:numPr>
        <w:rPr>
          <w:sz w:val="16"/>
          <w:szCs w:val="16"/>
        </w:rPr>
      </w:pPr>
      <w:r w:rsidRPr="006F3998">
        <w:rPr>
          <w:sz w:val="16"/>
          <w:szCs w:val="16"/>
        </w:rPr>
        <w:t>wspieranie społeczeństwa w korzystaniu z rozwiązań cyfrowych.</w:t>
      </w:r>
    </w:p>
    <w:p w14:paraId="676F35C9" w14:textId="77777777" w:rsidR="00022276" w:rsidRDefault="00022276"/>
    <w:sectPr w:rsidR="00022276">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B0C7" w14:textId="77777777" w:rsidR="00661B54" w:rsidRDefault="00661B54">
      <w:pPr>
        <w:spacing w:line="240" w:lineRule="auto"/>
      </w:pPr>
      <w:r>
        <w:separator/>
      </w:r>
    </w:p>
  </w:endnote>
  <w:endnote w:type="continuationSeparator" w:id="0">
    <w:p w14:paraId="7CDBABCE" w14:textId="77777777" w:rsidR="00661B54" w:rsidRDefault="00661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011887"/>
      <w:docPartObj>
        <w:docPartGallery w:val="Page Numbers (Bottom of Page)"/>
        <w:docPartUnique/>
      </w:docPartObj>
    </w:sdtPr>
    <w:sdtEndPr/>
    <w:sdtContent>
      <w:p w14:paraId="23D9D8A5" w14:textId="2DD26D14" w:rsidR="006F3998" w:rsidRDefault="006F3998">
        <w:pPr>
          <w:pStyle w:val="Stopka"/>
          <w:jc w:val="right"/>
        </w:pPr>
        <w:r>
          <w:fldChar w:fldCharType="begin"/>
        </w:r>
        <w:r>
          <w:instrText>PAGE   \* MERGEFORMAT</w:instrText>
        </w:r>
        <w:r>
          <w:fldChar w:fldCharType="separate"/>
        </w:r>
        <w:r>
          <w:rPr>
            <w:lang w:val="pl-PL"/>
          </w:rPr>
          <w:t>2</w:t>
        </w:r>
        <w:r>
          <w:fldChar w:fldCharType="end"/>
        </w:r>
      </w:p>
    </w:sdtContent>
  </w:sdt>
  <w:p w14:paraId="114AA887" w14:textId="77777777" w:rsidR="006F3998" w:rsidRDefault="006F39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AECF" w14:textId="77777777" w:rsidR="00661B54" w:rsidRDefault="00661B54">
      <w:pPr>
        <w:spacing w:line="240" w:lineRule="auto"/>
      </w:pPr>
      <w:r>
        <w:separator/>
      </w:r>
    </w:p>
  </w:footnote>
  <w:footnote w:type="continuationSeparator" w:id="0">
    <w:p w14:paraId="6F654952" w14:textId="77777777" w:rsidR="00661B54" w:rsidRDefault="00661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C106" w14:textId="77777777" w:rsidR="00022276" w:rsidRDefault="007726E6">
    <w:pPr>
      <w:jc w:val="right"/>
    </w:pPr>
    <w:r>
      <w:rPr>
        <w:noProof/>
      </w:rPr>
      <w:drawing>
        <wp:inline distT="114300" distB="114300" distL="114300" distR="114300" wp14:anchorId="7612FB52" wp14:editId="514061EA">
          <wp:extent cx="1660454" cy="690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0454" cy="6905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341"/>
    <w:multiLevelType w:val="multilevel"/>
    <w:tmpl w:val="13B8D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961FD"/>
    <w:multiLevelType w:val="multilevel"/>
    <w:tmpl w:val="D24AD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83918"/>
    <w:multiLevelType w:val="multilevel"/>
    <w:tmpl w:val="051C6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5E0D8C"/>
    <w:multiLevelType w:val="multilevel"/>
    <w:tmpl w:val="F21A8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1B79CE"/>
    <w:multiLevelType w:val="multilevel"/>
    <w:tmpl w:val="62528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AF69D4"/>
    <w:multiLevelType w:val="multilevel"/>
    <w:tmpl w:val="5400F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2150EB"/>
    <w:multiLevelType w:val="hybridMultilevel"/>
    <w:tmpl w:val="11C65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744459"/>
    <w:multiLevelType w:val="multilevel"/>
    <w:tmpl w:val="89B20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76"/>
    <w:rsid w:val="00022276"/>
    <w:rsid w:val="000F7DDC"/>
    <w:rsid w:val="00661B54"/>
    <w:rsid w:val="006F3998"/>
    <w:rsid w:val="007726E6"/>
    <w:rsid w:val="00835DFF"/>
    <w:rsid w:val="00B3213E"/>
    <w:rsid w:val="00BC1D35"/>
    <w:rsid w:val="00C944F9"/>
    <w:rsid w:val="00F23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8BDA"/>
  <w15:docId w15:val="{CCADC8BF-9E3C-428D-A6A2-C23539EA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6F3998"/>
    <w:pPr>
      <w:ind w:left="720"/>
      <w:contextualSpacing/>
    </w:pPr>
  </w:style>
  <w:style w:type="paragraph" w:styleId="Nagwek">
    <w:name w:val="header"/>
    <w:basedOn w:val="Normalny"/>
    <w:link w:val="NagwekZnak"/>
    <w:uiPriority w:val="99"/>
    <w:unhideWhenUsed/>
    <w:rsid w:val="006F3998"/>
    <w:pPr>
      <w:tabs>
        <w:tab w:val="center" w:pos="4536"/>
        <w:tab w:val="right" w:pos="9072"/>
      </w:tabs>
      <w:spacing w:line="240" w:lineRule="auto"/>
    </w:pPr>
  </w:style>
  <w:style w:type="character" w:customStyle="1" w:styleId="NagwekZnak">
    <w:name w:val="Nagłówek Znak"/>
    <w:basedOn w:val="Domylnaczcionkaakapitu"/>
    <w:link w:val="Nagwek"/>
    <w:uiPriority w:val="99"/>
    <w:rsid w:val="006F3998"/>
  </w:style>
  <w:style w:type="paragraph" w:styleId="Stopka">
    <w:name w:val="footer"/>
    <w:basedOn w:val="Normalny"/>
    <w:link w:val="StopkaZnak"/>
    <w:uiPriority w:val="99"/>
    <w:unhideWhenUsed/>
    <w:rsid w:val="006F3998"/>
    <w:pPr>
      <w:tabs>
        <w:tab w:val="center" w:pos="4536"/>
        <w:tab w:val="right" w:pos="9072"/>
      </w:tabs>
      <w:spacing w:line="240" w:lineRule="auto"/>
    </w:pPr>
  </w:style>
  <w:style w:type="character" w:customStyle="1" w:styleId="StopkaZnak">
    <w:name w:val="Stopka Znak"/>
    <w:basedOn w:val="Domylnaczcionkaakapitu"/>
    <w:link w:val="Stopka"/>
    <w:uiPriority w:val="99"/>
    <w:rsid w:val="006F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A475-588A-4BB0-AA14-63FBCB57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1342</Words>
  <Characters>8056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Zagożdżon</dc:creator>
  <cp:lastModifiedBy>Marta  Kacprzyk</cp:lastModifiedBy>
  <cp:revision>5</cp:revision>
  <dcterms:created xsi:type="dcterms:W3CDTF">2021-09-24T08:40:00Z</dcterms:created>
  <dcterms:modified xsi:type="dcterms:W3CDTF">2021-09-24T09:22:00Z</dcterms:modified>
</cp:coreProperties>
</file>