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77BB4" w14:textId="77777777" w:rsidR="00EE5BCB" w:rsidRDefault="00F15856" w:rsidP="00EE5BCB">
      <w:pPr>
        <w:spacing w:before="240" w:after="240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sectPr w:rsidR="00EE5BCB" w:rsidSect="00F15856">
          <w:headerReference w:type="even" r:id="rId8"/>
          <w:headerReference w:type="default" r:id="rId9"/>
          <w:headerReference w:type="first" r:id="rId10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 w:rsidRPr="00F15856"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lang w:val="en-US" w:eastAsia="pl-PL"/>
        </w:rPr>
        <w:drawing>
          <wp:inline distT="0" distB="0" distL="0" distR="0" wp14:anchorId="6EFEBD69" wp14:editId="3DB56832">
            <wp:extent cx="6120130" cy="611505"/>
            <wp:effectExtent l="0" t="0" r="0" b="0"/>
            <wp:docPr id="3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51BDABF0" w14:textId="77777777" w:rsidR="002A3284" w:rsidRDefault="002A3284" w:rsidP="002A3284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14:paraId="7479E562" w14:textId="77777777" w:rsidR="002A3284" w:rsidRDefault="002A3284" w:rsidP="002A3284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Aleksandra Tabaczyńska, PARP</w:t>
      </w:r>
    </w:p>
    <w:p w14:paraId="0361E095" w14:textId="77777777" w:rsidR="002A3284" w:rsidRPr="00317828" w:rsidRDefault="002A3284" w:rsidP="002A3284">
      <w:pPr>
        <w:spacing w:after="0" w:line="276" w:lineRule="auto"/>
        <w:rPr>
          <w:rFonts w:eastAsia="Calibri" w:cs="Calibri"/>
          <w:sz w:val="24"/>
          <w:szCs w:val="24"/>
          <w:lang w:val="en-US"/>
        </w:rPr>
      </w:pPr>
      <w:r w:rsidRPr="00317828">
        <w:rPr>
          <w:rFonts w:cs="Calibri"/>
          <w:sz w:val="24"/>
          <w:szCs w:val="24"/>
          <w:lang w:val="en-US"/>
        </w:rPr>
        <w:t>e-mail:</w:t>
      </w:r>
      <w:r w:rsidRPr="00317828">
        <w:rPr>
          <w:lang w:val="en-US"/>
        </w:rPr>
        <w:t xml:space="preserve"> </w:t>
      </w:r>
      <w:hyperlink r:id="rId12" w:history="1">
        <w:r w:rsidRPr="00B43C55">
          <w:rPr>
            <w:rStyle w:val="Hipercze"/>
            <w:lang w:val="en-US"/>
          </w:rPr>
          <w:t>aleksandra_tabaczynska@parp.gov.pl</w:t>
        </w:r>
      </w:hyperlink>
      <w:r>
        <w:rPr>
          <w:color w:val="000000"/>
          <w:lang w:val="en-US"/>
        </w:rPr>
        <w:t xml:space="preserve"> </w:t>
      </w:r>
    </w:p>
    <w:p w14:paraId="5CF170E5" w14:textId="77777777" w:rsidR="002A3284" w:rsidRDefault="002A3284" w:rsidP="002A3284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tel.: (</w:t>
      </w:r>
      <w:r w:rsidRPr="00477204">
        <w:rPr>
          <w:rFonts w:cs="Calibri"/>
          <w:sz w:val="24"/>
          <w:szCs w:val="24"/>
        </w:rPr>
        <w:t>+48</w:t>
      </w:r>
      <w:r>
        <w:rPr>
          <w:rFonts w:cs="Calibri"/>
          <w:sz w:val="24"/>
          <w:szCs w:val="24"/>
        </w:rPr>
        <w:t>)</w:t>
      </w:r>
      <w:r w:rsidRPr="00477204">
        <w:rPr>
          <w:rFonts w:cs="Calibri"/>
          <w:sz w:val="24"/>
          <w:szCs w:val="24"/>
        </w:rPr>
        <w:t xml:space="preserve"> 664 038</w:t>
      </w:r>
      <w:r>
        <w:rPr>
          <w:rFonts w:cs="Calibri"/>
          <w:sz w:val="24"/>
          <w:szCs w:val="24"/>
        </w:rPr>
        <w:t> </w:t>
      </w:r>
      <w:r w:rsidRPr="00477204">
        <w:rPr>
          <w:rFonts w:cs="Calibri"/>
          <w:sz w:val="24"/>
          <w:szCs w:val="24"/>
        </w:rPr>
        <w:t>140</w:t>
      </w:r>
      <w:r>
        <w:rPr>
          <w:rFonts w:cs="Calibri"/>
          <w:sz w:val="24"/>
          <w:szCs w:val="24"/>
        </w:rPr>
        <w:t xml:space="preserve"> </w:t>
      </w:r>
    </w:p>
    <w:p w14:paraId="145FABA1" w14:textId="77777777" w:rsidR="00546922" w:rsidRDefault="00546922" w:rsidP="002A3284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14:paraId="2637C8C6" w14:textId="77777777" w:rsidR="00546922" w:rsidRDefault="00546922" w:rsidP="002A3284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14:paraId="469C9F04" w14:textId="35480014" w:rsidR="002A3284" w:rsidRPr="00F756DA" w:rsidRDefault="002A3284" w:rsidP="002A3284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F756DA">
        <w:rPr>
          <w:rFonts w:cstheme="minorHAnsi"/>
          <w:sz w:val="24"/>
          <w:szCs w:val="24"/>
        </w:rPr>
        <w:t>Warszawa,</w:t>
      </w:r>
      <w:r>
        <w:rPr>
          <w:rFonts w:cstheme="minorHAnsi"/>
          <w:sz w:val="24"/>
          <w:szCs w:val="24"/>
        </w:rPr>
        <w:t xml:space="preserve"> 7.10.</w:t>
      </w:r>
      <w:r w:rsidRPr="00F756DA">
        <w:rPr>
          <w:rFonts w:cstheme="minorHAnsi"/>
          <w:sz w:val="24"/>
          <w:szCs w:val="24"/>
        </w:rPr>
        <w:t>2021 r</w:t>
      </w:r>
      <w:r>
        <w:rPr>
          <w:rFonts w:cstheme="minorHAnsi"/>
          <w:sz w:val="24"/>
          <w:szCs w:val="24"/>
        </w:rPr>
        <w:t>.</w:t>
      </w:r>
    </w:p>
    <w:p w14:paraId="018D32C6" w14:textId="77777777" w:rsidR="002A3284" w:rsidRDefault="002A3284" w:rsidP="002A3284">
      <w:pPr>
        <w:spacing w:line="276" w:lineRule="auto"/>
        <w:rPr>
          <w:rFonts w:cstheme="minorHAnsi"/>
          <w:sz w:val="18"/>
          <w:szCs w:val="18"/>
        </w:rPr>
      </w:pPr>
    </w:p>
    <w:p w14:paraId="3B236857" w14:textId="77777777" w:rsidR="00EE5BCB" w:rsidRPr="0072540B" w:rsidRDefault="00EE5BCB" w:rsidP="00F756DA">
      <w:pPr>
        <w:spacing w:line="276" w:lineRule="auto"/>
        <w:rPr>
          <w:rFonts w:cstheme="minorHAnsi"/>
          <w:sz w:val="24"/>
          <w:szCs w:val="24"/>
        </w:rPr>
      </w:pPr>
    </w:p>
    <w:p w14:paraId="5866A500" w14:textId="77777777" w:rsidR="00EE5BCB" w:rsidRPr="0072540B" w:rsidRDefault="00EE5BCB" w:rsidP="00F756DA">
      <w:pPr>
        <w:spacing w:line="276" w:lineRule="auto"/>
        <w:rPr>
          <w:rFonts w:cstheme="minorHAnsi"/>
          <w:b/>
          <w:sz w:val="24"/>
          <w:szCs w:val="24"/>
        </w:rPr>
        <w:sectPr w:rsidR="00EE5BCB" w:rsidRPr="0072540B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236AC0C9" w14:textId="6420B5BB" w:rsidR="00F37DC6" w:rsidRPr="0072540B" w:rsidRDefault="004E2190" w:rsidP="00EB222F">
      <w:pPr>
        <w:pStyle w:val="Nagwek1"/>
        <w:shd w:val="clear" w:color="auto" w:fill="FFFFFF"/>
        <w:spacing w:before="480" w:after="48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Spotkanie online </w:t>
      </w:r>
      <w:r w:rsidR="00A96EF8">
        <w:rPr>
          <w:rFonts w:asciiTheme="minorHAnsi" w:hAnsiTheme="minorHAnsi" w:cstheme="minorHAnsi"/>
          <w:b/>
          <w:bCs/>
          <w:color w:val="000000"/>
        </w:rPr>
        <w:t>o cyfrowych rozwiązaniach dla polskiej</w:t>
      </w:r>
      <w:r w:rsidR="002A3284">
        <w:rPr>
          <w:rFonts w:asciiTheme="minorHAnsi" w:hAnsiTheme="minorHAnsi" w:cstheme="minorHAnsi"/>
          <w:b/>
          <w:bCs/>
          <w:color w:val="000000"/>
        </w:rPr>
        <w:t xml:space="preserve"> branży turystycznej w </w:t>
      </w:r>
      <w:r>
        <w:rPr>
          <w:rFonts w:asciiTheme="minorHAnsi" w:hAnsiTheme="minorHAnsi" w:cstheme="minorHAnsi"/>
          <w:b/>
          <w:bCs/>
          <w:color w:val="000000"/>
        </w:rPr>
        <w:t>ramach</w:t>
      </w:r>
      <w:r w:rsidR="00B22086">
        <w:rPr>
          <w:rFonts w:asciiTheme="minorHAnsi" w:hAnsiTheme="minorHAnsi" w:cstheme="minorHAnsi"/>
          <w:b/>
          <w:bCs/>
          <w:color w:val="000000"/>
        </w:rPr>
        <w:t xml:space="preserve"> cyklu</w:t>
      </w:r>
      <w:r>
        <w:rPr>
          <w:rFonts w:asciiTheme="minorHAnsi" w:hAnsiTheme="minorHAnsi" w:cstheme="minorHAnsi"/>
          <w:b/>
          <w:bCs/>
          <w:color w:val="000000"/>
        </w:rPr>
        <w:t xml:space="preserve"> Id</w:t>
      </w:r>
      <w:r w:rsidR="00B22086">
        <w:rPr>
          <w:rFonts w:asciiTheme="minorHAnsi" w:hAnsiTheme="minorHAnsi" w:cstheme="minorHAnsi"/>
          <w:b/>
          <w:bCs/>
          <w:color w:val="000000"/>
        </w:rPr>
        <w:t>ea</w:t>
      </w:r>
      <w:r>
        <w:rPr>
          <w:rFonts w:asciiTheme="minorHAnsi" w:hAnsiTheme="minorHAnsi" w:cstheme="minorHAnsi"/>
          <w:b/>
          <w:bCs/>
          <w:color w:val="000000"/>
        </w:rPr>
        <w:t xml:space="preserve"> Rozwoju Biznesu</w:t>
      </w:r>
      <w:r w:rsidR="009B74EB" w:rsidRPr="0072540B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6C09512F" w14:textId="6EF6A8CA" w:rsidR="00C43526" w:rsidRDefault="00281918" w:rsidP="00281918">
      <w:pPr>
        <w:spacing w:before="240" w:after="240" w:line="276" w:lineRule="auto"/>
        <w:rPr>
          <w:rFonts w:cstheme="minorHAnsi"/>
          <w:b/>
          <w:bCs/>
          <w:sz w:val="24"/>
          <w:szCs w:val="24"/>
        </w:rPr>
      </w:pPr>
      <w:r w:rsidRPr="0072540B">
        <w:rPr>
          <w:rFonts w:cstheme="minorHAnsi"/>
          <w:b/>
          <w:bCs/>
          <w:sz w:val="24"/>
          <w:szCs w:val="24"/>
        </w:rPr>
        <w:t>W</w:t>
      </w:r>
      <w:r w:rsidR="002A3284">
        <w:rPr>
          <w:rFonts w:cstheme="minorHAnsi"/>
          <w:b/>
          <w:bCs/>
          <w:sz w:val="24"/>
          <w:szCs w:val="24"/>
        </w:rPr>
        <w:t xml:space="preserve"> czwartek</w:t>
      </w:r>
      <w:r w:rsidRPr="0072540B">
        <w:rPr>
          <w:rFonts w:cstheme="minorHAnsi"/>
          <w:b/>
          <w:bCs/>
          <w:sz w:val="24"/>
          <w:szCs w:val="24"/>
        </w:rPr>
        <w:t xml:space="preserve"> </w:t>
      </w:r>
      <w:r w:rsidR="002A3284">
        <w:rPr>
          <w:rFonts w:cstheme="minorHAnsi"/>
          <w:b/>
          <w:bCs/>
          <w:sz w:val="24"/>
          <w:szCs w:val="24"/>
        </w:rPr>
        <w:t>7</w:t>
      </w:r>
      <w:r w:rsidR="004C3D8C">
        <w:rPr>
          <w:rFonts w:cstheme="minorHAnsi"/>
          <w:b/>
          <w:bCs/>
          <w:sz w:val="24"/>
          <w:szCs w:val="24"/>
        </w:rPr>
        <w:t xml:space="preserve"> października</w:t>
      </w:r>
      <w:r w:rsidRPr="0072540B">
        <w:rPr>
          <w:rFonts w:cstheme="minorHAnsi"/>
          <w:b/>
          <w:bCs/>
          <w:sz w:val="24"/>
          <w:szCs w:val="24"/>
        </w:rPr>
        <w:t xml:space="preserve"> o godz</w:t>
      </w:r>
      <w:r w:rsidR="0072540B" w:rsidRPr="0072540B">
        <w:rPr>
          <w:rFonts w:cstheme="minorHAnsi"/>
          <w:b/>
          <w:bCs/>
          <w:sz w:val="24"/>
          <w:szCs w:val="24"/>
        </w:rPr>
        <w:t>. 1</w:t>
      </w:r>
      <w:r w:rsidR="002A3284">
        <w:rPr>
          <w:rFonts w:cstheme="minorHAnsi"/>
          <w:b/>
          <w:bCs/>
          <w:sz w:val="24"/>
          <w:szCs w:val="24"/>
        </w:rPr>
        <w:t>1</w:t>
      </w:r>
      <w:r w:rsidR="0072540B" w:rsidRPr="0072540B">
        <w:rPr>
          <w:rFonts w:cstheme="minorHAnsi"/>
          <w:b/>
          <w:bCs/>
          <w:sz w:val="24"/>
          <w:szCs w:val="24"/>
        </w:rPr>
        <w:t>:00</w:t>
      </w:r>
      <w:r w:rsidRPr="0072540B">
        <w:rPr>
          <w:rFonts w:cstheme="minorHAnsi"/>
          <w:b/>
          <w:bCs/>
          <w:sz w:val="24"/>
          <w:szCs w:val="24"/>
        </w:rPr>
        <w:t xml:space="preserve"> odbędzie się </w:t>
      </w:r>
      <w:r w:rsidR="0072540B" w:rsidRPr="0072540B">
        <w:rPr>
          <w:rFonts w:cstheme="minorHAnsi"/>
          <w:b/>
          <w:bCs/>
          <w:sz w:val="24"/>
          <w:szCs w:val="24"/>
        </w:rPr>
        <w:t>spotkanie online</w:t>
      </w:r>
      <w:r w:rsidRPr="0072540B">
        <w:rPr>
          <w:rFonts w:cstheme="minorHAnsi"/>
          <w:b/>
          <w:bCs/>
          <w:sz w:val="24"/>
          <w:szCs w:val="24"/>
        </w:rPr>
        <w:t xml:space="preserve"> dla przedsiębiorców „</w:t>
      </w:r>
      <w:r w:rsidR="002A3284">
        <w:rPr>
          <w:rFonts w:cstheme="minorHAnsi"/>
          <w:b/>
          <w:bCs/>
          <w:sz w:val="24"/>
          <w:szCs w:val="24"/>
        </w:rPr>
        <w:t>System Rejestrów w Turystyce</w:t>
      </w:r>
      <w:r w:rsidRPr="0072540B">
        <w:rPr>
          <w:rFonts w:cstheme="minorHAnsi"/>
          <w:b/>
          <w:bCs/>
          <w:sz w:val="24"/>
          <w:szCs w:val="24"/>
        </w:rPr>
        <w:t xml:space="preserve">”. </w:t>
      </w:r>
      <w:r w:rsidR="004C3D8C">
        <w:rPr>
          <w:rFonts w:cstheme="minorHAnsi"/>
          <w:b/>
          <w:bCs/>
          <w:sz w:val="24"/>
          <w:szCs w:val="24"/>
        </w:rPr>
        <w:t xml:space="preserve">Podczas wydarzenia </w:t>
      </w:r>
      <w:r w:rsidR="0072540B" w:rsidRPr="0072540B">
        <w:rPr>
          <w:rFonts w:cstheme="minorHAnsi"/>
          <w:b/>
          <w:bCs/>
          <w:sz w:val="24"/>
          <w:szCs w:val="24"/>
        </w:rPr>
        <w:t>przybliż</w:t>
      </w:r>
      <w:r w:rsidR="004C3D8C">
        <w:rPr>
          <w:rFonts w:cstheme="minorHAnsi"/>
          <w:b/>
          <w:bCs/>
          <w:sz w:val="24"/>
          <w:szCs w:val="24"/>
        </w:rPr>
        <w:t xml:space="preserve">ona </w:t>
      </w:r>
      <w:r w:rsidR="00CE2E41">
        <w:rPr>
          <w:rFonts w:cstheme="minorHAnsi"/>
          <w:b/>
          <w:bCs/>
          <w:sz w:val="24"/>
          <w:szCs w:val="24"/>
        </w:rPr>
        <w:t xml:space="preserve">zostanie </w:t>
      </w:r>
      <w:r w:rsidR="002A3284">
        <w:rPr>
          <w:rFonts w:cstheme="minorHAnsi"/>
          <w:b/>
          <w:bCs/>
          <w:sz w:val="24"/>
          <w:szCs w:val="24"/>
        </w:rPr>
        <w:t>funkcjonalność systemu, a także omówione możliwości rozwoju portalu turystyka.gov.pl</w:t>
      </w:r>
      <w:r w:rsidR="00A96EF8">
        <w:rPr>
          <w:rFonts w:cstheme="minorHAnsi"/>
          <w:b/>
          <w:bCs/>
          <w:sz w:val="24"/>
          <w:szCs w:val="24"/>
        </w:rPr>
        <w:t xml:space="preserve"> i aplikacji </w:t>
      </w:r>
      <w:proofErr w:type="spellStart"/>
      <w:r w:rsidR="00A96EF8">
        <w:rPr>
          <w:rFonts w:cstheme="minorHAnsi"/>
          <w:b/>
          <w:bCs/>
          <w:sz w:val="24"/>
          <w:szCs w:val="24"/>
        </w:rPr>
        <w:t>TurystykApp</w:t>
      </w:r>
      <w:proofErr w:type="spellEnd"/>
      <w:r w:rsidR="0072540B" w:rsidRPr="0072540B">
        <w:rPr>
          <w:rFonts w:cstheme="minorHAnsi"/>
          <w:b/>
          <w:bCs/>
          <w:sz w:val="24"/>
          <w:szCs w:val="24"/>
        </w:rPr>
        <w:t>. Uczestnicy dowiedzą się</w:t>
      </w:r>
      <w:r w:rsidR="00947A60">
        <w:rPr>
          <w:rFonts w:cstheme="minorHAnsi"/>
          <w:b/>
          <w:bCs/>
          <w:sz w:val="24"/>
          <w:szCs w:val="24"/>
        </w:rPr>
        <w:t>,</w:t>
      </w:r>
      <w:r w:rsidRPr="0072540B">
        <w:rPr>
          <w:rFonts w:cstheme="minorHAnsi"/>
          <w:b/>
          <w:bCs/>
          <w:sz w:val="24"/>
          <w:szCs w:val="24"/>
        </w:rPr>
        <w:t xml:space="preserve"> ja</w:t>
      </w:r>
      <w:r w:rsidR="004C3D8C">
        <w:rPr>
          <w:rFonts w:cstheme="minorHAnsi"/>
          <w:b/>
          <w:bCs/>
          <w:sz w:val="24"/>
          <w:szCs w:val="24"/>
        </w:rPr>
        <w:t>k</w:t>
      </w:r>
      <w:r w:rsidR="002A3284">
        <w:rPr>
          <w:rFonts w:cstheme="minorHAnsi"/>
          <w:b/>
          <w:bCs/>
          <w:sz w:val="24"/>
          <w:szCs w:val="24"/>
        </w:rPr>
        <w:t xml:space="preserve">i status ma realizacja projektu Polski Bon Turystyczny </w:t>
      </w:r>
      <w:r w:rsidR="004C3D8C">
        <w:rPr>
          <w:rFonts w:cstheme="minorHAnsi"/>
          <w:b/>
          <w:bCs/>
          <w:sz w:val="24"/>
          <w:szCs w:val="24"/>
        </w:rPr>
        <w:t xml:space="preserve">oraz </w:t>
      </w:r>
      <w:r w:rsidR="00A40540">
        <w:rPr>
          <w:rFonts w:cstheme="minorHAnsi"/>
          <w:b/>
          <w:bCs/>
          <w:sz w:val="24"/>
          <w:szCs w:val="24"/>
        </w:rPr>
        <w:t>jakie są działania promujące turystykę krajową</w:t>
      </w:r>
      <w:r w:rsidR="004C3D8C">
        <w:rPr>
          <w:rFonts w:cstheme="minorHAnsi"/>
          <w:b/>
          <w:bCs/>
          <w:sz w:val="24"/>
          <w:szCs w:val="24"/>
        </w:rPr>
        <w:t xml:space="preserve">. </w:t>
      </w:r>
    </w:p>
    <w:p w14:paraId="589253AF" w14:textId="086E14C0" w:rsidR="00281918" w:rsidRPr="00CE2E41" w:rsidRDefault="00281918" w:rsidP="004C3D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76" w:lineRule="auto"/>
        <w:rPr>
          <w:rFonts w:cstheme="minorHAnsi"/>
          <w:bCs/>
          <w:sz w:val="24"/>
          <w:szCs w:val="24"/>
        </w:rPr>
      </w:pPr>
      <w:r w:rsidRPr="00CE2E41">
        <w:rPr>
          <w:rFonts w:cstheme="minorHAnsi"/>
          <w:bCs/>
          <w:sz w:val="24"/>
          <w:szCs w:val="24"/>
        </w:rPr>
        <w:t>W kolejnej z cyklu bezpłatnych wideokonferencji edukacyjnych dla przedsiębiorców</w:t>
      </w:r>
      <w:r w:rsidR="00227862" w:rsidRPr="00CE2E41">
        <w:rPr>
          <w:rFonts w:cstheme="minorHAnsi"/>
          <w:bCs/>
          <w:sz w:val="24"/>
          <w:szCs w:val="24"/>
        </w:rPr>
        <w:t xml:space="preserve"> – </w:t>
      </w:r>
      <w:r w:rsidR="00227862" w:rsidRPr="00CE2E41">
        <w:rPr>
          <w:rFonts w:cstheme="minorHAnsi"/>
          <w:sz w:val="24"/>
          <w:szCs w:val="24"/>
        </w:rPr>
        <w:t>#idearozwojubiznesu</w:t>
      </w:r>
      <w:r w:rsidRPr="00CE2E41">
        <w:rPr>
          <w:rFonts w:cstheme="minorHAnsi"/>
          <w:b/>
          <w:bCs/>
          <w:sz w:val="24"/>
          <w:szCs w:val="24"/>
        </w:rPr>
        <w:t>,</w:t>
      </w:r>
      <w:r w:rsidRPr="00CE2E41">
        <w:rPr>
          <w:rFonts w:cstheme="minorHAnsi"/>
          <w:bCs/>
          <w:sz w:val="24"/>
          <w:szCs w:val="24"/>
        </w:rPr>
        <w:t xml:space="preserve"> </w:t>
      </w:r>
      <w:r w:rsidR="00227862" w:rsidRPr="00CE2E41">
        <w:rPr>
          <w:rFonts w:cstheme="minorHAnsi"/>
          <w:bCs/>
          <w:sz w:val="24"/>
          <w:szCs w:val="24"/>
        </w:rPr>
        <w:t xml:space="preserve">które organizuje </w:t>
      </w:r>
      <w:r w:rsidRPr="00CE2E41">
        <w:rPr>
          <w:rFonts w:cstheme="minorHAnsi"/>
          <w:bCs/>
          <w:sz w:val="24"/>
          <w:szCs w:val="24"/>
        </w:rPr>
        <w:t>PARP oraz Ministerstwo Rozwoju i Technologii, wezmą udział</w:t>
      </w:r>
      <w:r w:rsidR="0072540B" w:rsidRPr="00CE2E41">
        <w:rPr>
          <w:rFonts w:cstheme="minorHAnsi"/>
          <w:bCs/>
          <w:sz w:val="24"/>
          <w:szCs w:val="24"/>
        </w:rPr>
        <w:t xml:space="preserve">: </w:t>
      </w:r>
      <w:r w:rsidR="00A40540" w:rsidRPr="00CE2E41">
        <w:rPr>
          <w:rFonts w:ascii="Calibri" w:hAnsi="Calibri" w:cs="Calibri"/>
          <w:sz w:val="24"/>
          <w:szCs w:val="24"/>
          <w:shd w:val="clear" w:color="auto" w:fill="FFFFFF"/>
        </w:rPr>
        <w:t>Dominik Borek, Dyrektor M</w:t>
      </w:r>
      <w:r w:rsidR="00FD6DA3" w:rsidRPr="00CE2E41">
        <w:rPr>
          <w:rFonts w:ascii="Calibri" w:hAnsi="Calibri" w:cs="Calibri"/>
          <w:sz w:val="24"/>
          <w:szCs w:val="24"/>
          <w:shd w:val="clear" w:color="auto" w:fill="FFFFFF"/>
        </w:rPr>
        <w:t xml:space="preserve">inisterstwa </w:t>
      </w:r>
      <w:r w:rsidR="00A40540" w:rsidRPr="00CE2E41">
        <w:rPr>
          <w:rFonts w:ascii="Calibri" w:hAnsi="Calibri" w:cs="Calibri"/>
          <w:sz w:val="24"/>
          <w:szCs w:val="24"/>
          <w:shd w:val="clear" w:color="auto" w:fill="FFFFFF"/>
        </w:rPr>
        <w:t>R</w:t>
      </w:r>
      <w:r w:rsidR="00FD6DA3" w:rsidRPr="00CE2E41">
        <w:rPr>
          <w:rFonts w:ascii="Calibri" w:hAnsi="Calibri" w:cs="Calibri"/>
          <w:sz w:val="24"/>
          <w:szCs w:val="24"/>
          <w:shd w:val="clear" w:color="auto" w:fill="FFFFFF"/>
        </w:rPr>
        <w:t xml:space="preserve">ozwoju </w:t>
      </w:r>
      <w:r w:rsidR="00A40540" w:rsidRPr="00CE2E41">
        <w:rPr>
          <w:rFonts w:ascii="Calibri" w:hAnsi="Calibri" w:cs="Calibri"/>
          <w:sz w:val="24"/>
          <w:szCs w:val="24"/>
          <w:shd w:val="clear" w:color="auto" w:fill="FFFFFF"/>
        </w:rPr>
        <w:t>i</w:t>
      </w:r>
      <w:r w:rsidR="00FD6DA3" w:rsidRPr="00CE2E41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A40540" w:rsidRPr="00CE2E41">
        <w:rPr>
          <w:rFonts w:ascii="Calibri" w:hAnsi="Calibri" w:cs="Calibri"/>
          <w:sz w:val="24"/>
          <w:szCs w:val="24"/>
          <w:shd w:val="clear" w:color="auto" w:fill="FFFFFF"/>
        </w:rPr>
        <w:t>T</w:t>
      </w:r>
      <w:r w:rsidR="00FD6DA3" w:rsidRPr="00CE2E41">
        <w:rPr>
          <w:rFonts w:ascii="Calibri" w:hAnsi="Calibri" w:cs="Calibri"/>
          <w:sz w:val="24"/>
          <w:szCs w:val="24"/>
          <w:shd w:val="clear" w:color="auto" w:fill="FFFFFF"/>
        </w:rPr>
        <w:t>echnologii</w:t>
      </w:r>
      <w:r w:rsidR="00A40540" w:rsidRPr="00CE2E41">
        <w:rPr>
          <w:rFonts w:ascii="Calibri" w:hAnsi="Calibri" w:cs="Calibri"/>
          <w:sz w:val="24"/>
          <w:szCs w:val="24"/>
        </w:rPr>
        <w:t xml:space="preserve">, </w:t>
      </w:r>
      <w:r w:rsidR="00A40540" w:rsidRPr="00CE2E41">
        <w:rPr>
          <w:rFonts w:ascii="Calibri" w:hAnsi="Calibri" w:cs="Calibri"/>
          <w:sz w:val="24"/>
          <w:szCs w:val="24"/>
          <w:shd w:val="clear" w:color="auto" w:fill="FFFFFF"/>
        </w:rPr>
        <w:t xml:space="preserve">Anna </w:t>
      </w:r>
      <w:proofErr w:type="spellStart"/>
      <w:r w:rsidR="00A40540" w:rsidRPr="00CE2E41">
        <w:rPr>
          <w:rFonts w:ascii="Calibri" w:hAnsi="Calibri" w:cs="Calibri"/>
          <w:sz w:val="24"/>
          <w:szCs w:val="24"/>
          <w:shd w:val="clear" w:color="auto" w:fill="FFFFFF"/>
        </w:rPr>
        <w:t>Salamończyk-Mochel</w:t>
      </w:r>
      <w:proofErr w:type="spellEnd"/>
      <w:r w:rsidR="00A40540" w:rsidRPr="00CE2E41">
        <w:rPr>
          <w:rFonts w:ascii="Calibri" w:hAnsi="Calibri" w:cs="Calibri"/>
          <w:sz w:val="24"/>
          <w:szCs w:val="24"/>
          <w:shd w:val="clear" w:color="auto" w:fill="FFFFFF"/>
        </w:rPr>
        <w:t>, Wiceprezes P</w:t>
      </w:r>
      <w:r w:rsidR="00FD6DA3" w:rsidRPr="00CE2E41">
        <w:rPr>
          <w:rFonts w:ascii="Calibri" w:hAnsi="Calibri" w:cs="Calibri"/>
          <w:sz w:val="24"/>
          <w:szCs w:val="24"/>
          <w:shd w:val="clear" w:color="auto" w:fill="FFFFFF"/>
        </w:rPr>
        <w:t xml:space="preserve">olskiej </w:t>
      </w:r>
      <w:r w:rsidR="00A40540" w:rsidRPr="00CE2E41">
        <w:rPr>
          <w:rFonts w:ascii="Calibri" w:hAnsi="Calibri" w:cs="Calibri"/>
          <w:sz w:val="24"/>
          <w:szCs w:val="24"/>
          <w:shd w:val="clear" w:color="auto" w:fill="FFFFFF"/>
        </w:rPr>
        <w:t>O</w:t>
      </w:r>
      <w:r w:rsidR="00FD6DA3" w:rsidRPr="00CE2E41">
        <w:rPr>
          <w:rFonts w:ascii="Calibri" w:hAnsi="Calibri" w:cs="Calibri"/>
          <w:sz w:val="24"/>
          <w:szCs w:val="24"/>
          <w:shd w:val="clear" w:color="auto" w:fill="FFFFFF"/>
        </w:rPr>
        <w:t xml:space="preserve">rganizacji </w:t>
      </w:r>
      <w:r w:rsidR="00A40540" w:rsidRPr="00CE2E41">
        <w:rPr>
          <w:rFonts w:ascii="Calibri" w:hAnsi="Calibri" w:cs="Calibri"/>
          <w:sz w:val="24"/>
          <w:szCs w:val="24"/>
          <w:shd w:val="clear" w:color="auto" w:fill="FFFFFF"/>
        </w:rPr>
        <w:t>T</w:t>
      </w:r>
      <w:r w:rsidR="00FD6DA3" w:rsidRPr="00CE2E41">
        <w:rPr>
          <w:rFonts w:ascii="Calibri" w:hAnsi="Calibri" w:cs="Calibri"/>
          <w:sz w:val="24"/>
          <w:szCs w:val="24"/>
          <w:shd w:val="clear" w:color="auto" w:fill="FFFFFF"/>
        </w:rPr>
        <w:t>urystycznej</w:t>
      </w:r>
      <w:r w:rsidR="00A40540" w:rsidRPr="00CE2E41">
        <w:rPr>
          <w:rFonts w:ascii="Calibri" w:hAnsi="Calibri" w:cs="Calibri"/>
          <w:sz w:val="24"/>
          <w:szCs w:val="24"/>
        </w:rPr>
        <w:t xml:space="preserve"> oraz </w:t>
      </w:r>
      <w:r w:rsidR="00A40540" w:rsidRPr="00CE2E41">
        <w:rPr>
          <w:rFonts w:ascii="Calibri" w:hAnsi="Calibri" w:cs="Calibri"/>
          <w:sz w:val="24"/>
          <w:szCs w:val="24"/>
          <w:shd w:val="clear" w:color="auto" w:fill="FFFFFF"/>
        </w:rPr>
        <w:t>Jacek Janowski, Ekspert P</w:t>
      </w:r>
      <w:r w:rsidR="00FD6DA3" w:rsidRPr="00CE2E41">
        <w:rPr>
          <w:rFonts w:ascii="Calibri" w:hAnsi="Calibri" w:cs="Calibri"/>
          <w:sz w:val="24"/>
          <w:szCs w:val="24"/>
          <w:shd w:val="clear" w:color="auto" w:fill="FFFFFF"/>
        </w:rPr>
        <w:t xml:space="preserve">olskiej </w:t>
      </w:r>
      <w:r w:rsidR="00A40540" w:rsidRPr="00CE2E41">
        <w:rPr>
          <w:rFonts w:ascii="Calibri" w:hAnsi="Calibri" w:cs="Calibri"/>
          <w:sz w:val="24"/>
          <w:szCs w:val="24"/>
          <w:shd w:val="clear" w:color="auto" w:fill="FFFFFF"/>
        </w:rPr>
        <w:t>O</w:t>
      </w:r>
      <w:r w:rsidR="00FD6DA3" w:rsidRPr="00CE2E41">
        <w:rPr>
          <w:rFonts w:ascii="Calibri" w:hAnsi="Calibri" w:cs="Calibri"/>
          <w:sz w:val="24"/>
          <w:szCs w:val="24"/>
          <w:shd w:val="clear" w:color="auto" w:fill="FFFFFF"/>
        </w:rPr>
        <w:t xml:space="preserve">rganizacji </w:t>
      </w:r>
      <w:r w:rsidR="00A40540" w:rsidRPr="00CE2E41">
        <w:rPr>
          <w:rFonts w:ascii="Calibri" w:hAnsi="Calibri" w:cs="Calibri"/>
          <w:sz w:val="24"/>
          <w:szCs w:val="24"/>
          <w:shd w:val="clear" w:color="auto" w:fill="FFFFFF"/>
        </w:rPr>
        <w:t>T</w:t>
      </w:r>
      <w:r w:rsidR="00FD6DA3" w:rsidRPr="00CE2E41">
        <w:rPr>
          <w:rFonts w:ascii="Calibri" w:hAnsi="Calibri" w:cs="Calibri"/>
          <w:sz w:val="24"/>
          <w:szCs w:val="24"/>
          <w:shd w:val="clear" w:color="auto" w:fill="FFFFFF"/>
        </w:rPr>
        <w:t>urystycznej</w:t>
      </w:r>
      <w:r w:rsidR="00A40540" w:rsidRPr="00CE2E41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14:paraId="7C04157D" w14:textId="633AAFF7" w:rsidR="00186CB5" w:rsidRPr="00733774" w:rsidRDefault="009C076B" w:rsidP="00733774">
      <w:pPr>
        <w:rPr>
          <w:rFonts w:ascii="Verdana" w:hAnsi="Verdana"/>
          <w:sz w:val="20"/>
          <w:szCs w:val="20"/>
        </w:rPr>
      </w:pPr>
      <w:bookmarkStart w:id="1" w:name="_Hlk83651737"/>
      <w:r w:rsidRPr="00733774">
        <w:rPr>
          <w:rFonts w:cstheme="minorHAnsi"/>
          <w:bCs/>
          <w:color w:val="000000"/>
          <w:sz w:val="24"/>
          <w:szCs w:val="24"/>
        </w:rPr>
        <w:t xml:space="preserve">– </w:t>
      </w:r>
      <w:r w:rsidR="00733774" w:rsidRPr="00733774">
        <w:rPr>
          <w:rFonts w:cstheme="minorHAnsi"/>
          <w:sz w:val="24"/>
          <w:szCs w:val="24"/>
        </w:rPr>
        <w:t xml:space="preserve">Polska Turystyka wchodzi na wyższy poziom z wieloma cyfrowymi udogodnieniami, zarówno dla turystów, jak i przedsiębiorców, którzy rozwijają swoje produkty i usługi w tej branży. Portal Turystyka.gov.pl, jak i aplikacja </w:t>
      </w:r>
      <w:proofErr w:type="spellStart"/>
      <w:r w:rsidR="00733774" w:rsidRPr="00733774">
        <w:rPr>
          <w:rFonts w:cstheme="minorHAnsi"/>
          <w:sz w:val="24"/>
          <w:szCs w:val="24"/>
        </w:rPr>
        <w:t>TurystykApp</w:t>
      </w:r>
      <w:proofErr w:type="spellEnd"/>
      <w:r w:rsidR="00733774" w:rsidRPr="00733774">
        <w:rPr>
          <w:rFonts w:cstheme="minorHAnsi"/>
          <w:sz w:val="24"/>
          <w:szCs w:val="24"/>
        </w:rPr>
        <w:t xml:space="preserve"> skupiają najważniejsze informacje o usługach turystycznych w Polsce, w tym udostępniają wykaz legalnie działających w kraju obiektów hotelarskich, wpisanych do Centralnego Wykazu Obiektów Hotelarskich. To także wykaz Organizatorów Szkoleń dla Kandydatów na Przewodników Górskich oraz wykaz Przewodników Górskich</w:t>
      </w:r>
      <w:r w:rsidR="00733774">
        <w:rPr>
          <w:rFonts w:cstheme="minorHAnsi"/>
          <w:sz w:val="24"/>
          <w:szCs w:val="24"/>
        </w:rPr>
        <w:t xml:space="preserve"> </w:t>
      </w:r>
      <w:r w:rsidR="00186CB5" w:rsidRPr="00391685">
        <w:rPr>
          <w:rFonts w:cstheme="minorHAnsi"/>
          <w:bCs/>
          <w:color w:val="000000"/>
          <w:sz w:val="24"/>
          <w:szCs w:val="24"/>
        </w:rPr>
        <w:t xml:space="preserve">– wyjaśnia </w:t>
      </w:r>
      <w:r w:rsidR="00733774" w:rsidRPr="00733774">
        <w:rPr>
          <w:b/>
          <w:sz w:val="24"/>
          <w:szCs w:val="24"/>
        </w:rPr>
        <w:t>Dominik Borek</w:t>
      </w:r>
      <w:r w:rsidR="00186CB5" w:rsidRPr="00391685">
        <w:rPr>
          <w:rFonts w:cstheme="minorHAnsi"/>
          <w:bCs/>
          <w:color w:val="000000"/>
          <w:sz w:val="24"/>
          <w:szCs w:val="24"/>
        </w:rPr>
        <w:t xml:space="preserve">, </w:t>
      </w:r>
      <w:r w:rsidR="00733774">
        <w:rPr>
          <w:rFonts w:cstheme="minorHAnsi"/>
          <w:bCs/>
          <w:color w:val="000000"/>
          <w:sz w:val="24"/>
          <w:szCs w:val="24"/>
        </w:rPr>
        <w:t>dyrektor w Ministerstwie Rozwoju i Technologii.</w:t>
      </w:r>
    </w:p>
    <w:p w14:paraId="329B2781" w14:textId="49B2FE1D" w:rsidR="00522040" w:rsidRPr="00391685" w:rsidRDefault="00186CB5" w:rsidP="001F34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76" w:lineRule="auto"/>
        <w:ind w:hanging="2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Podczas spotkania</w:t>
      </w:r>
      <w:r w:rsidR="00391685" w:rsidRPr="00391685">
        <w:rPr>
          <w:rFonts w:cstheme="minorHAnsi"/>
          <w:bCs/>
          <w:color w:val="000000"/>
          <w:sz w:val="24"/>
          <w:szCs w:val="24"/>
        </w:rPr>
        <w:t xml:space="preserve"> uczestnicy dowiedzą się od podstaw jak działa </w:t>
      </w:r>
      <w:r w:rsidR="00FD6DA3">
        <w:rPr>
          <w:rFonts w:cstheme="minorHAnsi"/>
          <w:bCs/>
          <w:color w:val="000000"/>
          <w:sz w:val="24"/>
          <w:szCs w:val="24"/>
        </w:rPr>
        <w:t>System Rejestrów w Turystyce</w:t>
      </w:r>
      <w:r w:rsidR="00DE44A5">
        <w:rPr>
          <w:rFonts w:cstheme="minorHAnsi"/>
          <w:bCs/>
          <w:color w:val="000000"/>
          <w:sz w:val="24"/>
          <w:szCs w:val="24"/>
        </w:rPr>
        <w:t xml:space="preserve"> – </w:t>
      </w:r>
      <w:r w:rsidR="00DE44A5" w:rsidRPr="00DE44A5">
        <w:rPr>
          <w:rFonts w:cstheme="minorHAnsi"/>
          <w:bCs/>
          <w:color w:val="000000"/>
          <w:sz w:val="24"/>
          <w:szCs w:val="24"/>
        </w:rPr>
        <w:t>inicjatywa</w:t>
      </w:r>
      <w:r w:rsidR="00DE44A5">
        <w:rPr>
          <w:rFonts w:cstheme="minorHAnsi"/>
          <w:bCs/>
          <w:color w:val="000000"/>
          <w:sz w:val="24"/>
          <w:szCs w:val="24"/>
        </w:rPr>
        <w:t xml:space="preserve"> </w:t>
      </w:r>
      <w:r w:rsidR="00DE44A5" w:rsidRPr="00DE44A5">
        <w:rPr>
          <w:rFonts w:cstheme="minorHAnsi"/>
          <w:bCs/>
          <w:color w:val="000000"/>
          <w:sz w:val="24"/>
          <w:szCs w:val="24"/>
        </w:rPr>
        <w:t>Ministerstwa Rozwoju, Pracy i Technologii</w:t>
      </w:r>
      <w:r w:rsidR="0084604B">
        <w:rPr>
          <w:rFonts w:cstheme="minorHAnsi"/>
          <w:bCs/>
          <w:color w:val="000000"/>
          <w:sz w:val="24"/>
          <w:szCs w:val="24"/>
        </w:rPr>
        <w:t xml:space="preserve"> – który m</w:t>
      </w:r>
      <w:bookmarkStart w:id="2" w:name="_GoBack"/>
      <w:bookmarkEnd w:id="2"/>
      <w:r w:rsidR="00DE44A5" w:rsidRPr="00DE44A5">
        <w:rPr>
          <w:rFonts w:cstheme="minorHAnsi"/>
          <w:bCs/>
          <w:color w:val="000000"/>
          <w:sz w:val="24"/>
          <w:szCs w:val="24"/>
        </w:rPr>
        <w:t>a umożliwić Polakom bezpieczne korzystanie z wypoczynku w kraju oraz dostęp do informacji o ofercie turystycznej w Polsce.</w:t>
      </w:r>
      <w:r w:rsidR="001F3491">
        <w:rPr>
          <w:rFonts w:cstheme="minorHAnsi"/>
          <w:bCs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Eksperci </w:t>
      </w:r>
      <w:r w:rsidR="00FD6DA3">
        <w:rPr>
          <w:rFonts w:cstheme="minorHAnsi"/>
          <w:bCs/>
          <w:color w:val="000000"/>
          <w:sz w:val="24"/>
          <w:szCs w:val="24"/>
        </w:rPr>
        <w:t xml:space="preserve">wyjaśnią jak działa </w:t>
      </w:r>
      <w:r w:rsidR="00DE44A5">
        <w:rPr>
          <w:rFonts w:cstheme="minorHAnsi"/>
          <w:bCs/>
          <w:color w:val="000000"/>
          <w:sz w:val="24"/>
          <w:szCs w:val="24"/>
        </w:rPr>
        <w:t xml:space="preserve">uruchomiony 30 czerwca br. portal </w:t>
      </w:r>
      <w:r w:rsidR="00FD6DA3">
        <w:rPr>
          <w:rFonts w:cstheme="minorHAnsi"/>
          <w:bCs/>
          <w:color w:val="000000"/>
          <w:sz w:val="24"/>
          <w:szCs w:val="24"/>
        </w:rPr>
        <w:t>turystyka.gov.pl</w:t>
      </w:r>
      <w:r w:rsidR="00DE44A5">
        <w:rPr>
          <w:rFonts w:cstheme="minorHAnsi"/>
          <w:bCs/>
          <w:color w:val="000000"/>
          <w:sz w:val="24"/>
          <w:szCs w:val="24"/>
        </w:rPr>
        <w:t xml:space="preserve"> oraz</w:t>
      </w:r>
      <w:r w:rsidR="00CE2E41">
        <w:rPr>
          <w:rFonts w:cstheme="minorHAnsi"/>
          <w:bCs/>
          <w:color w:val="000000"/>
          <w:sz w:val="24"/>
          <w:szCs w:val="24"/>
        </w:rPr>
        <w:t xml:space="preserve"> aplikacja mobilna </w:t>
      </w:r>
      <w:proofErr w:type="spellStart"/>
      <w:r w:rsidR="00CE2E41">
        <w:rPr>
          <w:rFonts w:cstheme="minorHAnsi"/>
          <w:bCs/>
          <w:color w:val="000000"/>
          <w:sz w:val="24"/>
          <w:szCs w:val="24"/>
        </w:rPr>
        <w:t>T</w:t>
      </w:r>
      <w:r w:rsidR="00FD6DA3">
        <w:rPr>
          <w:rFonts w:cstheme="minorHAnsi"/>
          <w:bCs/>
          <w:color w:val="000000"/>
          <w:sz w:val="24"/>
          <w:szCs w:val="24"/>
        </w:rPr>
        <w:t>urystykApp</w:t>
      </w:r>
      <w:proofErr w:type="spellEnd"/>
      <w:r w:rsidR="00FD6DA3">
        <w:rPr>
          <w:rFonts w:cstheme="minorHAnsi"/>
          <w:bCs/>
          <w:color w:val="000000"/>
          <w:sz w:val="24"/>
          <w:szCs w:val="24"/>
        </w:rPr>
        <w:t xml:space="preserve">, </w:t>
      </w:r>
      <w:r w:rsidR="00DE44A5">
        <w:rPr>
          <w:rFonts w:cstheme="minorHAnsi"/>
          <w:bCs/>
          <w:color w:val="000000"/>
          <w:sz w:val="24"/>
          <w:szCs w:val="24"/>
        </w:rPr>
        <w:t xml:space="preserve">a także </w:t>
      </w:r>
      <w:r w:rsidR="00FD6DA3">
        <w:rPr>
          <w:rFonts w:cstheme="minorHAnsi"/>
          <w:bCs/>
          <w:color w:val="000000"/>
          <w:sz w:val="24"/>
          <w:szCs w:val="24"/>
        </w:rPr>
        <w:t xml:space="preserve">wyszukiwarka obiektów hotelarskich oraz zaawansowane wyszukiwanie treści. Uczestnicy dowiedzą się też jakie są funkcjonalności modułu mapowego oraz z jakich ogólnodostępnych statystyk mogą korzystać. </w:t>
      </w:r>
    </w:p>
    <w:bookmarkEnd w:id="1"/>
    <w:p w14:paraId="54437CB5" w14:textId="5997F050" w:rsidR="006E4D35" w:rsidRPr="006E4D35" w:rsidRDefault="006E4D35" w:rsidP="006E4D35">
      <w:pPr>
        <w:pStyle w:val="Nagwek2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Idea Rozwoju Biznesu</w:t>
      </w:r>
    </w:p>
    <w:p w14:paraId="4FD47035" w14:textId="2299792D" w:rsidR="0072540B" w:rsidRPr="0072540B" w:rsidRDefault="0072540B" w:rsidP="0072540B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hanging="2"/>
        <w:rPr>
          <w:rFonts w:cstheme="minorHAnsi"/>
          <w:bCs/>
          <w:color w:val="000000"/>
          <w:sz w:val="24"/>
          <w:szCs w:val="24"/>
        </w:rPr>
      </w:pPr>
      <w:r w:rsidRPr="0072540B">
        <w:rPr>
          <w:rFonts w:cstheme="minorHAnsi"/>
          <w:color w:val="000000"/>
          <w:sz w:val="24"/>
          <w:szCs w:val="24"/>
        </w:rPr>
        <w:t>W trakcie wideokonferencji uczestnicy mają okazję zdobyć najważniejsze informacje na temat pakietu rozwiązań przygotowanych przez rząd, który ma wspierać przedsiębiorców w pokonywaniu trudności spowodowanych pandemią. Poruszane tematy koncentrują się na przekazie głównych celów programu „Polski Ład”,</w:t>
      </w:r>
      <w:r w:rsidR="00172FB3">
        <w:rPr>
          <w:rFonts w:cstheme="minorHAnsi"/>
          <w:color w:val="000000"/>
          <w:sz w:val="24"/>
          <w:szCs w:val="24"/>
        </w:rPr>
        <w:t xml:space="preserve"> który</w:t>
      </w:r>
      <w:r w:rsidRPr="0072540B">
        <w:rPr>
          <w:rFonts w:cstheme="minorHAnsi"/>
          <w:color w:val="000000"/>
          <w:sz w:val="24"/>
          <w:szCs w:val="24"/>
        </w:rPr>
        <w:t xml:space="preserve"> polega na </w:t>
      </w:r>
      <w:r w:rsidRPr="0072540B">
        <w:rPr>
          <w:rFonts w:cstheme="minorHAnsi"/>
          <w:bCs/>
          <w:color w:val="000000"/>
          <w:sz w:val="24"/>
          <w:szCs w:val="24"/>
        </w:rPr>
        <w:t>wielowymiarowej pomocy dla biznesu zmagającego się ze skutkami kryzysu wywołanego pandemią koronawirusa.</w:t>
      </w:r>
    </w:p>
    <w:p w14:paraId="1EB75CD0" w14:textId="7AD591AE" w:rsidR="0072540B" w:rsidRPr="004E2190" w:rsidRDefault="0072540B" w:rsidP="004E2190">
      <w:pPr>
        <w:tabs>
          <w:tab w:val="left" w:pos="0"/>
        </w:tabs>
        <w:spacing w:before="240" w:after="240" w:line="276" w:lineRule="auto"/>
        <w:rPr>
          <w:rFonts w:cstheme="minorHAnsi"/>
          <w:sz w:val="24"/>
          <w:szCs w:val="24"/>
        </w:rPr>
      </w:pPr>
      <w:r w:rsidRPr="0072540B">
        <w:rPr>
          <w:rFonts w:cstheme="minorHAnsi"/>
          <w:sz w:val="24"/>
          <w:szCs w:val="24"/>
        </w:rPr>
        <w:t>Konferencje #idearozwojubiznesu można śledzić na stronie  </w:t>
      </w:r>
      <w:hyperlink r:id="rId13" w:history="1">
        <w:r w:rsidRPr="0072540B">
          <w:rPr>
            <w:rStyle w:val="Hipercze"/>
            <w:rFonts w:cstheme="minorHAnsi"/>
            <w:sz w:val="24"/>
            <w:szCs w:val="24"/>
          </w:rPr>
          <w:t>www.parp.gov.pl/idearozwojubiznesu</w:t>
        </w:r>
      </w:hyperlink>
      <w:r w:rsidRPr="0072540B">
        <w:rPr>
          <w:rFonts w:cstheme="minorHAnsi"/>
          <w:sz w:val="24"/>
          <w:szCs w:val="24"/>
        </w:rPr>
        <w:t>. Udział w wydarzeniach jest bezpłatny i nie wymaga wcześniejszej rejestracji.</w:t>
      </w:r>
    </w:p>
    <w:p w14:paraId="7B70548D" w14:textId="77777777" w:rsidR="0072540B" w:rsidRPr="0072540B" w:rsidRDefault="0072540B" w:rsidP="0072540B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2540B">
        <w:rPr>
          <w:rFonts w:eastAsia="Times New Roman" w:cstheme="minorHAnsi"/>
          <w:noProof/>
          <w:sz w:val="24"/>
          <w:szCs w:val="24"/>
          <w:lang w:val="en-US" w:eastAsia="pl-PL"/>
        </w:rPr>
        <w:drawing>
          <wp:inline distT="0" distB="0" distL="0" distR="0" wp14:anchorId="2383D99E" wp14:editId="144046A9">
            <wp:extent cx="752580" cy="19053"/>
            <wp:effectExtent l="0" t="0" r="0" b="0"/>
            <wp:docPr id="35" name="Obraz 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2580" cy="1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89FE2" w14:textId="77777777" w:rsidR="0072540B" w:rsidRPr="0072540B" w:rsidRDefault="0072540B" w:rsidP="0072540B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2540B">
        <w:rPr>
          <w:rFonts w:cstheme="minorHAnsi"/>
          <w:noProof/>
          <w:color w:val="000000"/>
          <w:sz w:val="24"/>
          <w:szCs w:val="24"/>
          <w:shd w:val="clear" w:color="auto" w:fill="FFFFFF"/>
          <w:lang w:val="en-US" w:eastAsia="pl-PL"/>
        </w:rPr>
        <w:drawing>
          <wp:inline distT="0" distB="0" distL="0" distR="0" wp14:anchorId="00E38715" wp14:editId="33C1E142">
            <wp:extent cx="2664416" cy="1054100"/>
            <wp:effectExtent l="0" t="0" r="3175" b="0"/>
            <wp:docPr id="1" name="Obraz 1" descr="logo: Idea rozwoju twojego biznesu - cykl spotkań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deokonferencje 2021_logo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71833" cy="105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540B">
        <w:rPr>
          <w:rFonts w:cstheme="minorHAnsi"/>
          <w:noProof/>
          <w:color w:val="000000"/>
          <w:sz w:val="24"/>
          <w:szCs w:val="24"/>
          <w:shd w:val="clear" w:color="auto" w:fill="FFFFFF"/>
          <w:lang w:val="en-US" w:eastAsia="pl-PL"/>
        </w:rPr>
        <w:drawing>
          <wp:inline distT="0" distB="0" distL="0" distR="0" wp14:anchorId="2FEB7666" wp14:editId="7729E8BA">
            <wp:extent cx="2354366" cy="979805"/>
            <wp:effectExtent l="0" t="0" r="8255" b="0"/>
            <wp:docPr id="2" name="Obraz 2" descr="logo: Ministerstwo Rozwoju i Technolog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RiT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95280" cy="99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A61EB" w14:textId="6B99AA24" w:rsidR="0072540B" w:rsidRPr="0072540B" w:rsidRDefault="0072540B" w:rsidP="0072540B">
      <w:pPr>
        <w:tabs>
          <w:tab w:val="left" w:pos="0"/>
        </w:tabs>
        <w:spacing w:before="240" w:after="240" w:line="276" w:lineRule="auto"/>
        <w:rPr>
          <w:rFonts w:cstheme="minorHAnsi"/>
          <w:sz w:val="24"/>
          <w:szCs w:val="24"/>
        </w:rPr>
      </w:pPr>
      <w:r w:rsidRPr="0072540B">
        <w:rPr>
          <w:rFonts w:cstheme="minorHAnsi"/>
          <w:sz w:val="24"/>
          <w:szCs w:val="24"/>
        </w:rPr>
        <w:t>Partnerami merytorycznymi cyklu wideokonferencji „#</w:t>
      </w:r>
      <w:proofErr w:type="spellStart"/>
      <w:r w:rsidRPr="0072540B">
        <w:rPr>
          <w:rFonts w:cstheme="minorHAnsi"/>
          <w:sz w:val="24"/>
          <w:szCs w:val="24"/>
        </w:rPr>
        <w:t>idearozwojubiznesu</w:t>
      </w:r>
      <w:proofErr w:type="spellEnd"/>
      <w:r w:rsidRPr="0072540B">
        <w:rPr>
          <w:rFonts w:cstheme="minorHAnsi"/>
          <w:sz w:val="24"/>
          <w:szCs w:val="24"/>
        </w:rPr>
        <w:t>” są Ministerstwo Finansów, Krajowa Administracja Skarbowa, Ministerstwo Funduszy i Polityki Regionalnej, Agencja Rozwoju Przemysłu, Urząd Zamówień Publicznych, Bank Gospodarstwa Krajowego, Zakład Ubezpieczeń Społecznych, Narodowe Centrum Badań i Rozwoju, Korporacja Ubezpieczeń Kredytów Eksportowych, Polska Agencja Inwestycji i Handlu, Platforma Przemysłu Przyszłości, Urząd Patentowy Rzeczypospolitej Polskiej, Urząd Dozoru Technicznego, Główny Urząd Miar i Instytut Pracy i Spraw Socjalnych.</w:t>
      </w:r>
    </w:p>
    <w:p w14:paraId="10211110" w14:textId="5A94001F" w:rsidR="009C0992" w:rsidRPr="003B295F" w:rsidRDefault="0072540B" w:rsidP="003B295F">
      <w:pPr>
        <w:tabs>
          <w:tab w:val="left" w:pos="0"/>
        </w:tabs>
        <w:spacing w:before="240" w:after="240" w:line="276" w:lineRule="auto"/>
        <w:rPr>
          <w:rFonts w:cstheme="minorHAnsi"/>
          <w:sz w:val="24"/>
          <w:szCs w:val="24"/>
        </w:rPr>
      </w:pPr>
      <w:r w:rsidRPr="0072540B">
        <w:rPr>
          <w:rFonts w:cstheme="minorHAnsi"/>
          <w:sz w:val="24"/>
          <w:szCs w:val="24"/>
        </w:rPr>
        <w:t>Patronami medialnymi cyklu są: Polska Agencja Prasowa, Polsat News oraz Polska Press.</w:t>
      </w:r>
    </w:p>
    <w:sectPr w:rsidR="009C0992" w:rsidRPr="003B295F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96734" w14:textId="77777777" w:rsidR="00AC03BD" w:rsidRDefault="00AC03BD" w:rsidP="00E973A9">
      <w:pPr>
        <w:spacing w:after="0" w:line="240" w:lineRule="auto"/>
      </w:pPr>
      <w:r>
        <w:separator/>
      </w:r>
    </w:p>
  </w:endnote>
  <w:endnote w:type="continuationSeparator" w:id="0">
    <w:p w14:paraId="0C8C6CCF" w14:textId="77777777" w:rsidR="00AC03BD" w:rsidRDefault="00AC03BD" w:rsidP="00E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vel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47773" w14:textId="77777777" w:rsidR="00AC03BD" w:rsidRDefault="00AC03BD" w:rsidP="00E973A9">
      <w:pPr>
        <w:spacing w:after="0" w:line="240" w:lineRule="auto"/>
      </w:pPr>
      <w:r>
        <w:separator/>
      </w:r>
    </w:p>
  </w:footnote>
  <w:footnote w:type="continuationSeparator" w:id="0">
    <w:p w14:paraId="6F98F281" w14:textId="77777777" w:rsidR="00AC03BD" w:rsidRDefault="00AC03BD" w:rsidP="00E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16A19" w14:textId="77777777" w:rsidR="00DB2F1A" w:rsidRDefault="00DB2F1A">
    <w:pPr>
      <w:pStyle w:val="Nagwek"/>
    </w:pPr>
    <w:r w:rsidRPr="00F15856">
      <w:rPr>
        <w:noProof/>
        <w:lang w:val="en-US" w:eastAsia="pl-PL"/>
      </w:rPr>
      <w:drawing>
        <wp:anchor distT="0" distB="0" distL="114300" distR="114300" simplePos="0" relativeHeight="251662336" behindDoc="1" locked="0" layoutInCell="1" allowOverlap="1" wp14:anchorId="62985E94" wp14:editId="0A714FA0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657"/>
          <wp:effectExtent l="0" t="0" r="635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9567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554CA" w14:textId="77777777" w:rsidR="00DB2F1A" w:rsidRDefault="00DB2F1A">
    <w:pPr>
      <w:pStyle w:val="Nagwek"/>
    </w:pPr>
    <w:r w:rsidRPr="00F15856">
      <w:rPr>
        <w:noProof/>
        <w:lang w:val="en-US" w:eastAsia="pl-PL"/>
      </w:rPr>
      <w:drawing>
        <wp:anchor distT="0" distB="0" distL="114300" distR="114300" simplePos="0" relativeHeight="251664384" behindDoc="1" locked="0" layoutInCell="1" allowOverlap="1" wp14:anchorId="38086A44" wp14:editId="35E194EF">
          <wp:simplePos x="0" y="0"/>
          <wp:positionH relativeFrom="margin">
            <wp:align>center</wp:align>
          </wp:positionH>
          <wp:positionV relativeFrom="paragraph">
            <wp:posOffset>-716915</wp:posOffset>
          </wp:positionV>
          <wp:extent cx="8433435" cy="10944225"/>
          <wp:effectExtent l="0" t="0" r="571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3891" cy="10944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2382B" w14:textId="77777777" w:rsidR="00DB2F1A" w:rsidRDefault="00DB2F1A">
    <w:pPr>
      <w:pStyle w:val="Nagwek"/>
    </w:pPr>
    <w:r w:rsidRPr="00EE5BCB">
      <w:rPr>
        <w:noProof/>
        <w:lang w:val="en-US" w:eastAsia="pl-PL"/>
      </w:rPr>
      <w:drawing>
        <wp:anchor distT="0" distB="0" distL="114300" distR="114300" simplePos="0" relativeHeight="251661312" behindDoc="1" locked="0" layoutInCell="1" allowOverlap="1" wp14:anchorId="2A1B73AF" wp14:editId="7A31D8C3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4114"/>
          <wp:effectExtent l="0" t="0" r="1270" b="825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9574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572D"/>
    <w:multiLevelType w:val="hybridMultilevel"/>
    <w:tmpl w:val="3BA81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BFA"/>
    <w:multiLevelType w:val="hybridMultilevel"/>
    <w:tmpl w:val="DB167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C3B50"/>
    <w:multiLevelType w:val="hybridMultilevel"/>
    <w:tmpl w:val="5B3C7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A019F"/>
    <w:multiLevelType w:val="hybridMultilevel"/>
    <w:tmpl w:val="ACE20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12974"/>
    <w:multiLevelType w:val="multilevel"/>
    <w:tmpl w:val="E026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B049DD"/>
    <w:multiLevelType w:val="hybridMultilevel"/>
    <w:tmpl w:val="E8628DD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6052BE"/>
    <w:multiLevelType w:val="hybridMultilevel"/>
    <w:tmpl w:val="F76C9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F6F85"/>
    <w:multiLevelType w:val="hybridMultilevel"/>
    <w:tmpl w:val="086ED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825C8"/>
    <w:multiLevelType w:val="hybridMultilevel"/>
    <w:tmpl w:val="3CBE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DB35C30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1A831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26F18AC"/>
    <w:multiLevelType w:val="hybridMultilevel"/>
    <w:tmpl w:val="75CA4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8693E"/>
    <w:multiLevelType w:val="hybridMultilevel"/>
    <w:tmpl w:val="72185E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5390B"/>
    <w:multiLevelType w:val="multilevel"/>
    <w:tmpl w:val="3BA0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C25878"/>
    <w:multiLevelType w:val="hybridMultilevel"/>
    <w:tmpl w:val="FE74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56694"/>
    <w:multiLevelType w:val="multilevel"/>
    <w:tmpl w:val="2586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9B41E9"/>
    <w:multiLevelType w:val="multilevel"/>
    <w:tmpl w:val="8BF4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2B7276"/>
    <w:multiLevelType w:val="hybridMultilevel"/>
    <w:tmpl w:val="F1A295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07803"/>
    <w:multiLevelType w:val="hybridMultilevel"/>
    <w:tmpl w:val="B7D645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B0D05"/>
    <w:multiLevelType w:val="hybridMultilevel"/>
    <w:tmpl w:val="6F9E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5716F"/>
    <w:multiLevelType w:val="hybridMultilevel"/>
    <w:tmpl w:val="023AC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4A243C"/>
    <w:multiLevelType w:val="hybridMultilevel"/>
    <w:tmpl w:val="7C9830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652D5E"/>
    <w:multiLevelType w:val="hybridMultilevel"/>
    <w:tmpl w:val="32123E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62F85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06112F8"/>
    <w:multiLevelType w:val="multilevel"/>
    <w:tmpl w:val="C752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E00178"/>
    <w:multiLevelType w:val="hybridMultilevel"/>
    <w:tmpl w:val="1D64E3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B6752"/>
    <w:multiLevelType w:val="hybridMultilevel"/>
    <w:tmpl w:val="2380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25D67"/>
    <w:multiLevelType w:val="hybridMultilevel"/>
    <w:tmpl w:val="F6640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25075"/>
    <w:multiLevelType w:val="hybridMultilevel"/>
    <w:tmpl w:val="BF56B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5"/>
  </w:num>
  <w:num w:numId="4">
    <w:abstractNumId w:val="27"/>
  </w:num>
  <w:num w:numId="5">
    <w:abstractNumId w:val="18"/>
  </w:num>
  <w:num w:numId="6">
    <w:abstractNumId w:val="2"/>
  </w:num>
  <w:num w:numId="7">
    <w:abstractNumId w:val="17"/>
  </w:num>
  <w:num w:numId="8">
    <w:abstractNumId w:val="6"/>
  </w:num>
  <w:num w:numId="9">
    <w:abstractNumId w:val="13"/>
  </w:num>
  <w:num w:numId="10">
    <w:abstractNumId w:val="12"/>
  </w:num>
  <w:num w:numId="11">
    <w:abstractNumId w:val="29"/>
  </w:num>
  <w:num w:numId="12">
    <w:abstractNumId w:val="14"/>
  </w:num>
  <w:num w:numId="13">
    <w:abstractNumId w:val="30"/>
  </w:num>
  <w:num w:numId="14">
    <w:abstractNumId w:val="4"/>
  </w:num>
  <w:num w:numId="15">
    <w:abstractNumId w:val="24"/>
  </w:num>
  <w:num w:numId="16">
    <w:abstractNumId w:val="32"/>
  </w:num>
  <w:num w:numId="17">
    <w:abstractNumId w:val="23"/>
  </w:num>
  <w:num w:numId="18">
    <w:abstractNumId w:val="19"/>
  </w:num>
  <w:num w:numId="19">
    <w:abstractNumId w:val="10"/>
  </w:num>
  <w:num w:numId="20">
    <w:abstractNumId w:val="16"/>
  </w:num>
  <w:num w:numId="21">
    <w:abstractNumId w:val="15"/>
  </w:num>
  <w:num w:numId="22">
    <w:abstractNumId w:val="9"/>
  </w:num>
  <w:num w:numId="23">
    <w:abstractNumId w:val="22"/>
  </w:num>
  <w:num w:numId="24">
    <w:abstractNumId w:val="33"/>
  </w:num>
  <w:num w:numId="25">
    <w:abstractNumId w:val="26"/>
  </w:num>
  <w:num w:numId="26">
    <w:abstractNumId w:val="1"/>
  </w:num>
  <w:num w:numId="27">
    <w:abstractNumId w:val="7"/>
  </w:num>
  <w:num w:numId="28">
    <w:abstractNumId w:val="28"/>
  </w:num>
  <w:num w:numId="29">
    <w:abstractNumId w:val="3"/>
  </w:num>
  <w:num w:numId="30">
    <w:abstractNumId w:val="31"/>
  </w:num>
  <w:num w:numId="31">
    <w:abstractNumId w:val="21"/>
  </w:num>
  <w:num w:numId="32">
    <w:abstractNumId w:val="34"/>
  </w:num>
  <w:num w:numId="33">
    <w:abstractNumId w:val="0"/>
  </w:num>
  <w:num w:numId="34">
    <w:abstractNumId w:val="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5E"/>
    <w:rsid w:val="00001302"/>
    <w:rsid w:val="00002039"/>
    <w:rsid w:val="00003158"/>
    <w:rsid w:val="0002255B"/>
    <w:rsid w:val="0002622E"/>
    <w:rsid w:val="000279B1"/>
    <w:rsid w:val="000406D9"/>
    <w:rsid w:val="00042F27"/>
    <w:rsid w:val="00044476"/>
    <w:rsid w:val="00046DAA"/>
    <w:rsid w:val="000512C7"/>
    <w:rsid w:val="00060036"/>
    <w:rsid w:val="00066DF9"/>
    <w:rsid w:val="00071919"/>
    <w:rsid w:val="000768AF"/>
    <w:rsid w:val="0008088B"/>
    <w:rsid w:val="00080D1D"/>
    <w:rsid w:val="00085EF0"/>
    <w:rsid w:val="00087870"/>
    <w:rsid w:val="00090DAC"/>
    <w:rsid w:val="00091C15"/>
    <w:rsid w:val="000929C6"/>
    <w:rsid w:val="000932AD"/>
    <w:rsid w:val="000A2983"/>
    <w:rsid w:val="000A3310"/>
    <w:rsid w:val="000A5B49"/>
    <w:rsid w:val="000A60D2"/>
    <w:rsid w:val="000B31E1"/>
    <w:rsid w:val="000B740B"/>
    <w:rsid w:val="000C25A3"/>
    <w:rsid w:val="000C3D4F"/>
    <w:rsid w:val="000C5353"/>
    <w:rsid w:val="000C55A0"/>
    <w:rsid w:val="000C5F3D"/>
    <w:rsid w:val="000C64E0"/>
    <w:rsid w:val="000C6C66"/>
    <w:rsid w:val="000D4D27"/>
    <w:rsid w:val="000E129F"/>
    <w:rsid w:val="000F079D"/>
    <w:rsid w:val="000F2528"/>
    <w:rsid w:val="000F4CC0"/>
    <w:rsid w:val="000F7DBF"/>
    <w:rsid w:val="00101B93"/>
    <w:rsid w:val="00102B3D"/>
    <w:rsid w:val="00105409"/>
    <w:rsid w:val="00110DFF"/>
    <w:rsid w:val="00116700"/>
    <w:rsid w:val="00122DF1"/>
    <w:rsid w:val="00123B3C"/>
    <w:rsid w:val="001329BB"/>
    <w:rsid w:val="00132CF8"/>
    <w:rsid w:val="0013423B"/>
    <w:rsid w:val="001347D6"/>
    <w:rsid w:val="00142220"/>
    <w:rsid w:val="0014570B"/>
    <w:rsid w:val="001464CC"/>
    <w:rsid w:val="00155519"/>
    <w:rsid w:val="001558FB"/>
    <w:rsid w:val="00157575"/>
    <w:rsid w:val="00172FB3"/>
    <w:rsid w:val="0017327E"/>
    <w:rsid w:val="001743BB"/>
    <w:rsid w:val="00186CB5"/>
    <w:rsid w:val="00187A52"/>
    <w:rsid w:val="0019155F"/>
    <w:rsid w:val="00192019"/>
    <w:rsid w:val="00196AF5"/>
    <w:rsid w:val="001A0226"/>
    <w:rsid w:val="001A6899"/>
    <w:rsid w:val="001B34DE"/>
    <w:rsid w:val="001B576C"/>
    <w:rsid w:val="001B6B8D"/>
    <w:rsid w:val="001C1EBF"/>
    <w:rsid w:val="001C1EC5"/>
    <w:rsid w:val="001C3E54"/>
    <w:rsid w:val="001E481D"/>
    <w:rsid w:val="001F0611"/>
    <w:rsid w:val="001F3491"/>
    <w:rsid w:val="001F5992"/>
    <w:rsid w:val="002065A8"/>
    <w:rsid w:val="0020763B"/>
    <w:rsid w:val="00212972"/>
    <w:rsid w:val="002160E7"/>
    <w:rsid w:val="0022387F"/>
    <w:rsid w:val="00223EAA"/>
    <w:rsid w:val="00226DD2"/>
    <w:rsid w:val="00227862"/>
    <w:rsid w:val="00230F19"/>
    <w:rsid w:val="00231E0D"/>
    <w:rsid w:val="00241955"/>
    <w:rsid w:val="00265508"/>
    <w:rsid w:val="002727A1"/>
    <w:rsid w:val="002776B7"/>
    <w:rsid w:val="00281918"/>
    <w:rsid w:val="002910AE"/>
    <w:rsid w:val="0029258A"/>
    <w:rsid w:val="00292709"/>
    <w:rsid w:val="002939C9"/>
    <w:rsid w:val="002940CF"/>
    <w:rsid w:val="00297A47"/>
    <w:rsid w:val="002A3284"/>
    <w:rsid w:val="002A3957"/>
    <w:rsid w:val="002B3CA9"/>
    <w:rsid w:val="002B426D"/>
    <w:rsid w:val="002B550B"/>
    <w:rsid w:val="002B6561"/>
    <w:rsid w:val="002D6C29"/>
    <w:rsid w:val="002E6568"/>
    <w:rsid w:val="002E65B4"/>
    <w:rsid w:val="002F20DB"/>
    <w:rsid w:val="002F5A41"/>
    <w:rsid w:val="0030467B"/>
    <w:rsid w:val="00304E01"/>
    <w:rsid w:val="0030514A"/>
    <w:rsid w:val="00316580"/>
    <w:rsid w:val="003170F8"/>
    <w:rsid w:val="00317828"/>
    <w:rsid w:val="00330BC4"/>
    <w:rsid w:val="00330FC9"/>
    <w:rsid w:val="00342227"/>
    <w:rsid w:val="0034364A"/>
    <w:rsid w:val="00347F2F"/>
    <w:rsid w:val="003537F0"/>
    <w:rsid w:val="00353A7A"/>
    <w:rsid w:val="00367B97"/>
    <w:rsid w:val="0037261F"/>
    <w:rsid w:val="003727AD"/>
    <w:rsid w:val="00375C2B"/>
    <w:rsid w:val="0038350A"/>
    <w:rsid w:val="00383578"/>
    <w:rsid w:val="00391685"/>
    <w:rsid w:val="003960CD"/>
    <w:rsid w:val="003A2EB1"/>
    <w:rsid w:val="003A37D6"/>
    <w:rsid w:val="003A4059"/>
    <w:rsid w:val="003B1A46"/>
    <w:rsid w:val="003B295F"/>
    <w:rsid w:val="003B6866"/>
    <w:rsid w:val="003C23BD"/>
    <w:rsid w:val="003C53B8"/>
    <w:rsid w:val="003C7152"/>
    <w:rsid w:val="003D1502"/>
    <w:rsid w:val="003D59FE"/>
    <w:rsid w:val="003E5D6C"/>
    <w:rsid w:val="003E7FDC"/>
    <w:rsid w:val="003F3CD8"/>
    <w:rsid w:val="003F4260"/>
    <w:rsid w:val="003F768A"/>
    <w:rsid w:val="003F7E0C"/>
    <w:rsid w:val="00407A90"/>
    <w:rsid w:val="00407C7E"/>
    <w:rsid w:val="004141F3"/>
    <w:rsid w:val="00430206"/>
    <w:rsid w:val="004309DE"/>
    <w:rsid w:val="004316FB"/>
    <w:rsid w:val="00433A55"/>
    <w:rsid w:val="00434DBE"/>
    <w:rsid w:val="004408AE"/>
    <w:rsid w:val="00440ABF"/>
    <w:rsid w:val="0044175C"/>
    <w:rsid w:val="004429B8"/>
    <w:rsid w:val="00443961"/>
    <w:rsid w:val="00445467"/>
    <w:rsid w:val="00446871"/>
    <w:rsid w:val="00452C74"/>
    <w:rsid w:val="00473EFC"/>
    <w:rsid w:val="0047659C"/>
    <w:rsid w:val="00481A45"/>
    <w:rsid w:val="0048659F"/>
    <w:rsid w:val="00487074"/>
    <w:rsid w:val="004A03DC"/>
    <w:rsid w:val="004A50E6"/>
    <w:rsid w:val="004A5DF1"/>
    <w:rsid w:val="004A637C"/>
    <w:rsid w:val="004B06DC"/>
    <w:rsid w:val="004B291E"/>
    <w:rsid w:val="004B4A66"/>
    <w:rsid w:val="004B5F25"/>
    <w:rsid w:val="004B70BF"/>
    <w:rsid w:val="004C3D8C"/>
    <w:rsid w:val="004C5942"/>
    <w:rsid w:val="004D1263"/>
    <w:rsid w:val="004D2631"/>
    <w:rsid w:val="004D2EEC"/>
    <w:rsid w:val="004D4CA7"/>
    <w:rsid w:val="004E0069"/>
    <w:rsid w:val="004E04BA"/>
    <w:rsid w:val="004E0CEA"/>
    <w:rsid w:val="004E2190"/>
    <w:rsid w:val="004E2E38"/>
    <w:rsid w:val="004E74C0"/>
    <w:rsid w:val="004F1025"/>
    <w:rsid w:val="004F4FF7"/>
    <w:rsid w:val="004F5992"/>
    <w:rsid w:val="004F5EE7"/>
    <w:rsid w:val="004F60E5"/>
    <w:rsid w:val="00501563"/>
    <w:rsid w:val="0050346B"/>
    <w:rsid w:val="00512D29"/>
    <w:rsid w:val="00517A6E"/>
    <w:rsid w:val="00517D8D"/>
    <w:rsid w:val="00522040"/>
    <w:rsid w:val="005235DD"/>
    <w:rsid w:val="005273F7"/>
    <w:rsid w:val="00530BA9"/>
    <w:rsid w:val="005338BF"/>
    <w:rsid w:val="00534241"/>
    <w:rsid w:val="005360E1"/>
    <w:rsid w:val="00540613"/>
    <w:rsid w:val="00546922"/>
    <w:rsid w:val="00550B8A"/>
    <w:rsid w:val="00550D98"/>
    <w:rsid w:val="0055344F"/>
    <w:rsid w:val="00555A86"/>
    <w:rsid w:val="005611EA"/>
    <w:rsid w:val="00565875"/>
    <w:rsid w:val="00571E94"/>
    <w:rsid w:val="00574143"/>
    <w:rsid w:val="0058032A"/>
    <w:rsid w:val="005810D7"/>
    <w:rsid w:val="005817AD"/>
    <w:rsid w:val="005867D8"/>
    <w:rsid w:val="00592100"/>
    <w:rsid w:val="00593770"/>
    <w:rsid w:val="005940EC"/>
    <w:rsid w:val="0059715E"/>
    <w:rsid w:val="005A30E8"/>
    <w:rsid w:val="005A40CD"/>
    <w:rsid w:val="005A6F10"/>
    <w:rsid w:val="005B1100"/>
    <w:rsid w:val="005B1E63"/>
    <w:rsid w:val="005B2A17"/>
    <w:rsid w:val="005C24CC"/>
    <w:rsid w:val="005E690F"/>
    <w:rsid w:val="005E756A"/>
    <w:rsid w:val="005E7C5F"/>
    <w:rsid w:val="005F0385"/>
    <w:rsid w:val="005F5746"/>
    <w:rsid w:val="005F751C"/>
    <w:rsid w:val="00601CA5"/>
    <w:rsid w:val="00604093"/>
    <w:rsid w:val="00610B55"/>
    <w:rsid w:val="006119DA"/>
    <w:rsid w:val="00612467"/>
    <w:rsid w:val="006149AE"/>
    <w:rsid w:val="00614A02"/>
    <w:rsid w:val="006162B9"/>
    <w:rsid w:val="00620EFE"/>
    <w:rsid w:val="006217C7"/>
    <w:rsid w:val="006218A0"/>
    <w:rsid w:val="00623101"/>
    <w:rsid w:val="0062429A"/>
    <w:rsid w:val="006271A6"/>
    <w:rsid w:val="0062757D"/>
    <w:rsid w:val="00630FF8"/>
    <w:rsid w:val="006341D6"/>
    <w:rsid w:val="00635132"/>
    <w:rsid w:val="006378F2"/>
    <w:rsid w:val="006414B1"/>
    <w:rsid w:val="00641AE2"/>
    <w:rsid w:val="00642FDC"/>
    <w:rsid w:val="00647041"/>
    <w:rsid w:val="00650B4C"/>
    <w:rsid w:val="00672ADA"/>
    <w:rsid w:val="0067532B"/>
    <w:rsid w:val="00680649"/>
    <w:rsid w:val="0068274A"/>
    <w:rsid w:val="00682D1C"/>
    <w:rsid w:val="006858BB"/>
    <w:rsid w:val="006B097C"/>
    <w:rsid w:val="006B2DD0"/>
    <w:rsid w:val="006B3866"/>
    <w:rsid w:val="006B56F6"/>
    <w:rsid w:val="006C6BD6"/>
    <w:rsid w:val="006C7206"/>
    <w:rsid w:val="006D1281"/>
    <w:rsid w:val="006D3F6E"/>
    <w:rsid w:val="006D42E3"/>
    <w:rsid w:val="006D63A8"/>
    <w:rsid w:val="006E0BDF"/>
    <w:rsid w:val="006E11A5"/>
    <w:rsid w:val="006E1C0C"/>
    <w:rsid w:val="006E3726"/>
    <w:rsid w:val="006E4D35"/>
    <w:rsid w:val="006F3784"/>
    <w:rsid w:val="0070342A"/>
    <w:rsid w:val="00706611"/>
    <w:rsid w:val="00710815"/>
    <w:rsid w:val="007125A9"/>
    <w:rsid w:val="007126AB"/>
    <w:rsid w:val="0071723E"/>
    <w:rsid w:val="007174FA"/>
    <w:rsid w:val="00720335"/>
    <w:rsid w:val="007231CE"/>
    <w:rsid w:val="0072540B"/>
    <w:rsid w:val="00732A2B"/>
    <w:rsid w:val="00733774"/>
    <w:rsid w:val="00734F4A"/>
    <w:rsid w:val="0074240C"/>
    <w:rsid w:val="00752AAF"/>
    <w:rsid w:val="0075579B"/>
    <w:rsid w:val="007557E3"/>
    <w:rsid w:val="007639E0"/>
    <w:rsid w:val="007666C0"/>
    <w:rsid w:val="00776724"/>
    <w:rsid w:val="00777ACD"/>
    <w:rsid w:val="0078335F"/>
    <w:rsid w:val="00783861"/>
    <w:rsid w:val="00785FC9"/>
    <w:rsid w:val="00787084"/>
    <w:rsid w:val="00792305"/>
    <w:rsid w:val="00797E5E"/>
    <w:rsid w:val="007A2409"/>
    <w:rsid w:val="007A2FEB"/>
    <w:rsid w:val="007A304F"/>
    <w:rsid w:val="007A3A9E"/>
    <w:rsid w:val="007B0AE6"/>
    <w:rsid w:val="007C1DCC"/>
    <w:rsid w:val="007C2CAF"/>
    <w:rsid w:val="007C70E6"/>
    <w:rsid w:val="007C7513"/>
    <w:rsid w:val="007D569D"/>
    <w:rsid w:val="007D6B9A"/>
    <w:rsid w:val="007D7C63"/>
    <w:rsid w:val="007F11F4"/>
    <w:rsid w:val="008015BE"/>
    <w:rsid w:val="00810BF9"/>
    <w:rsid w:val="00812DA6"/>
    <w:rsid w:val="00814400"/>
    <w:rsid w:val="008249CA"/>
    <w:rsid w:val="0083613A"/>
    <w:rsid w:val="00837031"/>
    <w:rsid w:val="0084604B"/>
    <w:rsid w:val="0084769A"/>
    <w:rsid w:val="00854D22"/>
    <w:rsid w:val="00857D9F"/>
    <w:rsid w:val="008736A7"/>
    <w:rsid w:val="00882BA4"/>
    <w:rsid w:val="00884B5B"/>
    <w:rsid w:val="00890539"/>
    <w:rsid w:val="008A7C0E"/>
    <w:rsid w:val="008B4E03"/>
    <w:rsid w:val="008B582D"/>
    <w:rsid w:val="008B700E"/>
    <w:rsid w:val="008B77DB"/>
    <w:rsid w:val="008B799C"/>
    <w:rsid w:val="008C33E0"/>
    <w:rsid w:val="008C402C"/>
    <w:rsid w:val="008C5E52"/>
    <w:rsid w:val="008C7394"/>
    <w:rsid w:val="008C7884"/>
    <w:rsid w:val="008D3673"/>
    <w:rsid w:val="008D3AF7"/>
    <w:rsid w:val="008D4353"/>
    <w:rsid w:val="008D71A4"/>
    <w:rsid w:val="008E3720"/>
    <w:rsid w:val="008E492E"/>
    <w:rsid w:val="008E6615"/>
    <w:rsid w:val="008E6B0F"/>
    <w:rsid w:val="008F70BC"/>
    <w:rsid w:val="009039CC"/>
    <w:rsid w:val="0090673C"/>
    <w:rsid w:val="00911D9D"/>
    <w:rsid w:val="00912ADD"/>
    <w:rsid w:val="00914D9F"/>
    <w:rsid w:val="00917329"/>
    <w:rsid w:val="00917423"/>
    <w:rsid w:val="00922191"/>
    <w:rsid w:val="0092356B"/>
    <w:rsid w:val="0093465B"/>
    <w:rsid w:val="00947A60"/>
    <w:rsid w:val="0097130D"/>
    <w:rsid w:val="00971C9D"/>
    <w:rsid w:val="00971E6D"/>
    <w:rsid w:val="00973C71"/>
    <w:rsid w:val="00977DAD"/>
    <w:rsid w:val="00983CB3"/>
    <w:rsid w:val="00993D96"/>
    <w:rsid w:val="009958B2"/>
    <w:rsid w:val="009978FE"/>
    <w:rsid w:val="00997CD2"/>
    <w:rsid w:val="009A586B"/>
    <w:rsid w:val="009A6B2D"/>
    <w:rsid w:val="009B1217"/>
    <w:rsid w:val="009B74EB"/>
    <w:rsid w:val="009C071F"/>
    <w:rsid w:val="009C076B"/>
    <w:rsid w:val="009C0992"/>
    <w:rsid w:val="009C2FC8"/>
    <w:rsid w:val="009C3687"/>
    <w:rsid w:val="009C4AAC"/>
    <w:rsid w:val="009C5915"/>
    <w:rsid w:val="009D2C3A"/>
    <w:rsid w:val="009D6618"/>
    <w:rsid w:val="009E078E"/>
    <w:rsid w:val="009E6B65"/>
    <w:rsid w:val="009E6EF3"/>
    <w:rsid w:val="009F53A2"/>
    <w:rsid w:val="009F6825"/>
    <w:rsid w:val="009F78FF"/>
    <w:rsid w:val="00A1185F"/>
    <w:rsid w:val="00A140ED"/>
    <w:rsid w:val="00A21A9A"/>
    <w:rsid w:val="00A22922"/>
    <w:rsid w:val="00A34F6F"/>
    <w:rsid w:val="00A40540"/>
    <w:rsid w:val="00A45784"/>
    <w:rsid w:val="00A47AA8"/>
    <w:rsid w:val="00A501C7"/>
    <w:rsid w:val="00A51D29"/>
    <w:rsid w:val="00A55B2D"/>
    <w:rsid w:val="00A55DD7"/>
    <w:rsid w:val="00A618A0"/>
    <w:rsid w:val="00A666C7"/>
    <w:rsid w:val="00A7517C"/>
    <w:rsid w:val="00A75F5A"/>
    <w:rsid w:val="00A7755D"/>
    <w:rsid w:val="00A80F5E"/>
    <w:rsid w:val="00A96EF8"/>
    <w:rsid w:val="00AA15BE"/>
    <w:rsid w:val="00AA2FF9"/>
    <w:rsid w:val="00AA4E22"/>
    <w:rsid w:val="00AA52DC"/>
    <w:rsid w:val="00AA5C8D"/>
    <w:rsid w:val="00AB64D6"/>
    <w:rsid w:val="00AB7187"/>
    <w:rsid w:val="00AC03BD"/>
    <w:rsid w:val="00AC3134"/>
    <w:rsid w:val="00AD3753"/>
    <w:rsid w:val="00AE1452"/>
    <w:rsid w:val="00AE4CFF"/>
    <w:rsid w:val="00AF69BB"/>
    <w:rsid w:val="00B070DC"/>
    <w:rsid w:val="00B13464"/>
    <w:rsid w:val="00B14728"/>
    <w:rsid w:val="00B157AC"/>
    <w:rsid w:val="00B157C6"/>
    <w:rsid w:val="00B165AA"/>
    <w:rsid w:val="00B22086"/>
    <w:rsid w:val="00B26FE7"/>
    <w:rsid w:val="00B33F96"/>
    <w:rsid w:val="00B410E3"/>
    <w:rsid w:val="00B427A6"/>
    <w:rsid w:val="00B43332"/>
    <w:rsid w:val="00B5061A"/>
    <w:rsid w:val="00B50CF2"/>
    <w:rsid w:val="00B612AA"/>
    <w:rsid w:val="00B725E5"/>
    <w:rsid w:val="00B7420B"/>
    <w:rsid w:val="00B74877"/>
    <w:rsid w:val="00B77431"/>
    <w:rsid w:val="00B851FF"/>
    <w:rsid w:val="00B8622E"/>
    <w:rsid w:val="00B92A75"/>
    <w:rsid w:val="00B95B4C"/>
    <w:rsid w:val="00B96922"/>
    <w:rsid w:val="00BA76F6"/>
    <w:rsid w:val="00BC0B1F"/>
    <w:rsid w:val="00BC124C"/>
    <w:rsid w:val="00BC2686"/>
    <w:rsid w:val="00BC2B27"/>
    <w:rsid w:val="00BC3DB9"/>
    <w:rsid w:val="00BC7D2B"/>
    <w:rsid w:val="00BD1DCD"/>
    <w:rsid w:val="00BD75B0"/>
    <w:rsid w:val="00BE0430"/>
    <w:rsid w:val="00BE0A84"/>
    <w:rsid w:val="00BE1ACC"/>
    <w:rsid w:val="00BE21BA"/>
    <w:rsid w:val="00BE481E"/>
    <w:rsid w:val="00BE73A0"/>
    <w:rsid w:val="00BE7F3F"/>
    <w:rsid w:val="00BF7E82"/>
    <w:rsid w:val="00BF7EB0"/>
    <w:rsid w:val="00C004BA"/>
    <w:rsid w:val="00C0275B"/>
    <w:rsid w:val="00C201CE"/>
    <w:rsid w:val="00C208ED"/>
    <w:rsid w:val="00C26069"/>
    <w:rsid w:val="00C31C11"/>
    <w:rsid w:val="00C3555D"/>
    <w:rsid w:val="00C362F2"/>
    <w:rsid w:val="00C41344"/>
    <w:rsid w:val="00C43526"/>
    <w:rsid w:val="00C440A6"/>
    <w:rsid w:val="00C442EB"/>
    <w:rsid w:val="00C44EA3"/>
    <w:rsid w:val="00C450D6"/>
    <w:rsid w:val="00C47817"/>
    <w:rsid w:val="00C53E19"/>
    <w:rsid w:val="00C56019"/>
    <w:rsid w:val="00C561D0"/>
    <w:rsid w:val="00C62DD5"/>
    <w:rsid w:val="00C66AF5"/>
    <w:rsid w:val="00C66F70"/>
    <w:rsid w:val="00C7472D"/>
    <w:rsid w:val="00C76467"/>
    <w:rsid w:val="00C77BE0"/>
    <w:rsid w:val="00C81455"/>
    <w:rsid w:val="00C8155D"/>
    <w:rsid w:val="00C8176D"/>
    <w:rsid w:val="00C84705"/>
    <w:rsid w:val="00C910A2"/>
    <w:rsid w:val="00CA00FC"/>
    <w:rsid w:val="00CA105F"/>
    <w:rsid w:val="00CA1728"/>
    <w:rsid w:val="00CA2EC2"/>
    <w:rsid w:val="00CD077F"/>
    <w:rsid w:val="00CD0816"/>
    <w:rsid w:val="00CD0DD2"/>
    <w:rsid w:val="00CD4DD9"/>
    <w:rsid w:val="00CD56AE"/>
    <w:rsid w:val="00CD5AED"/>
    <w:rsid w:val="00CE11F7"/>
    <w:rsid w:val="00CE2E41"/>
    <w:rsid w:val="00CE44F2"/>
    <w:rsid w:val="00CE61D6"/>
    <w:rsid w:val="00CF0B92"/>
    <w:rsid w:val="00CF5B91"/>
    <w:rsid w:val="00CF725D"/>
    <w:rsid w:val="00CF74F5"/>
    <w:rsid w:val="00D06641"/>
    <w:rsid w:val="00D14477"/>
    <w:rsid w:val="00D16806"/>
    <w:rsid w:val="00D23058"/>
    <w:rsid w:val="00D2356E"/>
    <w:rsid w:val="00D27620"/>
    <w:rsid w:val="00D30A88"/>
    <w:rsid w:val="00D3125F"/>
    <w:rsid w:val="00D32E08"/>
    <w:rsid w:val="00D348CC"/>
    <w:rsid w:val="00D36CBB"/>
    <w:rsid w:val="00D40422"/>
    <w:rsid w:val="00D405C0"/>
    <w:rsid w:val="00D41338"/>
    <w:rsid w:val="00D41392"/>
    <w:rsid w:val="00D421A5"/>
    <w:rsid w:val="00D44D35"/>
    <w:rsid w:val="00D458D8"/>
    <w:rsid w:val="00D47518"/>
    <w:rsid w:val="00D773C2"/>
    <w:rsid w:val="00DA1E60"/>
    <w:rsid w:val="00DB2F1A"/>
    <w:rsid w:val="00DB4B61"/>
    <w:rsid w:val="00DB55BC"/>
    <w:rsid w:val="00DC0C70"/>
    <w:rsid w:val="00DC721A"/>
    <w:rsid w:val="00DC7363"/>
    <w:rsid w:val="00DD0BDA"/>
    <w:rsid w:val="00DD24AC"/>
    <w:rsid w:val="00DD720B"/>
    <w:rsid w:val="00DE44A5"/>
    <w:rsid w:val="00DE4E84"/>
    <w:rsid w:val="00DF33F7"/>
    <w:rsid w:val="00DF347D"/>
    <w:rsid w:val="00DF3E4E"/>
    <w:rsid w:val="00DF634E"/>
    <w:rsid w:val="00DF7DF5"/>
    <w:rsid w:val="00E00A9A"/>
    <w:rsid w:val="00E0620D"/>
    <w:rsid w:val="00E2192E"/>
    <w:rsid w:val="00E22C5F"/>
    <w:rsid w:val="00E26B17"/>
    <w:rsid w:val="00E355F5"/>
    <w:rsid w:val="00E373B6"/>
    <w:rsid w:val="00E375E0"/>
    <w:rsid w:val="00E45B11"/>
    <w:rsid w:val="00E47F26"/>
    <w:rsid w:val="00E545F2"/>
    <w:rsid w:val="00E61FA6"/>
    <w:rsid w:val="00E6348C"/>
    <w:rsid w:val="00E732A2"/>
    <w:rsid w:val="00E73944"/>
    <w:rsid w:val="00E80F7B"/>
    <w:rsid w:val="00E81539"/>
    <w:rsid w:val="00E87987"/>
    <w:rsid w:val="00E933FD"/>
    <w:rsid w:val="00E96395"/>
    <w:rsid w:val="00E973A9"/>
    <w:rsid w:val="00EA0529"/>
    <w:rsid w:val="00EA2B7A"/>
    <w:rsid w:val="00EA5280"/>
    <w:rsid w:val="00EB1DAC"/>
    <w:rsid w:val="00EB222F"/>
    <w:rsid w:val="00EB3E0D"/>
    <w:rsid w:val="00EB4861"/>
    <w:rsid w:val="00EC305D"/>
    <w:rsid w:val="00EC66C4"/>
    <w:rsid w:val="00ED2783"/>
    <w:rsid w:val="00ED3C30"/>
    <w:rsid w:val="00ED41F6"/>
    <w:rsid w:val="00ED6D5B"/>
    <w:rsid w:val="00EE13FB"/>
    <w:rsid w:val="00EE1B4E"/>
    <w:rsid w:val="00EE3487"/>
    <w:rsid w:val="00EE5BCB"/>
    <w:rsid w:val="00F04EE0"/>
    <w:rsid w:val="00F05198"/>
    <w:rsid w:val="00F05560"/>
    <w:rsid w:val="00F064CB"/>
    <w:rsid w:val="00F11C3F"/>
    <w:rsid w:val="00F15856"/>
    <w:rsid w:val="00F1626D"/>
    <w:rsid w:val="00F232F0"/>
    <w:rsid w:val="00F26520"/>
    <w:rsid w:val="00F26522"/>
    <w:rsid w:val="00F30686"/>
    <w:rsid w:val="00F31734"/>
    <w:rsid w:val="00F351B2"/>
    <w:rsid w:val="00F377D4"/>
    <w:rsid w:val="00F37DC6"/>
    <w:rsid w:val="00F42F1B"/>
    <w:rsid w:val="00F5746B"/>
    <w:rsid w:val="00F5791C"/>
    <w:rsid w:val="00F60747"/>
    <w:rsid w:val="00F709D1"/>
    <w:rsid w:val="00F73262"/>
    <w:rsid w:val="00F756DA"/>
    <w:rsid w:val="00F774D8"/>
    <w:rsid w:val="00F94350"/>
    <w:rsid w:val="00F96784"/>
    <w:rsid w:val="00FA34EA"/>
    <w:rsid w:val="00FA3DBF"/>
    <w:rsid w:val="00FB1E00"/>
    <w:rsid w:val="00FB27EA"/>
    <w:rsid w:val="00FB3CB2"/>
    <w:rsid w:val="00FB5E7E"/>
    <w:rsid w:val="00FB744A"/>
    <w:rsid w:val="00FB7FF3"/>
    <w:rsid w:val="00FC012E"/>
    <w:rsid w:val="00FC1C03"/>
    <w:rsid w:val="00FC4CA9"/>
    <w:rsid w:val="00FC6E49"/>
    <w:rsid w:val="00FD6DA3"/>
    <w:rsid w:val="00FE3612"/>
    <w:rsid w:val="00FE4321"/>
    <w:rsid w:val="00FE47D8"/>
    <w:rsid w:val="00FE66B2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423282"/>
  <w15:docId w15:val="{452879FB-0284-4C63-819F-6A76A226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7A1"/>
  </w:style>
  <w:style w:type="paragraph" w:styleId="Nagwek1">
    <w:name w:val="heading 1"/>
    <w:basedOn w:val="Normalny"/>
    <w:next w:val="Normalny"/>
    <w:link w:val="Nagwek1Znak"/>
    <w:uiPriority w:val="9"/>
    <w:qFormat/>
    <w:rsid w:val="00272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5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2C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78E"/>
    <w:rPr>
      <w:color w:val="0563C1" w:themeColor="hyperlink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after="0" w:line="191" w:lineRule="atLeast"/>
    </w:pPr>
    <w:rPr>
      <w:rFonts w:ascii="Novel Pro" w:hAnsi="Novel Pro"/>
      <w:sz w:val="24"/>
      <w:szCs w:val="24"/>
    </w:rPr>
  </w:style>
  <w:style w:type="paragraph" w:customStyle="1" w:styleId="Default">
    <w:name w:val="Default"/>
    <w:rsid w:val="00071919"/>
    <w:pPr>
      <w:autoSpaceDE w:val="0"/>
      <w:autoSpaceDN w:val="0"/>
      <w:adjustRightInd w:val="0"/>
      <w:spacing w:after="0" w:line="240" w:lineRule="auto"/>
    </w:pPr>
    <w:rPr>
      <w:rFonts w:ascii="Novel Pro" w:hAnsi="Novel Pro" w:cs="Novel Pro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pPr>
      <w:spacing w:after="0" w:line="240" w:lineRule="auto"/>
    </w:p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basedOn w:val="Domylnaczcionkaakapitu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paragraph" w:styleId="Tytu">
    <w:name w:val="Title"/>
    <w:basedOn w:val="Normalny"/>
    <w:next w:val="Normalny"/>
    <w:link w:val="TytuZnak"/>
    <w:uiPriority w:val="10"/>
    <w:qFormat/>
    <w:rsid w:val="00EB1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1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EB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-weight-bold">
    <w:name w:val="font-weight-bold"/>
    <w:basedOn w:val="Domylnaczcionkaakapitu"/>
    <w:rsid w:val="00D41338"/>
  </w:style>
  <w:style w:type="table" w:styleId="Tabela-Siatka">
    <w:name w:val="Table Grid"/>
    <w:basedOn w:val="Standardowy"/>
    <w:uiPriority w:val="39"/>
    <w:rsid w:val="0078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727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2727A1"/>
  </w:style>
  <w:style w:type="character" w:styleId="UyteHipercze">
    <w:name w:val="FollowedHyperlink"/>
    <w:basedOn w:val="Domylnaczcionkaakapitu"/>
    <w:uiPriority w:val="99"/>
    <w:semiHidden/>
    <w:unhideWhenUsed/>
    <w:rsid w:val="000C6C66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1"/>
    <w:rsid w:val="004D2EE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D2EEC"/>
  </w:style>
  <w:style w:type="character" w:customStyle="1" w:styleId="TekstpodstawowyZnak1">
    <w:name w:val="Tekst podstawowy Znak1"/>
    <w:link w:val="Tekstpodstawowy"/>
    <w:rsid w:val="004D2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C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10E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447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582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85FC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756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F11F4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187A52"/>
    <w:rPr>
      <w:rFonts w:ascii="Segoe UI" w:hAnsi="Segoe UI" w:cs="Segoe UI" w:hint="default"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50D6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qFormat/>
    <w:rsid w:val="00B50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B50C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TP Footnote Reference,FC,fr,fr + (Latin) Arial,(Asian) Arial,Black,Style 49,Ref"/>
    <w:uiPriority w:val="99"/>
    <w:rsid w:val="00B50CF2"/>
    <w:rPr>
      <w:rFonts w:cs="Times New Roman"/>
      <w:vertAlign w:val="superscript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0275B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6C7206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9C0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85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D:\Users\aleksandra_tabaczyns\Desktop\www.parp.gov.pl\idearozwojubiznes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ksandra_tabaczynska@parp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F44E-FFC5-4C60-9B9D-F6631DC4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Wideokonferencje Turystyka</vt:lpstr>
      <vt:lpstr/>
    </vt:vector>
  </TitlesOfParts>
  <Company>Polska Agencja Rozwoju Przedsiębiorczości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Wideokonferencje Turystyka</dc:title>
  <dc:creator>Magdalena Mikulska</dc:creator>
  <cp:keywords>PL, PARP</cp:keywords>
  <cp:lastModifiedBy>Sosnowska Luiza</cp:lastModifiedBy>
  <cp:revision>7</cp:revision>
  <cp:lastPrinted>2021-10-06T13:15:00Z</cp:lastPrinted>
  <dcterms:created xsi:type="dcterms:W3CDTF">2021-10-06T06:54:00Z</dcterms:created>
  <dcterms:modified xsi:type="dcterms:W3CDTF">2021-10-06T13:20:00Z</dcterms:modified>
</cp:coreProperties>
</file>