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3CF" w14:textId="77777777" w:rsidR="009E69B2" w:rsidRDefault="009E69B2" w:rsidP="00253D38">
      <w:pPr>
        <w:spacing w:after="0" w:line="276" w:lineRule="auto"/>
        <w:rPr>
          <w:rFonts w:ascii="Arial" w:hAnsi="Arial" w:cs="Arial"/>
          <w:sz w:val="24"/>
          <w:szCs w:val="24"/>
          <w:u w:val="single"/>
          <w:lang w:val="pt-PT"/>
        </w:rPr>
      </w:pPr>
    </w:p>
    <w:p w14:paraId="4D545F86" w14:textId="2BAE53E2" w:rsidR="00D82129" w:rsidRDefault="00AC0271" w:rsidP="00800CEF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  <w:lang w:val="pt-PT"/>
        </w:rPr>
      </w:pPr>
      <w:r>
        <w:rPr>
          <w:rFonts w:ascii="Arial" w:hAnsi="Arial" w:cs="Arial"/>
          <w:sz w:val="24"/>
          <w:szCs w:val="24"/>
          <w:u w:val="single"/>
          <w:lang w:val="pt-PT"/>
        </w:rPr>
        <w:t xml:space="preserve">Startup </w:t>
      </w:r>
      <w:r w:rsidR="000B31F9">
        <w:rPr>
          <w:rFonts w:ascii="Arial" w:hAnsi="Arial" w:cs="Arial"/>
          <w:sz w:val="24"/>
          <w:szCs w:val="24"/>
          <w:u w:val="single"/>
          <w:lang w:val="pt-PT"/>
        </w:rPr>
        <w:t>portuguesa vai</w:t>
      </w:r>
      <w:r>
        <w:rPr>
          <w:rFonts w:ascii="Arial" w:hAnsi="Arial" w:cs="Arial"/>
          <w:sz w:val="24"/>
          <w:szCs w:val="24"/>
          <w:u w:val="single"/>
          <w:lang w:val="pt-PT"/>
        </w:rPr>
        <w:t xml:space="preserve"> competir </w:t>
      </w:r>
      <w:r w:rsidR="000B31F9">
        <w:rPr>
          <w:rFonts w:ascii="Arial" w:hAnsi="Arial" w:cs="Arial"/>
          <w:sz w:val="24"/>
          <w:szCs w:val="24"/>
          <w:u w:val="single"/>
          <w:lang w:val="pt-PT"/>
        </w:rPr>
        <w:t xml:space="preserve">em </w:t>
      </w:r>
      <w:r>
        <w:rPr>
          <w:rFonts w:ascii="Arial" w:hAnsi="Arial" w:cs="Arial"/>
          <w:sz w:val="24"/>
          <w:szCs w:val="24"/>
          <w:u w:val="single"/>
          <w:lang w:val="pt-PT"/>
        </w:rPr>
        <w:t xml:space="preserve">Final Internacional </w:t>
      </w:r>
    </w:p>
    <w:p w14:paraId="39F28254" w14:textId="277E9F58" w:rsidR="00D82129" w:rsidRDefault="00D82129" w:rsidP="00800CEF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  <w:lang w:val="pt-PT"/>
        </w:rPr>
      </w:pPr>
    </w:p>
    <w:p w14:paraId="71570221" w14:textId="51E7A9DC" w:rsidR="00BB0573" w:rsidRPr="001A78E6" w:rsidRDefault="0008672A" w:rsidP="001A78E6">
      <w:pPr>
        <w:spacing w:line="276" w:lineRule="auto"/>
        <w:jc w:val="center"/>
        <w:rPr>
          <w:rFonts w:ascii="Arial" w:eastAsia="Times New Roman" w:hAnsi="Arial" w:cs="Arial"/>
          <w:b/>
          <w:sz w:val="42"/>
          <w:szCs w:val="42"/>
          <w:lang w:val="pt-PT" w:eastAsia="pt-PT"/>
        </w:rPr>
      </w:pPr>
      <w:r w:rsidRPr="00F96219">
        <w:rPr>
          <w:rFonts w:ascii="Arial" w:eastAsia="Times New Roman" w:hAnsi="Arial" w:cs="Arial"/>
          <w:b/>
          <w:sz w:val="42"/>
          <w:szCs w:val="42"/>
          <w:lang w:val="pt-PT" w:eastAsia="pt-PT"/>
        </w:rPr>
        <w:t xml:space="preserve">N9VE </w:t>
      </w:r>
      <w:r w:rsidR="00A46A60">
        <w:rPr>
          <w:rFonts w:ascii="Arial" w:eastAsia="Times New Roman" w:hAnsi="Arial" w:cs="Arial"/>
          <w:b/>
          <w:sz w:val="42"/>
          <w:szCs w:val="42"/>
          <w:lang w:val="pt-PT" w:eastAsia="pt-PT"/>
        </w:rPr>
        <w:t>vence</w:t>
      </w:r>
      <w:r w:rsidR="00466367">
        <w:rPr>
          <w:rFonts w:ascii="Arial" w:eastAsia="Times New Roman" w:hAnsi="Arial" w:cs="Arial"/>
          <w:b/>
          <w:sz w:val="42"/>
          <w:szCs w:val="42"/>
          <w:lang w:val="pt-PT" w:eastAsia="pt-PT"/>
        </w:rPr>
        <w:t xml:space="preserve"> final nacional dos</w:t>
      </w:r>
      <w:r w:rsidRPr="00F96219">
        <w:rPr>
          <w:rFonts w:ascii="Arial" w:eastAsia="Times New Roman" w:hAnsi="Arial" w:cs="Arial"/>
          <w:b/>
          <w:sz w:val="42"/>
          <w:szCs w:val="42"/>
          <w:lang w:val="pt-PT" w:eastAsia="pt-PT"/>
        </w:rPr>
        <w:t xml:space="preserve"> eAwards </w:t>
      </w:r>
      <w:r w:rsidR="00A46A60">
        <w:rPr>
          <w:rFonts w:ascii="Arial" w:eastAsia="Times New Roman" w:hAnsi="Arial" w:cs="Arial"/>
          <w:b/>
          <w:sz w:val="42"/>
          <w:szCs w:val="42"/>
          <w:lang w:val="pt-PT" w:eastAsia="pt-PT"/>
        </w:rPr>
        <w:t xml:space="preserve">e </w:t>
      </w:r>
      <w:r w:rsidR="006A6E7D">
        <w:rPr>
          <w:rFonts w:ascii="Arial" w:eastAsia="Times New Roman" w:hAnsi="Arial" w:cs="Arial"/>
          <w:b/>
          <w:sz w:val="42"/>
          <w:szCs w:val="42"/>
          <w:lang w:val="pt-PT" w:eastAsia="pt-PT"/>
        </w:rPr>
        <w:t>habilita-se a vencer 70.000€</w:t>
      </w:r>
    </w:p>
    <w:p w14:paraId="31F992B7" w14:textId="77777777" w:rsidR="00B979A4" w:rsidRPr="00800CEF" w:rsidRDefault="00B979A4" w:rsidP="00800CEF">
      <w:pPr>
        <w:pStyle w:val="PargrafodaLista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6956662B" w14:textId="60594D40" w:rsidR="004959DA" w:rsidRPr="003B3ABF" w:rsidRDefault="00346BCD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Lisboa,</w:t>
      </w:r>
      <w:r w:rsidR="00C94B32"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93833">
        <w:rPr>
          <w:rFonts w:ascii="Arial" w:hAnsi="Arial" w:cs="Arial"/>
          <w:b/>
          <w:bCs/>
          <w:sz w:val="22"/>
          <w:szCs w:val="22"/>
          <w:lang w:val="pt-PT"/>
        </w:rPr>
        <w:t xml:space="preserve">28 </w:t>
      </w:r>
      <w:r w:rsidR="00C94B32"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de </w:t>
      </w:r>
      <w:r w:rsidR="00E22DF8">
        <w:rPr>
          <w:rFonts w:ascii="Arial" w:hAnsi="Arial" w:cs="Arial"/>
          <w:b/>
          <w:bCs/>
          <w:sz w:val="22"/>
          <w:szCs w:val="22"/>
          <w:lang w:val="pt-PT"/>
        </w:rPr>
        <w:t>o</w:t>
      </w:r>
      <w:r w:rsidR="00C94B32" w:rsidRPr="00800CEF">
        <w:rPr>
          <w:rFonts w:ascii="Arial" w:hAnsi="Arial" w:cs="Arial"/>
          <w:b/>
          <w:bCs/>
          <w:sz w:val="22"/>
          <w:szCs w:val="22"/>
          <w:lang w:val="pt-PT"/>
        </w:rPr>
        <w:t>utubro de 2021 –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C00FCE" w:rsidRPr="00C00FCE">
        <w:rPr>
          <w:rFonts w:ascii="Arial" w:hAnsi="Arial" w:cs="Arial"/>
          <w:sz w:val="22"/>
          <w:szCs w:val="22"/>
          <w:lang w:val="pt-PT"/>
        </w:rPr>
        <w:t xml:space="preserve">A </w:t>
      </w:r>
      <w:r w:rsidR="002F18D6" w:rsidRPr="00C00FCE">
        <w:rPr>
          <w:rFonts w:ascii="Arial" w:hAnsi="Arial" w:cs="Arial"/>
          <w:b/>
          <w:bCs/>
          <w:sz w:val="22"/>
          <w:szCs w:val="22"/>
          <w:lang w:val="pt-PT"/>
        </w:rPr>
        <w:t>N9VE</w:t>
      </w:r>
      <w:r w:rsidR="002F18D6" w:rsidRPr="00C00FCE">
        <w:rPr>
          <w:rFonts w:ascii="Arial" w:hAnsi="Arial" w:cs="Arial"/>
          <w:sz w:val="22"/>
          <w:szCs w:val="22"/>
          <w:lang w:val="pt-PT"/>
        </w:rPr>
        <w:t xml:space="preserve"> é </w:t>
      </w:r>
      <w:r w:rsidR="000F45C2" w:rsidRPr="00C00FCE">
        <w:rPr>
          <w:rFonts w:ascii="Arial" w:hAnsi="Arial" w:cs="Arial"/>
          <w:sz w:val="22"/>
          <w:szCs w:val="22"/>
          <w:lang w:val="pt-PT"/>
        </w:rPr>
        <w:t>a</w:t>
      </w:r>
      <w:r w:rsidR="00657543" w:rsidRPr="00C00FCE">
        <w:rPr>
          <w:rFonts w:ascii="Arial" w:hAnsi="Arial" w:cs="Arial"/>
          <w:sz w:val="22"/>
          <w:szCs w:val="22"/>
          <w:lang w:val="pt-PT"/>
        </w:rPr>
        <w:t xml:space="preserve"> </w:t>
      </w:r>
      <w:r w:rsidR="00657543" w:rsidRPr="00C00FCE">
        <w:rPr>
          <w:rFonts w:ascii="Arial" w:hAnsi="Arial" w:cs="Arial"/>
          <w:b/>
          <w:bCs/>
          <w:sz w:val="22"/>
          <w:szCs w:val="22"/>
          <w:lang w:val="pt-PT"/>
        </w:rPr>
        <w:t>st</w:t>
      </w:r>
      <w:r w:rsidR="00657543" w:rsidRPr="00F17756">
        <w:rPr>
          <w:rFonts w:ascii="Arial" w:hAnsi="Arial" w:cs="Arial"/>
          <w:b/>
          <w:bCs/>
          <w:i/>
          <w:iCs/>
          <w:sz w:val="22"/>
          <w:szCs w:val="22"/>
          <w:lang w:val="pt-PT"/>
        </w:rPr>
        <w:t>artup</w:t>
      </w:r>
      <w:r w:rsidR="002F18D6" w:rsidRPr="00F17756">
        <w:rPr>
          <w:rFonts w:ascii="Arial" w:hAnsi="Arial" w:cs="Arial"/>
          <w:b/>
          <w:bCs/>
          <w:i/>
          <w:iCs/>
          <w:sz w:val="22"/>
          <w:szCs w:val="22"/>
          <w:lang w:val="pt-PT"/>
        </w:rPr>
        <w:t xml:space="preserve"> </w:t>
      </w:r>
      <w:r w:rsidR="008628A7">
        <w:rPr>
          <w:rFonts w:ascii="Arial" w:hAnsi="Arial" w:cs="Arial"/>
          <w:b/>
          <w:bCs/>
          <w:sz w:val="22"/>
          <w:szCs w:val="22"/>
          <w:lang w:val="pt-PT"/>
        </w:rPr>
        <w:t>que venceu a</w:t>
      </w:r>
      <w:r w:rsidR="002F18D6" w:rsidRPr="00A42A6C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A42A6C" w:rsidRPr="00A42A6C">
        <w:rPr>
          <w:rFonts w:ascii="Arial" w:hAnsi="Arial" w:cs="Arial"/>
          <w:b/>
          <w:bCs/>
          <w:sz w:val="22"/>
          <w:szCs w:val="22"/>
          <w:lang w:val="pt-PT"/>
        </w:rPr>
        <w:t>final nacional da 20ª edição dos eAwards</w:t>
      </w:r>
      <w:r w:rsidR="00A42A6C">
        <w:rPr>
          <w:rFonts w:ascii="Arial" w:hAnsi="Arial" w:cs="Arial"/>
          <w:sz w:val="22"/>
          <w:szCs w:val="22"/>
          <w:lang w:val="pt-PT"/>
        </w:rPr>
        <w:t xml:space="preserve">, iniciativa que pretende distinguir e premiar projetos de base tecnológica que gerem uma transformação positiva e que contribuam para uma sociedade mais sustentável. </w:t>
      </w:r>
      <w:r w:rsidR="008628A7">
        <w:rPr>
          <w:rFonts w:ascii="Arial" w:hAnsi="Arial" w:cs="Arial"/>
          <w:sz w:val="22"/>
          <w:szCs w:val="22"/>
          <w:lang w:val="pt-PT"/>
        </w:rPr>
        <w:t xml:space="preserve">A vitória </w:t>
      </w:r>
      <w:r w:rsidR="008628A7" w:rsidRPr="0064171D">
        <w:rPr>
          <w:rFonts w:ascii="Arial" w:hAnsi="Arial" w:cs="Arial"/>
          <w:sz w:val="22"/>
          <w:szCs w:val="22"/>
          <w:shd w:val="clear" w:color="auto" w:fill="FFFFFF" w:themeFill="background1"/>
          <w:lang w:val="pt-PT"/>
        </w:rPr>
        <w:t xml:space="preserve">assegurou à </w:t>
      </w:r>
      <w:r w:rsidR="008628A7" w:rsidRPr="0064171D">
        <w:rPr>
          <w:rFonts w:ascii="Arial" w:hAnsi="Arial" w:cs="Arial"/>
          <w:i/>
          <w:iCs/>
          <w:sz w:val="22"/>
          <w:szCs w:val="22"/>
          <w:shd w:val="clear" w:color="auto" w:fill="FFFFFF" w:themeFill="background1"/>
          <w:lang w:val="pt-PT"/>
        </w:rPr>
        <w:t>startup</w:t>
      </w:r>
      <w:r w:rsidR="008628A7" w:rsidRPr="0064171D">
        <w:rPr>
          <w:rFonts w:ascii="Arial" w:hAnsi="Arial" w:cs="Arial"/>
          <w:sz w:val="22"/>
          <w:szCs w:val="22"/>
          <w:shd w:val="clear" w:color="auto" w:fill="FFFFFF" w:themeFill="background1"/>
          <w:lang w:val="pt-PT"/>
        </w:rPr>
        <w:t xml:space="preserve"> oriunda d</w:t>
      </w:r>
      <w:r w:rsidR="00326F80" w:rsidRPr="0064171D">
        <w:rPr>
          <w:rFonts w:ascii="Arial" w:hAnsi="Arial" w:cs="Arial"/>
          <w:sz w:val="22"/>
          <w:szCs w:val="22"/>
          <w:shd w:val="clear" w:color="auto" w:fill="FFFFFF" w:themeFill="background1"/>
          <w:lang w:val="pt-PT"/>
        </w:rPr>
        <w:t>o</w:t>
      </w:r>
      <w:r w:rsidR="008628A7" w:rsidRPr="0064171D">
        <w:rPr>
          <w:rFonts w:ascii="Arial" w:hAnsi="Arial" w:cs="Arial"/>
          <w:sz w:val="22"/>
          <w:szCs w:val="22"/>
          <w:shd w:val="clear" w:color="auto" w:fill="FFFFFF" w:themeFill="background1"/>
          <w:lang w:val="pt-PT"/>
        </w:rPr>
        <w:t xml:space="preserve"> </w:t>
      </w:r>
      <w:r w:rsidR="00326F80" w:rsidRPr="0064171D">
        <w:rPr>
          <w:rFonts w:ascii="Arial" w:hAnsi="Arial" w:cs="Arial"/>
          <w:sz w:val="22"/>
          <w:szCs w:val="22"/>
          <w:shd w:val="clear" w:color="auto" w:fill="FFFFFF" w:themeFill="background1"/>
          <w:lang w:val="pt-PT"/>
        </w:rPr>
        <w:t>Porto</w:t>
      </w:r>
      <w:r w:rsidR="008628A7" w:rsidRPr="0064171D">
        <w:rPr>
          <w:rFonts w:ascii="Arial" w:hAnsi="Arial" w:cs="Arial"/>
          <w:sz w:val="22"/>
          <w:szCs w:val="22"/>
          <w:shd w:val="clear" w:color="auto" w:fill="FFFFFF" w:themeFill="background1"/>
          <w:lang w:val="pt-PT"/>
        </w:rPr>
        <w:t>,</w:t>
      </w:r>
      <w:r w:rsidR="008628A7">
        <w:rPr>
          <w:rFonts w:ascii="Arial" w:hAnsi="Arial" w:cs="Arial"/>
          <w:sz w:val="22"/>
          <w:szCs w:val="22"/>
          <w:lang w:val="pt-PT"/>
        </w:rPr>
        <w:t xml:space="preserve"> o acesso direto a </w:t>
      </w:r>
      <w:r w:rsidR="0062501A">
        <w:rPr>
          <w:rFonts w:ascii="Arial" w:hAnsi="Arial" w:cs="Arial"/>
          <w:sz w:val="22"/>
          <w:szCs w:val="22"/>
          <w:lang w:val="pt-PT"/>
        </w:rPr>
        <w:t xml:space="preserve">um </w:t>
      </w:r>
      <w:r w:rsidR="0062501A" w:rsidRPr="00DF0F70">
        <w:rPr>
          <w:rFonts w:ascii="Arial" w:hAnsi="Arial" w:cs="Arial"/>
          <w:b/>
          <w:bCs/>
          <w:sz w:val="22"/>
          <w:szCs w:val="22"/>
          <w:lang w:val="pt-PT"/>
        </w:rPr>
        <w:t>prémio de 10.000€,</w:t>
      </w:r>
      <w:r w:rsidR="0062501A">
        <w:rPr>
          <w:rFonts w:ascii="Arial" w:hAnsi="Arial" w:cs="Arial"/>
          <w:sz w:val="22"/>
          <w:szCs w:val="22"/>
          <w:lang w:val="pt-PT"/>
        </w:rPr>
        <w:t xml:space="preserve"> em numerário e a fundo perdido, </w:t>
      </w:r>
      <w:r w:rsidR="00D578DD">
        <w:rPr>
          <w:rFonts w:ascii="Arial" w:hAnsi="Arial" w:cs="Arial"/>
          <w:sz w:val="22"/>
          <w:szCs w:val="22"/>
          <w:lang w:val="pt-PT"/>
        </w:rPr>
        <w:t xml:space="preserve">e a </w:t>
      </w:r>
      <w:r w:rsidR="00D578DD" w:rsidRPr="00EC7B4F">
        <w:rPr>
          <w:rFonts w:ascii="Arial" w:hAnsi="Arial" w:cs="Arial"/>
          <w:b/>
          <w:bCs/>
          <w:sz w:val="22"/>
          <w:szCs w:val="22"/>
          <w:lang w:val="pt-PT"/>
        </w:rPr>
        <w:t xml:space="preserve">presença na </w:t>
      </w:r>
      <w:r w:rsidR="0062501A" w:rsidRPr="00EC7B4F">
        <w:rPr>
          <w:rFonts w:ascii="Arial" w:hAnsi="Arial" w:cs="Arial"/>
          <w:b/>
          <w:bCs/>
          <w:sz w:val="22"/>
          <w:szCs w:val="22"/>
          <w:lang w:val="pt-PT"/>
        </w:rPr>
        <w:t>final internacional</w:t>
      </w:r>
      <w:r w:rsidR="000B31F9">
        <w:rPr>
          <w:rFonts w:ascii="Arial" w:hAnsi="Arial" w:cs="Arial"/>
          <w:b/>
          <w:bCs/>
          <w:sz w:val="22"/>
          <w:szCs w:val="22"/>
          <w:lang w:val="pt-PT"/>
        </w:rPr>
        <w:t xml:space="preserve"> da competição</w:t>
      </w:r>
      <w:r w:rsidR="00D578DD">
        <w:rPr>
          <w:rFonts w:ascii="Arial" w:hAnsi="Arial" w:cs="Arial"/>
          <w:sz w:val="22"/>
          <w:szCs w:val="22"/>
          <w:lang w:val="pt-PT"/>
        </w:rPr>
        <w:t>,</w:t>
      </w:r>
      <w:r w:rsidR="0062501A">
        <w:rPr>
          <w:rFonts w:ascii="Arial" w:hAnsi="Arial" w:cs="Arial"/>
          <w:sz w:val="22"/>
          <w:szCs w:val="22"/>
          <w:lang w:val="pt-PT"/>
        </w:rPr>
        <w:t xml:space="preserve"> que </w:t>
      </w:r>
      <w:r w:rsidR="000B31F9">
        <w:rPr>
          <w:rFonts w:ascii="Arial" w:hAnsi="Arial" w:cs="Arial"/>
          <w:sz w:val="22"/>
          <w:szCs w:val="22"/>
          <w:lang w:val="pt-PT"/>
        </w:rPr>
        <w:t xml:space="preserve">vai </w:t>
      </w:r>
      <w:r w:rsidR="0062501A">
        <w:rPr>
          <w:rFonts w:ascii="Arial" w:hAnsi="Arial" w:cs="Arial"/>
          <w:sz w:val="22"/>
          <w:szCs w:val="22"/>
          <w:lang w:val="pt-PT"/>
        </w:rPr>
        <w:t>decorrer</w:t>
      </w:r>
      <w:r w:rsidR="000B31F9">
        <w:rPr>
          <w:rFonts w:ascii="Arial" w:hAnsi="Arial" w:cs="Arial"/>
          <w:sz w:val="22"/>
          <w:szCs w:val="22"/>
          <w:lang w:val="pt-PT"/>
        </w:rPr>
        <w:t xml:space="preserve"> </w:t>
      </w:r>
      <w:r w:rsidR="00D578DD">
        <w:rPr>
          <w:rFonts w:ascii="Arial" w:hAnsi="Arial" w:cs="Arial"/>
          <w:sz w:val="22"/>
          <w:szCs w:val="22"/>
          <w:lang w:val="pt-PT"/>
        </w:rPr>
        <w:t>em Madrid</w:t>
      </w:r>
      <w:r w:rsidR="004959DA">
        <w:rPr>
          <w:rFonts w:ascii="Arial" w:hAnsi="Arial" w:cs="Arial"/>
          <w:sz w:val="22"/>
          <w:szCs w:val="22"/>
          <w:lang w:val="pt-PT"/>
        </w:rPr>
        <w:t>,</w:t>
      </w:r>
      <w:r w:rsidR="0062501A">
        <w:rPr>
          <w:rFonts w:ascii="Arial" w:hAnsi="Arial" w:cs="Arial"/>
          <w:sz w:val="22"/>
          <w:szCs w:val="22"/>
          <w:lang w:val="pt-PT"/>
        </w:rPr>
        <w:t xml:space="preserve"> </w:t>
      </w:r>
      <w:r w:rsidR="0062501A" w:rsidRPr="000073AD">
        <w:rPr>
          <w:rFonts w:ascii="Arial" w:hAnsi="Arial" w:cs="Arial"/>
          <w:sz w:val="22"/>
          <w:szCs w:val="22"/>
          <w:lang w:val="pt-PT"/>
        </w:rPr>
        <w:t xml:space="preserve">entre os </w:t>
      </w:r>
      <w:r w:rsidR="00493833">
        <w:rPr>
          <w:rFonts w:ascii="Arial" w:hAnsi="Arial" w:cs="Arial"/>
          <w:sz w:val="22"/>
          <w:szCs w:val="22"/>
          <w:lang w:val="pt-PT"/>
        </w:rPr>
        <w:t xml:space="preserve">dias </w:t>
      </w:r>
      <w:r w:rsidR="00A6428E">
        <w:rPr>
          <w:rFonts w:ascii="Arial" w:hAnsi="Arial" w:cs="Arial"/>
          <w:b/>
          <w:bCs/>
          <w:sz w:val="22"/>
          <w:szCs w:val="22"/>
          <w:lang w:val="pt-PT"/>
        </w:rPr>
        <w:t xml:space="preserve">22 e 24 de </w:t>
      </w:r>
      <w:r w:rsidR="00A6428E" w:rsidRPr="003B3ABF">
        <w:rPr>
          <w:rFonts w:ascii="Arial" w:hAnsi="Arial" w:cs="Arial"/>
          <w:b/>
          <w:bCs/>
          <w:sz w:val="22"/>
          <w:szCs w:val="22"/>
          <w:lang w:val="pt-PT"/>
        </w:rPr>
        <w:t>novembro</w:t>
      </w:r>
      <w:r w:rsidR="0062501A" w:rsidRPr="003B3ABF">
        <w:rPr>
          <w:rFonts w:ascii="Arial" w:hAnsi="Arial" w:cs="Arial"/>
          <w:b/>
          <w:bCs/>
          <w:sz w:val="22"/>
          <w:szCs w:val="22"/>
          <w:lang w:val="pt-PT"/>
        </w:rPr>
        <w:t xml:space="preserve"> de 2021</w:t>
      </w:r>
      <w:r w:rsidR="006A6E7D" w:rsidRPr="003B3ABF">
        <w:rPr>
          <w:rFonts w:ascii="Arial" w:hAnsi="Arial" w:cs="Arial"/>
          <w:sz w:val="22"/>
          <w:szCs w:val="22"/>
          <w:lang w:val="pt-PT"/>
        </w:rPr>
        <w:t xml:space="preserve">, na qual será atribuído um prémio de </w:t>
      </w:r>
      <w:r w:rsidR="006A6E7D" w:rsidRPr="003B3ABF">
        <w:rPr>
          <w:rFonts w:ascii="Arial" w:hAnsi="Arial" w:cs="Arial"/>
          <w:b/>
          <w:sz w:val="22"/>
          <w:szCs w:val="22"/>
          <w:lang w:val="pt-PT"/>
        </w:rPr>
        <w:t xml:space="preserve">60.000€ </w:t>
      </w:r>
      <w:r w:rsidR="006A6E7D" w:rsidRPr="003B3ABF">
        <w:rPr>
          <w:rFonts w:ascii="Arial" w:hAnsi="Arial" w:cs="Arial"/>
          <w:sz w:val="22"/>
          <w:szCs w:val="22"/>
          <w:lang w:val="pt-PT"/>
        </w:rPr>
        <w:t>ao vencedor.</w:t>
      </w:r>
    </w:p>
    <w:p w14:paraId="69F8EC69" w14:textId="0D9271C2" w:rsidR="004959DA" w:rsidRPr="003B3ABF" w:rsidRDefault="004959DA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58E9BB1A" w14:textId="155CBCB8" w:rsidR="004959DA" w:rsidRPr="003B3ABF" w:rsidRDefault="004959DA" w:rsidP="003B3AB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3ABF">
        <w:rPr>
          <w:rFonts w:ascii="Arial" w:hAnsi="Arial" w:cs="Arial"/>
          <w:sz w:val="22"/>
          <w:szCs w:val="22"/>
          <w:lang w:val="pt-PT"/>
        </w:rPr>
        <w:t xml:space="preserve">O projeto da </w:t>
      </w:r>
      <w:r w:rsidRPr="003B3ABF">
        <w:rPr>
          <w:rFonts w:ascii="Arial" w:hAnsi="Arial" w:cs="Arial"/>
          <w:b/>
          <w:bCs/>
          <w:sz w:val="22"/>
          <w:szCs w:val="22"/>
          <w:lang w:val="pt-PT"/>
        </w:rPr>
        <w:t xml:space="preserve">N9VE – </w:t>
      </w:r>
      <w:proofErr w:type="spellStart"/>
      <w:r w:rsidRPr="003B3ABF">
        <w:rPr>
          <w:rFonts w:ascii="Arial" w:hAnsi="Arial" w:cs="Arial"/>
          <w:b/>
          <w:bCs/>
          <w:sz w:val="22"/>
          <w:szCs w:val="22"/>
          <w:lang w:val="pt-PT"/>
        </w:rPr>
        <w:t>Nature</w:t>
      </w:r>
      <w:proofErr w:type="spellEnd"/>
      <w:r w:rsidRPr="003B3ABF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proofErr w:type="spellStart"/>
      <w:r w:rsidRPr="003B3ABF">
        <w:rPr>
          <w:rFonts w:ascii="Arial" w:hAnsi="Arial" w:cs="Arial"/>
          <w:b/>
          <w:bCs/>
          <w:sz w:val="22"/>
          <w:szCs w:val="22"/>
          <w:lang w:val="pt-PT"/>
        </w:rPr>
        <w:t>Ocean</w:t>
      </w:r>
      <w:proofErr w:type="spellEnd"/>
      <w:r w:rsidRPr="003B3AB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 w:rsidR="005E7450" w:rsidRPr="003B3ABF">
        <w:rPr>
          <w:rFonts w:ascii="Arial" w:hAnsi="Arial" w:cs="Arial"/>
          <w:b/>
          <w:bCs/>
          <w:sz w:val="22"/>
          <w:szCs w:val="22"/>
          <w:lang w:val="pt-PT"/>
        </w:rPr>
        <w:t>and</w:t>
      </w:r>
      <w:proofErr w:type="spellEnd"/>
      <w:r w:rsidR="005E7450" w:rsidRPr="003B3AB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 w:rsidR="005E7450" w:rsidRPr="003B3ABF">
        <w:rPr>
          <w:rFonts w:ascii="Arial" w:hAnsi="Arial" w:cs="Arial"/>
          <w:b/>
          <w:bCs/>
          <w:sz w:val="22"/>
          <w:szCs w:val="22"/>
          <w:lang w:val="pt-PT"/>
        </w:rPr>
        <w:t>Value</w:t>
      </w:r>
      <w:proofErr w:type="spellEnd"/>
      <w:r w:rsidR="00192C15" w:rsidRPr="003B3ABF">
        <w:rPr>
          <w:rFonts w:ascii="Arial" w:hAnsi="Arial" w:cs="Arial"/>
          <w:sz w:val="22"/>
          <w:szCs w:val="22"/>
          <w:lang w:val="pt-PT"/>
        </w:rPr>
        <w:t xml:space="preserve"> é</w:t>
      </w:r>
      <w:r w:rsidR="005E7450" w:rsidRPr="003B3ABF">
        <w:rPr>
          <w:rFonts w:ascii="Arial" w:hAnsi="Arial" w:cs="Arial"/>
          <w:sz w:val="22"/>
          <w:szCs w:val="22"/>
          <w:lang w:val="pt-PT"/>
        </w:rPr>
        <w:t xml:space="preserve"> </w:t>
      </w:r>
      <w:r w:rsidRPr="003B3ABF">
        <w:rPr>
          <w:rFonts w:ascii="Arial" w:hAnsi="Arial" w:cs="Arial"/>
          <w:sz w:val="22"/>
          <w:szCs w:val="22"/>
          <w:lang w:val="pt-PT"/>
        </w:rPr>
        <w:t>candidato à categoria de</w:t>
      </w:r>
      <w:r w:rsidR="00021847" w:rsidRPr="003B3ABF">
        <w:rPr>
          <w:rFonts w:ascii="Arial" w:hAnsi="Arial" w:cs="Arial"/>
          <w:sz w:val="22"/>
          <w:szCs w:val="22"/>
          <w:lang w:val="pt-PT"/>
        </w:rPr>
        <w:t xml:space="preserve"> </w:t>
      </w:r>
      <w:r w:rsidR="00A6428E" w:rsidRPr="003B3ABF">
        <w:rPr>
          <w:rFonts w:ascii="Arial" w:hAnsi="Arial" w:cs="Arial"/>
          <w:sz w:val="22"/>
          <w:szCs w:val="22"/>
          <w:lang w:val="pt-PT"/>
        </w:rPr>
        <w:t>Ambiente</w:t>
      </w:r>
      <w:r w:rsidR="00192C15" w:rsidRPr="003B3ABF">
        <w:rPr>
          <w:rFonts w:ascii="Arial" w:hAnsi="Arial" w:cs="Arial"/>
          <w:sz w:val="22"/>
          <w:szCs w:val="22"/>
          <w:lang w:val="pt-PT"/>
        </w:rPr>
        <w:t xml:space="preserve">. </w:t>
      </w:r>
      <w:r w:rsidR="003B3ABF" w:rsidRPr="003B3ABF">
        <w:rPr>
          <w:rFonts w:ascii="Arial" w:hAnsi="Arial" w:cs="Arial"/>
          <w:sz w:val="22"/>
          <w:szCs w:val="22"/>
          <w:lang w:val="pt-PT"/>
        </w:rPr>
        <w:t>Em conjunto com a Universidade de Aveiro, e</w:t>
      </w:r>
      <w:r w:rsidR="00192C15" w:rsidRPr="003B3ABF">
        <w:rPr>
          <w:rFonts w:ascii="Arial" w:hAnsi="Arial" w:cs="Arial"/>
          <w:sz w:val="22"/>
          <w:szCs w:val="22"/>
          <w:lang w:val="pt-PT"/>
        </w:rPr>
        <w:t xml:space="preserve">ncontra-se em desenvolvimento </w:t>
      </w:r>
      <w:r w:rsidRPr="003B3ABF">
        <w:rPr>
          <w:rFonts w:ascii="Arial" w:hAnsi="Arial" w:cs="Arial"/>
          <w:sz w:val="22"/>
          <w:szCs w:val="22"/>
          <w:lang w:val="pt-PT"/>
        </w:rPr>
        <w:t>um processo sustentável, escalável e eficiente para</w:t>
      </w:r>
      <w:r w:rsidR="00E53FD1" w:rsidRPr="003B3ABF">
        <w:rPr>
          <w:rFonts w:ascii="Arial" w:hAnsi="Arial" w:cs="Arial"/>
          <w:sz w:val="22"/>
          <w:szCs w:val="22"/>
          <w:lang w:val="pt-PT"/>
        </w:rPr>
        <w:t xml:space="preserve"> </w:t>
      </w:r>
      <w:r w:rsidR="00192C15" w:rsidRPr="003B3ABF">
        <w:rPr>
          <w:rFonts w:ascii="Arial" w:hAnsi="Arial" w:cs="Arial"/>
          <w:sz w:val="22"/>
          <w:szCs w:val="22"/>
          <w:lang w:val="pt-PT"/>
        </w:rPr>
        <w:t>r</w:t>
      </w:r>
      <w:r w:rsidR="00E53FD1" w:rsidRPr="003B3ABF">
        <w:rPr>
          <w:rFonts w:ascii="Arial" w:hAnsi="Arial" w:cs="Arial"/>
          <w:sz w:val="22"/>
          <w:szCs w:val="22"/>
          <w:lang w:val="pt-PT"/>
        </w:rPr>
        <w:t xml:space="preserve">ecuperar </w:t>
      </w:r>
      <w:r w:rsidR="006F728E" w:rsidRPr="003B3ABF">
        <w:rPr>
          <w:rFonts w:ascii="Arial" w:hAnsi="Arial" w:cs="Arial"/>
          <w:sz w:val="22"/>
          <w:szCs w:val="22"/>
          <w:lang w:val="pt-PT"/>
        </w:rPr>
        <w:t>T</w:t>
      </w:r>
      <w:r w:rsidR="00021847" w:rsidRPr="003B3ABF">
        <w:rPr>
          <w:rFonts w:ascii="Arial" w:hAnsi="Arial" w:cs="Arial"/>
          <w:sz w:val="22"/>
          <w:szCs w:val="22"/>
          <w:lang w:val="pt-PT"/>
        </w:rPr>
        <w:t>erras Raras</w:t>
      </w:r>
      <w:r w:rsidR="00A37E43" w:rsidRPr="003B3ABF">
        <w:rPr>
          <w:rFonts w:ascii="Arial" w:hAnsi="Arial" w:cs="Arial"/>
          <w:sz w:val="22"/>
          <w:szCs w:val="22"/>
          <w:lang w:val="pt-PT"/>
        </w:rPr>
        <w:t xml:space="preserve"> a partir de e-</w:t>
      </w:r>
      <w:proofErr w:type="spellStart"/>
      <w:r w:rsidR="00A37E43" w:rsidRPr="003B3ABF">
        <w:rPr>
          <w:rFonts w:ascii="Arial" w:hAnsi="Arial" w:cs="Arial"/>
          <w:sz w:val="22"/>
          <w:szCs w:val="22"/>
          <w:lang w:val="pt-PT"/>
        </w:rPr>
        <w:t>waste</w:t>
      </w:r>
      <w:proofErr w:type="spellEnd"/>
      <w:r w:rsidR="00192C15" w:rsidRPr="003B3ABF">
        <w:rPr>
          <w:rFonts w:ascii="Arial" w:hAnsi="Arial" w:cs="Arial"/>
          <w:sz w:val="22"/>
          <w:szCs w:val="22"/>
          <w:lang w:val="pt-PT"/>
        </w:rPr>
        <w:t xml:space="preserve">. A tecnologia baseia-se no uso de </w:t>
      </w:r>
      <w:r w:rsidRPr="003B3ABF">
        <w:rPr>
          <w:rFonts w:ascii="Arial" w:hAnsi="Arial" w:cs="Arial"/>
          <w:sz w:val="22"/>
          <w:szCs w:val="22"/>
          <w:lang w:val="pt-PT"/>
        </w:rPr>
        <w:t>macroalgas</w:t>
      </w:r>
      <w:r w:rsidR="00192C15" w:rsidRPr="003B3ABF">
        <w:rPr>
          <w:rFonts w:ascii="Arial" w:hAnsi="Arial" w:cs="Arial"/>
          <w:sz w:val="22"/>
          <w:szCs w:val="22"/>
          <w:lang w:val="pt-PT"/>
        </w:rPr>
        <w:t xml:space="preserve">, para concentrar estes elementos nos seus tecidos. </w:t>
      </w:r>
      <w:r w:rsidR="00C22130" w:rsidRPr="003B3ABF">
        <w:rPr>
          <w:rFonts w:ascii="Arial" w:hAnsi="Arial" w:cs="Arial"/>
          <w:sz w:val="22"/>
          <w:szCs w:val="22"/>
          <w:lang w:val="pt-PT"/>
        </w:rPr>
        <w:t xml:space="preserve">Trata-se de uma alternativa ecológica e </w:t>
      </w:r>
      <w:r w:rsidR="0052710F" w:rsidRPr="003B3ABF">
        <w:rPr>
          <w:rFonts w:ascii="Arial" w:hAnsi="Arial" w:cs="Arial"/>
          <w:sz w:val="22"/>
          <w:szCs w:val="22"/>
          <w:lang w:val="pt-PT"/>
        </w:rPr>
        <w:t xml:space="preserve">mais </w:t>
      </w:r>
      <w:r w:rsidR="00C22130" w:rsidRPr="003B3ABF">
        <w:rPr>
          <w:rFonts w:ascii="Arial" w:hAnsi="Arial" w:cs="Arial"/>
          <w:sz w:val="22"/>
          <w:szCs w:val="22"/>
          <w:lang w:val="pt-PT"/>
        </w:rPr>
        <w:t>eficiente</w:t>
      </w:r>
      <w:r w:rsidR="000B31F9" w:rsidRPr="003B3ABF">
        <w:rPr>
          <w:rFonts w:ascii="Arial" w:hAnsi="Arial" w:cs="Arial"/>
          <w:sz w:val="22"/>
          <w:szCs w:val="22"/>
          <w:lang w:val="pt-PT"/>
        </w:rPr>
        <w:t xml:space="preserve"> face</w:t>
      </w:r>
      <w:r w:rsidR="00C22130" w:rsidRPr="003B3ABF">
        <w:rPr>
          <w:rFonts w:ascii="Arial" w:hAnsi="Arial" w:cs="Arial"/>
          <w:sz w:val="22"/>
          <w:szCs w:val="22"/>
          <w:lang w:val="pt-PT"/>
        </w:rPr>
        <w:t xml:space="preserve"> ao atual processo de extração mineira</w:t>
      </w:r>
      <w:r w:rsidR="008D4BFF" w:rsidRPr="003B3ABF">
        <w:rPr>
          <w:rFonts w:ascii="Arial" w:hAnsi="Arial" w:cs="Arial"/>
          <w:sz w:val="22"/>
          <w:szCs w:val="22"/>
          <w:lang w:val="pt-PT"/>
        </w:rPr>
        <w:t>.</w:t>
      </w:r>
      <w:r w:rsidR="00C74597" w:rsidRPr="003B3ABF">
        <w:rPr>
          <w:rFonts w:ascii="Arial" w:hAnsi="Arial" w:cs="Arial"/>
          <w:sz w:val="22"/>
          <w:szCs w:val="22"/>
          <w:lang w:val="pt-PT"/>
        </w:rPr>
        <w:t xml:space="preserve"> </w:t>
      </w:r>
      <w:r w:rsidR="008D4BFF" w:rsidRPr="003B3ABF">
        <w:rPr>
          <w:rFonts w:ascii="Arial" w:hAnsi="Arial" w:cs="Arial"/>
          <w:sz w:val="22"/>
          <w:szCs w:val="22"/>
          <w:lang w:val="pt-PT"/>
        </w:rPr>
        <w:t xml:space="preserve"> </w:t>
      </w:r>
      <w:r w:rsidR="001B774A" w:rsidRPr="003B3ABF">
        <w:rPr>
          <w:rFonts w:ascii="Arial" w:hAnsi="Arial" w:cs="Arial"/>
          <w:sz w:val="22"/>
          <w:szCs w:val="22"/>
          <w:lang w:val="pt-PT"/>
        </w:rPr>
        <w:t xml:space="preserve">A N9VE </w:t>
      </w:r>
      <w:r w:rsidR="00B449DA" w:rsidRPr="003B3ABF">
        <w:rPr>
          <w:rFonts w:ascii="Arial" w:hAnsi="Arial" w:cs="Arial"/>
          <w:sz w:val="22"/>
          <w:szCs w:val="22"/>
          <w:lang w:val="pt-PT"/>
        </w:rPr>
        <w:t xml:space="preserve">irá dar resposta a um mercado em rápido crescimento, </w:t>
      </w:r>
      <w:r w:rsidR="00E77A09" w:rsidRPr="003B3ABF">
        <w:rPr>
          <w:rFonts w:ascii="Arial" w:hAnsi="Arial" w:cs="Arial"/>
          <w:sz w:val="22"/>
          <w:szCs w:val="22"/>
          <w:lang w:val="pt-PT"/>
        </w:rPr>
        <w:t>fornecendo terras raras a</w:t>
      </w:r>
      <w:r w:rsidR="00C74597" w:rsidRPr="003B3ABF">
        <w:rPr>
          <w:rFonts w:ascii="Arial" w:hAnsi="Arial" w:cs="Arial"/>
          <w:sz w:val="22"/>
          <w:szCs w:val="22"/>
          <w:lang w:val="pt-PT"/>
        </w:rPr>
        <w:t>través da utilização de tecnologias verdes</w:t>
      </w:r>
      <w:r w:rsidR="00E77A09" w:rsidRPr="003B3ABF">
        <w:rPr>
          <w:rFonts w:ascii="Arial" w:hAnsi="Arial" w:cs="Arial"/>
          <w:sz w:val="22"/>
          <w:szCs w:val="22"/>
          <w:lang w:val="pt-PT"/>
        </w:rPr>
        <w:t>.</w:t>
      </w:r>
    </w:p>
    <w:p w14:paraId="4622CB62" w14:textId="3FE15960" w:rsidR="004959DA" w:rsidRPr="003B3ABF" w:rsidRDefault="004959DA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432E8B7F" w14:textId="5CF57B3F" w:rsidR="004959DA" w:rsidRDefault="006B2BA0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3ABF">
        <w:rPr>
          <w:rFonts w:ascii="Arial" w:hAnsi="Arial" w:cs="Arial"/>
          <w:sz w:val="22"/>
          <w:szCs w:val="22"/>
          <w:lang w:val="pt-PT"/>
        </w:rPr>
        <w:t xml:space="preserve">A </w:t>
      </w:r>
      <w:r w:rsidRPr="003B3ABF">
        <w:rPr>
          <w:rFonts w:ascii="Arial" w:hAnsi="Arial" w:cs="Arial"/>
          <w:i/>
          <w:iCs/>
          <w:sz w:val="22"/>
          <w:szCs w:val="22"/>
          <w:lang w:val="pt-PT"/>
        </w:rPr>
        <w:t>startup</w:t>
      </w:r>
      <w:r w:rsidRPr="003B3ABF">
        <w:rPr>
          <w:rFonts w:ascii="Arial" w:hAnsi="Arial" w:cs="Arial"/>
          <w:sz w:val="22"/>
          <w:szCs w:val="22"/>
          <w:lang w:val="pt-PT"/>
        </w:rPr>
        <w:t xml:space="preserve">, liderada por </w:t>
      </w:r>
      <w:r w:rsidRPr="003B3ABF">
        <w:rPr>
          <w:rFonts w:ascii="Arial" w:hAnsi="Arial" w:cs="Arial"/>
          <w:b/>
          <w:bCs/>
          <w:sz w:val="22"/>
          <w:szCs w:val="22"/>
          <w:lang w:val="pt-PT"/>
        </w:rPr>
        <w:t>José Pinheiro</w:t>
      </w:r>
      <w:r w:rsidR="00A6428E" w:rsidRPr="003B3ABF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3B3ABF">
        <w:rPr>
          <w:rFonts w:ascii="Arial" w:hAnsi="Arial" w:cs="Arial"/>
          <w:b/>
          <w:bCs/>
          <w:sz w:val="22"/>
          <w:szCs w:val="22"/>
          <w:lang w:val="pt-PT"/>
        </w:rPr>
        <w:t xml:space="preserve">Torres, </w:t>
      </w:r>
      <w:r w:rsidRPr="003B3ABF">
        <w:rPr>
          <w:rFonts w:ascii="Arial" w:hAnsi="Arial" w:cs="Arial"/>
          <w:sz w:val="22"/>
          <w:szCs w:val="22"/>
          <w:lang w:val="pt-PT"/>
        </w:rPr>
        <w:t>pretende operar à escala industrial</w:t>
      </w:r>
      <w:r w:rsidR="000A62AF" w:rsidRPr="003B3ABF">
        <w:rPr>
          <w:rFonts w:ascii="Arial" w:hAnsi="Arial" w:cs="Arial"/>
          <w:sz w:val="22"/>
          <w:szCs w:val="22"/>
          <w:lang w:val="pt-PT"/>
        </w:rPr>
        <w:t xml:space="preserve">, impulsionando o desenvolvimento de tecnologias de baixo teor </w:t>
      </w:r>
      <w:r w:rsidR="00B75314" w:rsidRPr="003B3ABF">
        <w:rPr>
          <w:rFonts w:ascii="Arial" w:hAnsi="Arial" w:cs="Arial"/>
          <w:sz w:val="22"/>
          <w:szCs w:val="22"/>
          <w:lang w:val="pt-PT"/>
        </w:rPr>
        <w:t>em</w:t>
      </w:r>
      <w:r w:rsidR="000A62AF" w:rsidRPr="003B3ABF">
        <w:rPr>
          <w:rFonts w:ascii="Arial" w:hAnsi="Arial" w:cs="Arial"/>
          <w:sz w:val="22"/>
          <w:szCs w:val="22"/>
          <w:lang w:val="pt-PT"/>
        </w:rPr>
        <w:t xml:space="preserve"> carbono.</w:t>
      </w:r>
      <w:r w:rsidR="000A62AF" w:rsidRPr="003B3AB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A62AF" w:rsidRPr="003B3ABF">
        <w:rPr>
          <w:rFonts w:ascii="Arial" w:hAnsi="Arial" w:cs="Arial"/>
          <w:sz w:val="22"/>
          <w:szCs w:val="22"/>
          <w:lang w:val="pt-PT"/>
        </w:rPr>
        <w:t xml:space="preserve">De acordo com o responsável </w:t>
      </w:r>
      <w:r w:rsidR="000A62AF" w:rsidRPr="003B3ABF">
        <w:rPr>
          <w:rFonts w:ascii="Arial" w:hAnsi="Arial" w:cs="Arial"/>
          <w:b/>
          <w:bCs/>
          <w:sz w:val="22"/>
          <w:szCs w:val="22"/>
          <w:lang w:val="pt-PT"/>
        </w:rPr>
        <w:t>“</w:t>
      </w:r>
      <w:r w:rsidR="000A62AF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As algas </w:t>
      </w:r>
      <w:r w:rsidR="00043B4A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são altamente eficientes </w:t>
      </w:r>
      <w:r w:rsidR="0088277D" w:rsidRPr="003B3ABF">
        <w:rPr>
          <w:rFonts w:ascii="Arial" w:hAnsi="Arial" w:cs="Arial"/>
          <w:i/>
          <w:iCs/>
          <w:sz w:val="22"/>
          <w:szCs w:val="22"/>
          <w:lang w:val="pt-PT"/>
        </w:rPr>
        <w:t>na captura de CO2, conseguindo</w:t>
      </w:r>
      <w:r w:rsidR="000A62AF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 </w:t>
      </w:r>
      <w:r w:rsidR="007658D9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mitigar </w:t>
      </w:r>
      <w:r w:rsidR="000A62AF" w:rsidRPr="003B3ABF">
        <w:rPr>
          <w:rFonts w:ascii="Arial" w:hAnsi="Arial" w:cs="Arial"/>
          <w:i/>
          <w:iCs/>
          <w:sz w:val="22"/>
          <w:szCs w:val="22"/>
          <w:lang w:val="pt-PT"/>
        </w:rPr>
        <w:t>quase o dobro do seu peso</w:t>
      </w:r>
      <w:r w:rsidR="0088277D" w:rsidRPr="003B3ABF">
        <w:rPr>
          <w:rFonts w:ascii="Arial" w:hAnsi="Arial" w:cs="Arial"/>
          <w:i/>
          <w:iCs/>
          <w:sz w:val="22"/>
          <w:szCs w:val="22"/>
          <w:lang w:val="pt-PT"/>
        </w:rPr>
        <w:t>.</w:t>
      </w:r>
      <w:r w:rsidR="000A62AF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 </w:t>
      </w:r>
      <w:r w:rsidR="004744A3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Simultaneamente, a tecnologia utilizada </w:t>
      </w:r>
      <w:r w:rsidR="004C7C83" w:rsidRPr="003B3ABF">
        <w:rPr>
          <w:rFonts w:ascii="Arial" w:hAnsi="Arial" w:cs="Arial"/>
          <w:i/>
          <w:iCs/>
          <w:sz w:val="22"/>
          <w:szCs w:val="22"/>
          <w:lang w:val="pt-PT"/>
        </w:rPr>
        <w:t>baseia-se na minimização de</w:t>
      </w:r>
      <w:r w:rsidR="000A62AF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 efluente</w:t>
      </w:r>
      <w:r w:rsidR="004C7C83" w:rsidRPr="003B3ABF">
        <w:rPr>
          <w:rFonts w:ascii="Arial" w:hAnsi="Arial" w:cs="Arial"/>
          <w:i/>
          <w:iCs/>
          <w:sz w:val="22"/>
          <w:szCs w:val="22"/>
          <w:lang w:val="pt-PT"/>
        </w:rPr>
        <w:t>s</w:t>
      </w:r>
      <w:r w:rsidR="000A62AF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 tóxico</w:t>
      </w:r>
      <w:r w:rsidR="004C7C83" w:rsidRPr="003B3ABF">
        <w:rPr>
          <w:rFonts w:ascii="Arial" w:hAnsi="Arial" w:cs="Arial"/>
          <w:i/>
          <w:iCs/>
          <w:sz w:val="22"/>
          <w:szCs w:val="22"/>
          <w:lang w:val="pt-PT"/>
        </w:rPr>
        <w:t>s</w:t>
      </w:r>
      <w:r w:rsidR="000A62AF" w:rsidRPr="003B3ABF">
        <w:rPr>
          <w:rFonts w:ascii="Arial" w:hAnsi="Arial" w:cs="Arial"/>
          <w:i/>
          <w:iCs/>
          <w:sz w:val="22"/>
          <w:szCs w:val="22"/>
          <w:lang w:val="pt-PT"/>
        </w:rPr>
        <w:t>, o que se traduz em ganhos significativos para o meio ambient</w:t>
      </w:r>
      <w:r w:rsidR="00804919" w:rsidRPr="003B3ABF">
        <w:rPr>
          <w:rFonts w:ascii="Arial" w:hAnsi="Arial" w:cs="Arial"/>
          <w:i/>
          <w:iCs/>
          <w:sz w:val="22"/>
          <w:szCs w:val="22"/>
          <w:lang w:val="pt-PT"/>
        </w:rPr>
        <w:t>e. Com esta solução é possível</w:t>
      </w:r>
      <w:r w:rsidR="007A56F1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 dar resposta às necessidades de toda a cadeia de abastecimento e</w:t>
      </w:r>
      <w:r w:rsidR="005F2AF7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 </w:t>
      </w:r>
      <w:r w:rsidR="0094569E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revolucionar </w:t>
      </w:r>
      <w:r w:rsidR="005F2AF7" w:rsidRPr="003B3ABF">
        <w:rPr>
          <w:rFonts w:ascii="Arial" w:hAnsi="Arial" w:cs="Arial"/>
          <w:i/>
          <w:iCs/>
          <w:sz w:val="22"/>
          <w:szCs w:val="22"/>
          <w:lang w:val="pt-PT"/>
        </w:rPr>
        <w:t>um mercado em rápido crescimento</w:t>
      </w:r>
      <w:r w:rsidR="00FF54D8" w:rsidRPr="003B3ABF">
        <w:rPr>
          <w:rFonts w:ascii="Arial" w:hAnsi="Arial" w:cs="Arial"/>
          <w:i/>
          <w:iCs/>
          <w:sz w:val="22"/>
          <w:szCs w:val="22"/>
          <w:lang w:val="pt-PT"/>
        </w:rPr>
        <w:t xml:space="preserve">, progredindo no sentido de </w:t>
      </w:r>
      <w:r w:rsidR="00A921C3" w:rsidRPr="003B3ABF">
        <w:rPr>
          <w:rFonts w:ascii="Arial" w:hAnsi="Arial" w:cs="Arial"/>
          <w:i/>
          <w:iCs/>
          <w:sz w:val="22"/>
          <w:szCs w:val="22"/>
          <w:lang w:val="pt-PT"/>
        </w:rPr>
        <w:t>um futuro mais eficiente e sustentável</w:t>
      </w:r>
      <w:r w:rsidR="00A921C3" w:rsidRPr="003B3ABF">
        <w:rPr>
          <w:rFonts w:ascii="Arial" w:hAnsi="Arial" w:cs="Arial"/>
          <w:sz w:val="22"/>
          <w:szCs w:val="22"/>
          <w:lang w:val="pt-PT"/>
        </w:rPr>
        <w:t>.”</w:t>
      </w:r>
    </w:p>
    <w:p w14:paraId="3A6E82E4" w14:textId="637D9430" w:rsidR="004959DA" w:rsidRDefault="004959DA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76DDD740" w14:textId="2FAD7A34" w:rsidR="00A6428E" w:rsidRDefault="00FF54D8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prémio atribuído à</w:t>
      </w:r>
      <w:r w:rsidR="00892629">
        <w:rPr>
          <w:rFonts w:ascii="Arial" w:hAnsi="Arial" w:cs="Arial"/>
          <w:sz w:val="22"/>
          <w:szCs w:val="22"/>
          <w:lang w:val="pt-PT"/>
        </w:rPr>
        <w:t xml:space="preserve"> </w:t>
      </w:r>
      <w:r w:rsidR="00892629" w:rsidRPr="00892629">
        <w:rPr>
          <w:rFonts w:ascii="Arial" w:hAnsi="Arial" w:cs="Arial"/>
          <w:sz w:val="22"/>
          <w:szCs w:val="22"/>
          <w:lang w:val="pt-PT"/>
        </w:rPr>
        <w:t>N9VE</w:t>
      </w:r>
      <w:r w:rsidR="00892629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vai permitir-lhe</w:t>
      </w:r>
      <w:r w:rsidR="00892629">
        <w:rPr>
          <w:rFonts w:ascii="Arial" w:hAnsi="Arial" w:cs="Arial"/>
          <w:sz w:val="22"/>
          <w:szCs w:val="22"/>
          <w:lang w:val="pt-PT"/>
        </w:rPr>
        <w:t xml:space="preserve"> consolidar o plano de negócio</w:t>
      </w:r>
      <w:r>
        <w:rPr>
          <w:rFonts w:ascii="Arial" w:hAnsi="Arial" w:cs="Arial"/>
          <w:sz w:val="22"/>
          <w:szCs w:val="22"/>
          <w:lang w:val="pt-PT"/>
        </w:rPr>
        <w:t>s</w:t>
      </w:r>
      <w:r w:rsidR="00892629">
        <w:rPr>
          <w:rFonts w:ascii="Arial" w:hAnsi="Arial" w:cs="Arial"/>
          <w:sz w:val="22"/>
          <w:szCs w:val="22"/>
          <w:lang w:val="pt-PT"/>
        </w:rPr>
        <w:t xml:space="preserve"> e robustecer o protótipo que </w:t>
      </w:r>
      <w:r>
        <w:rPr>
          <w:rFonts w:ascii="Arial" w:hAnsi="Arial" w:cs="Arial"/>
          <w:sz w:val="22"/>
          <w:szCs w:val="22"/>
          <w:lang w:val="pt-PT"/>
        </w:rPr>
        <w:t>será apresentado</w:t>
      </w:r>
      <w:r w:rsidR="00892629">
        <w:rPr>
          <w:rFonts w:ascii="Arial" w:hAnsi="Arial" w:cs="Arial"/>
          <w:sz w:val="22"/>
          <w:szCs w:val="22"/>
          <w:lang w:val="pt-PT"/>
        </w:rPr>
        <w:t xml:space="preserve"> na final internacional, que decorrerá no </w:t>
      </w:r>
      <w:r w:rsidR="00892629" w:rsidRPr="00253D38">
        <w:rPr>
          <w:rFonts w:ascii="Arial" w:hAnsi="Arial" w:cs="Arial"/>
          <w:sz w:val="22"/>
          <w:szCs w:val="22"/>
          <w:lang w:val="pt-PT"/>
        </w:rPr>
        <w:t xml:space="preserve">âmbito da </w:t>
      </w:r>
      <w:r w:rsidR="00892629" w:rsidRPr="00253D38">
        <w:rPr>
          <w:rFonts w:ascii="Arial" w:hAnsi="Arial" w:cs="Arial"/>
          <w:b/>
          <w:bCs/>
          <w:sz w:val="22"/>
          <w:szCs w:val="22"/>
          <w:lang w:val="pt-PT"/>
        </w:rPr>
        <w:t xml:space="preserve">NTT DATA </w:t>
      </w:r>
      <w:proofErr w:type="spellStart"/>
      <w:r w:rsidR="00892629" w:rsidRPr="00253D38">
        <w:rPr>
          <w:rFonts w:ascii="Arial" w:hAnsi="Arial" w:cs="Arial"/>
          <w:b/>
          <w:bCs/>
          <w:i/>
          <w:iCs/>
          <w:sz w:val="22"/>
          <w:szCs w:val="22"/>
          <w:lang w:val="pt-PT"/>
        </w:rPr>
        <w:t>talent</w:t>
      </w:r>
      <w:proofErr w:type="spellEnd"/>
      <w:r w:rsidR="00892629" w:rsidRPr="00253D38">
        <w:rPr>
          <w:rFonts w:ascii="Arial" w:hAnsi="Arial" w:cs="Arial"/>
          <w:b/>
          <w:bCs/>
          <w:i/>
          <w:iCs/>
          <w:sz w:val="22"/>
          <w:szCs w:val="22"/>
          <w:lang w:val="pt-PT"/>
        </w:rPr>
        <w:t xml:space="preserve"> </w:t>
      </w:r>
      <w:proofErr w:type="spellStart"/>
      <w:r w:rsidR="00892629" w:rsidRPr="00253D38">
        <w:rPr>
          <w:rFonts w:ascii="Arial" w:hAnsi="Arial" w:cs="Arial"/>
          <w:b/>
          <w:bCs/>
          <w:i/>
          <w:iCs/>
          <w:sz w:val="22"/>
          <w:szCs w:val="22"/>
          <w:lang w:val="pt-PT"/>
        </w:rPr>
        <w:t>week</w:t>
      </w:r>
      <w:proofErr w:type="spellEnd"/>
      <w:r w:rsidR="00892629" w:rsidRPr="00253D38">
        <w:rPr>
          <w:rFonts w:ascii="Arial" w:hAnsi="Arial" w:cs="Arial"/>
          <w:b/>
          <w:bCs/>
          <w:sz w:val="22"/>
          <w:szCs w:val="22"/>
          <w:lang w:val="pt-PT"/>
        </w:rPr>
        <w:t xml:space="preserve">. </w:t>
      </w:r>
      <w:r w:rsidR="00892629" w:rsidRPr="00253D38">
        <w:rPr>
          <w:rFonts w:ascii="Arial" w:hAnsi="Arial" w:cs="Arial"/>
          <w:sz w:val="22"/>
          <w:szCs w:val="22"/>
          <w:lang w:val="pt-PT"/>
        </w:rPr>
        <w:t>Na competição internacional são esperad</w:t>
      </w:r>
      <w:r w:rsidR="00253D38" w:rsidRPr="00253D38">
        <w:rPr>
          <w:rFonts w:ascii="Arial" w:hAnsi="Arial" w:cs="Arial"/>
          <w:sz w:val="22"/>
          <w:szCs w:val="22"/>
          <w:lang w:val="pt-PT"/>
        </w:rPr>
        <w:t>o</w:t>
      </w:r>
      <w:r w:rsidR="00892629" w:rsidRPr="00253D38">
        <w:rPr>
          <w:rFonts w:ascii="Arial" w:hAnsi="Arial" w:cs="Arial"/>
          <w:sz w:val="22"/>
          <w:szCs w:val="22"/>
          <w:lang w:val="pt-PT"/>
        </w:rPr>
        <w:t xml:space="preserve">s </w:t>
      </w:r>
      <w:r w:rsidR="00A6428E" w:rsidRPr="00253D38">
        <w:rPr>
          <w:rFonts w:ascii="Arial" w:hAnsi="Arial" w:cs="Arial"/>
          <w:sz w:val="22"/>
          <w:szCs w:val="22"/>
          <w:lang w:val="pt-PT"/>
        </w:rPr>
        <w:t>11 projetos</w:t>
      </w:r>
      <w:r w:rsidR="00A6428E">
        <w:rPr>
          <w:rFonts w:ascii="Arial" w:hAnsi="Arial" w:cs="Arial"/>
          <w:sz w:val="22"/>
          <w:szCs w:val="22"/>
          <w:lang w:val="pt-PT"/>
        </w:rPr>
        <w:t xml:space="preserve"> em representação de mais de 11 países.</w:t>
      </w:r>
    </w:p>
    <w:p w14:paraId="117ED1BE" w14:textId="49411D8C" w:rsidR="00D7343E" w:rsidRDefault="00D7343E" w:rsidP="00800CEF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7C7977BD" w14:textId="06D9801F" w:rsidR="00A9471F" w:rsidRDefault="00D7343E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421C3D">
        <w:rPr>
          <w:rFonts w:ascii="Arial" w:hAnsi="Arial" w:cs="Arial"/>
          <w:sz w:val="22"/>
          <w:szCs w:val="22"/>
          <w:lang w:val="pt-PT"/>
        </w:rPr>
        <w:t xml:space="preserve">Portugal </w:t>
      </w:r>
      <w:r w:rsidR="00421C3D">
        <w:rPr>
          <w:rFonts w:ascii="Arial" w:hAnsi="Arial" w:cs="Arial"/>
          <w:sz w:val="22"/>
          <w:szCs w:val="22"/>
          <w:lang w:val="pt-PT"/>
        </w:rPr>
        <w:t xml:space="preserve">voltou a dar provas </w:t>
      </w:r>
      <w:r w:rsidR="00A05C00">
        <w:rPr>
          <w:rFonts w:ascii="Arial" w:hAnsi="Arial" w:cs="Arial"/>
          <w:sz w:val="22"/>
          <w:szCs w:val="22"/>
          <w:lang w:val="pt-PT"/>
        </w:rPr>
        <w:t xml:space="preserve">do </w:t>
      </w:r>
      <w:r w:rsidR="00A9471F">
        <w:rPr>
          <w:rFonts w:ascii="Arial" w:hAnsi="Arial" w:cs="Arial"/>
          <w:sz w:val="22"/>
          <w:szCs w:val="22"/>
          <w:lang w:val="pt-PT"/>
        </w:rPr>
        <w:t>seu talento tecnológico,</w:t>
      </w:r>
      <w:r w:rsidR="00DF29F0">
        <w:rPr>
          <w:rFonts w:ascii="Arial" w:hAnsi="Arial" w:cs="Arial"/>
          <w:sz w:val="22"/>
          <w:szCs w:val="22"/>
          <w:lang w:val="pt-PT"/>
        </w:rPr>
        <w:t xml:space="preserve"> com soluções inovadoras de enorme qualidade a serem apresentados nas mais variadas áreas, desde </w:t>
      </w:r>
      <w:r w:rsidR="00CA5411">
        <w:rPr>
          <w:rFonts w:ascii="Arial" w:hAnsi="Arial" w:cs="Arial"/>
          <w:sz w:val="22"/>
          <w:szCs w:val="22"/>
          <w:lang w:val="pt-PT"/>
        </w:rPr>
        <w:t xml:space="preserve">as energias renováveis </w:t>
      </w:r>
      <w:r w:rsidR="00C57A66">
        <w:rPr>
          <w:rFonts w:ascii="Arial" w:hAnsi="Arial" w:cs="Arial"/>
          <w:sz w:val="22"/>
          <w:szCs w:val="22"/>
          <w:lang w:val="pt-PT"/>
        </w:rPr>
        <w:t>à saúde</w:t>
      </w:r>
      <w:r w:rsidR="00FF54D8">
        <w:rPr>
          <w:rFonts w:ascii="Arial" w:hAnsi="Arial" w:cs="Arial"/>
          <w:sz w:val="22"/>
          <w:szCs w:val="22"/>
          <w:lang w:val="pt-PT"/>
        </w:rPr>
        <w:t xml:space="preserve"> e à </w:t>
      </w:r>
      <w:r w:rsidR="00C57A66">
        <w:rPr>
          <w:rFonts w:ascii="Arial" w:hAnsi="Arial" w:cs="Arial"/>
          <w:sz w:val="22"/>
          <w:szCs w:val="22"/>
          <w:lang w:val="pt-PT"/>
        </w:rPr>
        <w:t>educação.</w:t>
      </w:r>
    </w:p>
    <w:p w14:paraId="3351BEEB" w14:textId="62161C9A" w:rsidR="00C57A66" w:rsidRDefault="00C57A66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5FF1B6DA" w14:textId="6114E699" w:rsidR="00FF54D8" w:rsidRDefault="00B73632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De acordo </w:t>
      </w:r>
      <w:r w:rsidRPr="00253D38">
        <w:rPr>
          <w:rFonts w:ascii="Arial" w:hAnsi="Arial" w:cs="Arial"/>
          <w:sz w:val="22"/>
          <w:szCs w:val="22"/>
          <w:lang w:val="pt-PT"/>
        </w:rPr>
        <w:t xml:space="preserve">com </w:t>
      </w:r>
      <w:r w:rsidR="00FF54D8" w:rsidRPr="00253D38">
        <w:rPr>
          <w:rFonts w:ascii="Arial" w:hAnsi="Arial" w:cs="Arial"/>
          <w:b/>
          <w:bCs/>
          <w:sz w:val="22"/>
          <w:szCs w:val="22"/>
          <w:lang w:val="pt-PT"/>
        </w:rPr>
        <w:t xml:space="preserve">Susana Bandarrinha, </w:t>
      </w:r>
      <w:r w:rsidRPr="00253D38">
        <w:rPr>
          <w:rFonts w:ascii="Arial" w:hAnsi="Arial" w:cs="Arial"/>
          <w:b/>
          <w:bCs/>
          <w:sz w:val="22"/>
          <w:szCs w:val="22"/>
          <w:lang w:val="pt-PT"/>
        </w:rPr>
        <w:t>da Fundação NTT DATA Portugal</w:t>
      </w:r>
      <w:r w:rsidRPr="00253D38">
        <w:rPr>
          <w:rFonts w:ascii="Arial" w:hAnsi="Arial" w:cs="Arial"/>
          <w:sz w:val="22"/>
          <w:szCs w:val="22"/>
          <w:lang w:val="pt-PT"/>
        </w:rPr>
        <w:t>,</w:t>
      </w:r>
      <w:r w:rsidR="00117B88" w:rsidRPr="00253D38">
        <w:rPr>
          <w:rFonts w:ascii="Arial" w:hAnsi="Arial" w:cs="Arial"/>
          <w:sz w:val="22"/>
          <w:szCs w:val="22"/>
          <w:lang w:val="pt-PT"/>
        </w:rPr>
        <w:t xml:space="preserve"> </w:t>
      </w:r>
      <w:r w:rsidR="008F13E4" w:rsidRPr="00253D38">
        <w:rPr>
          <w:rFonts w:ascii="Arial" w:hAnsi="Arial" w:cs="Arial"/>
          <w:sz w:val="22"/>
          <w:szCs w:val="22"/>
          <w:lang w:val="pt-PT"/>
        </w:rPr>
        <w:t>“</w:t>
      </w:r>
      <w:r w:rsidR="00FF54D8" w:rsidRPr="00253D38">
        <w:rPr>
          <w:rFonts w:ascii="Arial" w:hAnsi="Arial" w:cs="Arial"/>
          <w:i/>
          <w:sz w:val="22"/>
          <w:szCs w:val="22"/>
          <w:lang w:val="pt-PT"/>
        </w:rPr>
        <w:t xml:space="preserve">Estamos muito satisfeitos pela realização de mais uma edição dos eAwards. Um iniciativa que cumpre 20 anos de empreendedorismo e com uma componente cada vez mais vincada na área da sustentabilidade, </w:t>
      </w:r>
      <w:r w:rsidR="006A6E7D">
        <w:rPr>
          <w:rFonts w:ascii="Arial" w:hAnsi="Arial" w:cs="Arial"/>
          <w:i/>
          <w:sz w:val="22"/>
          <w:szCs w:val="22"/>
          <w:lang w:val="pt-PT"/>
        </w:rPr>
        <w:t xml:space="preserve">o </w:t>
      </w:r>
      <w:r w:rsidR="00FF54D8" w:rsidRPr="00253D38">
        <w:rPr>
          <w:rFonts w:ascii="Arial" w:hAnsi="Arial" w:cs="Arial"/>
          <w:i/>
          <w:sz w:val="22"/>
          <w:szCs w:val="22"/>
          <w:lang w:val="pt-PT"/>
        </w:rPr>
        <w:t xml:space="preserve">que reflete a nossa consciência e compromisso por um </w:t>
      </w:r>
      <w:r w:rsidR="00FF54D8" w:rsidRPr="00253D38">
        <w:rPr>
          <w:rFonts w:ascii="Arial" w:hAnsi="Arial" w:cs="Arial"/>
          <w:i/>
          <w:sz w:val="22"/>
          <w:szCs w:val="22"/>
          <w:lang w:val="pt-PT"/>
        </w:rPr>
        <w:lastRenderedPageBreak/>
        <w:t xml:space="preserve">planeta mais verde e uma sociedade mais coesa, do ponto de vista social e económico. É sempre com grande entusiasmo que recebemos, analisamos e avaliamos as ideias dos empreendedores que se candidatam a esta iniciativa e, mais uma vez, fomos surpreendidos com a qualidade, audácia e inovação dos projetos apresentados. Estamos convencidos de </w:t>
      </w:r>
      <w:r w:rsidR="006A6E7D">
        <w:rPr>
          <w:rFonts w:ascii="Arial" w:hAnsi="Arial" w:cs="Arial"/>
          <w:i/>
          <w:sz w:val="22"/>
          <w:szCs w:val="22"/>
          <w:lang w:val="pt-PT"/>
        </w:rPr>
        <w:t>que a N9VE</w:t>
      </w:r>
      <w:r w:rsidR="00FF54D8" w:rsidRPr="00253D38">
        <w:rPr>
          <w:rFonts w:ascii="Arial" w:hAnsi="Arial" w:cs="Arial"/>
          <w:i/>
          <w:sz w:val="22"/>
          <w:szCs w:val="22"/>
          <w:lang w:val="pt-PT"/>
        </w:rPr>
        <w:t xml:space="preserve"> vai representar muito bem o ecossistema empreendedor Portug</w:t>
      </w:r>
      <w:r w:rsidR="006A6E7D">
        <w:rPr>
          <w:rFonts w:ascii="Arial" w:hAnsi="Arial" w:cs="Arial"/>
          <w:i/>
          <w:sz w:val="22"/>
          <w:szCs w:val="22"/>
          <w:lang w:val="pt-PT"/>
        </w:rPr>
        <w:t xml:space="preserve">uês </w:t>
      </w:r>
      <w:r w:rsidR="00FF54D8" w:rsidRPr="00253D38">
        <w:rPr>
          <w:rFonts w:ascii="Arial" w:hAnsi="Arial" w:cs="Arial"/>
          <w:i/>
          <w:sz w:val="22"/>
          <w:szCs w:val="22"/>
          <w:lang w:val="pt-PT"/>
        </w:rPr>
        <w:t>na final internacional dos eAwards</w:t>
      </w:r>
      <w:r w:rsidR="00FF54D8">
        <w:rPr>
          <w:rFonts w:ascii="Arial" w:hAnsi="Arial" w:cs="Arial"/>
          <w:sz w:val="22"/>
          <w:szCs w:val="22"/>
          <w:lang w:val="pt-PT"/>
        </w:rPr>
        <w:t>.”</w:t>
      </w:r>
    </w:p>
    <w:p w14:paraId="63FD738B" w14:textId="77777777" w:rsidR="00AB78D4" w:rsidRDefault="00AB78D4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658EA61C" w14:textId="0B9B1548" w:rsidR="00B65D8D" w:rsidRPr="00B65D8D" w:rsidRDefault="00B260D8" w:rsidP="00B65D8D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De recordar que a avaliação dos projetos, em cada uma das fases da competição, </w:t>
      </w:r>
      <w:r w:rsidR="006A6E7D">
        <w:rPr>
          <w:rFonts w:ascii="Arial" w:hAnsi="Arial" w:cs="Arial"/>
          <w:sz w:val="22"/>
          <w:szCs w:val="22"/>
          <w:lang w:val="pt-PT"/>
        </w:rPr>
        <w:t>é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6A6E7D">
        <w:rPr>
          <w:rFonts w:ascii="Arial" w:hAnsi="Arial" w:cs="Arial"/>
          <w:sz w:val="22"/>
          <w:szCs w:val="22"/>
          <w:lang w:val="pt-PT"/>
        </w:rPr>
        <w:t xml:space="preserve">da responsabilidade </w:t>
      </w:r>
      <w:r>
        <w:rPr>
          <w:rFonts w:ascii="Arial" w:hAnsi="Arial" w:cs="Arial"/>
          <w:sz w:val="22"/>
          <w:szCs w:val="22"/>
          <w:lang w:val="pt-PT"/>
        </w:rPr>
        <w:t xml:space="preserve">de um júri composto por académicos, empreendedores e empresários de reconhecido mérito e competência. </w:t>
      </w:r>
      <w:r w:rsidR="006A6E7D">
        <w:rPr>
          <w:rFonts w:ascii="Arial" w:hAnsi="Arial" w:cs="Arial"/>
          <w:sz w:val="22"/>
          <w:szCs w:val="22"/>
          <w:lang w:val="pt-PT"/>
        </w:rPr>
        <w:t xml:space="preserve">Destaque também para o facto da Final Internacional dos eAwards ter atribuído </w:t>
      </w:r>
      <w:r w:rsidR="00B65D8D" w:rsidRPr="00B65D8D">
        <w:rPr>
          <w:rFonts w:ascii="Arial" w:hAnsi="Arial" w:cs="Arial"/>
          <w:sz w:val="22"/>
          <w:szCs w:val="22"/>
          <w:lang w:val="pt-PT"/>
        </w:rPr>
        <w:t xml:space="preserve">dois primeiros lugares e duas menções honrosas </w:t>
      </w:r>
      <w:r w:rsidR="006A6E7D">
        <w:rPr>
          <w:rFonts w:ascii="Arial" w:hAnsi="Arial" w:cs="Arial"/>
          <w:sz w:val="22"/>
          <w:szCs w:val="22"/>
          <w:lang w:val="pt-PT"/>
        </w:rPr>
        <w:t>a</w:t>
      </w:r>
      <w:r w:rsidR="006A6E7D" w:rsidRPr="00B65D8D">
        <w:rPr>
          <w:rFonts w:ascii="Arial" w:hAnsi="Arial" w:cs="Arial"/>
          <w:sz w:val="22"/>
          <w:szCs w:val="22"/>
          <w:lang w:val="pt-PT"/>
        </w:rPr>
        <w:t xml:space="preserve"> </w:t>
      </w:r>
      <w:r w:rsidR="00B65D8D" w:rsidRPr="00B65D8D">
        <w:rPr>
          <w:rFonts w:ascii="Arial" w:hAnsi="Arial" w:cs="Arial"/>
          <w:i/>
          <w:iCs/>
          <w:sz w:val="22"/>
          <w:szCs w:val="22"/>
          <w:lang w:val="pt-PT"/>
        </w:rPr>
        <w:t>startups</w:t>
      </w:r>
      <w:r w:rsidR="00B65D8D" w:rsidRPr="00B65D8D">
        <w:rPr>
          <w:rFonts w:ascii="Arial" w:hAnsi="Arial" w:cs="Arial"/>
          <w:sz w:val="22"/>
          <w:szCs w:val="22"/>
          <w:lang w:val="pt-PT"/>
        </w:rPr>
        <w:t xml:space="preserve"> portuguesas</w:t>
      </w:r>
      <w:r w:rsidR="00BC3F09">
        <w:rPr>
          <w:rFonts w:ascii="Arial" w:hAnsi="Arial" w:cs="Arial"/>
          <w:sz w:val="22"/>
          <w:szCs w:val="22"/>
          <w:lang w:val="pt-PT"/>
        </w:rPr>
        <w:t xml:space="preserve"> </w:t>
      </w:r>
      <w:r w:rsidR="00B65D8D" w:rsidRPr="00B65D8D">
        <w:rPr>
          <w:rFonts w:ascii="Arial" w:hAnsi="Arial" w:cs="Arial"/>
          <w:sz w:val="22"/>
          <w:szCs w:val="22"/>
          <w:lang w:val="pt-PT"/>
        </w:rPr>
        <w:t>nos últimos cinco anos</w:t>
      </w:r>
      <w:r w:rsidR="00B65D8D">
        <w:rPr>
          <w:rFonts w:ascii="Arial" w:hAnsi="Arial" w:cs="Arial"/>
          <w:sz w:val="22"/>
          <w:szCs w:val="22"/>
          <w:lang w:val="pt-PT"/>
        </w:rPr>
        <w:t>.</w:t>
      </w:r>
    </w:p>
    <w:p w14:paraId="7A815FDE" w14:textId="0540F849" w:rsidR="00AB5ED3" w:rsidRDefault="00AB5ED3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12022F3D" w14:textId="77777777" w:rsidR="002815BA" w:rsidRDefault="002815BA" w:rsidP="002815BA">
      <w:pPr>
        <w:spacing w:after="0" w:line="276" w:lineRule="auto"/>
        <w:jc w:val="center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***</w:t>
      </w:r>
    </w:p>
    <w:p w14:paraId="2881AE23" w14:textId="77777777" w:rsidR="002815BA" w:rsidRDefault="002815BA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0480A28F" w14:textId="55E8F3C8" w:rsidR="00DA6BE6" w:rsidRDefault="00DA6BE6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480F8E87" w14:textId="44B39A85" w:rsidR="002815BA" w:rsidRPr="00500B03" w:rsidRDefault="002815BA" w:rsidP="002815BA">
      <w:pPr>
        <w:spacing w:before="240"/>
        <w:ind w:right="181"/>
        <w:jc w:val="both"/>
        <w:rPr>
          <w:rFonts w:ascii="Arial" w:eastAsia="Times New Roman" w:hAnsi="Arial" w:cs="Arial"/>
          <w:b/>
          <w:bCs/>
          <w:color w:val="000000"/>
          <w:u w:val="single"/>
          <w:lang w:val="pt-PT" w:eastAsia="es-ES"/>
        </w:rPr>
      </w:pPr>
      <w:r w:rsidRPr="00500B03">
        <w:rPr>
          <w:rFonts w:ascii="Arial" w:eastAsia="Times New Roman" w:hAnsi="Arial" w:cs="Arial"/>
          <w:b/>
          <w:bCs/>
          <w:color w:val="000000"/>
          <w:u w:val="single"/>
          <w:lang w:val="pt-PT" w:eastAsia="es-ES"/>
        </w:rPr>
        <w:t xml:space="preserve">Sobre a Fundação </w:t>
      </w:r>
      <w:r>
        <w:rPr>
          <w:rFonts w:ascii="Arial" w:eastAsia="Times New Roman" w:hAnsi="Arial" w:cs="Arial"/>
          <w:b/>
          <w:bCs/>
          <w:color w:val="000000"/>
          <w:u w:val="single"/>
          <w:lang w:val="pt-PT" w:eastAsia="es-ES"/>
        </w:rPr>
        <w:t>NTT DATA</w:t>
      </w:r>
      <w:r w:rsidRPr="00500B03">
        <w:rPr>
          <w:rFonts w:ascii="Arial" w:eastAsia="Times New Roman" w:hAnsi="Arial" w:cs="Arial"/>
          <w:b/>
          <w:bCs/>
          <w:color w:val="000000"/>
          <w:u w:val="single"/>
          <w:lang w:val="pt-PT" w:eastAsia="es-ES"/>
        </w:rPr>
        <w:t>:</w:t>
      </w:r>
    </w:p>
    <w:p w14:paraId="632B9B45" w14:textId="50860869" w:rsidR="002815BA" w:rsidRPr="00500B03" w:rsidRDefault="002815BA" w:rsidP="002815BA">
      <w:pPr>
        <w:spacing w:before="240"/>
        <w:ind w:right="181"/>
        <w:jc w:val="both"/>
        <w:rPr>
          <w:rFonts w:ascii="Arial" w:eastAsia="Times New Roman" w:hAnsi="Arial" w:cs="Arial"/>
          <w:lang w:val="pt-PT" w:eastAsia="es-ES"/>
        </w:rPr>
      </w:pPr>
      <w:r w:rsidRPr="00500B03">
        <w:rPr>
          <w:rFonts w:ascii="Arial" w:eastAsia="Times New Roman" w:hAnsi="Arial" w:cs="Arial"/>
          <w:lang w:val="pt-PT" w:eastAsia="es-ES"/>
        </w:rPr>
        <w:t xml:space="preserve">Estimular o espírito empreendedor da sociedade e impulsionar a inovação são os pilares que sustentam a atividade da Fundação </w:t>
      </w:r>
      <w:r w:rsidR="006A6E7D">
        <w:rPr>
          <w:rFonts w:ascii="Arial" w:eastAsia="Times New Roman" w:hAnsi="Arial" w:cs="Arial"/>
          <w:lang w:val="pt-PT" w:eastAsia="es-ES"/>
        </w:rPr>
        <w:t>NTT DATA</w:t>
      </w:r>
      <w:r w:rsidRPr="00500B03">
        <w:rPr>
          <w:rFonts w:ascii="Arial" w:eastAsia="Times New Roman" w:hAnsi="Arial" w:cs="Arial"/>
          <w:lang w:val="pt-PT" w:eastAsia="es-ES"/>
        </w:rPr>
        <w:t xml:space="preserve">. </w:t>
      </w:r>
      <w:r w:rsidR="006A6E7D">
        <w:rPr>
          <w:rFonts w:ascii="Arial" w:eastAsia="Times New Roman" w:hAnsi="Arial" w:cs="Arial"/>
          <w:lang w:val="pt-PT" w:eastAsia="es-ES"/>
        </w:rPr>
        <w:t>A organização</w:t>
      </w:r>
      <w:r w:rsidRPr="00500B03">
        <w:rPr>
          <w:rFonts w:ascii="Arial" w:eastAsia="Times New Roman" w:hAnsi="Arial" w:cs="Arial"/>
          <w:lang w:val="pt-PT" w:eastAsia="es-ES"/>
        </w:rPr>
        <w:t xml:space="preserve"> nasceu com o propósito de apoiar e promover o empreendedorismo, gerando atividades em diferentes áreas de atividade que apostam no desenvolvimento das pessoas e maximizam o talento como motor do progresso.</w:t>
      </w:r>
      <w:r w:rsidR="00065D27">
        <w:rPr>
          <w:rFonts w:ascii="Arial" w:eastAsia="Times New Roman" w:hAnsi="Arial" w:cs="Arial"/>
          <w:lang w:val="pt-PT" w:eastAsia="es-ES"/>
        </w:rPr>
        <w:t xml:space="preserve"> </w:t>
      </w:r>
      <w:r w:rsidRPr="00500B03">
        <w:rPr>
          <w:rFonts w:ascii="Arial" w:eastAsia="Times New Roman" w:hAnsi="Arial" w:cs="Arial"/>
          <w:lang w:val="pt-PT" w:eastAsia="es-ES"/>
        </w:rPr>
        <w:t>Comprometida com a sociedade</w:t>
      </w:r>
      <w:r w:rsidR="006A6E7D">
        <w:rPr>
          <w:rFonts w:ascii="Arial" w:eastAsia="Times New Roman" w:hAnsi="Arial" w:cs="Arial"/>
          <w:lang w:val="pt-PT" w:eastAsia="es-ES"/>
        </w:rPr>
        <w:t xml:space="preserve"> e em colaboração com a comunidade académica</w:t>
      </w:r>
      <w:r w:rsidRPr="00500B03">
        <w:rPr>
          <w:rFonts w:ascii="Arial" w:eastAsia="Times New Roman" w:hAnsi="Arial" w:cs="Arial"/>
          <w:lang w:val="pt-PT" w:eastAsia="es-ES"/>
        </w:rPr>
        <w:t xml:space="preserve">, a </w:t>
      </w:r>
      <w:r w:rsidR="006A6E7D">
        <w:rPr>
          <w:rFonts w:ascii="Arial" w:eastAsia="Times New Roman" w:hAnsi="Arial" w:cs="Arial"/>
          <w:lang w:val="pt-PT" w:eastAsia="es-ES"/>
        </w:rPr>
        <w:t>F</w:t>
      </w:r>
      <w:r w:rsidRPr="00500B03">
        <w:rPr>
          <w:rFonts w:ascii="Arial" w:eastAsia="Times New Roman" w:hAnsi="Arial" w:cs="Arial"/>
          <w:lang w:val="pt-PT" w:eastAsia="es-ES"/>
        </w:rPr>
        <w:t xml:space="preserve">undação apoia a investigação em áreas que são suscetíveis de melhoria ou desenvolvimento. Procuramos canalizar altruisticamente as capacidades </w:t>
      </w:r>
      <w:r w:rsidR="006A6E7D">
        <w:rPr>
          <w:rFonts w:ascii="Arial" w:eastAsia="Times New Roman" w:hAnsi="Arial" w:cs="Arial"/>
          <w:lang w:val="pt-PT" w:eastAsia="es-ES"/>
        </w:rPr>
        <w:t>dos talento</w:t>
      </w:r>
      <w:r w:rsidR="00065D27">
        <w:rPr>
          <w:rFonts w:ascii="Arial" w:eastAsia="Times New Roman" w:hAnsi="Arial" w:cs="Arial"/>
          <w:lang w:val="pt-PT" w:eastAsia="es-ES"/>
        </w:rPr>
        <w:t>s</w:t>
      </w:r>
      <w:r w:rsidR="006A6E7D">
        <w:rPr>
          <w:rFonts w:ascii="Arial" w:eastAsia="Times New Roman" w:hAnsi="Arial" w:cs="Arial"/>
          <w:lang w:val="pt-PT" w:eastAsia="es-ES"/>
        </w:rPr>
        <w:t xml:space="preserve"> que compõem a companhia</w:t>
      </w:r>
      <w:r w:rsidRPr="00500B03">
        <w:rPr>
          <w:rFonts w:ascii="Arial" w:eastAsia="Times New Roman" w:hAnsi="Arial" w:cs="Arial"/>
          <w:lang w:val="pt-PT" w:eastAsia="es-ES"/>
        </w:rPr>
        <w:t>, para projetos de educação, ciência, inovação e empreendedorismo. Ajudamos através de trabalho voluntário para que o talento se transforme em propostas de valor para a sociedade. Procuramos que a sociedade reconheça o valor do talento e elimine as barreiras sociais, geográficas e económicas que criam obstáculos ao desenvolvimento.</w:t>
      </w:r>
    </w:p>
    <w:p w14:paraId="2216653D" w14:textId="29BA4EFE" w:rsidR="00DB428E" w:rsidRDefault="00DB428E" w:rsidP="00DB428E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63F67FC4" w14:textId="77777777" w:rsidR="00521951" w:rsidRDefault="00521951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7FE2C38A" w14:textId="656996E6" w:rsidR="00D273FE" w:rsidRPr="002815BA" w:rsidRDefault="00030A08" w:rsidP="00800CEF">
      <w:pPr>
        <w:spacing w:after="0" w:line="276" w:lineRule="auto"/>
        <w:jc w:val="both"/>
        <w:rPr>
          <w:rFonts w:ascii="Arial" w:hAnsi="Arial" w:cs="Arial"/>
          <w:b/>
          <w:bCs/>
          <w:lang w:val="pt-PT"/>
        </w:rPr>
      </w:pPr>
      <w:r w:rsidRPr="002815BA">
        <w:rPr>
          <w:rFonts w:ascii="Arial" w:hAnsi="Arial" w:cs="Arial"/>
          <w:b/>
          <w:bCs/>
          <w:lang w:val="pt-PT"/>
        </w:rPr>
        <w:t>Sobre a NTT DATA</w:t>
      </w:r>
    </w:p>
    <w:p w14:paraId="714E3392" w14:textId="601D52BC" w:rsidR="00D273FE" w:rsidRPr="002815BA" w:rsidRDefault="00D273FE" w:rsidP="00800CEF">
      <w:pPr>
        <w:spacing w:after="0" w:line="276" w:lineRule="auto"/>
        <w:jc w:val="both"/>
        <w:rPr>
          <w:rFonts w:ascii="Arial" w:hAnsi="Arial" w:cs="Arial"/>
          <w:lang w:val="pt-PT"/>
        </w:rPr>
      </w:pPr>
    </w:p>
    <w:p w14:paraId="50BCCA9E" w14:textId="75DA7D59" w:rsidR="00D273FE" w:rsidRPr="002815BA" w:rsidRDefault="00030A08" w:rsidP="00800CEF">
      <w:pPr>
        <w:spacing w:after="0" w:line="276" w:lineRule="auto"/>
        <w:jc w:val="both"/>
        <w:rPr>
          <w:rFonts w:ascii="Arial" w:hAnsi="Arial" w:cs="Arial"/>
          <w:bCs/>
          <w:lang w:val="pt-PT"/>
        </w:rPr>
      </w:pPr>
      <w:r w:rsidRPr="002815BA">
        <w:rPr>
          <w:rFonts w:ascii="Arial" w:hAnsi="Arial" w:cs="Arial"/>
          <w:lang w:val="pt-PT"/>
        </w:rPr>
        <w:t xml:space="preserve">A NTT DATA, pertencente ao Grupo NTT </w:t>
      </w:r>
      <w:r w:rsidRPr="002815BA">
        <w:rPr>
          <w:rFonts w:ascii="Arial" w:hAnsi="Arial" w:cs="Arial"/>
          <w:bCs/>
          <w:lang w:val="pt-PT"/>
        </w:rPr>
        <w:t xml:space="preserve">– Nippon </w:t>
      </w:r>
      <w:proofErr w:type="spellStart"/>
      <w:r w:rsidRPr="002815BA">
        <w:rPr>
          <w:rFonts w:ascii="Arial" w:hAnsi="Arial" w:cs="Arial"/>
          <w:bCs/>
          <w:lang w:val="pt-PT"/>
        </w:rPr>
        <w:t>and</w:t>
      </w:r>
      <w:proofErr w:type="spellEnd"/>
      <w:r w:rsidRPr="002815BA">
        <w:rPr>
          <w:rFonts w:ascii="Arial" w:hAnsi="Arial" w:cs="Arial"/>
          <w:bCs/>
          <w:lang w:val="pt-PT"/>
        </w:rPr>
        <w:t xml:space="preserve"> </w:t>
      </w:r>
      <w:proofErr w:type="spellStart"/>
      <w:r w:rsidRPr="002815BA">
        <w:rPr>
          <w:rFonts w:ascii="Arial" w:hAnsi="Arial" w:cs="Arial"/>
          <w:bCs/>
          <w:lang w:val="pt-PT"/>
        </w:rPr>
        <w:t>Telegraph</w:t>
      </w:r>
      <w:proofErr w:type="spellEnd"/>
      <w:r w:rsidRPr="002815BA">
        <w:rPr>
          <w:rFonts w:ascii="Arial" w:hAnsi="Arial" w:cs="Arial"/>
          <w:bCs/>
          <w:lang w:val="pt-PT"/>
        </w:rPr>
        <w:t xml:space="preserve"> </w:t>
      </w:r>
      <w:proofErr w:type="spellStart"/>
      <w:r w:rsidRPr="002815BA">
        <w:rPr>
          <w:rFonts w:ascii="Arial" w:hAnsi="Arial" w:cs="Arial"/>
          <w:bCs/>
          <w:lang w:val="pt-PT"/>
        </w:rPr>
        <w:t>and</w:t>
      </w:r>
      <w:proofErr w:type="spellEnd"/>
      <w:r w:rsidRPr="002815BA">
        <w:rPr>
          <w:rFonts w:ascii="Arial" w:hAnsi="Arial" w:cs="Arial"/>
          <w:bCs/>
          <w:lang w:val="pt-PT"/>
        </w:rPr>
        <w:t xml:space="preserve"> Telefone </w:t>
      </w:r>
      <w:proofErr w:type="spellStart"/>
      <w:r w:rsidRPr="002815BA">
        <w:rPr>
          <w:rFonts w:ascii="Arial" w:hAnsi="Arial" w:cs="Arial"/>
          <w:bCs/>
          <w:lang w:val="pt-PT"/>
        </w:rPr>
        <w:t>Corporation</w:t>
      </w:r>
      <w:proofErr w:type="spellEnd"/>
      <w:r w:rsidRPr="002815BA">
        <w:rPr>
          <w:rFonts w:ascii="Arial" w:hAnsi="Arial" w:cs="Arial"/>
          <w:bCs/>
          <w:lang w:val="pt-PT"/>
        </w:rPr>
        <w:t xml:space="preserve"> – é uma empresa global e inovadora de serviços empresariais e de TI, sediada em Tóquio. </w:t>
      </w:r>
      <w:r w:rsidR="00FA1266" w:rsidRPr="002815BA">
        <w:rPr>
          <w:rFonts w:ascii="Arial" w:hAnsi="Arial" w:cs="Arial"/>
          <w:bCs/>
          <w:lang w:val="pt-PT"/>
        </w:rPr>
        <w:t xml:space="preserve">A empresa apoia os seus clientes nos seus processos de transformação através de serviços de consultoria, soluções empresariais e setoriais, modernização digital, soluções de TI e serviços de gestão. A NTT DATA permite, assim, aos seus clientes, bem como à sociedade no geral, avançar com confiança em direção a um futuro digital. O compromisso da empresa com o sucesso dos seus clientes a longo prazo, combina o seu alcance global com a visão local do negócio, nos mais de 50 países do mundo onde marca </w:t>
      </w:r>
      <w:r w:rsidR="00065D27">
        <w:rPr>
          <w:rFonts w:ascii="Arial" w:hAnsi="Arial" w:cs="Arial"/>
          <w:bCs/>
          <w:lang w:val="pt-PT"/>
        </w:rPr>
        <w:t xml:space="preserve">tem </w:t>
      </w:r>
      <w:r w:rsidR="00FA1266" w:rsidRPr="002815BA">
        <w:rPr>
          <w:rFonts w:ascii="Arial" w:hAnsi="Arial" w:cs="Arial"/>
          <w:bCs/>
          <w:lang w:val="pt-PT"/>
        </w:rPr>
        <w:t xml:space="preserve">presença. Saiba mais sobre a NTT DATA em </w:t>
      </w:r>
      <w:r w:rsidR="00FA1266" w:rsidRPr="00253D38">
        <w:rPr>
          <w:rStyle w:val="Hiperligao"/>
          <w:rFonts w:ascii="Arial" w:hAnsi="Arial" w:cs="Arial"/>
          <w:lang w:val="pt-PT"/>
        </w:rPr>
        <w:t>nttdata.com.</w:t>
      </w:r>
    </w:p>
    <w:p w14:paraId="3E6B7A9D" w14:textId="3C4BAE4E" w:rsidR="00030A08" w:rsidRDefault="00030A08" w:rsidP="00800CEF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106A096B" w14:textId="77777777" w:rsidR="006E64DC" w:rsidRPr="00800CEF" w:rsidRDefault="006E64DC" w:rsidP="00253D38">
      <w:pPr>
        <w:shd w:val="clear" w:color="auto" w:fill="FEFEFE"/>
        <w:spacing w:after="0" w:line="276" w:lineRule="auto"/>
        <w:ind w:right="956"/>
        <w:jc w:val="both"/>
        <w:rPr>
          <w:rFonts w:ascii="Arial" w:eastAsia="Times New Roman" w:hAnsi="Arial" w:cs="Arial"/>
          <w:color w:val="444444"/>
          <w:sz w:val="22"/>
          <w:szCs w:val="22"/>
          <w:lang w:val="pt-PT"/>
        </w:rPr>
      </w:pPr>
    </w:p>
    <w:p w14:paraId="6B14D226" w14:textId="77777777" w:rsidR="00FA1266" w:rsidRPr="007D0F14" w:rsidRDefault="00FA1266" w:rsidP="00FA1266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18CEE83B" w14:textId="18DF4DDB" w:rsidR="00FA1266" w:rsidRPr="00E36D5C" w:rsidRDefault="00FA1266" w:rsidP="00FA12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  <w:lang w:val="pt-PT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val="pt-PT"/>
        </w:rPr>
        <w:t xml:space="preserve">Para mais informação contacte: </w:t>
      </w:r>
    </w:p>
    <w:p w14:paraId="54AFCC9D" w14:textId="77777777" w:rsidR="00FA1266" w:rsidRPr="00E36D5C" w:rsidRDefault="00FA1266" w:rsidP="00FA126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t-PT"/>
        </w:rPr>
      </w:pPr>
      <w:r w:rsidRPr="00E36D5C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 </w:t>
      </w:r>
    </w:p>
    <w:p w14:paraId="7749912D" w14:textId="77777777" w:rsidR="00FA1266" w:rsidRPr="00E36D5C" w:rsidRDefault="00FA1266" w:rsidP="00FA126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pt-PT"/>
        </w:rPr>
      </w:pPr>
      <w:r w:rsidRPr="00E36D5C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>Lift Consulting</w:t>
      </w:r>
    </w:p>
    <w:p w14:paraId="5C536C00" w14:textId="77777777" w:rsidR="00FA1266" w:rsidRPr="00E36D5C" w:rsidRDefault="00FA1266" w:rsidP="00FA1266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pt-PT"/>
        </w:rPr>
      </w:pPr>
      <w:r w:rsidRPr="00E36D5C">
        <w:rPr>
          <w:rFonts w:ascii="Arial" w:hAnsi="Arial" w:cs="Arial"/>
          <w:color w:val="000000"/>
          <w:sz w:val="18"/>
          <w:szCs w:val="18"/>
          <w:lang w:val="pt-PT"/>
        </w:rPr>
        <w:t xml:space="preserve">Marta Pereira | </w:t>
      </w:r>
      <w:hyperlink r:id="rId10" w:history="1">
        <w:r w:rsidRPr="00E36D5C">
          <w:rPr>
            <w:rStyle w:val="Hiperligao"/>
            <w:rFonts w:ascii="Arial" w:hAnsi="Arial" w:cs="Arial"/>
            <w:sz w:val="18"/>
            <w:lang w:val="pt-PT"/>
          </w:rPr>
          <w:t>marta.pereira@lift.com.pt</w:t>
        </w:r>
      </w:hyperlink>
      <w:r w:rsidRPr="00E36D5C">
        <w:rPr>
          <w:rFonts w:ascii="Arial" w:hAnsi="Arial" w:cs="Arial"/>
          <w:color w:val="000000"/>
          <w:sz w:val="18"/>
          <w:szCs w:val="18"/>
          <w:lang w:val="pt-PT"/>
        </w:rPr>
        <w:t xml:space="preserve">  | 934 847 486 </w:t>
      </w:r>
    </w:p>
    <w:p w14:paraId="07631132" w14:textId="7FD90B8B" w:rsidR="00FA1266" w:rsidRPr="001A78E6" w:rsidRDefault="00FA1266" w:rsidP="00FA1266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pt-PT"/>
        </w:rPr>
      </w:pPr>
      <w:r w:rsidRPr="00FA1266">
        <w:rPr>
          <w:rFonts w:ascii="Arial" w:hAnsi="Arial" w:cs="Arial"/>
          <w:color w:val="000000"/>
          <w:sz w:val="18"/>
          <w:szCs w:val="18"/>
          <w:lang w:val="pt-PT"/>
        </w:rPr>
        <w:t xml:space="preserve">Hugo Costa | </w:t>
      </w:r>
      <w:hyperlink r:id="rId11" w:history="1">
        <w:r w:rsidRPr="00D3396F">
          <w:rPr>
            <w:rStyle w:val="Hiperligao"/>
            <w:rFonts w:ascii="Arial" w:hAnsi="Arial" w:cs="Arial"/>
            <w:sz w:val="18"/>
            <w:szCs w:val="18"/>
            <w:lang w:val="pt-PT"/>
          </w:rPr>
          <w:t>hugo.costa@lift.com.pt</w:t>
        </w:r>
      </w:hyperlink>
      <w:r>
        <w:rPr>
          <w:rFonts w:ascii="Arial" w:hAnsi="Arial" w:cs="Arial"/>
          <w:color w:val="000000"/>
          <w:sz w:val="18"/>
          <w:szCs w:val="18"/>
          <w:lang w:val="pt-PT"/>
        </w:rPr>
        <w:t xml:space="preserve"> | </w:t>
      </w:r>
      <w:r w:rsidR="001A78E6" w:rsidRPr="001A78E6">
        <w:rPr>
          <w:rFonts w:ascii="Arial" w:hAnsi="Arial" w:cs="Arial"/>
          <w:color w:val="000000"/>
          <w:sz w:val="18"/>
          <w:szCs w:val="18"/>
          <w:lang w:val="pt-PT"/>
        </w:rPr>
        <w:t>914 409 524</w:t>
      </w:r>
    </w:p>
    <w:p w14:paraId="111C53A9" w14:textId="3568292B" w:rsidR="00E45C45" w:rsidRPr="00FA1266" w:rsidRDefault="00E45C45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sectPr w:rsidR="00E45C45" w:rsidRPr="00FA126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0B95" w14:textId="77777777" w:rsidR="00F636F5" w:rsidRDefault="00F636F5" w:rsidP="000C06B7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3D620F90" w14:textId="77777777" w:rsidR="00F636F5" w:rsidRDefault="00F636F5" w:rsidP="000C06B7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2AEB" w14:textId="77777777" w:rsidR="00F636F5" w:rsidRDefault="00F636F5" w:rsidP="000C06B7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0ADCB929" w14:textId="77777777" w:rsidR="00F636F5" w:rsidRDefault="00F636F5" w:rsidP="000C06B7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FEBB" w14:textId="612D4410" w:rsidR="000B31F9" w:rsidRDefault="0029339E">
    <w:pPr>
      <w:pStyle w:val="Cabealho"/>
    </w:pPr>
    <w:r w:rsidRPr="0029339E">
      <w:rPr>
        <w:noProof/>
        <w:lang w:val="pt-PT" w:eastAsia="pt-PT"/>
      </w:rPr>
      <w:drawing>
        <wp:anchor distT="0" distB="0" distL="114300" distR="114300" simplePos="0" relativeHeight="251668480" behindDoc="1" locked="0" layoutInCell="1" allowOverlap="1" wp14:anchorId="54285CAA" wp14:editId="65ED4458">
          <wp:simplePos x="0" y="0"/>
          <wp:positionH relativeFrom="column">
            <wp:posOffset>3368040</wp:posOffset>
          </wp:positionH>
          <wp:positionV relativeFrom="paragraph">
            <wp:posOffset>-287655</wp:posOffset>
          </wp:positionV>
          <wp:extent cx="2019300" cy="808355"/>
          <wp:effectExtent l="0" t="0" r="0" b="0"/>
          <wp:wrapTight wrapText="bothSides">
            <wp:wrapPolygon edited="0">
              <wp:start x="0" y="0"/>
              <wp:lineTo x="0" y="20870"/>
              <wp:lineTo x="21396" y="20870"/>
              <wp:lineTo x="21396" y="0"/>
              <wp:lineTo x="0" y="0"/>
            </wp:wrapPolygon>
          </wp:wrapTight>
          <wp:docPr id="3" name="Picture 3" descr="C:\Users\nfigueia\Downloads\LOGO FUNDACIONHUMAN BLUE\CMYK\logo_NTT_Data_Fundacion_idiomas_editable_Foundation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figueia\Downloads\LOGO FUNDACIONHUMAN BLUE\CMYK\logo_NTT_Data_Fundacion_idiomas_editable_Foundation_negativ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82459" w14:textId="77777777" w:rsidR="000B31F9" w:rsidRDefault="000B31F9">
    <w:pPr>
      <w:pStyle w:val="Cabealho"/>
    </w:pPr>
  </w:p>
  <w:p w14:paraId="18D6EDB6" w14:textId="09243866" w:rsidR="00D41553" w:rsidRPr="00253D38" w:rsidRDefault="000B31F9">
    <w:pPr>
      <w:pStyle w:val="Cabealho"/>
      <w:rPr>
        <w:rFonts w:ascii="Arial" w:hAnsi="Arial" w:cs="Arial"/>
        <w:b/>
        <w:sz w:val="20"/>
      </w:rPr>
    </w:pPr>
    <w:r w:rsidRPr="00253D38">
      <w:rPr>
        <w:rFonts w:ascii="Arial" w:hAnsi="Arial" w:cs="Arial"/>
        <w:b/>
        <w:sz w:val="20"/>
      </w:rPr>
      <w:t xml:space="preserve">Comunicado de </w:t>
    </w:r>
    <w:proofErr w:type="spellStart"/>
    <w:r w:rsidRPr="00253D38">
      <w:rPr>
        <w:rFonts w:ascii="Arial" w:hAnsi="Arial" w:cs="Arial"/>
        <w:b/>
        <w:sz w:val="20"/>
      </w:rPr>
      <w:t>imprensa</w:t>
    </w:r>
    <w:proofErr w:type="spellEnd"/>
  </w:p>
  <w:p w14:paraId="086A12BF" w14:textId="77777777" w:rsidR="000C06B7" w:rsidRDefault="000C06B7">
    <w:pPr>
      <w:pStyle w:val="Cabealho"/>
    </w:pPr>
  </w:p>
  <w:p w14:paraId="685DE2A1" w14:textId="77777777" w:rsidR="000C06B7" w:rsidRDefault="000C06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842"/>
    <w:multiLevelType w:val="hybridMultilevel"/>
    <w:tmpl w:val="91423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46AE"/>
    <w:multiLevelType w:val="hybridMultilevel"/>
    <w:tmpl w:val="90242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6ED"/>
    <w:multiLevelType w:val="hybridMultilevel"/>
    <w:tmpl w:val="C3F657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2B24"/>
    <w:multiLevelType w:val="hybridMultilevel"/>
    <w:tmpl w:val="4C002E10"/>
    <w:lvl w:ilvl="0" w:tplc="6630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1DF"/>
    <w:multiLevelType w:val="hybridMultilevel"/>
    <w:tmpl w:val="4C328A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9407F"/>
    <w:multiLevelType w:val="hybridMultilevel"/>
    <w:tmpl w:val="35E0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C797F"/>
    <w:multiLevelType w:val="hybridMultilevel"/>
    <w:tmpl w:val="1ED65500"/>
    <w:lvl w:ilvl="0" w:tplc="7AC0A8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A52CF"/>
    <w:multiLevelType w:val="hybridMultilevel"/>
    <w:tmpl w:val="9F66898E"/>
    <w:lvl w:ilvl="0" w:tplc="286E60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059E0"/>
    <w:multiLevelType w:val="hybridMultilevel"/>
    <w:tmpl w:val="7DEC38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D4F26"/>
    <w:multiLevelType w:val="hybridMultilevel"/>
    <w:tmpl w:val="6F4658F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934F4"/>
    <w:multiLevelType w:val="hybridMultilevel"/>
    <w:tmpl w:val="A06A6AFE"/>
    <w:lvl w:ilvl="0" w:tplc="226CF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D8"/>
    <w:rsid w:val="000073AD"/>
    <w:rsid w:val="00013450"/>
    <w:rsid w:val="00015364"/>
    <w:rsid w:val="00021847"/>
    <w:rsid w:val="00025088"/>
    <w:rsid w:val="0002745F"/>
    <w:rsid w:val="00030A08"/>
    <w:rsid w:val="00033A22"/>
    <w:rsid w:val="000342B0"/>
    <w:rsid w:val="00034658"/>
    <w:rsid w:val="00043B4A"/>
    <w:rsid w:val="00046193"/>
    <w:rsid w:val="00054B40"/>
    <w:rsid w:val="000649E2"/>
    <w:rsid w:val="00065D27"/>
    <w:rsid w:val="00070B67"/>
    <w:rsid w:val="00077CF6"/>
    <w:rsid w:val="00086334"/>
    <w:rsid w:val="0008672A"/>
    <w:rsid w:val="00095A0E"/>
    <w:rsid w:val="000A09C8"/>
    <w:rsid w:val="000A179D"/>
    <w:rsid w:val="000A26CB"/>
    <w:rsid w:val="000A3888"/>
    <w:rsid w:val="000A4085"/>
    <w:rsid w:val="000A409B"/>
    <w:rsid w:val="000A62AF"/>
    <w:rsid w:val="000B31F9"/>
    <w:rsid w:val="000B5472"/>
    <w:rsid w:val="000C06B7"/>
    <w:rsid w:val="000C1036"/>
    <w:rsid w:val="000C1D3C"/>
    <w:rsid w:val="000C36A0"/>
    <w:rsid w:val="000C4872"/>
    <w:rsid w:val="000D1031"/>
    <w:rsid w:val="000D383D"/>
    <w:rsid w:val="000D4153"/>
    <w:rsid w:val="000F237B"/>
    <w:rsid w:val="000F39D2"/>
    <w:rsid w:val="000F45C2"/>
    <w:rsid w:val="00103DD5"/>
    <w:rsid w:val="0010577C"/>
    <w:rsid w:val="00107F90"/>
    <w:rsid w:val="001116EE"/>
    <w:rsid w:val="00117B53"/>
    <w:rsid w:val="00117B88"/>
    <w:rsid w:val="001214D3"/>
    <w:rsid w:val="00122701"/>
    <w:rsid w:val="00135F1D"/>
    <w:rsid w:val="00142ABD"/>
    <w:rsid w:val="001542FF"/>
    <w:rsid w:val="00155A78"/>
    <w:rsid w:val="00164E75"/>
    <w:rsid w:val="00166B05"/>
    <w:rsid w:val="0016769D"/>
    <w:rsid w:val="001677F2"/>
    <w:rsid w:val="00170220"/>
    <w:rsid w:val="0017362B"/>
    <w:rsid w:val="00173C8E"/>
    <w:rsid w:val="00183E3B"/>
    <w:rsid w:val="00191E5F"/>
    <w:rsid w:val="00192C15"/>
    <w:rsid w:val="001952E0"/>
    <w:rsid w:val="001A502D"/>
    <w:rsid w:val="001A78D3"/>
    <w:rsid w:val="001A78E6"/>
    <w:rsid w:val="001B0579"/>
    <w:rsid w:val="001B3104"/>
    <w:rsid w:val="001B4780"/>
    <w:rsid w:val="001B495D"/>
    <w:rsid w:val="001B774A"/>
    <w:rsid w:val="001C7E77"/>
    <w:rsid w:val="001D4A19"/>
    <w:rsid w:val="001E558B"/>
    <w:rsid w:val="001E5651"/>
    <w:rsid w:val="001F3BD0"/>
    <w:rsid w:val="001F6A78"/>
    <w:rsid w:val="001F7F76"/>
    <w:rsid w:val="00230911"/>
    <w:rsid w:val="00233C8F"/>
    <w:rsid w:val="0023494E"/>
    <w:rsid w:val="00241DA1"/>
    <w:rsid w:val="00245A29"/>
    <w:rsid w:val="00245FDB"/>
    <w:rsid w:val="00253D38"/>
    <w:rsid w:val="00256669"/>
    <w:rsid w:val="002609B5"/>
    <w:rsid w:val="0027150E"/>
    <w:rsid w:val="00273617"/>
    <w:rsid w:val="00273FC2"/>
    <w:rsid w:val="0027713C"/>
    <w:rsid w:val="002815BA"/>
    <w:rsid w:val="00283829"/>
    <w:rsid w:val="00292989"/>
    <w:rsid w:val="0029339E"/>
    <w:rsid w:val="002958CC"/>
    <w:rsid w:val="00296FA6"/>
    <w:rsid w:val="0029734A"/>
    <w:rsid w:val="0029791A"/>
    <w:rsid w:val="002A0511"/>
    <w:rsid w:val="002A4CD4"/>
    <w:rsid w:val="002A6EB5"/>
    <w:rsid w:val="002A702F"/>
    <w:rsid w:val="002A796A"/>
    <w:rsid w:val="002C0E3F"/>
    <w:rsid w:val="002C1010"/>
    <w:rsid w:val="002C3D43"/>
    <w:rsid w:val="002D3244"/>
    <w:rsid w:val="002D4AA5"/>
    <w:rsid w:val="002D672D"/>
    <w:rsid w:val="002E6DF0"/>
    <w:rsid w:val="002F02C4"/>
    <w:rsid w:val="002F18D6"/>
    <w:rsid w:val="002F7031"/>
    <w:rsid w:val="00300596"/>
    <w:rsid w:val="0030082A"/>
    <w:rsid w:val="003073FE"/>
    <w:rsid w:val="003078AD"/>
    <w:rsid w:val="00310D55"/>
    <w:rsid w:val="0032253D"/>
    <w:rsid w:val="003229B5"/>
    <w:rsid w:val="00324384"/>
    <w:rsid w:val="00326F80"/>
    <w:rsid w:val="0032707F"/>
    <w:rsid w:val="00333303"/>
    <w:rsid w:val="0033696A"/>
    <w:rsid w:val="003412AC"/>
    <w:rsid w:val="00346BCD"/>
    <w:rsid w:val="00351E06"/>
    <w:rsid w:val="003629F5"/>
    <w:rsid w:val="00362D42"/>
    <w:rsid w:val="003669F7"/>
    <w:rsid w:val="00371FBE"/>
    <w:rsid w:val="00372944"/>
    <w:rsid w:val="00373F7F"/>
    <w:rsid w:val="00376BF0"/>
    <w:rsid w:val="00380EC6"/>
    <w:rsid w:val="003868A8"/>
    <w:rsid w:val="00390B3A"/>
    <w:rsid w:val="00395A51"/>
    <w:rsid w:val="003A06FB"/>
    <w:rsid w:val="003A0E3E"/>
    <w:rsid w:val="003A14A2"/>
    <w:rsid w:val="003A2137"/>
    <w:rsid w:val="003B3ABF"/>
    <w:rsid w:val="003B778C"/>
    <w:rsid w:val="003B7FAE"/>
    <w:rsid w:val="003C53E5"/>
    <w:rsid w:val="003D1520"/>
    <w:rsid w:val="003E2F6E"/>
    <w:rsid w:val="003E6448"/>
    <w:rsid w:val="003E6F54"/>
    <w:rsid w:val="003E7D31"/>
    <w:rsid w:val="003F7F2B"/>
    <w:rsid w:val="004000E4"/>
    <w:rsid w:val="00402CD1"/>
    <w:rsid w:val="00412173"/>
    <w:rsid w:val="00416366"/>
    <w:rsid w:val="00421248"/>
    <w:rsid w:val="00421C3D"/>
    <w:rsid w:val="00423EB2"/>
    <w:rsid w:val="00435DC3"/>
    <w:rsid w:val="00440D4B"/>
    <w:rsid w:val="004414F5"/>
    <w:rsid w:val="00444318"/>
    <w:rsid w:val="004453D9"/>
    <w:rsid w:val="004547DB"/>
    <w:rsid w:val="0045519B"/>
    <w:rsid w:val="004558F0"/>
    <w:rsid w:val="00466367"/>
    <w:rsid w:val="00470E70"/>
    <w:rsid w:val="004724F2"/>
    <w:rsid w:val="00473D72"/>
    <w:rsid w:val="004744A3"/>
    <w:rsid w:val="00476A0D"/>
    <w:rsid w:val="0049059C"/>
    <w:rsid w:val="00490A16"/>
    <w:rsid w:val="00490CA7"/>
    <w:rsid w:val="00493833"/>
    <w:rsid w:val="004959DA"/>
    <w:rsid w:val="004A0B16"/>
    <w:rsid w:val="004C537A"/>
    <w:rsid w:val="004C7C83"/>
    <w:rsid w:val="004E312B"/>
    <w:rsid w:val="004F177A"/>
    <w:rsid w:val="004F73C3"/>
    <w:rsid w:val="004F799E"/>
    <w:rsid w:val="00521951"/>
    <w:rsid w:val="00522D55"/>
    <w:rsid w:val="0052710F"/>
    <w:rsid w:val="0055328E"/>
    <w:rsid w:val="0056229E"/>
    <w:rsid w:val="005638F9"/>
    <w:rsid w:val="00576296"/>
    <w:rsid w:val="0057701C"/>
    <w:rsid w:val="00585D7D"/>
    <w:rsid w:val="0059163A"/>
    <w:rsid w:val="00594FD5"/>
    <w:rsid w:val="005A1A14"/>
    <w:rsid w:val="005A5C17"/>
    <w:rsid w:val="005C475A"/>
    <w:rsid w:val="005C7D18"/>
    <w:rsid w:val="005D4755"/>
    <w:rsid w:val="005E6FA3"/>
    <w:rsid w:val="005E7450"/>
    <w:rsid w:val="005E7BAC"/>
    <w:rsid w:val="005F2AF7"/>
    <w:rsid w:val="005F31DC"/>
    <w:rsid w:val="005F5A54"/>
    <w:rsid w:val="005F6667"/>
    <w:rsid w:val="00600D4E"/>
    <w:rsid w:val="00603DC6"/>
    <w:rsid w:val="00611676"/>
    <w:rsid w:val="006136FE"/>
    <w:rsid w:val="00614964"/>
    <w:rsid w:val="00616A57"/>
    <w:rsid w:val="00616E6C"/>
    <w:rsid w:val="0062501A"/>
    <w:rsid w:val="00626A2B"/>
    <w:rsid w:val="00633B69"/>
    <w:rsid w:val="006413F1"/>
    <w:rsid w:val="0064171D"/>
    <w:rsid w:val="006543EF"/>
    <w:rsid w:val="0065638F"/>
    <w:rsid w:val="00657195"/>
    <w:rsid w:val="00657543"/>
    <w:rsid w:val="00683F9B"/>
    <w:rsid w:val="00694E80"/>
    <w:rsid w:val="00696661"/>
    <w:rsid w:val="006A6E7D"/>
    <w:rsid w:val="006B2BA0"/>
    <w:rsid w:val="006B6002"/>
    <w:rsid w:val="006C014C"/>
    <w:rsid w:val="006C1F2E"/>
    <w:rsid w:val="006C5CBC"/>
    <w:rsid w:val="006D42E7"/>
    <w:rsid w:val="006D50CE"/>
    <w:rsid w:val="006E01B2"/>
    <w:rsid w:val="006E64DC"/>
    <w:rsid w:val="006F530F"/>
    <w:rsid w:val="006F728E"/>
    <w:rsid w:val="00700E35"/>
    <w:rsid w:val="00711F02"/>
    <w:rsid w:val="00714664"/>
    <w:rsid w:val="007200C0"/>
    <w:rsid w:val="0072013D"/>
    <w:rsid w:val="00724AC2"/>
    <w:rsid w:val="00730F3C"/>
    <w:rsid w:val="00731651"/>
    <w:rsid w:val="00734A1A"/>
    <w:rsid w:val="0073774C"/>
    <w:rsid w:val="00741F84"/>
    <w:rsid w:val="00750580"/>
    <w:rsid w:val="007526F0"/>
    <w:rsid w:val="00757D20"/>
    <w:rsid w:val="00760F54"/>
    <w:rsid w:val="007658D9"/>
    <w:rsid w:val="007659CA"/>
    <w:rsid w:val="00766D20"/>
    <w:rsid w:val="00767B0C"/>
    <w:rsid w:val="00790069"/>
    <w:rsid w:val="00792630"/>
    <w:rsid w:val="007973CC"/>
    <w:rsid w:val="007A56F1"/>
    <w:rsid w:val="007A76AC"/>
    <w:rsid w:val="007A76B2"/>
    <w:rsid w:val="007B0B29"/>
    <w:rsid w:val="007C17B8"/>
    <w:rsid w:val="007D3809"/>
    <w:rsid w:val="007E336E"/>
    <w:rsid w:val="007F2182"/>
    <w:rsid w:val="007F33BA"/>
    <w:rsid w:val="00800CEF"/>
    <w:rsid w:val="00803603"/>
    <w:rsid w:val="00804919"/>
    <w:rsid w:val="0081215C"/>
    <w:rsid w:val="00812662"/>
    <w:rsid w:val="008151CB"/>
    <w:rsid w:val="008175D7"/>
    <w:rsid w:val="00821917"/>
    <w:rsid w:val="00823BB9"/>
    <w:rsid w:val="0082407D"/>
    <w:rsid w:val="008371F1"/>
    <w:rsid w:val="008402F4"/>
    <w:rsid w:val="008406CB"/>
    <w:rsid w:val="00845CB7"/>
    <w:rsid w:val="00853840"/>
    <w:rsid w:val="008628A7"/>
    <w:rsid w:val="0088109C"/>
    <w:rsid w:val="0088277D"/>
    <w:rsid w:val="0088296D"/>
    <w:rsid w:val="00882A1B"/>
    <w:rsid w:val="00885F59"/>
    <w:rsid w:val="00886A68"/>
    <w:rsid w:val="00886F37"/>
    <w:rsid w:val="00892629"/>
    <w:rsid w:val="00897F61"/>
    <w:rsid w:val="008A1622"/>
    <w:rsid w:val="008B0B8D"/>
    <w:rsid w:val="008B6FDE"/>
    <w:rsid w:val="008C0C41"/>
    <w:rsid w:val="008C1B63"/>
    <w:rsid w:val="008C3CB3"/>
    <w:rsid w:val="008C43A2"/>
    <w:rsid w:val="008C4E88"/>
    <w:rsid w:val="008D3A5E"/>
    <w:rsid w:val="008D4BFF"/>
    <w:rsid w:val="008D63A5"/>
    <w:rsid w:val="008E730E"/>
    <w:rsid w:val="008F13E4"/>
    <w:rsid w:val="008F149D"/>
    <w:rsid w:val="008F29CE"/>
    <w:rsid w:val="008F555B"/>
    <w:rsid w:val="0090092A"/>
    <w:rsid w:val="00912DB5"/>
    <w:rsid w:val="009143C7"/>
    <w:rsid w:val="009151C7"/>
    <w:rsid w:val="009209E7"/>
    <w:rsid w:val="00923578"/>
    <w:rsid w:val="009371F9"/>
    <w:rsid w:val="009433A6"/>
    <w:rsid w:val="0094569E"/>
    <w:rsid w:val="009513B1"/>
    <w:rsid w:val="00954B8D"/>
    <w:rsid w:val="00954F22"/>
    <w:rsid w:val="009555E8"/>
    <w:rsid w:val="009570B1"/>
    <w:rsid w:val="0096008E"/>
    <w:rsid w:val="00961781"/>
    <w:rsid w:val="00962DBF"/>
    <w:rsid w:val="00963220"/>
    <w:rsid w:val="00963395"/>
    <w:rsid w:val="00966087"/>
    <w:rsid w:val="00967BF3"/>
    <w:rsid w:val="00977A1C"/>
    <w:rsid w:val="00987354"/>
    <w:rsid w:val="00992FD3"/>
    <w:rsid w:val="009A00E7"/>
    <w:rsid w:val="009A4665"/>
    <w:rsid w:val="009B2DC8"/>
    <w:rsid w:val="009B4CC5"/>
    <w:rsid w:val="009C6762"/>
    <w:rsid w:val="009D0565"/>
    <w:rsid w:val="009D6245"/>
    <w:rsid w:val="009E69B2"/>
    <w:rsid w:val="009E7FBE"/>
    <w:rsid w:val="009F47BC"/>
    <w:rsid w:val="009F71E2"/>
    <w:rsid w:val="00A00E70"/>
    <w:rsid w:val="00A05C00"/>
    <w:rsid w:val="00A33215"/>
    <w:rsid w:val="00A37E43"/>
    <w:rsid w:val="00A42A6C"/>
    <w:rsid w:val="00A46A60"/>
    <w:rsid w:val="00A54BDA"/>
    <w:rsid w:val="00A5746E"/>
    <w:rsid w:val="00A62675"/>
    <w:rsid w:val="00A6428E"/>
    <w:rsid w:val="00A66106"/>
    <w:rsid w:val="00A80894"/>
    <w:rsid w:val="00A85EDF"/>
    <w:rsid w:val="00A86266"/>
    <w:rsid w:val="00A86AA6"/>
    <w:rsid w:val="00A921C3"/>
    <w:rsid w:val="00A9471F"/>
    <w:rsid w:val="00A965AA"/>
    <w:rsid w:val="00AA6E11"/>
    <w:rsid w:val="00AB4C36"/>
    <w:rsid w:val="00AB51B2"/>
    <w:rsid w:val="00AB5782"/>
    <w:rsid w:val="00AB5ED3"/>
    <w:rsid w:val="00AB78D4"/>
    <w:rsid w:val="00AC0271"/>
    <w:rsid w:val="00AE0916"/>
    <w:rsid w:val="00B00A63"/>
    <w:rsid w:val="00B13A5D"/>
    <w:rsid w:val="00B24E83"/>
    <w:rsid w:val="00B260D8"/>
    <w:rsid w:val="00B30D00"/>
    <w:rsid w:val="00B30E25"/>
    <w:rsid w:val="00B32A4D"/>
    <w:rsid w:val="00B35106"/>
    <w:rsid w:val="00B35A49"/>
    <w:rsid w:val="00B37EF3"/>
    <w:rsid w:val="00B449DA"/>
    <w:rsid w:val="00B53BF3"/>
    <w:rsid w:val="00B55FDB"/>
    <w:rsid w:val="00B65D8D"/>
    <w:rsid w:val="00B723EB"/>
    <w:rsid w:val="00B73632"/>
    <w:rsid w:val="00B7417B"/>
    <w:rsid w:val="00B75314"/>
    <w:rsid w:val="00B80669"/>
    <w:rsid w:val="00B81766"/>
    <w:rsid w:val="00B849EE"/>
    <w:rsid w:val="00B86C80"/>
    <w:rsid w:val="00B876C7"/>
    <w:rsid w:val="00B979A4"/>
    <w:rsid w:val="00BA114D"/>
    <w:rsid w:val="00BB0573"/>
    <w:rsid w:val="00BC3215"/>
    <w:rsid w:val="00BC3F09"/>
    <w:rsid w:val="00BC552F"/>
    <w:rsid w:val="00BD079B"/>
    <w:rsid w:val="00BD633E"/>
    <w:rsid w:val="00BD6D86"/>
    <w:rsid w:val="00BE55EF"/>
    <w:rsid w:val="00C00FCE"/>
    <w:rsid w:val="00C02A19"/>
    <w:rsid w:val="00C06399"/>
    <w:rsid w:val="00C06B8A"/>
    <w:rsid w:val="00C10337"/>
    <w:rsid w:val="00C134A2"/>
    <w:rsid w:val="00C22130"/>
    <w:rsid w:val="00C23CA6"/>
    <w:rsid w:val="00C31106"/>
    <w:rsid w:val="00C41B13"/>
    <w:rsid w:val="00C55DBA"/>
    <w:rsid w:val="00C57A66"/>
    <w:rsid w:val="00C72469"/>
    <w:rsid w:val="00C7335E"/>
    <w:rsid w:val="00C74597"/>
    <w:rsid w:val="00C80E40"/>
    <w:rsid w:val="00C837C7"/>
    <w:rsid w:val="00C9103A"/>
    <w:rsid w:val="00C922F3"/>
    <w:rsid w:val="00C94B32"/>
    <w:rsid w:val="00C956FF"/>
    <w:rsid w:val="00CA14CB"/>
    <w:rsid w:val="00CA2084"/>
    <w:rsid w:val="00CA5411"/>
    <w:rsid w:val="00CA6D07"/>
    <w:rsid w:val="00CA73D8"/>
    <w:rsid w:val="00CB156D"/>
    <w:rsid w:val="00CC0AA6"/>
    <w:rsid w:val="00CC5E2A"/>
    <w:rsid w:val="00CC6145"/>
    <w:rsid w:val="00CC7E12"/>
    <w:rsid w:val="00CD0FF0"/>
    <w:rsid w:val="00CD5774"/>
    <w:rsid w:val="00CD62BC"/>
    <w:rsid w:val="00CD7447"/>
    <w:rsid w:val="00CE3D18"/>
    <w:rsid w:val="00CF7B3A"/>
    <w:rsid w:val="00D032D5"/>
    <w:rsid w:val="00D06265"/>
    <w:rsid w:val="00D070BF"/>
    <w:rsid w:val="00D079BE"/>
    <w:rsid w:val="00D23B95"/>
    <w:rsid w:val="00D273FE"/>
    <w:rsid w:val="00D30461"/>
    <w:rsid w:val="00D40325"/>
    <w:rsid w:val="00D41553"/>
    <w:rsid w:val="00D521C2"/>
    <w:rsid w:val="00D578DD"/>
    <w:rsid w:val="00D61543"/>
    <w:rsid w:val="00D6387B"/>
    <w:rsid w:val="00D63D83"/>
    <w:rsid w:val="00D660E9"/>
    <w:rsid w:val="00D66581"/>
    <w:rsid w:val="00D7343E"/>
    <w:rsid w:val="00D82129"/>
    <w:rsid w:val="00D82C32"/>
    <w:rsid w:val="00D90316"/>
    <w:rsid w:val="00D964A0"/>
    <w:rsid w:val="00D97746"/>
    <w:rsid w:val="00DA49ED"/>
    <w:rsid w:val="00DA6BE6"/>
    <w:rsid w:val="00DA6E68"/>
    <w:rsid w:val="00DB428E"/>
    <w:rsid w:val="00DC196E"/>
    <w:rsid w:val="00DC24AD"/>
    <w:rsid w:val="00DC3B07"/>
    <w:rsid w:val="00DC4711"/>
    <w:rsid w:val="00DC6182"/>
    <w:rsid w:val="00DD49F1"/>
    <w:rsid w:val="00DD6CEB"/>
    <w:rsid w:val="00DF0F70"/>
    <w:rsid w:val="00DF29F0"/>
    <w:rsid w:val="00DF3136"/>
    <w:rsid w:val="00E008F6"/>
    <w:rsid w:val="00E02681"/>
    <w:rsid w:val="00E02DF3"/>
    <w:rsid w:val="00E036BF"/>
    <w:rsid w:val="00E042DE"/>
    <w:rsid w:val="00E109CE"/>
    <w:rsid w:val="00E164AC"/>
    <w:rsid w:val="00E22DF8"/>
    <w:rsid w:val="00E271A5"/>
    <w:rsid w:val="00E41689"/>
    <w:rsid w:val="00E45C45"/>
    <w:rsid w:val="00E46D7C"/>
    <w:rsid w:val="00E5221D"/>
    <w:rsid w:val="00E53FD1"/>
    <w:rsid w:val="00E60159"/>
    <w:rsid w:val="00E70ED5"/>
    <w:rsid w:val="00E7252A"/>
    <w:rsid w:val="00E7316B"/>
    <w:rsid w:val="00E77A09"/>
    <w:rsid w:val="00E838D2"/>
    <w:rsid w:val="00E90024"/>
    <w:rsid w:val="00E93846"/>
    <w:rsid w:val="00EA6456"/>
    <w:rsid w:val="00EB508E"/>
    <w:rsid w:val="00EB6583"/>
    <w:rsid w:val="00EC7B4F"/>
    <w:rsid w:val="00ED0E3C"/>
    <w:rsid w:val="00ED68A8"/>
    <w:rsid w:val="00EE511F"/>
    <w:rsid w:val="00EF7CD8"/>
    <w:rsid w:val="00F01D5E"/>
    <w:rsid w:val="00F05CEF"/>
    <w:rsid w:val="00F1204D"/>
    <w:rsid w:val="00F17756"/>
    <w:rsid w:val="00F23BC7"/>
    <w:rsid w:val="00F27BDB"/>
    <w:rsid w:val="00F30258"/>
    <w:rsid w:val="00F31160"/>
    <w:rsid w:val="00F3162C"/>
    <w:rsid w:val="00F412ED"/>
    <w:rsid w:val="00F46214"/>
    <w:rsid w:val="00F46BCD"/>
    <w:rsid w:val="00F602F4"/>
    <w:rsid w:val="00F636F5"/>
    <w:rsid w:val="00F70D36"/>
    <w:rsid w:val="00F9164E"/>
    <w:rsid w:val="00F918A9"/>
    <w:rsid w:val="00F96219"/>
    <w:rsid w:val="00F969E0"/>
    <w:rsid w:val="00FA1266"/>
    <w:rsid w:val="00FB0EA6"/>
    <w:rsid w:val="00FC0D64"/>
    <w:rsid w:val="00FC6AEE"/>
    <w:rsid w:val="00FC7180"/>
    <w:rsid w:val="00FD6842"/>
    <w:rsid w:val="00FE2F6D"/>
    <w:rsid w:val="00FE4ED2"/>
    <w:rsid w:val="00FE5E72"/>
    <w:rsid w:val="00FF0F5B"/>
    <w:rsid w:val="00FF20C1"/>
    <w:rsid w:val="00FF2EDA"/>
    <w:rsid w:val="00FF54D8"/>
    <w:rsid w:val="00FF5627"/>
    <w:rsid w:val="00FF6A9D"/>
    <w:rsid w:val="1368F434"/>
    <w:rsid w:val="1A325456"/>
    <w:rsid w:val="30DC19DC"/>
    <w:rsid w:val="321A9FEC"/>
    <w:rsid w:val="62F2E3DD"/>
    <w:rsid w:val="6C80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89621"/>
  <w15:chartTrackingRefBased/>
  <w15:docId w15:val="{9BC6DEED-928B-4517-8112-32C23E7D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Fax" w:eastAsiaTheme="minorHAnsi" w:hAnsi="Lucida Fax" w:cstheme="minorBidi"/>
        <w:sz w:val="18"/>
        <w:szCs w:val="22"/>
        <w:lang w:val="es-E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32"/>
    <w:pPr>
      <w:spacing w:after="120"/>
    </w:pPr>
    <w:rPr>
      <w:rFonts w:cs="Calibri"/>
      <w:szCs w:val="18"/>
      <w:lang w:val="en-GB"/>
    </w:rPr>
  </w:style>
  <w:style w:type="paragraph" w:styleId="Ttulo1">
    <w:name w:val="heading 1"/>
    <w:basedOn w:val="Normal"/>
    <w:link w:val="Ttulo1Carter"/>
    <w:uiPriority w:val="9"/>
    <w:qFormat/>
    <w:rsid w:val="00472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nhideWhenUsed/>
    <w:rsid w:val="00C94B32"/>
    <w:rPr>
      <w:color w:val="0563C1" w:themeColor="hyperlink"/>
      <w:u w:val="single"/>
    </w:rPr>
  </w:style>
  <w:style w:type="paragraph" w:styleId="PargrafodaLista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,Listenabsatz"/>
    <w:basedOn w:val="Normal"/>
    <w:link w:val="PargrafodaListaCarter"/>
    <w:uiPriority w:val="34"/>
    <w:qFormat/>
    <w:rsid w:val="00C94B32"/>
    <w:pPr>
      <w:ind w:left="720"/>
      <w:contextualSpacing/>
    </w:pPr>
  </w:style>
  <w:style w:type="paragraph" w:customStyle="1" w:styleId="Body">
    <w:name w:val="Body"/>
    <w:rsid w:val="00C94B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bealho">
    <w:name w:val="header"/>
    <w:basedOn w:val="Normal"/>
    <w:link w:val="Cabealho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06B7"/>
    <w:rPr>
      <w:rFonts w:cs="Calibri"/>
      <w:szCs w:val="18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06B7"/>
    <w:rPr>
      <w:rFonts w:cs="Calibri"/>
      <w:szCs w:val="18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06B7"/>
    <w:pPr>
      <w:spacing w:after="0" w:line="240" w:lineRule="auto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06B7"/>
    <w:rPr>
      <w:rFonts w:ascii="Segoe UI" w:hAnsi="Segoe UI" w:cs="Segoe UI"/>
      <w:szCs w:val="18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636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636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6366"/>
    <w:rPr>
      <w:rFonts w:cs="Calibri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1636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16366"/>
    <w:rPr>
      <w:rFonts w:cs="Calibri"/>
      <w:b/>
      <w:bCs/>
      <w:sz w:val="20"/>
      <w:szCs w:val="20"/>
      <w:lang w:val="en-GB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41636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143C7"/>
    <w:rPr>
      <w:color w:val="954F72" w:themeColor="followedHyperlink"/>
      <w:u w:val="single"/>
    </w:rPr>
  </w:style>
  <w:style w:type="character" w:customStyle="1" w:styleId="PargrafodaListaCarter">
    <w:name w:val="Parágrafo da Lista Caráter"/>
    <w:aliases w:val="FooterText Caráter,numbered Caráter,Paragraphe de liste1 Caráter,List Paragraph1 Caráter,Bullet List Caráter,Paragrafo elenco Caráter,Bulletr List Paragraph Caráter,列出段落 Caráter,列出段落1 Caráter,List Paragraph2 Caráter,?? Caráter"/>
    <w:basedOn w:val="Tipodeletrapredefinidodopargrafo"/>
    <w:link w:val="PargrafodaLista"/>
    <w:uiPriority w:val="34"/>
    <w:locked/>
    <w:rsid w:val="00522D55"/>
    <w:rPr>
      <w:rFonts w:cs="Calibri"/>
      <w:szCs w:val="18"/>
      <w:lang w:val="en-GB"/>
    </w:rPr>
  </w:style>
  <w:style w:type="character" w:styleId="Forte">
    <w:name w:val="Strong"/>
    <w:basedOn w:val="Tipodeletrapredefinidodopargrafo"/>
    <w:uiPriority w:val="22"/>
    <w:qFormat/>
    <w:rsid w:val="00522D55"/>
    <w:rPr>
      <w:b/>
      <w:bCs/>
    </w:rPr>
  </w:style>
  <w:style w:type="character" w:customStyle="1" w:styleId="Mencinsinresolver2">
    <w:name w:val="Mención sin resolver2"/>
    <w:basedOn w:val="Tipodeletrapredefinidodopargrafo"/>
    <w:uiPriority w:val="99"/>
    <w:semiHidden/>
    <w:unhideWhenUsed/>
    <w:rsid w:val="004A0B1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F7B3A"/>
    <w:pPr>
      <w:spacing w:after="0" w:line="240" w:lineRule="auto"/>
    </w:pPr>
    <w:rPr>
      <w:rFonts w:cs="Calibri"/>
      <w:szCs w:val="18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2A0511"/>
    <w:rPr>
      <w:color w:val="808080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1952E0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724F2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go.costa@lift.com.pt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ta.pereira@lift.com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3BC612BA72478B8A60E8318EE821" ma:contentTypeVersion="0" ma:contentTypeDescription="Create a new document." ma:contentTypeScope="" ma:versionID="7faf13646c2612f802db3b4bfa5274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1566A-3737-48CA-BE01-8D1D88BFB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11A43-9CC4-4B18-B304-97C2B984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D2C09-C7B0-4F23-BCCF-E5B1DC9DA937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4677</Characters>
  <Application>Microsoft Office Word</Application>
  <DocSecurity>4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Hermida García</dc:creator>
  <cp:keywords/>
  <dc:description/>
  <cp:lastModifiedBy>Marta Pereira</cp:lastModifiedBy>
  <cp:revision>2</cp:revision>
  <dcterms:created xsi:type="dcterms:W3CDTF">2021-10-28T10:00:00Z</dcterms:created>
  <dcterms:modified xsi:type="dcterms:W3CDTF">2021-10-28T10:00:00Z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0x0101009FA93BC612BA72478B8A60E8318EE821</vt:lpwstr>
  </property>
</Properties>
</file>