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6003" w14:textId="77777777" w:rsidR="00AD119C" w:rsidRDefault="00AD119C" w:rsidP="00AD119C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C9422D4" wp14:editId="083AF861">
            <wp:extent cx="91440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4333" w14:textId="2E6D3714" w:rsidR="00AD119C" w:rsidRPr="009B1246" w:rsidRDefault="00E2533B" w:rsidP="005F6381">
      <w:pPr>
        <w:spacing w:before="360" w:after="360" w:line="240" w:lineRule="auto"/>
        <w:jc w:val="center"/>
        <w:rPr>
          <w:rFonts w:ascii="Arial Black" w:hAnsi="Arial Black" w:cs="Arial"/>
          <w:b/>
          <w:color w:val="000000"/>
          <w:sz w:val="40"/>
          <w:szCs w:val="40"/>
        </w:rPr>
      </w:pPr>
      <w:r>
        <w:rPr>
          <w:rFonts w:ascii="Arial Black" w:hAnsi="Arial Black" w:cs="Arial"/>
          <w:b/>
          <w:color w:val="000000"/>
          <w:sz w:val="40"/>
          <w:szCs w:val="40"/>
        </w:rPr>
        <w:t>Aon</w:t>
      </w:r>
      <w:r w:rsidR="00E62721">
        <w:rPr>
          <w:rFonts w:ascii="Arial Black" w:hAnsi="Arial Black" w:cs="Arial"/>
          <w:b/>
          <w:color w:val="000000"/>
          <w:sz w:val="40"/>
          <w:szCs w:val="40"/>
        </w:rPr>
        <w:t xml:space="preserve"> Portugal </w:t>
      </w:r>
      <w:r>
        <w:rPr>
          <w:rFonts w:ascii="Arial Black" w:hAnsi="Arial Black" w:cs="Arial"/>
          <w:b/>
          <w:color w:val="000000"/>
          <w:sz w:val="40"/>
          <w:szCs w:val="40"/>
        </w:rPr>
        <w:t xml:space="preserve">reforça </w:t>
      </w:r>
      <w:r w:rsidR="004D1150">
        <w:rPr>
          <w:rFonts w:ascii="Arial Black" w:hAnsi="Arial Black" w:cs="Arial"/>
          <w:b/>
          <w:color w:val="000000"/>
          <w:sz w:val="40"/>
          <w:szCs w:val="40"/>
        </w:rPr>
        <w:t>área</w:t>
      </w:r>
      <w:r w:rsidR="00E62721">
        <w:rPr>
          <w:rFonts w:ascii="Arial Black" w:hAnsi="Arial Black" w:cs="Arial"/>
          <w:b/>
          <w:color w:val="000000"/>
          <w:sz w:val="40"/>
          <w:szCs w:val="40"/>
        </w:rPr>
        <w:t xml:space="preserve"> de</w:t>
      </w:r>
      <w:r w:rsidR="004D1150">
        <w:rPr>
          <w:rFonts w:ascii="Arial Black" w:hAnsi="Arial Black" w:cs="Arial"/>
          <w:b/>
          <w:color w:val="000000"/>
          <w:sz w:val="40"/>
          <w:szCs w:val="40"/>
        </w:rPr>
        <w:t xml:space="preserve"> M&amp;A</w:t>
      </w:r>
      <w:r w:rsidR="005F6381">
        <w:rPr>
          <w:rFonts w:ascii="Arial Black" w:hAnsi="Arial Black" w:cs="Arial"/>
          <w:b/>
          <w:color w:val="000000"/>
          <w:sz w:val="40"/>
          <w:szCs w:val="40"/>
        </w:rPr>
        <w:t xml:space="preserve"> </w:t>
      </w:r>
      <w:r w:rsidR="004D1150">
        <w:rPr>
          <w:rFonts w:ascii="Arial Black" w:hAnsi="Arial Black" w:cs="Arial"/>
          <w:b/>
          <w:color w:val="000000"/>
          <w:sz w:val="40"/>
          <w:szCs w:val="40"/>
        </w:rPr>
        <w:t xml:space="preserve">com a entrada de </w:t>
      </w:r>
      <w:r w:rsidR="00BB6D22">
        <w:rPr>
          <w:rFonts w:ascii="Arial Black" w:hAnsi="Arial Black" w:cs="Arial"/>
          <w:b/>
          <w:color w:val="000000"/>
          <w:sz w:val="40"/>
          <w:szCs w:val="40"/>
        </w:rPr>
        <w:t>Filipa M</w:t>
      </w:r>
      <w:r w:rsidR="00CD4CD5">
        <w:rPr>
          <w:rFonts w:ascii="Arial Black" w:hAnsi="Arial Black" w:cs="Arial"/>
          <w:b/>
          <w:color w:val="000000"/>
          <w:sz w:val="40"/>
          <w:szCs w:val="40"/>
        </w:rPr>
        <w:t xml:space="preserve">artinho </w:t>
      </w:r>
    </w:p>
    <w:p w14:paraId="254DB7E4" w14:textId="17025D60" w:rsidR="00DC4019" w:rsidRDefault="00AD119C" w:rsidP="008847F7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Lisboa, </w:t>
      </w:r>
      <w:r w:rsidR="007B3C5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18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de </w:t>
      </w:r>
      <w:r w:rsidR="007B3C5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novem</w:t>
      </w:r>
      <w:r w:rsidR="000B6DB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bro</w:t>
      </w:r>
      <w:r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 202</w:t>
      </w:r>
      <w:r w:rsidR="004C5F46" w:rsidRPr="734975E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1</w:t>
      </w:r>
      <w:r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 – </w:t>
      </w:r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A </w:t>
      </w:r>
      <w:hyperlink r:id="rId12">
        <w:r w:rsidR="00537702" w:rsidRPr="734975ED">
          <w:rPr>
            <w:rStyle w:val="Hiperligao"/>
            <w:rFonts w:ascii="Arial Narrow" w:hAnsi="Arial Narrow" w:cs="Arial"/>
            <w:sz w:val="24"/>
            <w:szCs w:val="24"/>
          </w:rPr>
          <w:t>Aon</w:t>
        </w:r>
      </w:hyperlink>
      <w:r w:rsidR="00537702" w:rsidRPr="734975ED">
        <w:rPr>
          <w:rFonts w:ascii="Arial Narrow" w:hAnsi="Arial Narrow" w:cs="Arial"/>
          <w:color w:val="000000" w:themeColor="text1"/>
          <w:sz w:val="24"/>
          <w:szCs w:val="24"/>
        </w:rPr>
        <w:t>, empresa líder mundial de serviços profissionais nas áreas do risco, reforma e saúde</w:t>
      </w:r>
      <w:r w:rsidR="006A166F"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1A41D3">
        <w:rPr>
          <w:rFonts w:ascii="Arial Narrow" w:hAnsi="Arial Narrow" w:cs="Arial"/>
          <w:color w:val="000000" w:themeColor="text1"/>
          <w:sz w:val="24"/>
          <w:szCs w:val="24"/>
        </w:rPr>
        <w:t xml:space="preserve">anuncia a contratação de Filipa Martinho para </w:t>
      </w:r>
      <w:r w:rsidR="00B52129" w:rsidRPr="734975ED">
        <w:rPr>
          <w:rFonts w:ascii="Arial Narrow" w:hAnsi="Arial Narrow" w:cs="Arial"/>
          <w:color w:val="000000" w:themeColor="text1"/>
          <w:sz w:val="24"/>
          <w:szCs w:val="24"/>
        </w:rPr>
        <w:t>reforça</w:t>
      </w:r>
      <w:r w:rsidR="001A41D3">
        <w:rPr>
          <w:rFonts w:ascii="Arial Narrow" w:hAnsi="Arial Narrow" w:cs="Arial"/>
          <w:color w:val="000000" w:themeColor="text1"/>
          <w:sz w:val="24"/>
          <w:szCs w:val="24"/>
        </w:rPr>
        <w:t>r</w:t>
      </w:r>
      <w:r w:rsidR="00B52129" w:rsidRPr="734975ED">
        <w:rPr>
          <w:rFonts w:ascii="Arial Narrow" w:hAnsi="Arial Narrow" w:cs="Arial"/>
          <w:color w:val="000000" w:themeColor="text1"/>
          <w:sz w:val="24"/>
          <w:szCs w:val="24"/>
        </w:rPr>
        <w:t xml:space="preserve"> a área de </w:t>
      </w:r>
      <w:r w:rsidR="001A41D3">
        <w:rPr>
          <w:rFonts w:ascii="Arial Narrow" w:hAnsi="Arial Narrow" w:cs="Arial"/>
          <w:color w:val="000000" w:themeColor="text1"/>
          <w:sz w:val="24"/>
          <w:szCs w:val="24"/>
        </w:rPr>
        <w:t>M&amp;A</w:t>
      </w:r>
      <w:r w:rsidR="00F6132C">
        <w:rPr>
          <w:rFonts w:ascii="Arial Narrow" w:hAnsi="Arial Narrow" w:cs="Arial"/>
          <w:color w:val="000000" w:themeColor="text1"/>
          <w:sz w:val="24"/>
          <w:szCs w:val="24"/>
        </w:rPr>
        <w:t xml:space="preserve"> (Mergers &amp; Acquisitions)</w:t>
      </w:r>
      <w:r w:rsidR="003F7360">
        <w:rPr>
          <w:rFonts w:ascii="Arial Narrow" w:hAnsi="Arial Narrow" w:cs="Arial"/>
          <w:color w:val="000000" w:themeColor="text1"/>
          <w:sz w:val="24"/>
          <w:szCs w:val="24"/>
        </w:rPr>
        <w:t xml:space="preserve"> e </w:t>
      </w:r>
      <w:r w:rsidR="003F7360" w:rsidRPr="003F7360">
        <w:rPr>
          <w:rFonts w:ascii="Arial Narrow" w:hAnsi="Arial Narrow" w:cs="Arial"/>
          <w:color w:val="000000" w:themeColor="text1"/>
          <w:sz w:val="24"/>
          <w:szCs w:val="24"/>
        </w:rPr>
        <w:t xml:space="preserve">de Transactional Services </w:t>
      </w:r>
      <w:r w:rsidR="00E6606F" w:rsidRPr="734975ED">
        <w:rPr>
          <w:rFonts w:ascii="Arial Narrow" w:hAnsi="Arial Narrow" w:cs="Arial"/>
          <w:color w:val="000000" w:themeColor="text1"/>
          <w:sz w:val="24"/>
          <w:szCs w:val="24"/>
        </w:rPr>
        <w:t>em Portugal</w:t>
      </w:r>
      <w:r w:rsidR="006B7FAF">
        <w:rPr>
          <w:rFonts w:ascii="Arial Narrow" w:hAnsi="Arial Narrow" w:cs="Arial"/>
          <w:color w:val="000000" w:themeColor="text1"/>
          <w:sz w:val="24"/>
          <w:szCs w:val="24"/>
        </w:rPr>
        <w:t xml:space="preserve">, assumindo o </w:t>
      </w:r>
      <w:r w:rsidR="003F7360"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6B7FAF">
        <w:rPr>
          <w:rFonts w:ascii="Arial Narrow" w:hAnsi="Arial Narrow" w:cs="Arial"/>
          <w:color w:val="000000" w:themeColor="text1"/>
          <w:sz w:val="24"/>
          <w:szCs w:val="24"/>
        </w:rPr>
        <w:t>argo de Head of M&amp;A</w:t>
      </w:r>
      <w:r w:rsidR="001A41D3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="00433472">
        <w:rPr>
          <w:rFonts w:ascii="Arial Narrow" w:hAnsi="Arial Narrow" w:cs="Arial"/>
          <w:color w:val="000000" w:themeColor="text1"/>
          <w:sz w:val="24"/>
          <w:szCs w:val="24"/>
        </w:rPr>
        <w:t xml:space="preserve">Este reforço na liderança da equipa de M&amp;A </w:t>
      </w:r>
      <w:r w:rsidR="00274EC8">
        <w:rPr>
          <w:rFonts w:ascii="Arial Narrow" w:hAnsi="Arial Narrow" w:cs="Arial"/>
          <w:color w:val="000000" w:themeColor="text1"/>
          <w:sz w:val="24"/>
          <w:szCs w:val="24"/>
        </w:rPr>
        <w:t xml:space="preserve">vai permitir à empresa </w:t>
      </w:r>
      <w:r w:rsidR="000773FD">
        <w:rPr>
          <w:rFonts w:ascii="Arial Narrow" w:hAnsi="Arial Narrow" w:cs="Arial"/>
          <w:color w:val="000000" w:themeColor="text1"/>
          <w:sz w:val="24"/>
          <w:szCs w:val="24"/>
        </w:rPr>
        <w:t xml:space="preserve">impulsionar </w:t>
      </w:r>
      <w:r w:rsidR="00673E7D">
        <w:rPr>
          <w:rFonts w:ascii="Arial Narrow" w:hAnsi="Arial Narrow" w:cs="Arial"/>
          <w:color w:val="000000" w:themeColor="text1"/>
          <w:sz w:val="24"/>
          <w:szCs w:val="24"/>
        </w:rPr>
        <w:t>novas oportunidades de negócio</w:t>
      </w:r>
      <w:r w:rsidR="00B10E4F">
        <w:rPr>
          <w:rFonts w:ascii="Arial Narrow" w:hAnsi="Arial Narrow" w:cs="Arial"/>
          <w:color w:val="000000" w:themeColor="text1"/>
          <w:sz w:val="24"/>
          <w:szCs w:val="24"/>
        </w:rPr>
        <w:t xml:space="preserve"> e desenvolver soluções orientadas para 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 xml:space="preserve">as necessidades de </w:t>
      </w:r>
      <w:r w:rsidR="00CC50FA">
        <w:rPr>
          <w:rFonts w:ascii="Arial Narrow" w:hAnsi="Arial Narrow" w:cs="Arial"/>
          <w:color w:val="000000" w:themeColor="text1"/>
          <w:sz w:val="24"/>
          <w:szCs w:val="24"/>
        </w:rPr>
        <w:t xml:space="preserve">gestão de risco 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 xml:space="preserve">junto dos </w:t>
      </w:r>
      <w:r w:rsidR="003B776D"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>lientes desta área</w:t>
      </w:r>
      <w:r w:rsidR="00CC50FA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2FF3A1A7" w14:textId="57D6E81D" w:rsidR="00065510" w:rsidRPr="002A77D2" w:rsidRDefault="003423A6" w:rsidP="008847F7">
      <w:p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Sobre o reforço da equipa, </w:t>
      </w:r>
      <w:r w:rsidR="00370C97">
        <w:rPr>
          <w:rFonts w:ascii="Arial Narrow" w:hAnsi="Arial Narrow" w:cs="Arial"/>
          <w:color w:val="000000" w:themeColor="text1"/>
          <w:sz w:val="24"/>
          <w:szCs w:val="24"/>
        </w:rPr>
        <w:t xml:space="preserve">Carlos Freire, CEO </w:t>
      </w:r>
      <w:r w:rsidRPr="007877D0">
        <w:rPr>
          <w:rFonts w:ascii="Arial Narrow" w:hAnsi="Arial Narrow" w:cs="Arial"/>
          <w:color w:val="000000" w:themeColor="text1"/>
          <w:sz w:val="24"/>
          <w:szCs w:val="24"/>
        </w:rPr>
        <w:t>da Aon Portugal,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afirma que “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 entrada</w:t>
      </w:r>
      <w:r w:rsidR="00A26C50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CE0716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d</w:t>
      </w:r>
      <w:r w:rsidR="00CE071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</w:t>
      </w:r>
      <w:r w:rsidR="00CE0716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5727A7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Filipa </w:t>
      </w:r>
      <w:r w:rsidR="00A26C50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para a </w:t>
      </w:r>
      <w:r w:rsidR="001A41D3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área de M&amp;A </w:t>
      </w:r>
      <w:r w:rsidR="00A26C50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vem dar resposta </w:t>
      </w:r>
      <w:r w:rsidR="005727A7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às exigências d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 um</w:t>
      </w:r>
      <w:r w:rsidR="005727A7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26C50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mercado bastante competitivo 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 que tem vindo a crescer com o aumento do número de operações de M&amp;A. Ao mesmo tempo, a </w:t>
      </w:r>
      <w:r w:rsidR="00BF583E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Filipa </w:t>
      </w:r>
      <w:r w:rsidR="001A738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traz à Aon</w:t>
      </w:r>
      <w:r w:rsidR="00CE071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a sua experiência e</w:t>
      </w:r>
      <w:r w:rsidR="001A738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um sólido conhecimento na área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</w:t>
      </w:r>
      <w:r w:rsidR="001A738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CE0716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o </w:t>
      </w:r>
      <w:r w:rsidR="00FA05B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que 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nos </w:t>
      </w:r>
      <w:r w:rsidR="00FA05B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permit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irá</w:t>
      </w:r>
      <w:r w:rsidR="00FA05B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dar resposta aos desafios </w:t>
      </w:r>
      <w:r w:rsidR="00963B2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que as operações de fusões e aquisições </w:t>
      </w:r>
      <w:r w:rsidR="000A01F4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atualmente </w:t>
      </w:r>
      <w:r w:rsidR="00963B2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acarretam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, assim como inovar em soluções cada vez mais tailor-made</w:t>
      </w:r>
      <w:r w:rsidR="000A01F4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”</w:t>
      </w:r>
      <w:r w:rsidR="007877D0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</w:t>
      </w:r>
      <w:r w:rsidR="00FA05BB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065510" w:rsidRPr="002A77D2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</w:p>
    <w:p w14:paraId="12B8B5B1" w14:textId="5FBD1821" w:rsidR="00EB13C9" w:rsidRDefault="00DC4019" w:rsidP="008847F7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Filipa Martinho </w:t>
      </w:r>
      <w:r w:rsidR="00D00EA5">
        <w:rPr>
          <w:rFonts w:ascii="Arial Narrow" w:hAnsi="Arial Narrow" w:cs="Arial"/>
          <w:color w:val="000000" w:themeColor="text1"/>
          <w:sz w:val="24"/>
          <w:szCs w:val="24"/>
        </w:rPr>
        <w:t>possui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20 anos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de experiência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em M&amp;A, tendo </w:t>
      </w:r>
      <w:r w:rsidR="003B776D">
        <w:rPr>
          <w:rFonts w:ascii="Arial Narrow" w:hAnsi="Arial Narrow" w:cs="Arial"/>
          <w:color w:val="000000" w:themeColor="text1"/>
          <w:sz w:val="24"/>
          <w:szCs w:val="24"/>
        </w:rPr>
        <w:t>sido advogada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 em </w:t>
      </w:r>
      <w:r>
        <w:rPr>
          <w:rFonts w:ascii="Arial Narrow" w:hAnsi="Arial Narrow" w:cs="Arial"/>
          <w:color w:val="000000" w:themeColor="text1"/>
          <w:sz w:val="24"/>
          <w:szCs w:val="24"/>
        </w:rPr>
        <w:t>vári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>a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sociedades de advogados, portuguesas e internacionais, e tendo participado num leque alargado de 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>operações de fusões e aquisições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em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especial em operações </w:t>
      </w:r>
      <w:r w:rsidRPr="003B776D">
        <w:rPr>
          <w:rFonts w:ascii="Arial Narrow" w:hAnsi="Arial Narrow" w:cs="Arial"/>
          <w:color w:val="000000" w:themeColor="text1"/>
          <w:sz w:val="24"/>
          <w:szCs w:val="24"/>
        </w:rPr>
        <w:t>cross border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>em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setores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tão diversos </w:t>
      </w:r>
      <w:r>
        <w:rPr>
          <w:rFonts w:ascii="Arial Narrow" w:hAnsi="Arial Narrow" w:cs="Arial"/>
          <w:color w:val="000000" w:themeColor="text1"/>
          <w:sz w:val="24"/>
          <w:szCs w:val="24"/>
        </w:rPr>
        <w:t>como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telecomunicações, </w:t>
      </w:r>
      <w:r w:rsidRPr="000B6DB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media,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infraestruturas e energia. </w:t>
      </w:r>
      <w:r w:rsidR="003B776D">
        <w:rPr>
          <w:rFonts w:ascii="Arial Narrow" w:hAnsi="Arial Narrow" w:cs="Arial"/>
          <w:color w:val="000000" w:themeColor="text1"/>
          <w:sz w:val="24"/>
          <w:szCs w:val="24"/>
        </w:rPr>
        <w:t>P</w:t>
      </w:r>
      <w:r>
        <w:rPr>
          <w:rFonts w:ascii="Arial Narrow" w:hAnsi="Arial Narrow" w:cs="Arial"/>
          <w:color w:val="000000" w:themeColor="text1"/>
          <w:sz w:val="24"/>
          <w:szCs w:val="24"/>
        </w:rPr>
        <w:t>articipou também em diversas operações d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>e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>financiamento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>, em especial</w:t>
      </w:r>
      <w:r w:rsidR="00443EC3">
        <w:rPr>
          <w:rFonts w:ascii="Arial Narrow" w:hAnsi="Arial Narrow" w:cs="Arial"/>
          <w:color w:val="000000" w:themeColor="text1"/>
          <w:sz w:val="24"/>
          <w:szCs w:val="24"/>
        </w:rPr>
        <w:t xml:space="preserve"> em </w:t>
      </w:r>
      <w:r w:rsidR="00443EC3" w:rsidRPr="00443EC3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project finance</w:t>
      </w:r>
      <w:r w:rsidR="00D00EA5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5CE904AC" w14:textId="6E38E607" w:rsidR="00D8453B" w:rsidRDefault="00443EC3" w:rsidP="00D8453B">
      <w:p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Licenciada em Direito pela Faculdade de Direito da Universidade de Coimbra, 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 xml:space="preserve">iniciou a sua carreira profissional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>n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 xml:space="preserve">a PLMJ, tendo também passado pela 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Campos Ferreira, Sá Carneiro </w:t>
      </w:r>
      <w:r w:rsidR="00D8453B" w:rsidRPr="00D8453B">
        <w:rPr>
          <w:rFonts w:ascii="Arial Narrow" w:hAnsi="Arial Narrow" w:cs="Arial"/>
          <w:color w:val="000000" w:themeColor="text1"/>
          <w:sz w:val="24"/>
          <w:szCs w:val="24"/>
        </w:rPr>
        <w:t>e pela ABBC/DLA Piper.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 xml:space="preserve"> Antes de integrar a equipa da Aon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 xml:space="preserve">, </w:t>
      </w:r>
      <w:r w:rsidR="00CE0716" w:rsidRPr="00D8453B">
        <w:rPr>
          <w:rFonts w:ascii="Arial Narrow" w:hAnsi="Arial Narrow" w:cs="Arial"/>
          <w:color w:val="000000" w:themeColor="text1"/>
          <w:sz w:val="24"/>
          <w:szCs w:val="24"/>
        </w:rPr>
        <w:t xml:space="preserve">era </w:t>
      </w:r>
      <w:r w:rsidR="00CE0716" w:rsidRPr="000A01F4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counsel</w:t>
      </w:r>
      <w:r w:rsidR="00CE0716" w:rsidRPr="00D8453B">
        <w:rPr>
          <w:rFonts w:ascii="Arial Narrow" w:hAnsi="Arial Narrow" w:cs="Arial"/>
          <w:color w:val="000000" w:themeColor="text1"/>
          <w:sz w:val="24"/>
          <w:szCs w:val="24"/>
        </w:rPr>
        <w:t xml:space="preserve"> na área de M&amp;A</w:t>
      </w:r>
      <w:r w:rsidR="00CE0716">
        <w:rPr>
          <w:rFonts w:ascii="Arial Narrow" w:hAnsi="Arial Narrow" w:cs="Arial"/>
          <w:color w:val="000000" w:themeColor="text1"/>
          <w:sz w:val="24"/>
          <w:szCs w:val="24"/>
        </w:rPr>
        <w:t xml:space="preserve"> d</w:t>
      </w:r>
      <w:r w:rsidR="00D8453B">
        <w:rPr>
          <w:rFonts w:ascii="Arial Narrow" w:hAnsi="Arial Narrow" w:cs="Arial"/>
          <w:color w:val="000000" w:themeColor="text1"/>
          <w:sz w:val="24"/>
          <w:szCs w:val="24"/>
        </w:rPr>
        <w:t xml:space="preserve">a </w:t>
      </w:r>
      <w:r w:rsidR="00D8453B" w:rsidRPr="00D8453B">
        <w:rPr>
          <w:rFonts w:ascii="Arial Narrow" w:hAnsi="Arial Narrow" w:cs="Arial"/>
          <w:color w:val="000000" w:themeColor="text1"/>
          <w:sz w:val="24"/>
          <w:szCs w:val="24"/>
        </w:rPr>
        <w:t xml:space="preserve">Uría Ménendez - Proença de Carvalho. </w:t>
      </w:r>
    </w:p>
    <w:p w14:paraId="6733ECDF" w14:textId="3CB9BE16" w:rsidR="00712D00" w:rsidRPr="007877D0" w:rsidRDefault="00D8453B" w:rsidP="004C5F46">
      <w:pPr>
        <w:jc w:val="both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Sobre o seu novo cargo de Head </w:t>
      </w:r>
      <w:r w:rsidR="00841B3F">
        <w:rPr>
          <w:rFonts w:ascii="Arial Narrow" w:hAnsi="Arial Narrow" w:cs="Arial"/>
          <w:color w:val="000000" w:themeColor="text1"/>
          <w:sz w:val="24"/>
          <w:szCs w:val="24"/>
        </w:rPr>
        <w:t xml:space="preserve">of M&amp;A na Aon, </w:t>
      </w:r>
      <w:r>
        <w:rPr>
          <w:rFonts w:ascii="Arial Narrow" w:hAnsi="Arial Narrow" w:cs="Arial"/>
          <w:color w:val="000000" w:themeColor="text1"/>
          <w:sz w:val="24"/>
          <w:szCs w:val="24"/>
        </w:rPr>
        <w:t>Filipa Martinho afirma</w:t>
      </w:r>
      <w:r w:rsidR="007877D0">
        <w:rPr>
          <w:rFonts w:ascii="Arial Narrow" w:hAnsi="Arial Narrow" w:cs="Arial"/>
          <w:color w:val="000000" w:themeColor="text1"/>
          <w:sz w:val="24"/>
          <w:szCs w:val="24"/>
        </w:rPr>
        <w:t>:</w:t>
      </w:r>
      <w:r w:rsidR="00841B3F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841B3F" w:rsidRPr="0068033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“</w:t>
      </w:r>
      <w:r w:rsidR="005F7375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="00B1537E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stou muito entusiasmada com este novo desafio 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 com a oportunidade de colocar o meu know-how ao dispor da Aon e dos seus Clientes, </w:t>
      </w:r>
      <w:r w:rsidR="00B9012F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permiti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ndo </w:t>
      </w:r>
      <w:r w:rsidR="00B9012F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dar resposta às necessidades d</w:t>
      </w:r>
      <w:r w:rsidR="0061570D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esta área que est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á </w:t>
      </w:r>
      <w:r w:rsidR="0061570D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em constante mutação. 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E</w:t>
      </w:r>
      <w:r w:rsidR="008E739A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estou, igualmente, entusiasmada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por participar na </w:t>
      </w:r>
      <w:r w:rsidR="00846CFB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defini</w:t>
      </w:r>
      <w:r w:rsidR="006F6B7A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ção de</w:t>
      </w:r>
      <w:r w:rsidR="00846CFB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estratégia 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da </w:t>
      </w:r>
      <w:r w:rsidR="00CE0716" w:rsidRPr="003B776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Aon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516809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no mercado de M&amp;A </w:t>
      </w:r>
      <w:r w:rsidR="00680338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que permita a</w:t>
      </w:r>
      <w:r w:rsidR="00344F8E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criação de valor junt</w:t>
      </w:r>
      <w:r w:rsidR="00680338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o do </w:t>
      </w:r>
      <w:r w:rsidR="00CE0716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C</w:t>
      </w:r>
      <w:r w:rsidR="00680338" w:rsidRPr="008E739A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liente</w:t>
      </w:r>
      <w:r w:rsidR="00680338" w:rsidRPr="00680338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.</w:t>
      </w:r>
      <w:r w:rsidR="00516809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”</w:t>
      </w:r>
    </w:p>
    <w:p w14:paraId="4B704D38" w14:textId="495190EC" w:rsidR="00712D00" w:rsidRDefault="00712D00" w:rsidP="004C5F46">
      <w:pPr>
        <w:jc w:val="both"/>
        <w:rPr>
          <w:rFonts w:ascii="Arial Narrow" w:hAnsi="Arial Narrow"/>
          <w:b/>
          <w:sz w:val="18"/>
          <w:szCs w:val="18"/>
        </w:rPr>
      </w:pPr>
    </w:p>
    <w:p w14:paraId="59319C8D" w14:textId="77777777" w:rsidR="007877D0" w:rsidRDefault="007877D0" w:rsidP="004C5F46">
      <w:pPr>
        <w:jc w:val="both"/>
        <w:rPr>
          <w:rFonts w:ascii="Arial Narrow" w:hAnsi="Arial Narrow"/>
          <w:b/>
          <w:sz w:val="18"/>
          <w:szCs w:val="18"/>
        </w:rPr>
      </w:pPr>
    </w:p>
    <w:p w14:paraId="61DEC661" w14:textId="3B183D0D" w:rsidR="00AD119C" w:rsidRPr="00371ACE" w:rsidRDefault="00AD119C" w:rsidP="004C5F46">
      <w:pPr>
        <w:jc w:val="both"/>
        <w:rPr>
          <w:rFonts w:ascii="Arial Narrow" w:hAnsi="Arial Narrow"/>
          <w:b/>
          <w:sz w:val="18"/>
          <w:szCs w:val="18"/>
        </w:rPr>
      </w:pPr>
      <w:r w:rsidRPr="00371ACE">
        <w:rPr>
          <w:rFonts w:ascii="Arial Narrow" w:hAnsi="Arial Narrow"/>
          <w:b/>
          <w:sz w:val="18"/>
          <w:szCs w:val="18"/>
        </w:rPr>
        <w:lastRenderedPageBreak/>
        <w:t>Sobre a Aon</w:t>
      </w:r>
    </w:p>
    <w:p w14:paraId="3A6D59C5" w14:textId="3C34977A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A Aon plc (NYSE:AON) é uma empresa líder mundial de serviços profissionais que dispõe de uma ampla gama de soluções de risco, reforma e saúde. Com 50.000 colaboradores em 120 países tem como objetivo entregar os melhores resultados através de proprietary data &amp; analytics para fornecer insights que reduzam a volatilidade e melhorem o desempenho. Visite </w:t>
      </w:r>
      <w:hyperlink r:id="rId13" w:history="1">
        <w:r w:rsidRPr="006F5044">
          <w:rPr>
            <w:rStyle w:val="Hiperligao"/>
            <w:rFonts w:ascii="Arial Narrow" w:hAnsi="Arial Narrow"/>
            <w:sz w:val="18"/>
            <w:szCs w:val="18"/>
          </w:rPr>
          <w:t>aon.com</w:t>
        </w:r>
      </w:hyperlink>
      <w:r w:rsidRPr="00371ACE">
        <w:rPr>
          <w:rFonts w:ascii="Arial Narrow" w:hAnsi="Arial Narrow"/>
          <w:sz w:val="18"/>
          <w:szCs w:val="18"/>
        </w:rPr>
        <w:t xml:space="preserve"> para mais informação sobre </w:t>
      </w:r>
      <w:r w:rsidR="008B3B71" w:rsidRPr="00371ACE">
        <w:rPr>
          <w:rFonts w:ascii="Arial Narrow" w:hAnsi="Arial Narrow"/>
          <w:sz w:val="18"/>
          <w:szCs w:val="18"/>
        </w:rPr>
        <w:t xml:space="preserve">a </w:t>
      </w:r>
      <w:r w:rsidR="006F5044">
        <w:rPr>
          <w:rFonts w:ascii="Arial Narrow" w:hAnsi="Arial Narrow"/>
          <w:sz w:val="18"/>
          <w:szCs w:val="18"/>
        </w:rPr>
        <w:t>empresa,</w:t>
      </w:r>
      <w:r w:rsidR="008B3B71" w:rsidRPr="00371ACE">
        <w:rPr>
          <w:rFonts w:ascii="Arial Narrow" w:hAnsi="Arial Narrow"/>
          <w:sz w:val="18"/>
          <w:szCs w:val="18"/>
        </w:rPr>
        <w:t xml:space="preserve"> e </w:t>
      </w:r>
      <w:hyperlink r:id="rId14" w:history="1">
        <w:r w:rsidR="008B3B71" w:rsidRPr="006F5044">
          <w:rPr>
            <w:rStyle w:val="Hiperligao"/>
            <w:rFonts w:ascii="Arial Narrow" w:hAnsi="Arial Narrow"/>
            <w:sz w:val="18"/>
            <w:szCs w:val="18"/>
          </w:rPr>
          <w:t>aon.com/manchesterunited</w:t>
        </w:r>
      </w:hyperlink>
      <w:r w:rsidRPr="00371ACE">
        <w:rPr>
          <w:rFonts w:ascii="Arial Narrow" w:hAnsi="Arial Narrow"/>
          <w:sz w:val="18"/>
          <w:szCs w:val="18"/>
        </w:rPr>
        <w:t xml:space="preserve"> para conhecer a parceria global da Aon com o Manchester United. </w:t>
      </w:r>
    </w:p>
    <w:p w14:paraId="1019AEF0" w14:textId="0FCBEB64" w:rsidR="00AD119C" w:rsidRPr="00371ACE" w:rsidRDefault="00AD119C" w:rsidP="004C5F46">
      <w:pPr>
        <w:jc w:val="both"/>
        <w:rPr>
          <w:rFonts w:ascii="Arial Narrow" w:hAnsi="Arial Narrow"/>
          <w:sz w:val="18"/>
          <w:szCs w:val="18"/>
        </w:rPr>
      </w:pPr>
      <w:r w:rsidRPr="00371ACE">
        <w:rPr>
          <w:rFonts w:ascii="Arial Narrow" w:hAnsi="Arial Narrow"/>
          <w:sz w:val="18"/>
          <w:szCs w:val="18"/>
        </w:rPr>
        <w:t xml:space="preserve">Para mais informações, visite o website </w:t>
      </w:r>
      <w:hyperlink r:id="rId15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www.aon.pt</w:t>
        </w:r>
      </w:hyperlink>
      <w:r w:rsidR="008847F7">
        <w:rPr>
          <w:rFonts w:ascii="Arial Narrow" w:hAnsi="Arial Narrow"/>
          <w:sz w:val="18"/>
          <w:szCs w:val="18"/>
        </w:rPr>
        <w:t xml:space="preserve">, </w:t>
      </w:r>
      <w:r w:rsidRPr="00371ACE">
        <w:rPr>
          <w:rFonts w:ascii="Arial Narrow" w:hAnsi="Arial Narrow"/>
          <w:sz w:val="18"/>
          <w:szCs w:val="18"/>
        </w:rPr>
        <w:t>ou siga a Aon Portugal no LinkedIn:</w:t>
      </w:r>
      <w:r w:rsidR="008B3B71" w:rsidRPr="00371ACE">
        <w:rPr>
          <w:rFonts w:ascii="Arial Narrow" w:hAnsi="Arial Narrow"/>
          <w:sz w:val="18"/>
          <w:szCs w:val="18"/>
        </w:rPr>
        <w:t xml:space="preserve"> </w:t>
      </w:r>
      <w:hyperlink r:id="rId16" w:history="1">
        <w:r w:rsidR="008B3B71" w:rsidRPr="00371ACE">
          <w:rPr>
            <w:rStyle w:val="Hiperligao"/>
            <w:rFonts w:ascii="Arial Narrow" w:hAnsi="Arial Narrow"/>
            <w:sz w:val="18"/>
            <w:szCs w:val="18"/>
          </w:rPr>
          <w:t>https://pt.linkedin.com/company/aon</w:t>
        </w:r>
      </w:hyperlink>
    </w:p>
    <w:p w14:paraId="4458F4E5" w14:textId="77777777" w:rsidR="008B3B71" w:rsidRPr="008B3B71" w:rsidRDefault="008B3B71" w:rsidP="00AD119C">
      <w:pPr>
        <w:rPr>
          <w:sz w:val="18"/>
          <w:szCs w:val="18"/>
        </w:rPr>
      </w:pPr>
    </w:p>
    <w:p w14:paraId="23B7C884" w14:textId="77777777" w:rsidR="00396E23" w:rsidRDefault="008B0A25"/>
    <w:sectPr w:rsidR="00396E23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0B31" w14:textId="77777777" w:rsidR="000D2F63" w:rsidRDefault="000D2F63" w:rsidP="00CE0716">
      <w:pPr>
        <w:spacing w:after="0" w:line="240" w:lineRule="auto"/>
      </w:pPr>
      <w:r>
        <w:separator/>
      </w:r>
    </w:p>
  </w:endnote>
  <w:endnote w:type="continuationSeparator" w:id="0">
    <w:p w14:paraId="354CB636" w14:textId="77777777" w:rsidR="000D2F63" w:rsidRDefault="000D2F63" w:rsidP="00CE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15B" w14:textId="77777777" w:rsidR="000D2F63" w:rsidRDefault="000D2F63" w:rsidP="00CE0716">
      <w:pPr>
        <w:spacing w:after="0" w:line="240" w:lineRule="auto"/>
      </w:pPr>
      <w:r>
        <w:separator/>
      </w:r>
    </w:p>
  </w:footnote>
  <w:footnote w:type="continuationSeparator" w:id="0">
    <w:p w14:paraId="13851843" w14:textId="77777777" w:rsidR="000D2F63" w:rsidRDefault="000D2F63" w:rsidP="00CE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F185" w14:textId="6A650AF8" w:rsidR="008E739A" w:rsidRDefault="008E739A" w:rsidP="008E739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8DE"/>
    <w:multiLevelType w:val="hybridMultilevel"/>
    <w:tmpl w:val="B400E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36DE"/>
    <w:multiLevelType w:val="hybridMultilevel"/>
    <w:tmpl w:val="5D74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5A34"/>
    <w:multiLevelType w:val="hybridMultilevel"/>
    <w:tmpl w:val="D2A0E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D6965"/>
    <w:multiLevelType w:val="hybridMultilevel"/>
    <w:tmpl w:val="1C8687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9C"/>
    <w:rsid w:val="00045A97"/>
    <w:rsid w:val="00051725"/>
    <w:rsid w:val="00056E39"/>
    <w:rsid w:val="00065510"/>
    <w:rsid w:val="0007628B"/>
    <w:rsid w:val="000773FD"/>
    <w:rsid w:val="000A01F4"/>
    <w:rsid w:val="000B11C5"/>
    <w:rsid w:val="000B6DB8"/>
    <w:rsid w:val="000D2F63"/>
    <w:rsid w:val="000D3939"/>
    <w:rsid w:val="000D7404"/>
    <w:rsid w:val="00107C91"/>
    <w:rsid w:val="0011731C"/>
    <w:rsid w:val="00124FD9"/>
    <w:rsid w:val="00150EA8"/>
    <w:rsid w:val="00163353"/>
    <w:rsid w:val="001A41D3"/>
    <w:rsid w:val="001A738A"/>
    <w:rsid w:val="001C2DEC"/>
    <w:rsid w:val="002525AD"/>
    <w:rsid w:val="002534DD"/>
    <w:rsid w:val="00274EC8"/>
    <w:rsid w:val="002A77D2"/>
    <w:rsid w:val="002C4302"/>
    <w:rsid w:val="002F648C"/>
    <w:rsid w:val="00316016"/>
    <w:rsid w:val="003423A6"/>
    <w:rsid w:val="003425C6"/>
    <w:rsid w:val="00344F8E"/>
    <w:rsid w:val="003461C3"/>
    <w:rsid w:val="003607E2"/>
    <w:rsid w:val="00370C97"/>
    <w:rsid w:val="00371ACE"/>
    <w:rsid w:val="0037423F"/>
    <w:rsid w:val="003B776D"/>
    <w:rsid w:val="003E45FE"/>
    <w:rsid w:val="003F7360"/>
    <w:rsid w:val="00406E16"/>
    <w:rsid w:val="00433472"/>
    <w:rsid w:val="00442183"/>
    <w:rsid w:val="00443EC3"/>
    <w:rsid w:val="00451B19"/>
    <w:rsid w:val="00453A78"/>
    <w:rsid w:val="004577B8"/>
    <w:rsid w:val="00465C66"/>
    <w:rsid w:val="004769FC"/>
    <w:rsid w:val="00495490"/>
    <w:rsid w:val="004B581E"/>
    <w:rsid w:val="004C5F46"/>
    <w:rsid w:val="004D1150"/>
    <w:rsid w:val="004D2974"/>
    <w:rsid w:val="0050016E"/>
    <w:rsid w:val="00516809"/>
    <w:rsid w:val="00524845"/>
    <w:rsid w:val="00537702"/>
    <w:rsid w:val="00572096"/>
    <w:rsid w:val="005727A7"/>
    <w:rsid w:val="005757C7"/>
    <w:rsid w:val="00590AFB"/>
    <w:rsid w:val="00597EE6"/>
    <w:rsid w:val="005E56CC"/>
    <w:rsid w:val="005F30CD"/>
    <w:rsid w:val="005F437C"/>
    <w:rsid w:val="005F6381"/>
    <w:rsid w:val="005F7375"/>
    <w:rsid w:val="0061570D"/>
    <w:rsid w:val="00665BFC"/>
    <w:rsid w:val="006700DD"/>
    <w:rsid w:val="00673E7D"/>
    <w:rsid w:val="00680338"/>
    <w:rsid w:val="006A166F"/>
    <w:rsid w:val="006A3E7A"/>
    <w:rsid w:val="006A6C7F"/>
    <w:rsid w:val="006B7FAF"/>
    <w:rsid w:val="006F3DFC"/>
    <w:rsid w:val="006F5044"/>
    <w:rsid w:val="006F6B7A"/>
    <w:rsid w:val="00712D00"/>
    <w:rsid w:val="00717F0E"/>
    <w:rsid w:val="00740D8C"/>
    <w:rsid w:val="007571F3"/>
    <w:rsid w:val="007719E3"/>
    <w:rsid w:val="0078274C"/>
    <w:rsid w:val="00783F05"/>
    <w:rsid w:val="007877D0"/>
    <w:rsid w:val="00793A2F"/>
    <w:rsid w:val="007A747C"/>
    <w:rsid w:val="007B3C55"/>
    <w:rsid w:val="007B62C2"/>
    <w:rsid w:val="007F3396"/>
    <w:rsid w:val="007F583E"/>
    <w:rsid w:val="00802BD2"/>
    <w:rsid w:val="00825B22"/>
    <w:rsid w:val="00841B3F"/>
    <w:rsid w:val="00846CFB"/>
    <w:rsid w:val="00871EAD"/>
    <w:rsid w:val="008847F7"/>
    <w:rsid w:val="00884CDD"/>
    <w:rsid w:val="008A3167"/>
    <w:rsid w:val="008B0A25"/>
    <w:rsid w:val="008B3933"/>
    <w:rsid w:val="008B3B71"/>
    <w:rsid w:val="008E739A"/>
    <w:rsid w:val="00932745"/>
    <w:rsid w:val="00955501"/>
    <w:rsid w:val="009558DF"/>
    <w:rsid w:val="00963B28"/>
    <w:rsid w:val="00971AF4"/>
    <w:rsid w:val="009A06C8"/>
    <w:rsid w:val="009A2DFA"/>
    <w:rsid w:val="009B1246"/>
    <w:rsid w:val="009F2F44"/>
    <w:rsid w:val="00A26C50"/>
    <w:rsid w:val="00A56E84"/>
    <w:rsid w:val="00A701C1"/>
    <w:rsid w:val="00A70409"/>
    <w:rsid w:val="00A85F99"/>
    <w:rsid w:val="00AB0319"/>
    <w:rsid w:val="00AC6E49"/>
    <w:rsid w:val="00AD119C"/>
    <w:rsid w:val="00AF37E4"/>
    <w:rsid w:val="00B05DBA"/>
    <w:rsid w:val="00B10E4F"/>
    <w:rsid w:val="00B14423"/>
    <w:rsid w:val="00B1537E"/>
    <w:rsid w:val="00B21C41"/>
    <w:rsid w:val="00B52129"/>
    <w:rsid w:val="00B72A56"/>
    <w:rsid w:val="00B9012F"/>
    <w:rsid w:val="00BB1B12"/>
    <w:rsid w:val="00BB6D22"/>
    <w:rsid w:val="00BC10BA"/>
    <w:rsid w:val="00BF583E"/>
    <w:rsid w:val="00C50A88"/>
    <w:rsid w:val="00C546A9"/>
    <w:rsid w:val="00C62B51"/>
    <w:rsid w:val="00C717DB"/>
    <w:rsid w:val="00C75338"/>
    <w:rsid w:val="00CC47B0"/>
    <w:rsid w:val="00CC50FA"/>
    <w:rsid w:val="00CD4CD5"/>
    <w:rsid w:val="00CE0716"/>
    <w:rsid w:val="00CE21F4"/>
    <w:rsid w:val="00CF7A59"/>
    <w:rsid w:val="00D00EA5"/>
    <w:rsid w:val="00D16266"/>
    <w:rsid w:val="00D27D89"/>
    <w:rsid w:val="00D54292"/>
    <w:rsid w:val="00D6466A"/>
    <w:rsid w:val="00D7385F"/>
    <w:rsid w:val="00D8453B"/>
    <w:rsid w:val="00DC4019"/>
    <w:rsid w:val="00DD4848"/>
    <w:rsid w:val="00E2090E"/>
    <w:rsid w:val="00E2533B"/>
    <w:rsid w:val="00E62721"/>
    <w:rsid w:val="00E6606F"/>
    <w:rsid w:val="00E8102C"/>
    <w:rsid w:val="00E86096"/>
    <w:rsid w:val="00E87346"/>
    <w:rsid w:val="00EB13C9"/>
    <w:rsid w:val="00EB73CE"/>
    <w:rsid w:val="00EC4EA4"/>
    <w:rsid w:val="00F0225D"/>
    <w:rsid w:val="00F57673"/>
    <w:rsid w:val="00F6132C"/>
    <w:rsid w:val="00F84A45"/>
    <w:rsid w:val="00F94BCB"/>
    <w:rsid w:val="00FA05BB"/>
    <w:rsid w:val="00FB55A0"/>
    <w:rsid w:val="00FC522D"/>
    <w:rsid w:val="00FE360B"/>
    <w:rsid w:val="7112EAED"/>
    <w:rsid w:val="7349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5B21"/>
  <w15:chartTrackingRefBased/>
  <w15:docId w15:val="{5C59DB93-6159-44C6-A546-4A4E3F65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119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B3B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B3B7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71A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71A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71AF4"/>
    <w:rPr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71A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71AF4"/>
    <w:rPr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1AF4"/>
    <w:rPr>
      <w:rFonts w:ascii="Segoe UI" w:hAnsi="Segoe UI" w:cs="Segoe UI"/>
      <w:sz w:val="18"/>
      <w:szCs w:val="18"/>
      <w:lang w:val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8453B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8453B"/>
    <w:rPr>
      <w:rFonts w:ascii="Calibri" w:hAnsi="Calibri"/>
      <w:szCs w:val="21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CE0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0716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CE0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0716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A0808346/AppData/Local/Microsoft/Windows/INetCache/Content.Outlook/O2ASBQW2/a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on.com/portugal/default.js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t.linkedin.com/company/a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aon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/Users/A0808346/AppData/Local/Microsoft/Windows/INetCache/Content.Outlook/O2ASBQW2/aon.com/manchesteruni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BF9365819FC42AEA88B34584E4155" ma:contentTypeVersion="0" ma:contentTypeDescription="Create a new document." ma:contentTypeScope="" ma:versionID="fddfe85a5506cddabb68372bc62952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8378-A4EB-47B0-99D0-EE185D36A48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F75F9C-D2F2-4DFA-8CB5-60549E6D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94278-50E5-4A24-82AA-784DC072F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6269-71C9-486B-B1CF-B87A5D2E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Silva</dc:creator>
  <cp:keywords/>
  <dc:description/>
  <cp:lastModifiedBy>Sofia Lareiro</cp:lastModifiedBy>
  <cp:revision>5</cp:revision>
  <dcterms:created xsi:type="dcterms:W3CDTF">2021-10-11T13:50:00Z</dcterms:created>
  <dcterms:modified xsi:type="dcterms:W3CDTF">2021-11-17T15:39:00Z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0x0101005CABF9365819FC42AEA88B34584E4155</vt:lpwstr>
  </property>
</Properties>
</file>