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04DCC" w14:textId="014BFF1F" w:rsidR="00C657CC" w:rsidRPr="00C657CC" w:rsidRDefault="00C657CC" w:rsidP="00C657CC">
      <w:pPr>
        <w:pStyle w:val="Domylne"/>
        <w:spacing w:before="0" w:line="240" w:lineRule="auto"/>
        <w:jc w:val="both"/>
        <w:rPr>
          <w:rFonts w:ascii="Times New Roman" w:hAnsi="Times New Roman" w:cs="Times New Roman"/>
          <w:b/>
        </w:rPr>
      </w:pPr>
      <w:r w:rsidRPr="00C657CC">
        <w:rPr>
          <w:rFonts w:ascii="Times New Roman" w:hAnsi="Times New Roman" w:cs="Times New Roman"/>
          <w:b/>
        </w:rPr>
        <w:t xml:space="preserve">Podczas grudniowej edycji projektu </w:t>
      </w:r>
      <w:r w:rsidRPr="00C657CC">
        <w:rPr>
          <w:rFonts w:ascii="Times New Roman" w:hAnsi="Times New Roman" w:cs="Times New Roman"/>
          <w:b/>
        </w:rPr>
        <w:t>Space of Jazz / Przestrzeń jazzu</w:t>
      </w:r>
      <w:r w:rsidRPr="00C657CC">
        <w:rPr>
          <w:rFonts w:ascii="Times New Roman" w:hAnsi="Times New Roman" w:cs="Times New Roman"/>
          <w:b/>
        </w:rPr>
        <w:t xml:space="preserve"> zobaczymy dwa koncerty. 1 grudnia</w:t>
      </w:r>
      <w:r>
        <w:rPr>
          <w:rFonts w:ascii="Times New Roman" w:hAnsi="Times New Roman" w:cs="Times New Roman"/>
          <w:b/>
        </w:rPr>
        <w:t xml:space="preserve">, w środę, </w:t>
      </w:r>
      <w:r w:rsidRPr="00C657CC">
        <w:rPr>
          <w:rFonts w:ascii="Times New Roman" w:hAnsi="Times New Roman" w:cs="Times New Roman"/>
          <w:b/>
        </w:rPr>
        <w:t xml:space="preserve">na scenie wystąpi duet </w:t>
      </w:r>
      <w:r w:rsidRPr="00C657CC">
        <w:rPr>
          <w:rFonts w:ascii="Times New Roman" w:hAnsi="Times New Roman" w:cs="Times New Roman"/>
          <w:b/>
        </w:rPr>
        <w:t>Kuba Więcek &amp; Piotr Orzechowski</w:t>
      </w:r>
      <w:r w:rsidRPr="00C657CC">
        <w:rPr>
          <w:rFonts w:ascii="Times New Roman" w:hAnsi="Times New Roman" w:cs="Times New Roman"/>
          <w:b/>
        </w:rPr>
        <w:t xml:space="preserve">. Tydzień później będzie można wysłuchać zespołu </w:t>
      </w:r>
      <w:r w:rsidRPr="00C657CC">
        <w:rPr>
          <w:rFonts w:ascii="Times New Roman" w:eastAsia="Times New Roman" w:hAnsi="Times New Roman" w:cs="Times New Roman"/>
          <w:b/>
          <w:color w:val="000000" w:themeColor="text1"/>
        </w:rPr>
        <w:t>WEBAND</w:t>
      </w:r>
      <w:r w:rsidRPr="00C657CC">
        <w:rPr>
          <w:rFonts w:ascii="Times New Roman" w:eastAsia="Times New Roman" w:hAnsi="Times New Roman" w:cs="Times New Roman"/>
          <w:b/>
          <w:color w:val="000000" w:themeColor="text1"/>
        </w:rPr>
        <w:t xml:space="preserve">. </w:t>
      </w:r>
    </w:p>
    <w:p w14:paraId="1462F654" w14:textId="08A4BA3B" w:rsidR="00C657CC" w:rsidRPr="00C657CC" w:rsidRDefault="00C657CC" w:rsidP="00C657CC">
      <w:pPr>
        <w:pStyle w:val="Domylne"/>
        <w:spacing w:before="0" w:line="240" w:lineRule="auto"/>
        <w:jc w:val="both"/>
        <w:rPr>
          <w:rFonts w:ascii="Times New Roman" w:hAnsi="Times New Roman" w:cs="Times New Roman"/>
          <w:b/>
        </w:rPr>
      </w:pPr>
    </w:p>
    <w:p w14:paraId="6171F5FE" w14:textId="77777777" w:rsidR="00C657CC" w:rsidRPr="00C657CC" w:rsidRDefault="00C657CC" w:rsidP="00C657CC">
      <w:pPr>
        <w:pStyle w:val="Domylne"/>
        <w:spacing w:before="0" w:line="240" w:lineRule="auto"/>
        <w:jc w:val="both"/>
        <w:rPr>
          <w:rFonts w:ascii="Times New Roman" w:hAnsi="Times New Roman" w:cs="Times New Roman"/>
          <w:b/>
        </w:rPr>
      </w:pPr>
      <w:r w:rsidRPr="00C657CC">
        <w:rPr>
          <w:rFonts w:ascii="Times New Roman" w:hAnsi="Times New Roman" w:cs="Times New Roman"/>
          <w:b/>
        </w:rPr>
        <w:t>Kuba Więcek &amp; Piotr Orzechowski</w:t>
      </w:r>
    </w:p>
    <w:p w14:paraId="3A992CBA" w14:textId="77777777" w:rsidR="00C657CC" w:rsidRPr="00C657CC" w:rsidRDefault="00C657CC" w:rsidP="00C657CC">
      <w:pPr>
        <w:pStyle w:val="Domylne"/>
        <w:spacing w:before="0" w:line="240" w:lineRule="auto"/>
        <w:jc w:val="both"/>
        <w:rPr>
          <w:rFonts w:ascii="Times New Roman" w:hAnsi="Times New Roman" w:cs="Times New Roman"/>
          <w:b/>
        </w:rPr>
      </w:pPr>
      <w:r w:rsidRPr="00C657CC">
        <w:rPr>
          <w:rFonts w:ascii="Times New Roman" w:hAnsi="Times New Roman" w:cs="Times New Roman"/>
          <w:b/>
        </w:rPr>
        <w:t>Przestrzeń Jazzu / Space of Jazz</w:t>
      </w:r>
    </w:p>
    <w:p w14:paraId="2369315F" w14:textId="6CA18A3A" w:rsidR="00C657CC" w:rsidRPr="00C657CC" w:rsidRDefault="00C657CC" w:rsidP="00C657CC">
      <w:pPr>
        <w:pStyle w:val="Domylne"/>
        <w:spacing w:before="0" w:line="240" w:lineRule="auto"/>
        <w:jc w:val="both"/>
        <w:rPr>
          <w:rFonts w:ascii="Times New Roman" w:hAnsi="Times New Roman" w:cs="Times New Roman"/>
          <w:b/>
        </w:rPr>
      </w:pPr>
      <w:r w:rsidRPr="00C657CC">
        <w:rPr>
          <w:rFonts w:ascii="Times New Roman" w:hAnsi="Times New Roman" w:cs="Times New Roman"/>
          <w:b/>
        </w:rPr>
        <w:t>1 grudnia 2021</w:t>
      </w:r>
      <w:r w:rsidR="001D4B04">
        <w:rPr>
          <w:rFonts w:ascii="Times New Roman" w:hAnsi="Times New Roman" w:cs="Times New Roman"/>
          <w:b/>
        </w:rPr>
        <w:t xml:space="preserve"> (środa)</w:t>
      </w:r>
      <w:r w:rsidRPr="00C657CC">
        <w:rPr>
          <w:rFonts w:ascii="Times New Roman" w:hAnsi="Times New Roman" w:cs="Times New Roman"/>
          <w:b/>
        </w:rPr>
        <w:t>, godz. 19.00</w:t>
      </w:r>
    </w:p>
    <w:p w14:paraId="3C4ED21D" w14:textId="77777777" w:rsidR="00C657CC" w:rsidRPr="00C657CC" w:rsidRDefault="00C657CC" w:rsidP="00C657CC">
      <w:pPr>
        <w:pStyle w:val="Domylne"/>
        <w:spacing w:before="0" w:line="240" w:lineRule="auto"/>
        <w:jc w:val="both"/>
        <w:rPr>
          <w:rFonts w:ascii="Times New Roman" w:hAnsi="Times New Roman" w:cs="Times New Roman"/>
        </w:rPr>
      </w:pPr>
    </w:p>
    <w:p w14:paraId="3634C63D" w14:textId="7BC2519B" w:rsidR="00C657CC" w:rsidRPr="006B22E7" w:rsidRDefault="00C657CC" w:rsidP="00C657CC">
      <w:pPr>
        <w:pStyle w:val="Domylne"/>
        <w:spacing w:before="0" w:line="240" w:lineRule="auto"/>
        <w:jc w:val="both"/>
        <w:rPr>
          <w:rFonts w:ascii="Times New Roman" w:eastAsia="Helvetica" w:hAnsi="Times New Roman" w:cs="Times New Roman"/>
        </w:rPr>
      </w:pPr>
      <w:r w:rsidRPr="00C657CC">
        <w:rPr>
          <w:rFonts w:ascii="Times New Roman" w:hAnsi="Times New Roman" w:cs="Times New Roman"/>
        </w:rPr>
        <w:t>„Kaprysy i Bagatele” to pierwsze wspólne przedsięwzięcie kompozytorskie Kuby Więcka i Piotra Orzechowskiego (</w:t>
      </w:r>
      <w:proofErr w:type="spellStart"/>
      <w:r w:rsidRPr="00C657CC">
        <w:rPr>
          <w:rFonts w:ascii="Times New Roman" w:hAnsi="Times New Roman" w:cs="Times New Roman"/>
        </w:rPr>
        <w:t>aka</w:t>
      </w:r>
      <w:proofErr w:type="spellEnd"/>
      <w:r w:rsidRPr="00C657CC">
        <w:rPr>
          <w:rFonts w:ascii="Times New Roman" w:hAnsi="Times New Roman" w:cs="Times New Roman"/>
        </w:rPr>
        <w:t xml:space="preserve"> </w:t>
      </w:r>
      <w:proofErr w:type="spellStart"/>
      <w:r w:rsidRPr="00C657CC">
        <w:rPr>
          <w:rFonts w:ascii="Times New Roman" w:hAnsi="Times New Roman" w:cs="Times New Roman"/>
        </w:rPr>
        <w:t>Pianohooligan</w:t>
      </w:r>
      <w:proofErr w:type="spellEnd"/>
      <w:r w:rsidRPr="00C657CC">
        <w:rPr>
          <w:rFonts w:ascii="Times New Roman" w:hAnsi="Times New Roman" w:cs="Times New Roman"/>
        </w:rPr>
        <w:t xml:space="preserve">), a więc znanego już, fascynującego aliansu dwóch osobowości scenicznych młodego polskiego jazzu. Duet, po śmiałych reinterpretacjach </w:t>
      </w:r>
      <w:r w:rsidRPr="00C657CC">
        <w:rPr>
          <w:rFonts w:ascii="Times New Roman" w:hAnsi="Times New Roman" w:cs="Times New Roman"/>
          <w:i/>
          <w:iCs/>
        </w:rPr>
        <w:t xml:space="preserve">Wariacji </w:t>
      </w:r>
      <w:r w:rsidRPr="00C657CC">
        <w:rPr>
          <w:rFonts w:ascii="Times New Roman" w:hAnsi="Times New Roman" w:cs="Times New Roman"/>
        </w:rPr>
        <w:t xml:space="preserve">op. 4 Góreckiego czy </w:t>
      </w:r>
      <w:proofErr w:type="spellStart"/>
      <w:r w:rsidRPr="00C657CC">
        <w:rPr>
          <w:rFonts w:ascii="Times New Roman" w:hAnsi="Times New Roman" w:cs="Times New Roman"/>
        </w:rPr>
        <w:t>soundtrack</w:t>
      </w:r>
      <w:r w:rsidR="006B22E7">
        <w:rPr>
          <w:rFonts w:ascii="Times New Roman" w:hAnsi="Times New Roman" w:cs="Times New Roman"/>
        </w:rPr>
        <w:t>a</w:t>
      </w:r>
      <w:proofErr w:type="spellEnd"/>
      <w:r w:rsidRPr="00C657CC">
        <w:rPr>
          <w:rFonts w:ascii="Times New Roman" w:hAnsi="Times New Roman" w:cs="Times New Roman"/>
        </w:rPr>
        <w:t xml:space="preserve"> do </w:t>
      </w:r>
      <w:r w:rsidRPr="00C657CC">
        <w:rPr>
          <w:rFonts w:ascii="Times New Roman" w:hAnsi="Times New Roman" w:cs="Times New Roman"/>
          <w:i/>
          <w:iCs/>
        </w:rPr>
        <w:t xml:space="preserve">Draculi </w:t>
      </w:r>
      <w:r w:rsidRPr="00C657CC">
        <w:rPr>
          <w:rFonts w:ascii="Times New Roman" w:hAnsi="Times New Roman" w:cs="Times New Roman"/>
        </w:rPr>
        <w:t>Kilara, przedstawia program złożony z serii krótkich, wyzwolonych stylistycznie autorskich miniatur na saksofon i fortepian.</w:t>
      </w:r>
      <w:r w:rsidR="006B22E7">
        <w:rPr>
          <w:rFonts w:ascii="Times New Roman" w:eastAsia="Helvetica" w:hAnsi="Times New Roman" w:cs="Times New Roman"/>
        </w:rPr>
        <w:t xml:space="preserve"> </w:t>
      </w:r>
      <w:r w:rsidRPr="00C657CC">
        <w:rPr>
          <w:rFonts w:ascii="Times New Roman" w:hAnsi="Times New Roman" w:cs="Times New Roman"/>
        </w:rPr>
        <w:t>Utwory przygotowane przez Orzechowskiego i Więcka to z założenia skondensowane, ulotne „fragmenty muzyczne”, nagłe przypływy nastrojów, reminiscencje tego, co subtelne, efemeryczne, lecz także żartobliwe i chimeryczne.</w:t>
      </w:r>
    </w:p>
    <w:p w14:paraId="73B7E08D" w14:textId="122D5FBF" w:rsidR="00C657CC" w:rsidRPr="00C657CC" w:rsidRDefault="00C657CC" w:rsidP="00C657CC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lang w:eastAsia="pl-PL"/>
        </w:rPr>
      </w:pPr>
      <w:r w:rsidRPr="00C657CC">
        <w:rPr>
          <w:rFonts w:ascii="Times New Roman" w:hAnsi="Times New Roman" w:cs="Times New Roman"/>
        </w:rPr>
        <w:t>KUBA WIĘCEK</w:t>
      </w:r>
      <w:r w:rsidR="006B22E7">
        <w:rPr>
          <w:rFonts w:ascii="Times New Roman" w:hAnsi="Times New Roman" w:cs="Times New Roman"/>
          <w:lang w:eastAsia="pl-PL"/>
        </w:rPr>
        <w:t xml:space="preserve"> - s</w:t>
      </w:r>
      <w:r w:rsidRPr="00C657CC">
        <w:rPr>
          <w:rFonts w:ascii="Times New Roman" w:hAnsi="Times New Roman" w:cs="Times New Roman"/>
        </w:rPr>
        <w:t>aksofonista i kompozytor. Mimo młodego wieku – jeden z najbardziej rozpoznawalnych muzyków jazzowych w kraju. Laureat </w:t>
      </w:r>
      <w:hyperlink r:id="rId5" w:history="1">
        <w:r w:rsidRPr="005754BA">
          <w:rPr>
            <w:rStyle w:val="Hipercze"/>
            <w:rFonts w:ascii="Times New Roman" w:hAnsi="Times New Roman" w:cs="Times New Roman"/>
            <w:u w:val="none"/>
          </w:rPr>
          <w:t>m.in</w:t>
        </w:r>
      </w:hyperlink>
      <w:r w:rsidR="005754BA" w:rsidRPr="005754BA">
        <w:rPr>
          <w:rFonts w:ascii="Times New Roman" w:hAnsi="Times New Roman" w:cs="Times New Roman"/>
        </w:rPr>
        <w:t xml:space="preserve">. </w:t>
      </w:r>
      <w:r w:rsidRPr="00C657CC">
        <w:rPr>
          <w:rFonts w:ascii="Times New Roman" w:hAnsi="Times New Roman" w:cs="Times New Roman"/>
        </w:rPr>
        <w:t>Fryderyka oraz Mateusza Trójki za debiut fonograficzny zatytułowany „</w:t>
      </w:r>
      <w:proofErr w:type="spellStart"/>
      <w:r w:rsidRPr="00C657CC">
        <w:rPr>
          <w:rFonts w:ascii="Times New Roman" w:hAnsi="Times New Roman" w:cs="Times New Roman"/>
        </w:rPr>
        <w:t>Another</w:t>
      </w:r>
      <w:proofErr w:type="spellEnd"/>
      <w:r w:rsidRPr="00C657CC">
        <w:rPr>
          <w:rFonts w:ascii="Times New Roman" w:hAnsi="Times New Roman" w:cs="Times New Roman"/>
        </w:rPr>
        <w:t xml:space="preserve"> </w:t>
      </w:r>
      <w:proofErr w:type="spellStart"/>
      <w:r w:rsidRPr="00C657CC">
        <w:rPr>
          <w:rFonts w:ascii="Times New Roman" w:hAnsi="Times New Roman" w:cs="Times New Roman"/>
        </w:rPr>
        <w:t>Raindrop</w:t>
      </w:r>
      <w:proofErr w:type="spellEnd"/>
      <w:r w:rsidRPr="00C657CC">
        <w:rPr>
          <w:rFonts w:ascii="Times New Roman" w:hAnsi="Times New Roman" w:cs="Times New Roman"/>
        </w:rPr>
        <w:t>”, który jest pierwszym debiutem w kultowej serii „</w:t>
      </w:r>
      <w:proofErr w:type="spellStart"/>
      <w:r w:rsidRPr="00C657CC">
        <w:rPr>
          <w:rFonts w:ascii="Times New Roman" w:hAnsi="Times New Roman" w:cs="Times New Roman"/>
        </w:rPr>
        <w:t>Polish</w:t>
      </w:r>
      <w:proofErr w:type="spellEnd"/>
      <w:r w:rsidRPr="00C657CC">
        <w:rPr>
          <w:rFonts w:ascii="Times New Roman" w:hAnsi="Times New Roman" w:cs="Times New Roman"/>
        </w:rPr>
        <w:t xml:space="preserve"> Jazz” od 28 lat. Absolwent </w:t>
      </w:r>
      <w:proofErr w:type="spellStart"/>
      <w:r w:rsidRPr="00C657CC">
        <w:rPr>
          <w:rFonts w:ascii="Times New Roman" w:hAnsi="Times New Roman" w:cs="Times New Roman"/>
        </w:rPr>
        <w:t>Rytmisk</w:t>
      </w:r>
      <w:proofErr w:type="spellEnd"/>
      <w:r w:rsidRPr="00C657CC">
        <w:rPr>
          <w:rFonts w:ascii="Times New Roman" w:hAnsi="Times New Roman" w:cs="Times New Roman"/>
        </w:rPr>
        <w:t xml:space="preserve"> Musik </w:t>
      </w:r>
      <w:proofErr w:type="spellStart"/>
      <w:r w:rsidRPr="00C657CC">
        <w:rPr>
          <w:rFonts w:ascii="Times New Roman" w:hAnsi="Times New Roman" w:cs="Times New Roman"/>
        </w:rPr>
        <w:t>Conservatorium</w:t>
      </w:r>
      <w:proofErr w:type="spellEnd"/>
      <w:r w:rsidRPr="00C657CC">
        <w:rPr>
          <w:rFonts w:ascii="Times New Roman" w:hAnsi="Times New Roman" w:cs="Times New Roman"/>
        </w:rPr>
        <w:t xml:space="preserve"> w Kopenhadze. Poza swoim trio koncertuje </w:t>
      </w:r>
      <w:hyperlink r:id="rId6" w:history="1">
        <w:r w:rsidRPr="005754BA">
          <w:rPr>
            <w:rStyle w:val="Hipercze"/>
            <w:rFonts w:ascii="Times New Roman" w:hAnsi="Times New Roman" w:cs="Times New Roman"/>
            <w:u w:val="none"/>
          </w:rPr>
          <w:t>m.in</w:t>
        </w:r>
      </w:hyperlink>
      <w:r w:rsidRPr="00C657CC">
        <w:rPr>
          <w:rFonts w:ascii="Times New Roman" w:hAnsi="Times New Roman" w:cs="Times New Roman"/>
        </w:rPr>
        <w:t xml:space="preserve"> z Kamilem Piotrowiczem, Piotrem Orzechowskim czy Marcinem </w:t>
      </w:r>
      <w:proofErr w:type="spellStart"/>
      <w:r w:rsidRPr="00C657CC">
        <w:rPr>
          <w:rFonts w:ascii="Times New Roman" w:hAnsi="Times New Roman" w:cs="Times New Roman"/>
        </w:rPr>
        <w:t>Maseckim</w:t>
      </w:r>
      <w:proofErr w:type="spellEnd"/>
      <w:r w:rsidRPr="00C657CC">
        <w:rPr>
          <w:rFonts w:ascii="Times New Roman" w:hAnsi="Times New Roman" w:cs="Times New Roman"/>
        </w:rPr>
        <w:t xml:space="preserve">. </w:t>
      </w:r>
    </w:p>
    <w:p w14:paraId="6548D7AB" w14:textId="37543CE4" w:rsidR="00C657CC" w:rsidRDefault="00C657CC" w:rsidP="00496989">
      <w:pPr>
        <w:spacing w:line="27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C657CC">
        <w:rPr>
          <w:rFonts w:ascii="Times New Roman" w:eastAsia="Times New Roman" w:hAnsi="Times New Roman" w:cs="Times New Roman"/>
        </w:rPr>
        <w:t> </w:t>
      </w:r>
      <w:r w:rsidRPr="00C657CC">
        <w:rPr>
          <w:rFonts w:ascii="Times New Roman" w:hAnsi="Times New Roman" w:cs="Times New Roman"/>
        </w:rPr>
        <w:t>PIOTR ORZECHOWSKI “PIANOHOOLIGAN”</w:t>
      </w:r>
      <w:r w:rsidR="006B22E7">
        <w:rPr>
          <w:rFonts w:ascii="Times New Roman" w:eastAsia="Times New Roman" w:hAnsi="Times New Roman" w:cs="Times New Roman"/>
        </w:rPr>
        <w:t xml:space="preserve"> - </w:t>
      </w:r>
      <w:r w:rsidR="00496989">
        <w:rPr>
          <w:rFonts w:ascii="Times New Roman" w:eastAsia="Times New Roman" w:hAnsi="Times New Roman" w:cs="Times New Roman"/>
        </w:rPr>
        <w:t>p</w:t>
      </w:r>
      <w:r w:rsidRPr="00C657CC">
        <w:rPr>
          <w:rFonts w:ascii="Times New Roman" w:hAnsi="Times New Roman" w:cs="Times New Roman"/>
        </w:rPr>
        <w:t xml:space="preserve">ianista, improwizator, kompozytor. Absolwent </w:t>
      </w:r>
      <w:proofErr w:type="spellStart"/>
      <w:r w:rsidRPr="00C657CC">
        <w:rPr>
          <w:rFonts w:ascii="Times New Roman" w:hAnsi="Times New Roman" w:cs="Times New Roman"/>
        </w:rPr>
        <w:t>Berklee</w:t>
      </w:r>
      <w:proofErr w:type="spellEnd"/>
      <w:r w:rsidRPr="00C657CC">
        <w:rPr>
          <w:rFonts w:ascii="Times New Roman" w:hAnsi="Times New Roman" w:cs="Times New Roman"/>
        </w:rPr>
        <w:t xml:space="preserve"> College of Music. Laureat prestiżowych nagród, okrzyknięty przez krytykę „najbardziej kreatywnym i bezkompromisowym artystą młodego polskiego jazzu”. Po zwycięstwie na szwajcarskim Montreux Jazz Solo Piano </w:t>
      </w:r>
      <w:proofErr w:type="spellStart"/>
      <w:r w:rsidRPr="00C657CC">
        <w:rPr>
          <w:rFonts w:ascii="Times New Roman" w:hAnsi="Times New Roman" w:cs="Times New Roman"/>
        </w:rPr>
        <w:t>Competition</w:t>
      </w:r>
      <w:proofErr w:type="spellEnd"/>
      <w:r w:rsidRPr="00C657CC">
        <w:rPr>
          <w:rFonts w:ascii="Times New Roman" w:hAnsi="Times New Roman" w:cs="Times New Roman"/>
        </w:rPr>
        <w:t xml:space="preserve"> 2011 występuje na całym świecie, a każda jego płyta staje się wydarzeniem. Współpracował z gigantami muzyki współczesnej, jak Philip Glass, Steve Reich</w:t>
      </w:r>
      <w:r w:rsidR="00496989">
        <w:rPr>
          <w:rFonts w:ascii="Times New Roman" w:hAnsi="Times New Roman" w:cs="Times New Roman"/>
        </w:rPr>
        <w:t xml:space="preserve"> </w:t>
      </w:r>
      <w:r w:rsidRPr="00C657CC">
        <w:rPr>
          <w:rFonts w:ascii="Times New Roman" w:hAnsi="Times New Roman" w:cs="Times New Roman"/>
        </w:rPr>
        <w:t>czy Krzysztof Penderecki, wybitnymi postaciami światowego jazzu</w:t>
      </w:r>
      <w:r w:rsidR="00496989">
        <w:rPr>
          <w:rFonts w:ascii="Times New Roman" w:hAnsi="Times New Roman" w:cs="Times New Roman"/>
        </w:rPr>
        <w:t xml:space="preserve"> </w:t>
      </w:r>
      <w:r w:rsidRPr="00C657CC">
        <w:rPr>
          <w:rFonts w:ascii="Times New Roman" w:hAnsi="Times New Roman" w:cs="Times New Roman"/>
        </w:rPr>
        <w:t xml:space="preserve">jak </w:t>
      </w:r>
      <w:proofErr w:type="spellStart"/>
      <w:r w:rsidRPr="00C657CC">
        <w:rPr>
          <w:rFonts w:ascii="Times New Roman" w:hAnsi="Times New Roman" w:cs="Times New Roman"/>
        </w:rPr>
        <w:t>Randy</w:t>
      </w:r>
      <w:proofErr w:type="spellEnd"/>
      <w:r w:rsidRPr="00C657CC">
        <w:rPr>
          <w:rFonts w:ascii="Times New Roman" w:hAnsi="Times New Roman" w:cs="Times New Roman"/>
        </w:rPr>
        <w:t xml:space="preserve"> </w:t>
      </w:r>
      <w:proofErr w:type="spellStart"/>
      <w:r w:rsidRPr="00C657CC">
        <w:rPr>
          <w:rFonts w:ascii="Times New Roman" w:hAnsi="Times New Roman" w:cs="Times New Roman"/>
        </w:rPr>
        <w:t>Brecker</w:t>
      </w:r>
      <w:proofErr w:type="spellEnd"/>
      <w:r w:rsidRPr="00C657CC">
        <w:rPr>
          <w:rFonts w:ascii="Times New Roman" w:hAnsi="Times New Roman" w:cs="Times New Roman"/>
        </w:rPr>
        <w:t xml:space="preserve">, </w:t>
      </w:r>
      <w:proofErr w:type="spellStart"/>
      <w:r w:rsidRPr="00C657CC">
        <w:rPr>
          <w:rFonts w:ascii="Times New Roman" w:hAnsi="Times New Roman" w:cs="Times New Roman"/>
        </w:rPr>
        <w:t>Avishai</w:t>
      </w:r>
      <w:proofErr w:type="spellEnd"/>
      <w:r w:rsidRPr="00C657CC">
        <w:rPr>
          <w:rFonts w:ascii="Times New Roman" w:hAnsi="Times New Roman" w:cs="Times New Roman"/>
        </w:rPr>
        <w:t xml:space="preserve"> Cohen, Victor Mendoza, czy Michał Urbaniak. </w:t>
      </w:r>
      <w:r w:rsidR="00496989" w:rsidRPr="00C657CC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</w:p>
    <w:p w14:paraId="01DF95D9" w14:textId="77777777" w:rsidR="00496989" w:rsidRPr="00C657CC" w:rsidRDefault="00496989" w:rsidP="00496989">
      <w:pPr>
        <w:spacing w:line="27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14:paraId="7E45BE32" w14:textId="549E8A36" w:rsidR="006B22E7" w:rsidRPr="00C657CC" w:rsidRDefault="006B22E7" w:rsidP="006B22E7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C657CC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WEBAND</w:t>
      </w:r>
    </w:p>
    <w:p w14:paraId="5DE4E3C3" w14:textId="77777777" w:rsidR="006B22E7" w:rsidRPr="00C657CC" w:rsidRDefault="006B22E7" w:rsidP="006B22E7">
      <w:pPr>
        <w:pStyle w:val="Domylne"/>
        <w:spacing w:before="0" w:line="240" w:lineRule="auto"/>
        <w:jc w:val="both"/>
        <w:rPr>
          <w:rFonts w:ascii="Times New Roman" w:hAnsi="Times New Roman" w:cs="Times New Roman"/>
          <w:b/>
        </w:rPr>
      </w:pPr>
      <w:r w:rsidRPr="00C657CC">
        <w:rPr>
          <w:rFonts w:ascii="Times New Roman" w:hAnsi="Times New Roman" w:cs="Times New Roman"/>
          <w:b/>
        </w:rPr>
        <w:t>Przestrzeń Jazzu / Space of Jazz</w:t>
      </w:r>
    </w:p>
    <w:p w14:paraId="618438C7" w14:textId="0B5CD85B" w:rsidR="005A3F6D" w:rsidRPr="00C657CC" w:rsidRDefault="005A3F6D" w:rsidP="00C657CC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C657CC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8 grudnia 2021</w:t>
      </w:r>
      <w:r w:rsidR="001D4B04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(środa)</w:t>
      </w:r>
      <w:bookmarkStart w:id="0" w:name="_GoBack"/>
      <w:bookmarkEnd w:id="0"/>
      <w:r w:rsidRPr="00C657CC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, godz. 19.00</w:t>
      </w:r>
    </w:p>
    <w:p w14:paraId="48B1190E" w14:textId="77777777" w:rsidR="000B37F8" w:rsidRPr="00C657CC" w:rsidRDefault="000B37F8" w:rsidP="00C657CC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18B38695" w14:textId="77777777" w:rsidR="00496989" w:rsidRDefault="000B37F8" w:rsidP="00496989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657C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Zespół WEBAND powstał z inicjatywy pianisty Piotra Wyleżoła, jednakże z założenia to grupa, której pod względem muzycznym nie chciał w pełni liderować, zapraszając do niego muzyków o silnych i niezależnych osobowościach. Ideą było stworzenie przestrzeni do realizacji różnych muzycznych pomysłów i zebranie wszechstronnych muzyków o szerokich horyzontach, by muzyka mogła podążać właściwie w każdym kierunku. Filarem spajającym ma być po prostu frajda grania, a nie realizacja autorskiej wizji muzyki jednego lidera. </w:t>
      </w:r>
      <w:r w:rsidR="00496989">
        <w:rPr>
          <w:rFonts w:ascii="Times New Roman" w:eastAsia="Times New Roman" w:hAnsi="Times New Roman" w:cs="Times New Roman"/>
          <w:color w:val="000000" w:themeColor="text1"/>
          <w:lang w:eastAsia="pl-PL"/>
        </w:rPr>
        <w:t>M</w:t>
      </w:r>
      <w:r w:rsidRPr="00C657C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uzyka zespołu to istny fajerwerk stylów oraz zaskakująca świeżość pomysłów tworząca nie dającą się zaszufladkować mieszankę nowoczesności ze świadomością dorobku, jakie niesie za sobą ostatnie 100 lat historii muzyki jazzowej. </w:t>
      </w:r>
    </w:p>
    <w:p w14:paraId="64FA1A0D" w14:textId="3A3EC231" w:rsidR="00124F20" w:rsidRPr="00496989" w:rsidRDefault="00496989" w:rsidP="00496989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1C1E21"/>
          <w:lang w:eastAsia="pl-PL"/>
        </w:rPr>
        <w:tab/>
      </w:r>
      <w:r w:rsidR="000B37F8" w:rsidRPr="00C657CC">
        <w:rPr>
          <w:rFonts w:ascii="Times New Roman" w:eastAsia="Times New Roman" w:hAnsi="Times New Roman" w:cs="Times New Roman"/>
          <w:color w:val="1C1E21"/>
          <w:lang w:eastAsia="pl-PL"/>
        </w:rPr>
        <w:t>WEBAND tworzy plejada znakomitych muzyków młodego pokolenia:</w:t>
      </w:r>
      <w:r w:rsidR="006B22E7">
        <w:rPr>
          <w:rFonts w:ascii="Times New Roman" w:hAnsi="Times New Roman" w:cs="Times New Roman"/>
        </w:rPr>
        <w:t xml:space="preserve"> </w:t>
      </w:r>
      <w:r w:rsidR="006B22E7">
        <w:rPr>
          <w:rFonts w:ascii="Times New Roman" w:eastAsia="Times New Roman" w:hAnsi="Times New Roman" w:cs="Times New Roman"/>
          <w:color w:val="1C1E21"/>
          <w:lang w:eastAsia="pl-PL"/>
        </w:rPr>
        <w:t>Piotr Wyleżoł</w:t>
      </w:r>
      <w:r w:rsidR="000B37F8" w:rsidRPr="00C657CC">
        <w:rPr>
          <w:rFonts w:ascii="Times New Roman" w:eastAsia="Times New Roman" w:hAnsi="Times New Roman" w:cs="Times New Roman"/>
          <w:color w:val="1C1E21"/>
          <w:lang w:eastAsia="pl-PL"/>
        </w:rPr>
        <w:t xml:space="preserve"> – jeden z najwybitniejszych polskich pianistów jazzowych, kompozytor, lider wielu projektów, koncertujący od ponad 25 lat na scenach całego świata prezentując swoją muzykę, a także będąc zapraszany do współpracy przez wielu wspaniałych artystów</w:t>
      </w:r>
      <w:r w:rsidR="006B22E7">
        <w:rPr>
          <w:rFonts w:ascii="Times New Roman" w:eastAsia="Times New Roman" w:hAnsi="Times New Roman" w:cs="Times New Roman"/>
          <w:color w:val="1C1E21"/>
          <w:lang w:eastAsia="pl-PL"/>
        </w:rPr>
        <w:t xml:space="preserve">; Szymon Mika </w:t>
      </w:r>
      <w:r w:rsidR="000B37F8" w:rsidRPr="00C657CC">
        <w:rPr>
          <w:rFonts w:ascii="Times New Roman" w:eastAsia="Times New Roman" w:hAnsi="Times New Roman" w:cs="Times New Roman"/>
          <w:color w:val="1C1E21"/>
          <w:lang w:eastAsia="pl-PL"/>
        </w:rPr>
        <w:t xml:space="preserve">– fenomenalny </w:t>
      </w:r>
      <w:r w:rsidR="000B37F8" w:rsidRPr="00C657CC">
        <w:rPr>
          <w:rFonts w:ascii="Times New Roman" w:eastAsia="Times New Roman" w:hAnsi="Times New Roman" w:cs="Times New Roman"/>
          <w:color w:val="1C1E21"/>
          <w:lang w:eastAsia="pl-PL"/>
        </w:rPr>
        <w:lastRenderedPageBreak/>
        <w:t>gitarzysta, m. in. Zwycięzca Międzynarodowego Konkursu Gitarzystów Jazzowych im.</w:t>
      </w:r>
      <w:r w:rsidR="00C657CC">
        <w:rPr>
          <w:rFonts w:ascii="Times New Roman" w:eastAsia="Times New Roman" w:hAnsi="Times New Roman" w:cs="Times New Roman"/>
          <w:color w:val="1C1E21"/>
          <w:lang w:eastAsia="pl-PL"/>
        </w:rPr>
        <w:t xml:space="preserve"> </w:t>
      </w:r>
      <w:r w:rsidR="000B37F8" w:rsidRPr="00C657CC">
        <w:rPr>
          <w:rFonts w:ascii="Times New Roman" w:eastAsia="Times New Roman" w:hAnsi="Times New Roman" w:cs="Times New Roman"/>
          <w:color w:val="1C1E21"/>
          <w:lang w:eastAsia="pl-PL"/>
        </w:rPr>
        <w:t>Jarka Śmietany</w:t>
      </w:r>
      <w:r w:rsidR="006B22E7">
        <w:rPr>
          <w:rFonts w:ascii="Times New Roman" w:eastAsia="Times New Roman" w:hAnsi="Times New Roman" w:cs="Times New Roman"/>
          <w:color w:val="1C1E21"/>
          <w:lang w:eastAsia="pl-PL"/>
        </w:rPr>
        <w:t xml:space="preserve">; Marcin Kaletka </w:t>
      </w:r>
      <w:r w:rsidR="000B37F8" w:rsidRPr="00C657CC">
        <w:rPr>
          <w:rFonts w:ascii="Times New Roman" w:eastAsia="Times New Roman" w:hAnsi="Times New Roman" w:cs="Times New Roman"/>
          <w:color w:val="1C1E21"/>
          <w:lang w:eastAsia="pl-PL"/>
        </w:rPr>
        <w:t>– saksofonista, wykładowca renomowanego Wydziału Jazzu Akademii</w:t>
      </w:r>
      <w:r w:rsidR="006B22E7">
        <w:rPr>
          <w:rFonts w:ascii="Times New Roman" w:hAnsi="Times New Roman" w:cs="Times New Roman"/>
        </w:rPr>
        <w:t xml:space="preserve"> </w:t>
      </w:r>
      <w:r w:rsidR="000B37F8" w:rsidRPr="00C657CC">
        <w:rPr>
          <w:rFonts w:ascii="Times New Roman" w:eastAsia="Times New Roman" w:hAnsi="Times New Roman" w:cs="Times New Roman"/>
          <w:color w:val="1C1E21"/>
          <w:lang w:eastAsia="pl-PL"/>
        </w:rPr>
        <w:t>Muzycznej w Katowicach, znany m.in. ze współpracy z Piotrem Wojtasikiem</w:t>
      </w:r>
      <w:r w:rsidR="006B22E7">
        <w:rPr>
          <w:rFonts w:ascii="Times New Roman" w:eastAsia="Times New Roman" w:hAnsi="Times New Roman" w:cs="Times New Roman"/>
          <w:color w:val="1C1E21"/>
          <w:lang w:eastAsia="pl-PL"/>
        </w:rPr>
        <w:t xml:space="preserve">; Max Mucha </w:t>
      </w:r>
      <w:r w:rsidR="000B37F8" w:rsidRPr="00C657CC">
        <w:rPr>
          <w:rFonts w:ascii="Times New Roman" w:eastAsia="Times New Roman" w:hAnsi="Times New Roman" w:cs="Times New Roman"/>
          <w:color w:val="1C1E21"/>
          <w:lang w:eastAsia="pl-PL"/>
        </w:rPr>
        <w:t>– jeden z najbardziej rozchwytywanych basistów w Polsce,</w:t>
      </w:r>
      <w:r w:rsidR="006B22E7">
        <w:rPr>
          <w:rFonts w:ascii="Times New Roman" w:hAnsi="Times New Roman" w:cs="Times New Roman"/>
        </w:rPr>
        <w:t xml:space="preserve"> </w:t>
      </w:r>
      <w:r w:rsidR="000B37F8" w:rsidRPr="00C657CC">
        <w:rPr>
          <w:rFonts w:ascii="Times New Roman" w:eastAsia="Times New Roman" w:hAnsi="Times New Roman" w:cs="Times New Roman"/>
          <w:color w:val="1C1E21"/>
          <w:lang w:eastAsia="pl-PL"/>
        </w:rPr>
        <w:t xml:space="preserve">m.in. członek europejskiego składu Christiana </w:t>
      </w:r>
      <w:proofErr w:type="spellStart"/>
      <w:r w:rsidR="000B37F8" w:rsidRPr="00C657CC">
        <w:rPr>
          <w:rFonts w:ascii="Times New Roman" w:eastAsia="Times New Roman" w:hAnsi="Times New Roman" w:cs="Times New Roman"/>
          <w:color w:val="1C1E21"/>
          <w:lang w:eastAsia="pl-PL"/>
        </w:rPr>
        <w:t>Scott’a</w:t>
      </w:r>
      <w:proofErr w:type="spellEnd"/>
      <w:r w:rsidR="006B22E7">
        <w:rPr>
          <w:rFonts w:ascii="Times New Roman" w:eastAsia="Times New Roman" w:hAnsi="Times New Roman" w:cs="Times New Roman"/>
          <w:color w:val="1C1E21"/>
          <w:lang w:eastAsia="pl-PL"/>
        </w:rPr>
        <w:t xml:space="preserve"> oraz Da</w:t>
      </w:r>
      <w:r w:rsidR="005754BA">
        <w:rPr>
          <w:rFonts w:ascii="Times New Roman" w:eastAsia="Times New Roman" w:hAnsi="Times New Roman" w:cs="Times New Roman"/>
          <w:color w:val="1C1E21"/>
          <w:lang w:eastAsia="pl-PL"/>
        </w:rPr>
        <w:t xml:space="preserve">vid </w:t>
      </w:r>
      <w:proofErr w:type="spellStart"/>
      <w:r w:rsidR="005754BA">
        <w:rPr>
          <w:rFonts w:ascii="Times New Roman" w:eastAsia="Times New Roman" w:hAnsi="Times New Roman" w:cs="Times New Roman"/>
          <w:color w:val="1C1E21"/>
          <w:lang w:eastAsia="pl-PL"/>
        </w:rPr>
        <w:t>Hodek</w:t>
      </w:r>
      <w:proofErr w:type="spellEnd"/>
      <w:r w:rsidR="000B37F8" w:rsidRPr="00C657CC">
        <w:rPr>
          <w:rFonts w:ascii="Times New Roman" w:eastAsia="Times New Roman" w:hAnsi="Times New Roman" w:cs="Times New Roman"/>
          <w:color w:val="1C1E21"/>
          <w:lang w:eastAsia="pl-PL"/>
        </w:rPr>
        <w:t xml:space="preserve"> – zjawiskowy 21-letni perkusista pochodzący z Budapesztu, który dorastał w Nowym Jorku i często przebywa w los Angeles.  O jego klasie niech świadczy chociażby fakt, że został zaproszony do współpracy m. in. przez samego </w:t>
      </w:r>
      <w:proofErr w:type="spellStart"/>
      <w:r w:rsidR="000B37F8" w:rsidRPr="00C657CC">
        <w:rPr>
          <w:rFonts w:ascii="Times New Roman" w:eastAsia="Times New Roman" w:hAnsi="Times New Roman" w:cs="Times New Roman"/>
          <w:color w:val="1C1E21"/>
          <w:lang w:eastAsia="pl-PL"/>
        </w:rPr>
        <w:t>Quincy</w:t>
      </w:r>
      <w:proofErr w:type="spellEnd"/>
      <w:r w:rsidR="000B37F8" w:rsidRPr="00C657CC">
        <w:rPr>
          <w:rFonts w:ascii="Times New Roman" w:eastAsia="Times New Roman" w:hAnsi="Times New Roman" w:cs="Times New Roman"/>
          <w:color w:val="1C1E21"/>
          <w:lang w:eastAsia="pl-PL"/>
        </w:rPr>
        <w:t xml:space="preserve"> </w:t>
      </w:r>
      <w:proofErr w:type="spellStart"/>
      <w:r w:rsidR="000B37F8" w:rsidRPr="00C657CC">
        <w:rPr>
          <w:rFonts w:ascii="Times New Roman" w:eastAsia="Times New Roman" w:hAnsi="Times New Roman" w:cs="Times New Roman"/>
          <w:color w:val="1C1E21"/>
          <w:lang w:eastAsia="pl-PL"/>
        </w:rPr>
        <w:t>Jones’a</w:t>
      </w:r>
      <w:proofErr w:type="spellEnd"/>
      <w:r w:rsidR="000B37F8" w:rsidRPr="00C657CC">
        <w:rPr>
          <w:rFonts w:ascii="Times New Roman" w:eastAsia="Times New Roman" w:hAnsi="Times New Roman" w:cs="Times New Roman"/>
          <w:color w:val="1C1E21"/>
          <w:lang w:eastAsia="pl-PL"/>
        </w:rPr>
        <w:t>!</w:t>
      </w:r>
    </w:p>
    <w:p w14:paraId="69C66021" w14:textId="77777777" w:rsidR="00124F20" w:rsidRPr="00C657CC" w:rsidRDefault="00124F20" w:rsidP="00C657CC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19CC64CF" w14:textId="1FB029DE" w:rsidR="00C657CC" w:rsidRPr="005754BA" w:rsidRDefault="00C657CC" w:rsidP="005754BA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</w:p>
    <w:p w14:paraId="34D9CEB4" w14:textId="3B28579F" w:rsidR="00C657CC" w:rsidRDefault="00C657CC" w:rsidP="00C657CC">
      <w:pPr>
        <w:jc w:val="both"/>
        <w:rPr>
          <w:rFonts w:ascii="Times New Roman" w:hAnsi="Times New Roman" w:cs="Times New Roman"/>
        </w:rPr>
      </w:pPr>
      <w:r w:rsidRPr="00C657CC">
        <w:rPr>
          <w:rFonts w:ascii="Times New Roman" w:hAnsi="Times New Roman" w:cs="Times New Roman"/>
        </w:rPr>
        <w:t>Space of Jazz / Przestrzeń jazzu</w:t>
      </w:r>
    </w:p>
    <w:p w14:paraId="15B64143" w14:textId="77777777" w:rsidR="005754BA" w:rsidRPr="00C657CC" w:rsidRDefault="005754BA" w:rsidP="00C657CC">
      <w:pPr>
        <w:jc w:val="both"/>
        <w:rPr>
          <w:rFonts w:ascii="Times New Roman" w:hAnsi="Times New Roman" w:cs="Times New Roman"/>
        </w:rPr>
      </w:pPr>
    </w:p>
    <w:p w14:paraId="22DBA436" w14:textId="5D7A62AC" w:rsidR="00C657CC" w:rsidRPr="00C657CC" w:rsidRDefault="00C657CC" w:rsidP="00C657CC">
      <w:pPr>
        <w:jc w:val="both"/>
        <w:rPr>
          <w:rFonts w:ascii="Times New Roman" w:hAnsi="Times New Roman" w:cs="Times New Roman"/>
        </w:rPr>
      </w:pPr>
      <w:r w:rsidRPr="00C657CC">
        <w:rPr>
          <w:rFonts w:ascii="Times New Roman" w:hAnsi="Times New Roman" w:cs="Times New Roman"/>
        </w:rPr>
        <w:t>Space of jazz to cykl koncertów prezentujących czołowych polskich muzyków poruszających się w nurcie szeroko rozumianego jazzu. Jako miłośnicy muzyki stwarzamy na Elektoralnej miejsce spotkań z artystami – miejsce</w:t>
      </w:r>
      <w:r w:rsidR="005754BA">
        <w:rPr>
          <w:rFonts w:ascii="Times New Roman" w:hAnsi="Times New Roman" w:cs="Times New Roman"/>
        </w:rPr>
        <w:t>,</w:t>
      </w:r>
      <w:r w:rsidRPr="00C657CC">
        <w:rPr>
          <w:rFonts w:ascii="Times New Roman" w:hAnsi="Times New Roman" w:cs="Times New Roman"/>
        </w:rPr>
        <w:t xml:space="preserve"> w którym wybrzmi osobista nuta jazzu, artyści otworzą przed publicznością swoją wewnętrzną przestrzeń, a odbiorca będzie mógł przeżywać muzykę w świadomy sposób. Udostępniamy Mazowiecki Instytut Kultury na wymianę energii między muzykami a publicznością.</w:t>
      </w:r>
    </w:p>
    <w:p w14:paraId="3E4A709E" w14:textId="0BF25A4B" w:rsidR="00C657CC" w:rsidRPr="00C657CC" w:rsidRDefault="00C657CC" w:rsidP="00C657CC">
      <w:pPr>
        <w:jc w:val="both"/>
        <w:rPr>
          <w:rFonts w:ascii="Times New Roman" w:hAnsi="Times New Roman" w:cs="Times New Roman"/>
        </w:rPr>
      </w:pPr>
    </w:p>
    <w:sectPr w:rsidR="00C657CC" w:rsidRPr="00C657CC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Liberation Sans">
    <w:altName w:val="Arial"/>
    <w:panose1 w:val="020B0604020202020204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425642"/>
    <w:multiLevelType w:val="hybridMultilevel"/>
    <w:tmpl w:val="C4243AD0"/>
    <w:lvl w:ilvl="0" w:tplc="9ABEF03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F20"/>
    <w:rsid w:val="000B37F8"/>
    <w:rsid w:val="00124F20"/>
    <w:rsid w:val="001D4B04"/>
    <w:rsid w:val="00371E27"/>
    <w:rsid w:val="00496989"/>
    <w:rsid w:val="005754BA"/>
    <w:rsid w:val="005A3F6D"/>
    <w:rsid w:val="006B22E7"/>
    <w:rsid w:val="00C6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41401"/>
  <w15:docId w15:val="{6457DE09-87DF-7A4F-9A69-ACD9D2CAF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ojvnm2t">
    <w:name w:val="tojvnm2t"/>
    <w:basedOn w:val="Domylnaczcionkaakapitu"/>
    <w:qFormat/>
    <w:rsid w:val="007B24CB"/>
  </w:style>
  <w:style w:type="character" w:customStyle="1" w:styleId="svngc6pa">
    <w:name w:val="svngc6pa"/>
    <w:basedOn w:val="Domylnaczcionkaakapitu"/>
    <w:qFormat/>
    <w:rsid w:val="007B24CB"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character" w:styleId="Hipercze">
    <w:name w:val="Hyperlink"/>
    <w:rsid w:val="00C657CC"/>
    <w:rPr>
      <w:u w:val="single"/>
    </w:rPr>
  </w:style>
  <w:style w:type="paragraph" w:customStyle="1" w:styleId="Domylne">
    <w:name w:val="Domyślne"/>
    <w:rsid w:val="00C657CC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basedOn w:val="Normalny"/>
    <w:uiPriority w:val="34"/>
    <w:qFormat/>
    <w:rsid w:val="00575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9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.in" TargetMode="External"/><Relationship Id="rId5" Type="http://schemas.openxmlformats.org/officeDocument/2006/relationships/hyperlink" Target="http://m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627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Name</dc:creator>
  <cp:lastModifiedBy>Microsoft Office User</cp:lastModifiedBy>
  <cp:revision>11</cp:revision>
  <dcterms:created xsi:type="dcterms:W3CDTF">2020-08-24T11:14:00Z</dcterms:created>
  <dcterms:modified xsi:type="dcterms:W3CDTF">2021-11-18T16:48:00Z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