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ADC1" w14:textId="77777777" w:rsidR="002701DA" w:rsidRDefault="002701DA" w:rsidP="00FE6A9D">
      <w:pPr>
        <w:pStyle w:val="Title"/>
        <w:rPr>
          <w:color w:val="00B0F0"/>
          <w:sz w:val="36"/>
        </w:rPr>
      </w:pPr>
    </w:p>
    <w:p w14:paraId="74313814" w14:textId="4952D38D" w:rsidR="001C2863" w:rsidRPr="00D14CDC" w:rsidRDefault="001C2863" w:rsidP="0082118A">
      <w:pPr>
        <w:pStyle w:val="Title"/>
        <w:jc w:val="center"/>
        <w:rPr>
          <w:color w:val="00B050"/>
          <w:sz w:val="36"/>
        </w:rPr>
      </w:pPr>
      <w:r>
        <w:rPr>
          <w:color w:val="00B0F0"/>
          <w:sz w:val="36"/>
        </w:rPr>
        <w:t>Comunicado de Imprensa</w:t>
      </w:r>
    </w:p>
    <w:p w14:paraId="1F414689" w14:textId="77777777" w:rsidR="001C2863" w:rsidRPr="00BC02A5" w:rsidRDefault="001C2863" w:rsidP="001C286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  <w:lang w:val="pt-PT"/>
        </w:rPr>
      </w:pPr>
    </w:p>
    <w:p w14:paraId="0C3455D5" w14:textId="49AB372E" w:rsidR="00B23863" w:rsidRDefault="00C1024A" w:rsidP="001C2863">
      <w:pPr>
        <w:spacing w:line="240" w:lineRule="auto"/>
        <w:jc w:val="center"/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</w:pPr>
      <w:r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 xml:space="preserve">O mundo das </w:t>
      </w:r>
      <w:proofErr w:type="spellStart"/>
      <w:r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>Startups</w:t>
      </w:r>
      <w:proofErr w:type="spellEnd"/>
      <w:r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 xml:space="preserve"> está de volta ao </w:t>
      </w:r>
      <w:proofErr w:type="spellStart"/>
      <w:r w:rsidR="00B23863" w:rsidRPr="00B23863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>Building</w:t>
      </w:r>
      <w:proofErr w:type="spellEnd"/>
      <w:r w:rsidR="00B23863" w:rsidRPr="00B23863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 xml:space="preserve"> The Future</w:t>
      </w:r>
      <w:r w:rsidR="00D85791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 xml:space="preserve"> </w:t>
      </w:r>
      <w:r w:rsidR="002737BE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 xml:space="preserve">para premiar </w:t>
      </w:r>
      <w:r w:rsidR="00A8510D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>a inovação</w:t>
      </w:r>
      <w:r w:rsidR="00B23863" w:rsidRPr="00B23863">
        <w:rPr>
          <w:rFonts w:ascii="Segoe UI" w:hAnsi="Segoe UI" w:cs="Segoe UI"/>
          <w:bCs/>
          <w:iCs/>
          <w:sz w:val="24"/>
          <w:szCs w:val="24"/>
          <w:u w:val="single"/>
          <w:lang w:val="pt-PT"/>
        </w:rPr>
        <w:t xml:space="preserve"> </w:t>
      </w:r>
    </w:p>
    <w:p w14:paraId="4D991480" w14:textId="72EDFA73" w:rsidR="005A16FC" w:rsidRPr="007C1FBA" w:rsidRDefault="00765DFB" w:rsidP="005A16FC">
      <w:pPr>
        <w:spacing w:line="240" w:lineRule="auto"/>
        <w:jc w:val="center"/>
        <w:rPr>
          <w:rFonts w:ascii="Segoe UI" w:hAnsi="Segoe UI" w:cs="Segoe UI"/>
          <w:b/>
          <w:iCs/>
          <w:sz w:val="36"/>
          <w:szCs w:val="36"/>
          <w:lang w:val="pt-PT"/>
        </w:rPr>
      </w:pPr>
      <w:r>
        <w:rPr>
          <w:rFonts w:ascii="Segoe UI" w:hAnsi="Segoe UI" w:cs="Segoe UI"/>
          <w:b/>
          <w:iCs/>
          <w:sz w:val="36"/>
          <w:szCs w:val="36"/>
          <w:lang w:val="pt-PT"/>
        </w:rPr>
        <w:t>Já estão a decorrer as</w:t>
      </w:r>
      <w:r w:rsidR="00B5124F">
        <w:rPr>
          <w:rFonts w:ascii="Segoe UI" w:hAnsi="Segoe UI" w:cs="Segoe UI"/>
          <w:b/>
          <w:iCs/>
          <w:sz w:val="36"/>
          <w:szCs w:val="36"/>
          <w:lang w:val="pt-PT"/>
        </w:rPr>
        <w:t xml:space="preserve"> candidaturas ao </w:t>
      </w:r>
      <w:bookmarkStart w:id="0" w:name="_Hlk88149895"/>
      <w:r w:rsidR="00B5124F" w:rsidRPr="00B5124F">
        <w:rPr>
          <w:rFonts w:ascii="Segoe UI" w:hAnsi="Segoe UI" w:cs="Segoe UI"/>
          <w:b/>
          <w:iCs/>
          <w:sz w:val="36"/>
          <w:szCs w:val="36"/>
          <w:lang w:val="pt-PT"/>
        </w:rPr>
        <w:t xml:space="preserve">NOS Startup </w:t>
      </w:r>
      <w:proofErr w:type="spellStart"/>
      <w:r w:rsidR="00B5124F" w:rsidRPr="00B5124F">
        <w:rPr>
          <w:rFonts w:ascii="Segoe UI" w:hAnsi="Segoe UI" w:cs="Segoe UI"/>
          <w:b/>
          <w:iCs/>
          <w:sz w:val="36"/>
          <w:szCs w:val="36"/>
          <w:lang w:val="pt-PT"/>
        </w:rPr>
        <w:t>World</w:t>
      </w:r>
      <w:proofErr w:type="spellEnd"/>
      <w:r w:rsidR="00B5124F">
        <w:rPr>
          <w:rFonts w:ascii="Segoe UI" w:hAnsi="Segoe UI" w:cs="Segoe UI"/>
          <w:b/>
          <w:iCs/>
          <w:sz w:val="36"/>
          <w:szCs w:val="36"/>
          <w:lang w:val="pt-PT"/>
        </w:rPr>
        <w:t xml:space="preserve"> </w:t>
      </w:r>
      <w:bookmarkEnd w:id="0"/>
    </w:p>
    <w:p w14:paraId="5D362D96" w14:textId="22A04935" w:rsidR="00B23863" w:rsidRPr="00FD0C8F" w:rsidRDefault="00B23863" w:rsidP="00B23863">
      <w:pPr>
        <w:pStyle w:val="paragraph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i/>
          <w:iCs/>
          <w:sz w:val="20"/>
          <w:szCs w:val="20"/>
        </w:rPr>
      </w:pPr>
      <w:r>
        <w:rPr>
          <w:rStyle w:val="normaltextrun"/>
          <w:rFonts w:ascii="Segoe UI" w:hAnsi="Segoe UI" w:cs="Segoe UI"/>
          <w:i/>
          <w:iCs/>
          <w:sz w:val="20"/>
          <w:szCs w:val="20"/>
        </w:rPr>
        <w:t>Candidaturas abertas até </w:t>
      </w:r>
      <w:r w:rsidR="00F87397">
        <w:rPr>
          <w:rStyle w:val="normaltextrun"/>
          <w:rFonts w:ascii="Segoe UI" w:hAnsi="Segoe UI" w:cs="Segoe UI"/>
          <w:i/>
          <w:iCs/>
          <w:sz w:val="20"/>
          <w:szCs w:val="20"/>
        </w:rPr>
        <w:t>7 de dezembro</w:t>
      </w:r>
      <w:r w:rsidRPr="00FD0C8F">
        <w:rPr>
          <w:rStyle w:val="normaltextrun"/>
          <w:rFonts w:ascii="Segoe UI" w:hAnsi="Segoe UI" w:cs="Segoe UI"/>
          <w:i/>
          <w:iCs/>
          <w:sz w:val="20"/>
          <w:szCs w:val="20"/>
        </w:rPr>
        <w:t> </w:t>
      </w:r>
    </w:p>
    <w:p w14:paraId="027FBB1F" w14:textId="27FB42DA" w:rsidR="00B23863" w:rsidRPr="00FD0C8F" w:rsidRDefault="00B23863" w:rsidP="00B23863">
      <w:pPr>
        <w:pStyle w:val="paragraph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i/>
          <w:iCs/>
          <w:sz w:val="20"/>
          <w:szCs w:val="20"/>
        </w:rPr>
      </w:pPr>
      <w:r>
        <w:rPr>
          <w:rStyle w:val="normaltextrun"/>
          <w:rFonts w:ascii="Segoe UI" w:hAnsi="Segoe UI" w:cs="Segoe UI"/>
          <w:i/>
          <w:iCs/>
          <w:sz w:val="20"/>
          <w:szCs w:val="20"/>
        </w:rPr>
        <w:t xml:space="preserve">Iniciativa </w:t>
      </w:r>
      <w:r w:rsidR="00FD0C8F">
        <w:rPr>
          <w:rStyle w:val="normaltextrun"/>
          <w:rFonts w:ascii="Segoe UI" w:hAnsi="Segoe UI" w:cs="Segoe UI"/>
          <w:i/>
          <w:iCs/>
          <w:sz w:val="20"/>
          <w:szCs w:val="20"/>
        </w:rPr>
        <w:t xml:space="preserve">tem como objetivo </w:t>
      </w:r>
      <w:r>
        <w:rPr>
          <w:rStyle w:val="normaltextrun"/>
          <w:rFonts w:ascii="Segoe UI" w:hAnsi="Segoe UI" w:cs="Segoe UI"/>
          <w:i/>
          <w:iCs/>
          <w:sz w:val="20"/>
          <w:szCs w:val="20"/>
        </w:rPr>
        <w:t>d</w:t>
      </w:r>
      <w:r w:rsidR="00FD0C8F">
        <w:rPr>
          <w:rStyle w:val="normaltextrun"/>
          <w:rFonts w:ascii="Segoe UI" w:hAnsi="Segoe UI" w:cs="Segoe UI"/>
          <w:i/>
          <w:iCs/>
          <w:sz w:val="20"/>
          <w:szCs w:val="20"/>
        </w:rPr>
        <w:t>ar</w:t>
      </w:r>
      <w:r>
        <w:rPr>
          <w:rStyle w:val="normaltextrun"/>
          <w:rFonts w:ascii="Segoe UI" w:hAnsi="Segoe UI" w:cs="Segoe UI"/>
          <w:i/>
          <w:iCs/>
          <w:sz w:val="20"/>
          <w:szCs w:val="20"/>
        </w:rPr>
        <w:t xml:space="preserve"> </w:t>
      </w:r>
      <w:r w:rsidR="00FD0C8F">
        <w:rPr>
          <w:rStyle w:val="normaltextrun"/>
          <w:rFonts w:ascii="Segoe UI" w:hAnsi="Segoe UI" w:cs="Segoe UI"/>
          <w:i/>
          <w:iCs/>
          <w:sz w:val="20"/>
          <w:szCs w:val="20"/>
        </w:rPr>
        <w:t xml:space="preserve">a conhecer, a todos os </w:t>
      </w:r>
      <w:r w:rsidR="00FD0C8F" w:rsidRPr="00FD0C8F">
        <w:rPr>
          <w:rStyle w:val="normaltextrun"/>
          <w:rFonts w:ascii="Segoe UI" w:hAnsi="Segoe UI" w:cs="Segoe UI"/>
          <w:i/>
          <w:iCs/>
          <w:sz w:val="20"/>
          <w:szCs w:val="20"/>
        </w:rPr>
        <w:t>decisores de negócio,</w:t>
      </w:r>
      <w:r w:rsidR="00FD0C8F">
        <w:rPr>
          <w:rStyle w:val="normaltextrun"/>
          <w:rFonts w:ascii="Segoe UI" w:hAnsi="Segoe UI" w:cs="Segoe UI"/>
          <w:i/>
          <w:iCs/>
          <w:sz w:val="20"/>
          <w:szCs w:val="20"/>
        </w:rPr>
        <w:t xml:space="preserve"> as</w:t>
      </w:r>
      <w:r w:rsidR="00FD0C8F" w:rsidRPr="00FD0C8F">
        <w:rPr>
          <w:rStyle w:val="normaltextrun"/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FD0C8F" w:rsidRPr="00FD0C8F">
        <w:rPr>
          <w:rStyle w:val="normaltextrun"/>
          <w:rFonts w:ascii="Segoe UI" w:hAnsi="Segoe UI" w:cs="Segoe UI"/>
          <w:i/>
          <w:iCs/>
          <w:sz w:val="20"/>
          <w:szCs w:val="20"/>
        </w:rPr>
        <w:t>Startups</w:t>
      </w:r>
      <w:proofErr w:type="spellEnd"/>
      <w:r w:rsidR="00FD0C8F" w:rsidRPr="00FD0C8F">
        <w:rPr>
          <w:rStyle w:val="normaltextrun"/>
          <w:rFonts w:ascii="Segoe UI" w:hAnsi="Segoe UI" w:cs="Segoe UI"/>
          <w:i/>
          <w:iCs/>
          <w:sz w:val="20"/>
          <w:szCs w:val="20"/>
        </w:rPr>
        <w:t xml:space="preserve"> tecnologicamente inovador</w:t>
      </w:r>
      <w:r w:rsidR="002F6CB7">
        <w:rPr>
          <w:rStyle w:val="normaltextrun"/>
          <w:rFonts w:ascii="Segoe UI" w:hAnsi="Segoe UI" w:cs="Segoe UI"/>
          <w:i/>
          <w:iCs/>
          <w:sz w:val="20"/>
          <w:szCs w:val="20"/>
        </w:rPr>
        <w:t>a</w:t>
      </w:r>
      <w:r w:rsidR="00FD0C8F" w:rsidRPr="00FD0C8F">
        <w:rPr>
          <w:rStyle w:val="normaltextrun"/>
          <w:rFonts w:ascii="Segoe UI" w:hAnsi="Segoe UI" w:cs="Segoe UI"/>
          <w:i/>
          <w:iCs/>
          <w:sz w:val="20"/>
          <w:szCs w:val="20"/>
        </w:rPr>
        <w:t>s e com elevado potencial de escalabilidade a nível global</w:t>
      </w:r>
    </w:p>
    <w:p w14:paraId="3E413420" w14:textId="77777777" w:rsidR="00B23863" w:rsidRPr="00B23863" w:rsidRDefault="00B23863" w:rsidP="007C1FBA">
      <w:pPr>
        <w:rPr>
          <w:rFonts w:ascii="Segoe UI" w:hAnsi="Segoe UI" w:cs="Segoe UI"/>
          <w:bCs/>
          <w:iCs/>
          <w:sz w:val="24"/>
          <w:szCs w:val="24"/>
          <w:lang w:val="pt-PT"/>
        </w:rPr>
      </w:pPr>
    </w:p>
    <w:p w14:paraId="2826FD9F" w14:textId="7EFD97D6" w:rsidR="002F6CB7" w:rsidRDefault="001C2863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150BC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23</w:t>
      </w:r>
      <w:r w:rsidR="002F6CB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de </w:t>
      </w:r>
      <w:r w:rsidR="007C1FB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novembro</w:t>
      </w: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202</w:t>
      </w:r>
      <w:r w:rsidR="006B02B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</w:t>
      </w: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–</w:t>
      </w:r>
      <w:r w:rsidRPr="001B2C0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B86EDA">
        <w:rPr>
          <w:rFonts w:ascii="Segoe UI" w:hAnsi="Segoe UI" w:cs="Segoe UI"/>
          <w:sz w:val="20"/>
          <w:szCs w:val="20"/>
          <w:lang w:val="pt-PT"/>
        </w:rPr>
        <w:t xml:space="preserve">O </w:t>
      </w:r>
      <w:proofErr w:type="spellStart"/>
      <w:r w:rsidR="00B86EDA" w:rsidRPr="006B6A78">
        <w:rPr>
          <w:rFonts w:ascii="Segoe UI" w:hAnsi="Segoe UI" w:cs="Segoe UI"/>
          <w:b/>
          <w:bCs/>
          <w:sz w:val="20"/>
          <w:szCs w:val="20"/>
          <w:lang w:val="pt-PT"/>
        </w:rPr>
        <w:t>Building</w:t>
      </w:r>
      <w:proofErr w:type="spellEnd"/>
      <w:r w:rsidR="00B86EDA" w:rsidRPr="006B6A78">
        <w:rPr>
          <w:rFonts w:ascii="Segoe UI" w:hAnsi="Segoe UI" w:cs="Segoe UI"/>
          <w:b/>
          <w:bCs/>
          <w:sz w:val="20"/>
          <w:szCs w:val="20"/>
          <w:lang w:val="pt-PT"/>
        </w:rPr>
        <w:t xml:space="preserve"> The Future</w:t>
      </w:r>
      <w:r w:rsidR="00195C6C" w:rsidRPr="005D1EEB">
        <w:rPr>
          <w:rFonts w:ascii="Segoe UI" w:hAnsi="Segoe UI" w:cs="Segoe UI"/>
          <w:sz w:val="20"/>
          <w:szCs w:val="20"/>
          <w:lang w:val="pt-PT"/>
        </w:rPr>
        <w:t>,</w:t>
      </w:r>
      <w:r w:rsidR="00195C6C">
        <w:rPr>
          <w:rFonts w:ascii="Segoe UI" w:hAnsi="Segoe UI" w:cs="Segoe UI"/>
          <w:sz w:val="20"/>
          <w:szCs w:val="20"/>
          <w:lang w:val="pt-PT"/>
        </w:rPr>
        <w:t xml:space="preserve"> principal evento português de transformação digital</w:t>
      </w:r>
      <w:r w:rsidR="0071282A">
        <w:rPr>
          <w:rFonts w:ascii="Segoe UI" w:hAnsi="Segoe UI" w:cs="Segoe UI"/>
          <w:sz w:val="20"/>
          <w:szCs w:val="20"/>
          <w:lang w:val="pt-PT"/>
        </w:rPr>
        <w:t>,</w:t>
      </w:r>
      <w:r w:rsidR="00907922">
        <w:rPr>
          <w:rFonts w:ascii="Segoe UI" w:hAnsi="Segoe UI" w:cs="Segoe UI"/>
          <w:sz w:val="20"/>
          <w:szCs w:val="20"/>
          <w:lang w:val="pt-PT"/>
        </w:rPr>
        <w:t xml:space="preserve"> que irá decorrer nos </w:t>
      </w:r>
      <w:r w:rsidR="00907922" w:rsidRPr="00694AED">
        <w:rPr>
          <w:rFonts w:ascii="Segoe UI" w:hAnsi="Segoe UI" w:cs="Segoe UI"/>
          <w:sz w:val="20"/>
          <w:szCs w:val="20"/>
          <w:lang w:val="pt-PT"/>
        </w:rPr>
        <w:t>dias 26, 27 e 28 de janeiro de 2022</w:t>
      </w:r>
      <w:r w:rsidR="00195C6C">
        <w:rPr>
          <w:rFonts w:ascii="Segoe UI" w:hAnsi="Segoe UI" w:cs="Segoe UI"/>
          <w:sz w:val="20"/>
          <w:szCs w:val="20"/>
          <w:lang w:val="pt-PT"/>
        </w:rPr>
        <w:t>,</w:t>
      </w:r>
      <w:r w:rsidR="00306981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r w:rsidR="007A35DE">
        <w:rPr>
          <w:rFonts w:ascii="Segoe UI" w:hAnsi="Segoe UI" w:cs="Segoe UI"/>
          <w:b/>
          <w:bCs/>
          <w:sz w:val="20"/>
          <w:szCs w:val="20"/>
          <w:lang w:val="pt-PT"/>
        </w:rPr>
        <w:t xml:space="preserve">em parceria com a NOS, </w:t>
      </w:r>
      <w:r w:rsidR="00306981" w:rsidRPr="00306981">
        <w:rPr>
          <w:rFonts w:ascii="Segoe UI" w:hAnsi="Segoe UI" w:cs="Segoe UI"/>
          <w:sz w:val="20"/>
          <w:szCs w:val="20"/>
          <w:lang w:val="pt-PT"/>
        </w:rPr>
        <w:t>acaba</w:t>
      </w:r>
      <w:r w:rsidR="00B86ED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DE13DC">
        <w:rPr>
          <w:rFonts w:ascii="Segoe UI" w:hAnsi="Segoe UI" w:cs="Segoe UI"/>
          <w:sz w:val="20"/>
          <w:szCs w:val="20"/>
          <w:lang w:val="pt-PT"/>
        </w:rPr>
        <w:t xml:space="preserve">de abrir as candidaturas para o </w:t>
      </w:r>
      <w:r w:rsidR="00DE13DC" w:rsidRPr="00195C6C">
        <w:rPr>
          <w:rFonts w:ascii="Segoe UI" w:hAnsi="Segoe UI" w:cs="Segoe UI"/>
          <w:b/>
          <w:bCs/>
          <w:sz w:val="20"/>
          <w:szCs w:val="20"/>
          <w:lang w:val="pt-PT"/>
        </w:rPr>
        <w:t xml:space="preserve">NOS Startup </w:t>
      </w:r>
      <w:proofErr w:type="spellStart"/>
      <w:r w:rsidR="00DE13DC" w:rsidRPr="00195C6C">
        <w:rPr>
          <w:rFonts w:ascii="Segoe UI" w:hAnsi="Segoe UI" w:cs="Segoe UI"/>
          <w:b/>
          <w:bCs/>
          <w:sz w:val="20"/>
          <w:szCs w:val="20"/>
          <w:lang w:val="pt-PT"/>
        </w:rPr>
        <w:t>World</w:t>
      </w:r>
      <w:proofErr w:type="spellEnd"/>
      <w:r w:rsidR="0079727B">
        <w:rPr>
          <w:rFonts w:ascii="Segoe UI" w:hAnsi="Segoe UI" w:cs="Segoe UI"/>
          <w:sz w:val="20"/>
          <w:szCs w:val="20"/>
          <w:lang w:val="pt-PT"/>
        </w:rPr>
        <w:t xml:space="preserve">. </w:t>
      </w:r>
    </w:p>
    <w:p w14:paraId="6DC6683F" w14:textId="095366C2" w:rsidR="00457BFA" w:rsidRDefault="00457BFA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>A</w:t>
      </w:r>
      <w:r w:rsidR="0071282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6A26F5" w:rsidRPr="006A26F5">
        <w:rPr>
          <w:rFonts w:ascii="Segoe UI" w:hAnsi="Segoe UI" w:cs="Segoe UI"/>
          <w:sz w:val="20"/>
          <w:szCs w:val="20"/>
          <w:lang w:val="pt-PT"/>
        </w:rPr>
        <w:t xml:space="preserve">iniciativa tem como objetivo dar a conhecer, a todos os decisores de negócio, </w:t>
      </w:r>
      <w:proofErr w:type="spellStart"/>
      <w:r w:rsidR="006A26F5" w:rsidRPr="006A26F5">
        <w:rPr>
          <w:rFonts w:ascii="Segoe UI" w:hAnsi="Segoe UI" w:cs="Segoe UI"/>
          <w:sz w:val="20"/>
          <w:szCs w:val="20"/>
          <w:lang w:val="pt-PT"/>
        </w:rPr>
        <w:t>Startups</w:t>
      </w:r>
      <w:proofErr w:type="spellEnd"/>
      <w:r w:rsidR="006A26F5" w:rsidRPr="006A26F5">
        <w:rPr>
          <w:rFonts w:ascii="Segoe UI" w:hAnsi="Segoe UI" w:cs="Segoe UI"/>
          <w:sz w:val="20"/>
          <w:szCs w:val="20"/>
          <w:lang w:val="pt-PT"/>
        </w:rPr>
        <w:t xml:space="preserve"> com produtos tecnologicamente inovadores e com elevado potencial de escalabilidade a nível global</w:t>
      </w:r>
      <w:r w:rsidR="00BF583E">
        <w:rPr>
          <w:rFonts w:ascii="Segoe UI" w:hAnsi="Segoe UI" w:cs="Segoe UI"/>
          <w:sz w:val="20"/>
          <w:szCs w:val="20"/>
          <w:lang w:val="pt-PT"/>
        </w:rPr>
        <w:t xml:space="preserve">. Durante </w:t>
      </w:r>
      <w:r w:rsidR="00C1024A">
        <w:rPr>
          <w:rFonts w:ascii="Segoe UI" w:hAnsi="Segoe UI" w:cs="Segoe UI"/>
          <w:sz w:val="20"/>
          <w:szCs w:val="20"/>
          <w:lang w:val="pt-PT"/>
        </w:rPr>
        <w:t>2</w:t>
      </w:r>
      <w:r w:rsidR="00BF583E">
        <w:rPr>
          <w:rFonts w:ascii="Segoe UI" w:hAnsi="Segoe UI" w:cs="Segoe UI"/>
          <w:sz w:val="20"/>
          <w:szCs w:val="20"/>
          <w:lang w:val="pt-PT"/>
        </w:rPr>
        <w:t xml:space="preserve"> dias, os participantes têm acesso </w:t>
      </w:r>
      <w:r w:rsidR="00C35CFC">
        <w:rPr>
          <w:rFonts w:ascii="Segoe UI" w:hAnsi="Segoe UI" w:cs="Segoe UI"/>
          <w:sz w:val="20"/>
          <w:szCs w:val="20"/>
          <w:lang w:val="pt-PT"/>
        </w:rPr>
        <w:t>ao ecossistema de empreendedorismo</w:t>
      </w:r>
      <w:r w:rsidR="00BF583E">
        <w:rPr>
          <w:rFonts w:ascii="Segoe UI" w:hAnsi="Segoe UI" w:cs="Segoe UI"/>
          <w:sz w:val="20"/>
          <w:szCs w:val="20"/>
          <w:lang w:val="pt-PT"/>
        </w:rPr>
        <w:t xml:space="preserve">, garantindo </w:t>
      </w:r>
      <w:r w:rsidR="00B6167A">
        <w:rPr>
          <w:rFonts w:ascii="Segoe UI" w:hAnsi="Segoe UI" w:cs="Segoe UI"/>
          <w:sz w:val="20"/>
          <w:szCs w:val="20"/>
          <w:lang w:val="pt-PT"/>
        </w:rPr>
        <w:t>visibilidade</w:t>
      </w:r>
      <w:r w:rsidR="00BF583E">
        <w:rPr>
          <w:rFonts w:ascii="Segoe UI" w:hAnsi="Segoe UI" w:cs="Segoe UI"/>
          <w:sz w:val="20"/>
          <w:szCs w:val="20"/>
          <w:lang w:val="pt-PT"/>
        </w:rPr>
        <w:t xml:space="preserve">, conexão com empresas e possíveis </w:t>
      </w:r>
      <w:r w:rsidR="00B6167A">
        <w:rPr>
          <w:rFonts w:ascii="Segoe UI" w:hAnsi="Segoe UI" w:cs="Segoe UI"/>
          <w:sz w:val="20"/>
          <w:szCs w:val="20"/>
          <w:lang w:val="pt-PT"/>
        </w:rPr>
        <w:t>oportunidades de negóci</w:t>
      </w:r>
      <w:r w:rsidR="00BF583E">
        <w:rPr>
          <w:rFonts w:ascii="Segoe UI" w:hAnsi="Segoe UI" w:cs="Segoe UI"/>
          <w:sz w:val="20"/>
          <w:szCs w:val="20"/>
          <w:lang w:val="pt-PT"/>
        </w:rPr>
        <w:t>o</w:t>
      </w:r>
      <w:r w:rsidR="00B64F6E">
        <w:rPr>
          <w:rFonts w:ascii="Segoe UI" w:hAnsi="Segoe UI" w:cs="Segoe UI"/>
          <w:sz w:val="20"/>
          <w:szCs w:val="20"/>
          <w:lang w:val="pt-PT"/>
        </w:rPr>
        <w:t xml:space="preserve">. </w:t>
      </w:r>
      <w:r w:rsidR="00593EB8">
        <w:rPr>
          <w:rFonts w:ascii="Segoe UI" w:hAnsi="Segoe UI" w:cs="Segoe UI"/>
          <w:sz w:val="20"/>
          <w:szCs w:val="20"/>
          <w:lang w:val="pt-PT"/>
        </w:rPr>
        <w:t xml:space="preserve">O programa é dirigido </w:t>
      </w:r>
      <w:r>
        <w:rPr>
          <w:rFonts w:ascii="Segoe UI" w:hAnsi="Segoe UI" w:cs="Segoe UI"/>
          <w:sz w:val="20"/>
          <w:szCs w:val="20"/>
          <w:lang w:val="pt-PT"/>
        </w:rPr>
        <w:t xml:space="preserve">a todas as </w:t>
      </w:r>
      <w:proofErr w:type="spellStart"/>
      <w:r w:rsidR="00FD2295">
        <w:rPr>
          <w:rFonts w:ascii="Segoe UI" w:hAnsi="Segoe UI" w:cs="Segoe UI"/>
          <w:sz w:val="20"/>
          <w:szCs w:val="20"/>
          <w:lang w:val="pt-PT"/>
        </w:rPr>
        <w:t>s</w:t>
      </w:r>
      <w:r w:rsidRPr="007E7D55">
        <w:rPr>
          <w:rFonts w:ascii="Segoe UI" w:hAnsi="Segoe UI" w:cs="Segoe UI"/>
          <w:sz w:val="20"/>
          <w:szCs w:val="20"/>
          <w:lang w:val="pt-PT"/>
        </w:rPr>
        <w:t>tartups</w:t>
      </w:r>
      <w:proofErr w:type="spellEnd"/>
      <w:r w:rsidRPr="007E7D55">
        <w:rPr>
          <w:rFonts w:ascii="Segoe UI" w:hAnsi="Segoe UI" w:cs="Segoe UI"/>
          <w:sz w:val="20"/>
          <w:szCs w:val="20"/>
          <w:lang w:val="pt-PT"/>
        </w:rPr>
        <w:t xml:space="preserve"> nacionais</w:t>
      </w:r>
      <w:r>
        <w:rPr>
          <w:rFonts w:ascii="Segoe UI" w:hAnsi="Segoe UI" w:cs="Segoe UI"/>
          <w:sz w:val="20"/>
          <w:szCs w:val="20"/>
          <w:lang w:val="pt-PT"/>
        </w:rPr>
        <w:t xml:space="preserve">, </w:t>
      </w:r>
      <w:r w:rsidRPr="007E7D55">
        <w:rPr>
          <w:rFonts w:ascii="Segoe UI" w:hAnsi="Segoe UI" w:cs="Segoe UI"/>
          <w:sz w:val="20"/>
          <w:szCs w:val="20"/>
          <w:lang w:val="pt-PT"/>
        </w:rPr>
        <w:t xml:space="preserve">com atividade em Portugal ou </w:t>
      </w:r>
      <w:r w:rsidR="0062274E">
        <w:rPr>
          <w:rFonts w:ascii="Segoe UI" w:hAnsi="Segoe UI" w:cs="Segoe UI"/>
          <w:sz w:val="20"/>
          <w:szCs w:val="20"/>
          <w:lang w:val="pt-PT"/>
        </w:rPr>
        <w:t xml:space="preserve">que pretendam estabelecer </w:t>
      </w:r>
      <w:r w:rsidRPr="007E7D55">
        <w:rPr>
          <w:rFonts w:ascii="Segoe UI" w:hAnsi="Segoe UI" w:cs="Segoe UI"/>
          <w:sz w:val="20"/>
          <w:szCs w:val="20"/>
          <w:lang w:val="pt-PT"/>
        </w:rPr>
        <w:t xml:space="preserve">atividade </w:t>
      </w:r>
      <w:r>
        <w:rPr>
          <w:rFonts w:ascii="Segoe UI" w:hAnsi="Segoe UI" w:cs="Segoe UI"/>
          <w:sz w:val="20"/>
          <w:szCs w:val="20"/>
          <w:lang w:val="pt-PT"/>
        </w:rPr>
        <w:t>no país</w:t>
      </w:r>
      <w:r w:rsidR="0062274E">
        <w:rPr>
          <w:rFonts w:ascii="Segoe UI" w:hAnsi="Segoe UI" w:cs="Segoe UI"/>
          <w:sz w:val="20"/>
          <w:szCs w:val="20"/>
          <w:lang w:val="pt-PT"/>
        </w:rPr>
        <w:t>.</w:t>
      </w:r>
    </w:p>
    <w:p w14:paraId="4C409436" w14:textId="2C1D010A" w:rsidR="000F62E2" w:rsidRDefault="00593EB8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A </w:t>
      </w:r>
      <w:r w:rsidR="00922EBD">
        <w:rPr>
          <w:rFonts w:ascii="Segoe UI" w:hAnsi="Segoe UI" w:cs="Segoe UI"/>
          <w:sz w:val="20"/>
          <w:szCs w:val="20"/>
          <w:lang w:val="pt-PT"/>
        </w:rPr>
        <w:t>edição deste ano</w:t>
      </w:r>
      <w:r w:rsidR="00083AFB">
        <w:rPr>
          <w:rFonts w:ascii="Segoe UI" w:hAnsi="Segoe UI" w:cs="Segoe UI"/>
          <w:sz w:val="20"/>
          <w:szCs w:val="20"/>
          <w:lang w:val="pt-PT"/>
        </w:rPr>
        <w:t xml:space="preserve"> contar</w:t>
      </w:r>
      <w:r>
        <w:rPr>
          <w:rFonts w:ascii="Segoe UI" w:hAnsi="Segoe UI" w:cs="Segoe UI"/>
          <w:sz w:val="20"/>
          <w:szCs w:val="20"/>
          <w:lang w:val="pt-PT"/>
        </w:rPr>
        <w:t>á</w:t>
      </w:r>
      <w:r w:rsidR="00083AFB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CA49B0">
        <w:rPr>
          <w:rFonts w:ascii="Segoe UI" w:hAnsi="Segoe UI" w:cs="Segoe UI"/>
          <w:sz w:val="20"/>
          <w:szCs w:val="20"/>
          <w:lang w:val="pt-PT"/>
        </w:rPr>
        <w:t xml:space="preserve">com três </w:t>
      </w:r>
      <w:r w:rsidR="00585945">
        <w:rPr>
          <w:rFonts w:ascii="Segoe UI" w:hAnsi="Segoe UI" w:cs="Segoe UI"/>
          <w:sz w:val="20"/>
          <w:szCs w:val="20"/>
          <w:lang w:val="pt-PT"/>
        </w:rPr>
        <w:t xml:space="preserve">grandes </w:t>
      </w:r>
      <w:r w:rsidR="00A80B68">
        <w:rPr>
          <w:rFonts w:ascii="Segoe UI" w:hAnsi="Segoe UI" w:cs="Segoe UI"/>
          <w:sz w:val="20"/>
          <w:szCs w:val="20"/>
          <w:lang w:val="pt-PT"/>
        </w:rPr>
        <w:t xml:space="preserve">sessões de </w:t>
      </w:r>
      <w:proofErr w:type="spellStart"/>
      <w:r w:rsidR="00A80B68" w:rsidRPr="002800AA">
        <w:rPr>
          <w:rFonts w:ascii="Segoe UI" w:hAnsi="Segoe UI" w:cs="Segoe UI"/>
          <w:i/>
          <w:iCs/>
          <w:sz w:val="20"/>
          <w:szCs w:val="20"/>
          <w:lang w:val="pt-PT"/>
        </w:rPr>
        <w:t>pitch</w:t>
      </w:r>
      <w:proofErr w:type="spellEnd"/>
      <w:r w:rsidR="00585945">
        <w:rPr>
          <w:rFonts w:ascii="Segoe UI" w:hAnsi="Segoe UI" w:cs="Segoe UI"/>
          <w:sz w:val="20"/>
          <w:szCs w:val="20"/>
          <w:lang w:val="pt-PT"/>
        </w:rPr>
        <w:t>:</w:t>
      </w:r>
      <w:r w:rsidR="008E28D8">
        <w:rPr>
          <w:rFonts w:ascii="Segoe UI" w:hAnsi="Segoe UI" w:cs="Segoe UI"/>
          <w:sz w:val="20"/>
          <w:szCs w:val="20"/>
          <w:lang w:val="pt-PT"/>
        </w:rPr>
        <w:t xml:space="preserve"> </w:t>
      </w:r>
      <w:r>
        <w:rPr>
          <w:rFonts w:ascii="Segoe UI" w:hAnsi="Segoe UI" w:cs="Segoe UI"/>
          <w:sz w:val="20"/>
          <w:szCs w:val="20"/>
          <w:lang w:val="pt-PT"/>
        </w:rPr>
        <w:t>“</w:t>
      </w:r>
      <w:proofErr w:type="spellStart"/>
      <w:r w:rsidR="008E28D8" w:rsidRPr="00D86246">
        <w:rPr>
          <w:rFonts w:ascii="Segoe UI" w:hAnsi="Segoe UI" w:cs="Segoe UI"/>
          <w:b/>
          <w:bCs/>
          <w:sz w:val="20"/>
          <w:szCs w:val="20"/>
          <w:lang w:val="pt-PT"/>
        </w:rPr>
        <w:t>Deep</w:t>
      </w:r>
      <w:proofErr w:type="spellEnd"/>
      <w:r w:rsidR="008E28D8" w:rsidRPr="00D86246">
        <w:rPr>
          <w:rFonts w:ascii="Segoe UI" w:hAnsi="Segoe UI" w:cs="Segoe UI"/>
          <w:b/>
          <w:bCs/>
          <w:sz w:val="20"/>
          <w:szCs w:val="20"/>
          <w:lang w:val="pt-PT"/>
        </w:rPr>
        <w:t xml:space="preserve"> Tech</w:t>
      </w:r>
      <w:r w:rsidR="008E28D8">
        <w:rPr>
          <w:rFonts w:ascii="Segoe UI" w:hAnsi="Segoe UI" w:cs="Segoe UI"/>
          <w:sz w:val="20"/>
          <w:szCs w:val="20"/>
          <w:lang w:val="pt-PT"/>
        </w:rPr>
        <w:t xml:space="preserve"> – Future </w:t>
      </w:r>
      <w:proofErr w:type="spellStart"/>
      <w:r w:rsidR="008E28D8">
        <w:rPr>
          <w:rFonts w:ascii="Segoe UI" w:hAnsi="Segoe UI" w:cs="Segoe UI"/>
          <w:sz w:val="20"/>
          <w:szCs w:val="20"/>
          <w:lang w:val="pt-PT"/>
        </w:rPr>
        <w:t>challenges</w:t>
      </w:r>
      <w:proofErr w:type="spellEnd"/>
      <w:r>
        <w:rPr>
          <w:rFonts w:ascii="Segoe UI" w:hAnsi="Segoe UI" w:cs="Segoe UI"/>
          <w:sz w:val="20"/>
          <w:szCs w:val="20"/>
          <w:lang w:val="pt-PT"/>
        </w:rPr>
        <w:t>”</w:t>
      </w:r>
      <w:r w:rsidR="008E28D8">
        <w:rPr>
          <w:rFonts w:ascii="Segoe UI" w:hAnsi="Segoe UI" w:cs="Segoe UI"/>
          <w:sz w:val="20"/>
          <w:szCs w:val="20"/>
          <w:lang w:val="pt-PT"/>
        </w:rPr>
        <w:t xml:space="preserve">; </w:t>
      </w:r>
      <w:r>
        <w:rPr>
          <w:rFonts w:ascii="Segoe UI" w:hAnsi="Segoe UI" w:cs="Segoe UI"/>
          <w:sz w:val="20"/>
          <w:szCs w:val="20"/>
          <w:lang w:val="pt-PT"/>
        </w:rPr>
        <w:t>“</w:t>
      </w:r>
      <w:r w:rsidR="00EF5B5D" w:rsidRPr="00D86246">
        <w:rPr>
          <w:rFonts w:ascii="Segoe UI" w:hAnsi="Segoe UI" w:cs="Segoe UI"/>
          <w:b/>
          <w:bCs/>
          <w:sz w:val="20"/>
          <w:szCs w:val="20"/>
          <w:lang w:val="pt-PT"/>
        </w:rPr>
        <w:t>5G</w:t>
      </w:r>
      <w:r w:rsidR="00EF5B5D">
        <w:rPr>
          <w:rFonts w:ascii="Segoe UI" w:hAnsi="Segoe UI" w:cs="Segoe UI"/>
          <w:sz w:val="20"/>
          <w:szCs w:val="20"/>
          <w:lang w:val="pt-PT"/>
        </w:rPr>
        <w:t xml:space="preserve"> – Future </w:t>
      </w:r>
      <w:proofErr w:type="spellStart"/>
      <w:r w:rsidR="00EF5B5D">
        <w:rPr>
          <w:rFonts w:ascii="Segoe UI" w:hAnsi="Segoe UI" w:cs="Segoe UI"/>
          <w:sz w:val="20"/>
          <w:szCs w:val="20"/>
          <w:lang w:val="pt-PT"/>
        </w:rPr>
        <w:t>Vision</w:t>
      </w:r>
      <w:proofErr w:type="spellEnd"/>
      <w:r>
        <w:rPr>
          <w:rFonts w:ascii="Segoe UI" w:hAnsi="Segoe UI" w:cs="Segoe UI"/>
          <w:sz w:val="20"/>
          <w:szCs w:val="20"/>
          <w:lang w:val="pt-PT"/>
        </w:rPr>
        <w:t>”</w:t>
      </w:r>
      <w:r w:rsidR="00EF5B5D">
        <w:rPr>
          <w:rFonts w:ascii="Segoe UI" w:hAnsi="Segoe UI" w:cs="Segoe UI"/>
          <w:sz w:val="20"/>
          <w:szCs w:val="20"/>
          <w:lang w:val="pt-PT"/>
        </w:rPr>
        <w:t xml:space="preserve">; e </w:t>
      </w:r>
      <w:r>
        <w:rPr>
          <w:rFonts w:ascii="Segoe UI" w:hAnsi="Segoe UI" w:cs="Segoe UI"/>
          <w:sz w:val="20"/>
          <w:szCs w:val="20"/>
          <w:lang w:val="pt-PT"/>
        </w:rPr>
        <w:t>“</w:t>
      </w:r>
      <w:proofErr w:type="spellStart"/>
      <w:r w:rsidR="00EF5B5D" w:rsidRPr="00D86246">
        <w:rPr>
          <w:rFonts w:ascii="Segoe UI" w:hAnsi="Segoe UI" w:cs="Segoe UI"/>
          <w:b/>
          <w:bCs/>
          <w:sz w:val="20"/>
          <w:szCs w:val="20"/>
          <w:lang w:val="pt-PT"/>
        </w:rPr>
        <w:t>Cybersecurity</w:t>
      </w:r>
      <w:proofErr w:type="spellEnd"/>
      <w:r w:rsidR="00EF5B5D">
        <w:rPr>
          <w:rFonts w:ascii="Segoe UI" w:hAnsi="Segoe UI" w:cs="Segoe UI"/>
          <w:sz w:val="20"/>
          <w:szCs w:val="20"/>
          <w:lang w:val="pt-PT"/>
        </w:rPr>
        <w:t xml:space="preserve"> – Future </w:t>
      </w:r>
      <w:proofErr w:type="spellStart"/>
      <w:r w:rsidR="00EF5B5D">
        <w:rPr>
          <w:rFonts w:ascii="Segoe UI" w:hAnsi="Segoe UI" w:cs="Segoe UI"/>
          <w:sz w:val="20"/>
          <w:szCs w:val="20"/>
          <w:lang w:val="pt-PT"/>
        </w:rPr>
        <w:t>of</w:t>
      </w:r>
      <w:proofErr w:type="spellEnd"/>
      <w:r w:rsidR="00EF5B5D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EF5B5D">
        <w:rPr>
          <w:rFonts w:ascii="Segoe UI" w:hAnsi="Segoe UI" w:cs="Segoe UI"/>
          <w:sz w:val="20"/>
          <w:szCs w:val="20"/>
          <w:lang w:val="pt-PT"/>
        </w:rPr>
        <w:t>Security</w:t>
      </w:r>
      <w:proofErr w:type="spellEnd"/>
      <w:r>
        <w:rPr>
          <w:rFonts w:ascii="Segoe UI" w:hAnsi="Segoe UI" w:cs="Segoe UI"/>
          <w:sz w:val="20"/>
          <w:szCs w:val="20"/>
          <w:lang w:val="pt-PT"/>
        </w:rPr>
        <w:t>”</w:t>
      </w:r>
      <w:r w:rsidR="00EF5B5D">
        <w:rPr>
          <w:rFonts w:ascii="Segoe UI" w:hAnsi="Segoe UI" w:cs="Segoe UI"/>
          <w:sz w:val="20"/>
          <w:szCs w:val="20"/>
          <w:lang w:val="pt-PT"/>
        </w:rPr>
        <w:t xml:space="preserve">. </w:t>
      </w:r>
      <w:r w:rsidR="00775BD0">
        <w:rPr>
          <w:rFonts w:ascii="Segoe UI" w:hAnsi="Segoe UI" w:cs="Segoe UI"/>
          <w:sz w:val="20"/>
          <w:szCs w:val="20"/>
          <w:lang w:val="pt-PT"/>
        </w:rPr>
        <w:t xml:space="preserve">Cada </w:t>
      </w:r>
      <w:r w:rsidR="00FD2295">
        <w:rPr>
          <w:rFonts w:ascii="Segoe UI" w:hAnsi="Segoe UI" w:cs="Segoe UI"/>
          <w:sz w:val="20"/>
          <w:szCs w:val="20"/>
          <w:lang w:val="pt-PT"/>
        </w:rPr>
        <w:t>s</w:t>
      </w:r>
      <w:r w:rsidR="005D1EEB">
        <w:rPr>
          <w:rFonts w:ascii="Segoe UI" w:hAnsi="Segoe UI" w:cs="Segoe UI"/>
          <w:sz w:val="20"/>
          <w:szCs w:val="20"/>
          <w:lang w:val="pt-PT"/>
        </w:rPr>
        <w:t>tartup</w:t>
      </w:r>
      <w:r w:rsidR="00775BD0">
        <w:rPr>
          <w:rFonts w:ascii="Segoe UI" w:hAnsi="Segoe UI" w:cs="Segoe UI"/>
          <w:sz w:val="20"/>
          <w:szCs w:val="20"/>
          <w:lang w:val="pt-PT"/>
        </w:rPr>
        <w:t xml:space="preserve"> deve demonstrar, em </w:t>
      </w:r>
      <w:r w:rsidR="000C7060">
        <w:rPr>
          <w:rFonts w:ascii="Segoe UI" w:hAnsi="Segoe UI" w:cs="Segoe UI"/>
          <w:sz w:val="20"/>
          <w:szCs w:val="20"/>
          <w:lang w:val="pt-PT"/>
        </w:rPr>
        <w:t>cerca d</w:t>
      </w:r>
      <w:r w:rsidR="0092311A">
        <w:rPr>
          <w:rFonts w:ascii="Segoe UI" w:hAnsi="Segoe UI" w:cs="Segoe UI"/>
          <w:sz w:val="20"/>
          <w:szCs w:val="20"/>
          <w:lang w:val="pt-PT"/>
        </w:rPr>
        <w:t xml:space="preserve">e 5 minutos de </w:t>
      </w:r>
      <w:proofErr w:type="spellStart"/>
      <w:r w:rsidR="0092311A" w:rsidRPr="002800AA">
        <w:rPr>
          <w:rFonts w:ascii="Segoe UI" w:hAnsi="Segoe UI" w:cs="Segoe UI"/>
          <w:i/>
          <w:iCs/>
          <w:sz w:val="20"/>
          <w:szCs w:val="20"/>
          <w:lang w:val="pt-PT"/>
        </w:rPr>
        <w:t>pitch</w:t>
      </w:r>
      <w:proofErr w:type="spellEnd"/>
      <w:r w:rsidR="0092311A">
        <w:rPr>
          <w:rFonts w:ascii="Segoe UI" w:hAnsi="Segoe UI" w:cs="Segoe UI"/>
          <w:sz w:val="20"/>
          <w:szCs w:val="20"/>
          <w:lang w:val="pt-PT"/>
        </w:rPr>
        <w:t xml:space="preserve"> e 5 minutos de Q</w:t>
      </w:r>
      <w:r w:rsidR="00775BD0">
        <w:rPr>
          <w:rFonts w:ascii="Segoe UI" w:hAnsi="Segoe UI" w:cs="Segoe UI"/>
          <w:sz w:val="20"/>
          <w:szCs w:val="20"/>
          <w:lang w:val="pt-PT"/>
        </w:rPr>
        <w:t>&amp;</w:t>
      </w:r>
      <w:r w:rsidR="0092311A">
        <w:rPr>
          <w:rFonts w:ascii="Segoe UI" w:hAnsi="Segoe UI" w:cs="Segoe UI"/>
          <w:sz w:val="20"/>
          <w:szCs w:val="20"/>
          <w:lang w:val="pt-PT"/>
        </w:rPr>
        <w:t xml:space="preserve">A, </w:t>
      </w:r>
      <w:r w:rsidR="00E6374B">
        <w:rPr>
          <w:rFonts w:ascii="Segoe UI" w:hAnsi="Segoe UI" w:cs="Segoe UI"/>
          <w:sz w:val="20"/>
          <w:szCs w:val="20"/>
          <w:lang w:val="pt-PT"/>
        </w:rPr>
        <w:t>a</w:t>
      </w:r>
      <w:r w:rsidR="007F6BE7">
        <w:rPr>
          <w:rFonts w:ascii="Segoe UI" w:hAnsi="Segoe UI" w:cs="Segoe UI"/>
          <w:sz w:val="20"/>
          <w:szCs w:val="20"/>
          <w:lang w:val="pt-PT"/>
        </w:rPr>
        <w:t xml:space="preserve"> inovação </w:t>
      </w:r>
      <w:r w:rsidR="006B1BF0">
        <w:rPr>
          <w:rFonts w:ascii="Segoe UI" w:hAnsi="Segoe UI" w:cs="Segoe UI"/>
          <w:sz w:val="20"/>
          <w:szCs w:val="20"/>
          <w:lang w:val="pt-PT"/>
        </w:rPr>
        <w:t xml:space="preserve">tecnológica </w:t>
      </w:r>
      <w:r w:rsidR="00E6374B">
        <w:rPr>
          <w:rFonts w:ascii="Segoe UI" w:hAnsi="Segoe UI" w:cs="Segoe UI"/>
          <w:sz w:val="20"/>
          <w:szCs w:val="20"/>
          <w:lang w:val="pt-PT"/>
        </w:rPr>
        <w:t xml:space="preserve">que </w:t>
      </w:r>
      <w:r w:rsidR="000966A0">
        <w:rPr>
          <w:rFonts w:ascii="Segoe UI" w:hAnsi="Segoe UI" w:cs="Segoe UI"/>
          <w:sz w:val="20"/>
          <w:szCs w:val="20"/>
          <w:lang w:val="pt-PT"/>
        </w:rPr>
        <w:t xml:space="preserve">vai </w:t>
      </w:r>
      <w:r w:rsidR="0071282A">
        <w:rPr>
          <w:rFonts w:ascii="Segoe UI" w:hAnsi="Segoe UI" w:cs="Segoe UI"/>
          <w:sz w:val="20"/>
          <w:szCs w:val="20"/>
          <w:lang w:val="pt-PT"/>
        </w:rPr>
        <w:t xml:space="preserve">ao </w:t>
      </w:r>
      <w:r w:rsidR="000966A0">
        <w:rPr>
          <w:rFonts w:ascii="Segoe UI" w:hAnsi="Segoe UI" w:cs="Segoe UI"/>
          <w:sz w:val="20"/>
          <w:szCs w:val="20"/>
          <w:lang w:val="pt-PT"/>
        </w:rPr>
        <w:t xml:space="preserve">encontro </w:t>
      </w:r>
      <w:r w:rsidR="0071282A">
        <w:rPr>
          <w:rFonts w:ascii="Segoe UI" w:hAnsi="Segoe UI" w:cs="Segoe UI"/>
          <w:sz w:val="20"/>
          <w:szCs w:val="20"/>
          <w:lang w:val="pt-PT"/>
        </w:rPr>
        <w:t xml:space="preserve">de cada </w:t>
      </w:r>
      <w:r w:rsidR="000966A0">
        <w:rPr>
          <w:rFonts w:ascii="Segoe UI" w:hAnsi="Segoe UI" w:cs="Segoe UI"/>
          <w:sz w:val="20"/>
          <w:szCs w:val="20"/>
          <w:lang w:val="pt-PT"/>
        </w:rPr>
        <w:t xml:space="preserve">uma destas </w:t>
      </w:r>
      <w:r w:rsidR="00E6374B">
        <w:rPr>
          <w:rFonts w:ascii="Segoe UI" w:hAnsi="Segoe UI" w:cs="Segoe UI"/>
          <w:sz w:val="20"/>
          <w:szCs w:val="20"/>
          <w:lang w:val="pt-PT"/>
        </w:rPr>
        <w:t>três áreas de interesse. Após a apresentação, o júri</w:t>
      </w:r>
      <w:r w:rsidR="005E3393">
        <w:rPr>
          <w:rFonts w:ascii="Segoe UI" w:hAnsi="Segoe UI" w:cs="Segoe UI"/>
          <w:sz w:val="20"/>
          <w:szCs w:val="20"/>
          <w:lang w:val="pt-PT"/>
        </w:rPr>
        <w:t xml:space="preserve">, composto pela Microsoft, </w:t>
      </w:r>
      <w:r w:rsidR="00D14215">
        <w:rPr>
          <w:rFonts w:ascii="Segoe UI" w:hAnsi="Segoe UI" w:cs="Segoe UI"/>
          <w:sz w:val="20"/>
          <w:szCs w:val="20"/>
          <w:lang w:val="pt-PT"/>
        </w:rPr>
        <w:t>NOS</w:t>
      </w:r>
      <w:r w:rsidR="005E3393">
        <w:rPr>
          <w:rFonts w:ascii="Segoe UI" w:hAnsi="Segoe UI" w:cs="Segoe UI"/>
          <w:sz w:val="20"/>
          <w:szCs w:val="20"/>
          <w:lang w:val="pt-PT"/>
        </w:rPr>
        <w:t xml:space="preserve">, </w:t>
      </w:r>
      <w:proofErr w:type="spellStart"/>
      <w:r w:rsidR="005E3393">
        <w:rPr>
          <w:rFonts w:ascii="Segoe UI" w:hAnsi="Segoe UI" w:cs="Segoe UI"/>
          <w:sz w:val="20"/>
          <w:szCs w:val="20"/>
          <w:lang w:val="pt-PT"/>
        </w:rPr>
        <w:t>i</w:t>
      </w:r>
      <w:r w:rsidR="00597BE6">
        <w:rPr>
          <w:rFonts w:ascii="Segoe UI" w:hAnsi="Segoe UI" w:cs="Segoe UI"/>
          <w:sz w:val="20"/>
          <w:szCs w:val="20"/>
          <w:lang w:val="pt-PT"/>
        </w:rPr>
        <w:t>m</w:t>
      </w:r>
      <w:r w:rsidR="005E3393">
        <w:rPr>
          <w:rFonts w:ascii="Segoe UI" w:hAnsi="Segoe UI" w:cs="Segoe UI"/>
          <w:sz w:val="20"/>
          <w:szCs w:val="20"/>
          <w:lang w:val="pt-PT"/>
        </w:rPr>
        <w:t>atch</w:t>
      </w:r>
      <w:proofErr w:type="spellEnd"/>
      <w:r w:rsidR="005E3393">
        <w:rPr>
          <w:rFonts w:ascii="Segoe UI" w:hAnsi="Segoe UI" w:cs="Segoe UI"/>
          <w:sz w:val="20"/>
          <w:szCs w:val="20"/>
          <w:lang w:val="pt-PT"/>
        </w:rPr>
        <w:t xml:space="preserve"> e entidades parceiras, </w:t>
      </w:r>
      <w:r w:rsidR="00DD3CA0">
        <w:rPr>
          <w:rFonts w:ascii="Segoe UI" w:hAnsi="Segoe UI" w:cs="Segoe UI"/>
          <w:sz w:val="20"/>
          <w:szCs w:val="20"/>
          <w:lang w:val="pt-PT"/>
        </w:rPr>
        <w:t>anunciará</w:t>
      </w:r>
      <w:r w:rsidR="006B1BF0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210BAA">
        <w:rPr>
          <w:rFonts w:ascii="Segoe UI" w:hAnsi="Segoe UI" w:cs="Segoe UI"/>
          <w:sz w:val="20"/>
          <w:szCs w:val="20"/>
          <w:lang w:val="pt-PT"/>
        </w:rPr>
        <w:t>os vencedores de cada um</w:t>
      </w:r>
      <w:r w:rsidR="00701D71">
        <w:rPr>
          <w:rFonts w:ascii="Segoe UI" w:hAnsi="Segoe UI" w:cs="Segoe UI"/>
          <w:sz w:val="20"/>
          <w:szCs w:val="20"/>
          <w:lang w:val="pt-PT"/>
        </w:rPr>
        <w:t xml:space="preserve"> dos </w:t>
      </w:r>
      <w:proofErr w:type="spellStart"/>
      <w:r w:rsidR="00701D71" w:rsidRPr="002800AA">
        <w:rPr>
          <w:rFonts w:ascii="Segoe UI" w:hAnsi="Segoe UI" w:cs="Segoe UI"/>
          <w:i/>
          <w:iCs/>
          <w:sz w:val="20"/>
          <w:szCs w:val="20"/>
          <w:lang w:val="pt-PT"/>
        </w:rPr>
        <w:t>pitch</w:t>
      </w:r>
      <w:r w:rsidR="00780565">
        <w:rPr>
          <w:rFonts w:ascii="Segoe UI" w:hAnsi="Segoe UI" w:cs="Segoe UI"/>
          <w:i/>
          <w:iCs/>
          <w:sz w:val="20"/>
          <w:szCs w:val="20"/>
          <w:lang w:val="pt-PT"/>
        </w:rPr>
        <w:t>es</w:t>
      </w:r>
      <w:proofErr w:type="spellEnd"/>
      <w:r w:rsidR="00210BAA">
        <w:rPr>
          <w:rFonts w:ascii="Segoe UI" w:hAnsi="Segoe UI" w:cs="Segoe UI"/>
          <w:sz w:val="20"/>
          <w:szCs w:val="20"/>
          <w:lang w:val="pt-PT"/>
        </w:rPr>
        <w:t xml:space="preserve">. </w:t>
      </w:r>
    </w:p>
    <w:p w14:paraId="722D603B" w14:textId="77777777" w:rsidR="00CE4FF8" w:rsidRPr="00CE4FF8" w:rsidRDefault="00CE4FF8" w:rsidP="00285CFA">
      <w:pPr>
        <w:pStyle w:val="Default"/>
        <w:spacing w:before="100" w:beforeAutospacing="1" w:after="100" w:afterAutospacing="1" w:line="360" w:lineRule="auto"/>
        <w:jc w:val="both"/>
        <w:rPr>
          <w:i/>
          <w:iCs/>
          <w:sz w:val="20"/>
          <w:szCs w:val="20"/>
        </w:rPr>
      </w:pPr>
      <w:r w:rsidRPr="00CE4FF8">
        <w:rPr>
          <w:b/>
          <w:bCs/>
          <w:sz w:val="20"/>
          <w:szCs w:val="20"/>
        </w:rPr>
        <w:t>Tiago Monteiro, Diretor Executivo de Grandes Clientes da Microsoft Portugal</w:t>
      </w:r>
      <w:r w:rsidRPr="00CE4FF8">
        <w:rPr>
          <w:sz w:val="20"/>
          <w:szCs w:val="20"/>
        </w:rPr>
        <w:t xml:space="preserve">, afirma: </w:t>
      </w:r>
      <w:r w:rsidRPr="00CE4FF8">
        <w:rPr>
          <w:i/>
          <w:iCs/>
          <w:sz w:val="20"/>
          <w:szCs w:val="20"/>
        </w:rPr>
        <w:t xml:space="preserve">“É com enorme prazer que nos juntamos de novo à NOS no </w:t>
      </w:r>
      <w:proofErr w:type="spellStart"/>
      <w:r w:rsidRPr="00CE4FF8">
        <w:rPr>
          <w:i/>
          <w:iCs/>
          <w:sz w:val="20"/>
          <w:szCs w:val="20"/>
        </w:rPr>
        <w:t>Building</w:t>
      </w:r>
      <w:proofErr w:type="spellEnd"/>
      <w:r w:rsidRPr="00CE4FF8">
        <w:rPr>
          <w:i/>
          <w:iCs/>
          <w:sz w:val="20"/>
          <w:szCs w:val="20"/>
        </w:rPr>
        <w:t xml:space="preserve"> </w:t>
      </w:r>
      <w:proofErr w:type="spellStart"/>
      <w:r w:rsidRPr="00CE4FF8">
        <w:rPr>
          <w:i/>
          <w:iCs/>
          <w:sz w:val="20"/>
          <w:szCs w:val="20"/>
        </w:rPr>
        <w:t>the</w:t>
      </w:r>
      <w:proofErr w:type="spellEnd"/>
      <w:r w:rsidRPr="00CE4FF8">
        <w:rPr>
          <w:i/>
          <w:iCs/>
          <w:sz w:val="20"/>
          <w:szCs w:val="20"/>
        </w:rPr>
        <w:t xml:space="preserve"> Future para desafiarmos as </w:t>
      </w:r>
      <w:proofErr w:type="spellStart"/>
      <w:r w:rsidRPr="00CE4FF8">
        <w:rPr>
          <w:i/>
          <w:iCs/>
          <w:sz w:val="20"/>
          <w:szCs w:val="20"/>
        </w:rPr>
        <w:t>Startups</w:t>
      </w:r>
      <w:proofErr w:type="spellEnd"/>
      <w:r w:rsidRPr="00CE4FF8">
        <w:rPr>
          <w:i/>
          <w:iCs/>
          <w:sz w:val="20"/>
          <w:szCs w:val="20"/>
        </w:rPr>
        <w:t xml:space="preserve"> a criar soluções que acelerem a transformação digital e potenciem novas oportunidades de negócio. Estou certo de que esta iniciativa contribuirá para dinamizar o ecossistema de empreendedorismo nacional e expectante do que resultará destes novos desafios."</w:t>
      </w:r>
    </w:p>
    <w:p w14:paraId="108AC971" w14:textId="775AD1BE" w:rsidR="007E3570" w:rsidRDefault="007B21F8" w:rsidP="00285CFA">
      <w:pPr>
        <w:pStyle w:val="Default"/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</w:t>
      </w:r>
      <w:r w:rsidR="009011CF">
        <w:rPr>
          <w:sz w:val="20"/>
          <w:szCs w:val="20"/>
        </w:rPr>
        <w:t xml:space="preserve">este ano, </w:t>
      </w:r>
      <w:r w:rsidR="005B21B7">
        <w:rPr>
          <w:sz w:val="20"/>
          <w:szCs w:val="20"/>
        </w:rPr>
        <w:t>a Startup</w:t>
      </w:r>
      <w:r w:rsidR="009011CF">
        <w:rPr>
          <w:sz w:val="20"/>
          <w:szCs w:val="20"/>
        </w:rPr>
        <w:t xml:space="preserve"> vencedor</w:t>
      </w:r>
      <w:r w:rsidR="005B21B7">
        <w:rPr>
          <w:sz w:val="20"/>
          <w:szCs w:val="20"/>
        </w:rPr>
        <w:t>a</w:t>
      </w:r>
      <w:r w:rsidR="009011CF">
        <w:rPr>
          <w:sz w:val="20"/>
          <w:szCs w:val="20"/>
        </w:rPr>
        <w:t xml:space="preserve"> de cada </w:t>
      </w:r>
      <w:proofErr w:type="spellStart"/>
      <w:r w:rsidR="009011CF" w:rsidRPr="002800AA">
        <w:rPr>
          <w:i/>
          <w:iCs/>
          <w:sz w:val="20"/>
          <w:szCs w:val="20"/>
        </w:rPr>
        <w:t>pitch</w:t>
      </w:r>
      <w:proofErr w:type="spellEnd"/>
      <w:r w:rsidR="009011CF">
        <w:rPr>
          <w:sz w:val="20"/>
          <w:szCs w:val="20"/>
        </w:rPr>
        <w:t xml:space="preserve"> irá </w:t>
      </w:r>
      <w:r w:rsidR="00FF150E">
        <w:rPr>
          <w:sz w:val="20"/>
          <w:szCs w:val="20"/>
        </w:rPr>
        <w:t>receber</w:t>
      </w:r>
      <w:r w:rsidR="0022308B">
        <w:rPr>
          <w:sz w:val="20"/>
          <w:szCs w:val="20"/>
        </w:rPr>
        <w:t xml:space="preserve"> </w:t>
      </w:r>
      <w:r w:rsidR="005B21B7">
        <w:rPr>
          <w:sz w:val="20"/>
          <w:szCs w:val="20"/>
        </w:rPr>
        <w:t xml:space="preserve">o prémio de “Startup do Ano”, </w:t>
      </w:r>
      <w:r w:rsidR="00FC723C">
        <w:rPr>
          <w:sz w:val="20"/>
          <w:szCs w:val="20"/>
        </w:rPr>
        <w:t xml:space="preserve">entrada direta no programa Microsoft for </w:t>
      </w:r>
      <w:proofErr w:type="spellStart"/>
      <w:r w:rsidR="00FC723C">
        <w:rPr>
          <w:sz w:val="20"/>
          <w:szCs w:val="20"/>
        </w:rPr>
        <w:t>Startups</w:t>
      </w:r>
      <w:proofErr w:type="spellEnd"/>
      <w:r w:rsidR="00FC723C">
        <w:rPr>
          <w:sz w:val="20"/>
          <w:szCs w:val="20"/>
        </w:rPr>
        <w:t>, acesso gratuito ao</w:t>
      </w:r>
      <w:r w:rsidR="0022308B">
        <w:rPr>
          <w:sz w:val="20"/>
          <w:szCs w:val="20"/>
        </w:rPr>
        <w:t xml:space="preserve"> </w:t>
      </w:r>
      <w:proofErr w:type="spellStart"/>
      <w:r w:rsidR="00FC723C">
        <w:rPr>
          <w:sz w:val="20"/>
          <w:szCs w:val="20"/>
        </w:rPr>
        <w:t>Coworking</w:t>
      </w:r>
      <w:proofErr w:type="spellEnd"/>
      <w:r w:rsidR="00FC723C">
        <w:rPr>
          <w:sz w:val="20"/>
          <w:szCs w:val="20"/>
        </w:rPr>
        <w:t xml:space="preserve"> </w:t>
      </w:r>
      <w:proofErr w:type="spellStart"/>
      <w:r w:rsidR="0022308B">
        <w:rPr>
          <w:sz w:val="20"/>
          <w:szCs w:val="20"/>
        </w:rPr>
        <w:t>NOW_Beato</w:t>
      </w:r>
      <w:proofErr w:type="spellEnd"/>
      <w:r w:rsidR="0022308B">
        <w:rPr>
          <w:sz w:val="20"/>
          <w:szCs w:val="20"/>
        </w:rPr>
        <w:t xml:space="preserve">, </w:t>
      </w:r>
      <w:r w:rsidR="00FC723C">
        <w:rPr>
          <w:sz w:val="20"/>
          <w:szCs w:val="20"/>
        </w:rPr>
        <w:t xml:space="preserve">com </w:t>
      </w:r>
      <w:r w:rsidR="0022308B">
        <w:rPr>
          <w:sz w:val="20"/>
          <w:szCs w:val="20"/>
        </w:rPr>
        <w:t xml:space="preserve">espaço físico de </w:t>
      </w:r>
      <w:r w:rsidR="000F4758">
        <w:rPr>
          <w:sz w:val="20"/>
          <w:szCs w:val="20"/>
        </w:rPr>
        <w:t>incubação</w:t>
      </w:r>
      <w:r w:rsidR="00FC723C">
        <w:rPr>
          <w:sz w:val="20"/>
          <w:szCs w:val="20"/>
        </w:rPr>
        <w:t xml:space="preserve">, </w:t>
      </w:r>
      <w:r w:rsidR="00732AC5">
        <w:rPr>
          <w:sz w:val="20"/>
          <w:szCs w:val="20"/>
        </w:rPr>
        <w:t xml:space="preserve">acesso </w:t>
      </w:r>
      <w:r w:rsidR="007310CA">
        <w:rPr>
          <w:sz w:val="20"/>
          <w:szCs w:val="20"/>
        </w:rPr>
        <w:t>à</w:t>
      </w:r>
      <w:r w:rsidR="000F4758">
        <w:rPr>
          <w:sz w:val="20"/>
          <w:szCs w:val="20"/>
        </w:rPr>
        <w:t xml:space="preserve"> rede de mentores </w:t>
      </w:r>
      <w:r w:rsidR="00FF150E">
        <w:rPr>
          <w:sz w:val="20"/>
          <w:szCs w:val="20"/>
        </w:rPr>
        <w:t xml:space="preserve">da </w:t>
      </w:r>
      <w:proofErr w:type="spellStart"/>
      <w:r w:rsidR="000F4758">
        <w:rPr>
          <w:sz w:val="20"/>
          <w:szCs w:val="20"/>
        </w:rPr>
        <w:t>i</w:t>
      </w:r>
      <w:r w:rsidR="00597BE6">
        <w:rPr>
          <w:sz w:val="20"/>
          <w:szCs w:val="20"/>
        </w:rPr>
        <w:t>m</w:t>
      </w:r>
      <w:r w:rsidR="000F4758">
        <w:rPr>
          <w:sz w:val="20"/>
          <w:szCs w:val="20"/>
        </w:rPr>
        <w:t>atch</w:t>
      </w:r>
      <w:proofErr w:type="spellEnd"/>
      <w:r w:rsidR="00FF150E">
        <w:rPr>
          <w:sz w:val="20"/>
          <w:szCs w:val="20"/>
        </w:rPr>
        <w:t xml:space="preserve"> e </w:t>
      </w:r>
      <w:r w:rsidR="00FC723C">
        <w:rPr>
          <w:sz w:val="20"/>
          <w:szCs w:val="20"/>
        </w:rPr>
        <w:t>muito mais</w:t>
      </w:r>
      <w:r w:rsidR="00783EDF">
        <w:rPr>
          <w:sz w:val="20"/>
          <w:szCs w:val="20"/>
        </w:rPr>
        <w:t xml:space="preserve">. </w:t>
      </w:r>
      <w:r w:rsidR="009011CF">
        <w:rPr>
          <w:sz w:val="20"/>
          <w:szCs w:val="20"/>
        </w:rPr>
        <w:t xml:space="preserve"> </w:t>
      </w:r>
    </w:p>
    <w:p w14:paraId="507022DE" w14:textId="25BDD157" w:rsidR="008C3E51" w:rsidRDefault="00CE4FF8" w:rsidP="00285CFA">
      <w:pPr>
        <w:pStyle w:val="Default"/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João Ricardo Moreira</w:t>
      </w:r>
      <w:r w:rsidR="00783EDF" w:rsidRPr="00E069E0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Administrador</w:t>
      </w:r>
      <w:r w:rsidR="00783EDF" w:rsidRPr="00E069E0">
        <w:rPr>
          <w:b/>
          <w:bCs/>
          <w:sz w:val="20"/>
          <w:szCs w:val="20"/>
        </w:rPr>
        <w:t xml:space="preserve"> da NOS</w:t>
      </w:r>
      <w:r w:rsidR="00783EDF" w:rsidRPr="00E069E0">
        <w:rPr>
          <w:sz w:val="20"/>
          <w:szCs w:val="20"/>
        </w:rPr>
        <w:t xml:space="preserve"> </w:t>
      </w:r>
      <w:r w:rsidR="00FE6A9D" w:rsidRPr="00FE6A9D">
        <w:rPr>
          <w:b/>
          <w:bCs/>
          <w:sz w:val="20"/>
          <w:szCs w:val="20"/>
        </w:rPr>
        <w:t>Comunicações</w:t>
      </w:r>
      <w:r w:rsidR="00FE6A9D">
        <w:rPr>
          <w:sz w:val="20"/>
          <w:szCs w:val="20"/>
        </w:rPr>
        <w:t xml:space="preserve"> </w:t>
      </w:r>
      <w:r w:rsidR="00783EDF" w:rsidRPr="00E069E0">
        <w:rPr>
          <w:sz w:val="20"/>
          <w:szCs w:val="20"/>
        </w:rPr>
        <w:t>afirma que “</w:t>
      </w:r>
      <w:r w:rsidR="00E069E0" w:rsidRPr="0082118A">
        <w:rPr>
          <w:i/>
          <w:iCs/>
          <w:sz w:val="20"/>
          <w:szCs w:val="20"/>
        </w:rPr>
        <w:t xml:space="preserve">A NOS tem como missão ser motor da transformação digital do país, contribuindo ativamente para a construção de um ecossistema de inovação e empreendedorismo em Portugal. O NOS Startup </w:t>
      </w:r>
      <w:proofErr w:type="spellStart"/>
      <w:r w:rsidR="00E069E0" w:rsidRPr="0082118A">
        <w:rPr>
          <w:i/>
          <w:iCs/>
          <w:sz w:val="20"/>
          <w:szCs w:val="20"/>
        </w:rPr>
        <w:t>World</w:t>
      </w:r>
      <w:proofErr w:type="spellEnd"/>
      <w:r w:rsidR="00E069E0" w:rsidRPr="0082118A">
        <w:rPr>
          <w:i/>
          <w:iCs/>
          <w:sz w:val="20"/>
          <w:szCs w:val="20"/>
        </w:rPr>
        <w:t>, que desenvolvemos em parceria com a Microsoft, permite-nos estar na linha da frente do desenvolvimento tecnológico, e é um importante passo no caminho de inovação que queremos ajudar a construir.</w:t>
      </w:r>
      <w:r w:rsidR="00783EDF" w:rsidRPr="0082118A">
        <w:rPr>
          <w:i/>
          <w:iCs/>
          <w:sz w:val="20"/>
          <w:szCs w:val="20"/>
        </w:rPr>
        <w:t>”.</w:t>
      </w:r>
    </w:p>
    <w:p w14:paraId="69FAD4DD" w14:textId="7FB68FB5" w:rsidR="00FF150E" w:rsidRDefault="00FF150E" w:rsidP="00285CFA">
      <w:pPr>
        <w:pStyle w:val="Default"/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 candidaturas pa</w:t>
      </w:r>
      <w:r w:rsidR="007F1B01">
        <w:rPr>
          <w:sz w:val="20"/>
          <w:szCs w:val="20"/>
        </w:rPr>
        <w:t xml:space="preserve">ra o </w:t>
      </w:r>
      <w:r w:rsidR="007F1B01" w:rsidRPr="00D7326B">
        <w:rPr>
          <w:b/>
          <w:bCs/>
          <w:sz w:val="20"/>
          <w:szCs w:val="20"/>
        </w:rPr>
        <w:t xml:space="preserve">NOS Startup </w:t>
      </w:r>
      <w:proofErr w:type="spellStart"/>
      <w:r w:rsidR="007F1B01" w:rsidRPr="00D7326B">
        <w:rPr>
          <w:b/>
          <w:bCs/>
          <w:sz w:val="20"/>
          <w:szCs w:val="20"/>
        </w:rPr>
        <w:t>World</w:t>
      </w:r>
      <w:proofErr w:type="spellEnd"/>
      <w:r w:rsidR="007F1B01">
        <w:rPr>
          <w:sz w:val="20"/>
          <w:szCs w:val="20"/>
        </w:rPr>
        <w:t xml:space="preserve"> estão abertas até dia </w:t>
      </w:r>
      <w:r w:rsidR="007F1B01" w:rsidRPr="00D7326B">
        <w:rPr>
          <w:b/>
          <w:bCs/>
          <w:sz w:val="20"/>
          <w:szCs w:val="20"/>
        </w:rPr>
        <w:t>7 de dezembro</w:t>
      </w:r>
      <w:r w:rsidR="007F1B01">
        <w:rPr>
          <w:sz w:val="20"/>
          <w:szCs w:val="20"/>
        </w:rPr>
        <w:t xml:space="preserve"> através </w:t>
      </w:r>
      <w:hyperlink r:id="rId11" w:history="1">
        <w:r w:rsidR="007F1B01" w:rsidRPr="002800AA">
          <w:rPr>
            <w:rStyle w:val="Hyperlink"/>
            <w:sz w:val="20"/>
            <w:szCs w:val="20"/>
          </w:rPr>
          <w:t>d</w:t>
        </w:r>
        <w:r w:rsidR="00732AC5" w:rsidRPr="002800AA">
          <w:rPr>
            <w:rStyle w:val="Hyperlink"/>
            <w:sz w:val="20"/>
            <w:szCs w:val="20"/>
          </w:rPr>
          <w:t>este link</w:t>
        </w:r>
      </w:hyperlink>
      <w:r w:rsidR="007F1B01" w:rsidRPr="002800AA">
        <w:rPr>
          <w:sz w:val="20"/>
          <w:szCs w:val="20"/>
        </w:rPr>
        <w:t>.</w:t>
      </w:r>
    </w:p>
    <w:p w14:paraId="02E2F878" w14:textId="17650179" w:rsidR="001C2863" w:rsidRPr="00412047" w:rsidRDefault="00F0087C" w:rsidP="001C2863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r>
        <w:rPr>
          <w:rFonts w:ascii="Segoe UI" w:hAnsi="Segoe UI" w:cs="Segoe UI"/>
          <w:b/>
          <w:color w:val="00B0F0"/>
          <w:sz w:val="20"/>
          <w:lang w:val="pt-PT"/>
        </w:rPr>
        <w:t>C</w:t>
      </w:r>
      <w:r w:rsidR="001C2863" w:rsidRPr="00412047">
        <w:rPr>
          <w:rFonts w:ascii="Segoe UI" w:hAnsi="Segoe UI" w:cs="Segoe UI"/>
          <w:b/>
          <w:color w:val="00B0F0"/>
          <w:sz w:val="20"/>
          <w:lang w:val="pt-PT"/>
        </w:rPr>
        <w:t>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C2863" w:rsidRPr="00412047" w14:paraId="028A7440" w14:textId="77777777" w:rsidTr="00D31AF5">
        <w:trPr>
          <w:trHeight w:val="515"/>
        </w:trPr>
        <w:tc>
          <w:tcPr>
            <w:tcW w:w="3424" w:type="dxa"/>
            <w:shd w:val="clear" w:color="auto" w:fill="auto"/>
          </w:tcPr>
          <w:p w14:paraId="5862D1C8" w14:textId="5C5EDA9B" w:rsidR="001C2863" w:rsidRPr="00EE3F08" w:rsidRDefault="00CF3A3F" w:rsidP="00D31AF5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CF3A3F">
              <w:rPr>
                <w:rFonts w:ascii="Segoe UI" w:hAnsi="Segoe UI" w:cs="Segoe UI"/>
                <w:b/>
                <w:sz w:val="20"/>
                <w:lang w:val="pt-PT"/>
              </w:rPr>
              <w:t>Marta Pereira</w:t>
            </w:r>
          </w:p>
        </w:tc>
        <w:tc>
          <w:tcPr>
            <w:tcW w:w="2504" w:type="dxa"/>
          </w:tcPr>
          <w:p w14:paraId="6216DCB8" w14:textId="15E379BF" w:rsidR="001C2863" w:rsidRPr="00412047" w:rsidRDefault="007C2DC1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Inês Filipe</w:t>
            </w:r>
          </w:p>
        </w:tc>
        <w:tc>
          <w:tcPr>
            <w:tcW w:w="2274" w:type="dxa"/>
          </w:tcPr>
          <w:p w14:paraId="221E6160" w14:textId="77777777" w:rsidR="001C2863" w:rsidRPr="00412047" w:rsidRDefault="001C2863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C2863" w:rsidRPr="00412047" w14:paraId="444F5C76" w14:textId="77777777" w:rsidTr="00D31AF5">
        <w:trPr>
          <w:trHeight w:val="515"/>
        </w:trPr>
        <w:tc>
          <w:tcPr>
            <w:tcW w:w="3424" w:type="dxa"/>
            <w:shd w:val="clear" w:color="auto" w:fill="auto"/>
          </w:tcPr>
          <w:p w14:paraId="149A5C99" w14:textId="1A4F9B2F" w:rsidR="001C2863" w:rsidRPr="00EE3F08" w:rsidRDefault="009C1685" w:rsidP="00D31AF5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2" w:history="1">
              <w:r w:rsidR="007D610A" w:rsidRPr="00C03FC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marta.pereira@lift.com.pt</w:t>
              </w:r>
            </w:hyperlink>
          </w:p>
        </w:tc>
        <w:tc>
          <w:tcPr>
            <w:tcW w:w="2504" w:type="dxa"/>
          </w:tcPr>
          <w:p w14:paraId="00DF068C" w14:textId="515C767A" w:rsidR="001C2863" w:rsidRPr="00573334" w:rsidRDefault="009C1685" w:rsidP="00D31AF5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3" w:history="1">
              <w:r w:rsidR="007C2DC1" w:rsidRPr="000501A8">
                <w:rPr>
                  <w:rStyle w:val="Hyperlink"/>
                  <w:rFonts w:ascii="Segoe UI" w:hAnsi="Segoe UI" w:cs="Segoe UI"/>
                  <w:sz w:val="20"/>
                </w:rPr>
                <w:t>ines.filipe@lift.com.pt</w:t>
              </w:r>
            </w:hyperlink>
          </w:p>
        </w:tc>
        <w:tc>
          <w:tcPr>
            <w:tcW w:w="2274" w:type="dxa"/>
          </w:tcPr>
          <w:p w14:paraId="070ACC61" w14:textId="77777777" w:rsidR="001C2863" w:rsidRPr="00573334" w:rsidRDefault="001C2863" w:rsidP="00D31AF5">
            <w:pPr>
              <w:spacing w:after="120" w:line="360" w:lineRule="auto"/>
            </w:pPr>
          </w:p>
        </w:tc>
      </w:tr>
      <w:tr w:rsidR="001C2863" w:rsidRPr="00412047" w14:paraId="3AB64FBB" w14:textId="77777777" w:rsidTr="00D31AF5">
        <w:trPr>
          <w:trHeight w:val="530"/>
        </w:trPr>
        <w:tc>
          <w:tcPr>
            <w:tcW w:w="3424" w:type="dxa"/>
            <w:shd w:val="clear" w:color="auto" w:fill="auto"/>
          </w:tcPr>
          <w:p w14:paraId="339AFB30" w14:textId="3EA5DF8E" w:rsidR="001C2863" w:rsidRPr="00412047" w:rsidRDefault="007D610A" w:rsidP="00D31AF5">
            <w:pPr>
              <w:rPr>
                <w:rFonts w:ascii="Segoe UI" w:hAnsi="Segoe UI" w:cs="Segoe UI"/>
                <w:sz w:val="20"/>
                <w:lang w:val="pt-PT"/>
              </w:rPr>
            </w:pPr>
            <w:r w:rsidRPr="007D610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934 847 486</w:t>
            </w:r>
          </w:p>
        </w:tc>
        <w:tc>
          <w:tcPr>
            <w:tcW w:w="2504" w:type="dxa"/>
          </w:tcPr>
          <w:p w14:paraId="5BA33A33" w14:textId="64C3CDE7" w:rsidR="001C2863" w:rsidRPr="00412047" w:rsidRDefault="00D72863" w:rsidP="00D31AF5">
            <w:pPr>
              <w:rPr>
                <w:rFonts w:ascii="Segoe UI" w:hAnsi="Segoe UI" w:cs="Segoe UI"/>
                <w:sz w:val="20"/>
                <w:lang w:val="pt-PT"/>
              </w:rPr>
            </w:pPr>
            <w:r w:rsidRPr="00D72863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910 283 054</w:t>
            </w:r>
          </w:p>
        </w:tc>
        <w:tc>
          <w:tcPr>
            <w:tcW w:w="2274" w:type="dxa"/>
          </w:tcPr>
          <w:p w14:paraId="1FFCA799" w14:textId="77777777" w:rsidR="001C2863" w:rsidRPr="00412047" w:rsidRDefault="001C2863" w:rsidP="00D31AF5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8A29933" w14:textId="1A34B239" w:rsidR="001C2863" w:rsidRPr="001C2863" w:rsidRDefault="001C2863" w:rsidP="001C2863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Sobre o </w:t>
      </w:r>
      <w:proofErr w:type="spellStart"/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Building</w:t>
      </w:r>
      <w:proofErr w:type="spellEnd"/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 </w:t>
      </w:r>
      <w:proofErr w:type="spellStart"/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the</w:t>
      </w:r>
      <w:proofErr w:type="spellEnd"/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 Future</w:t>
      </w:r>
    </w:p>
    <w:p w14:paraId="5528D7E5" w14:textId="611A2CBE" w:rsidR="00C93D0C" w:rsidRPr="001C2863" w:rsidRDefault="00C93D0C" w:rsidP="001C2863">
      <w:pPr>
        <w:jc w:val="both"/>
        <w:rPr>
          <w:rFonts w:ascii="Segoe UI" w:hAnsi="Segoe UI" w:cs="Segoe UI"/>
          <w:sz w:val="18"/>
          <w:lang w:val="pt-PT"/>
        </w:rPr>
      </w:pPr>
      <w:r w:rsidRPr="00C93D0C">
        <w:rPr>
          <w:rFonts w:ascii="Segoe UI" w:hAnsi="Segoe UI" w:cs="Segoe UI"/>
          <w:sz w:val="18"/>
          <w:lang w:val="pt-PT"/>
        </w:rPr>
        <w:t xml:space="preserve">O </w:t>
      </w:r>
      <w:proofErr w:type="spellStart"/>
      <w:r w:rsidRPr="00C93D0C">
        <w:rPr>
          <w:rFonts w:ascii="Segoe UI" w:hAnsi="Segoe UI" w:cs="Segoe UI"/>
          <w:sz w:val="18"/>
          <w:lang w:val="pt-PT"/>
        </w:rPr>
        <w:t>Building</w:t>
      </w:r>
      <w:proofErr w:type="spellEnd"/>
      <w:r w:rsidRPr="00C93D0C">
        <w:rPr>
          <w:rFonts w:ascii="Segoe UI" w:hAnsi="Segoe UI" w:cs="Segoe UI"/>
          <w:sz w:val="18"/>
          <w:lang w:val="pt-PT"/>
        </w:rPr>
        <w:t xml:space="preserve"> The Future é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o principal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evento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português de transformação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digital, onde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tecnologia, liderança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e Educação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se cruzam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para potenciar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pessoas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e organizações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através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de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especialistas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nacionais e internacionais que estão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a mudar a forma como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interagimos</w:t>
      </w:r>
      <w:r>
        <w:rPr>
          <w:rFonts w:ascii="Segoe UI" w:hAnsi="Segoe UI" w:cs="Segoe UI"/>
          <w:sz w:val="18"/>
          <w:lang w:val="pt-PT"/>
        </w:rPr>
        <w:t xml:space="preserve"> </w:t>
      </w:r>
      <w:r w:rsidRPr="00C93D0C">
        <w:rPr>
          <w:rFonts w:ascii="Segoe UI" w:hAnsi="Segoe UI" w:cs="Segoe UI"/>
          <w:sz w:val="18"/>
          <w:lang w:val="pt-PT"/>
        </w:rPr>
        <w:t>com a realidade.</w:t>
      </w:r>
    </w:p>
    <w:p w14:paraId="227E95C0" w14:textId="38E464CF" w:rsidR="001C2863" w:rsidRPr="001C2863" w:rsidRDefault="001C2863" w:rsidP="001C2863">
      <w:pPr>
        <w:jc w:val="both"/>
        <w:rPr>
          <w:rFonts w:ascii="Segoe UI" w:hAnsi="Segoe UI" w:cs="Segoe UI"/>
          <w:sz w:val="18"/>
          <w:lang w:val="pt-PT"/>
        </w:rPr>
      </w:pPr>
      <w:r w:rsidRPr="001C2863">
        <w:rPr>
          <w:rFonts w:ascii="Segoe UI" w:hAnsi="Segoe UI" w:cs="Segoe UI"/>
          <w:sz w:val="18"/>
          <w:lang w:val="pt-PT"/>
        </w:rPr>
        <w:t>D</w:t>
      </w:r>
      <w:r w:rsidR="00C93D0C">
        <w:rPr>
          <w:rFonts w:ascii="Segoe UI" w:hAnsi="Segoe UI" w:cs="Segoe UI"/>
          <w:sz w:val="18"/>
          <w:lang w:val="pt-PT"/>
        </w:rPr>
        <w:t>urante três dias estão reunidos decisores, líderes, profissionais da área tecnológica, professores, estudantes, investigadores, programadores e empreendedores, que juntos constroem o ecossistema da tecnologia.</w:t>
      </w:r>
    </w:p>
    <w:p w14:paraId="6D43A696" w14:textId="77777777" w:rsidR="001C2863" w:rsidRPr="001C2863" w:rsidRDefault="001C2863" w:rsidP="001C2863">
      <w:pPr>
        <w:jc w:val="both"/>
        <w:rPr>
          <w:rFonts w:ascii="Segoe UI" w:hAnsi="Segoe UI" w:cs="Segoe UI"/>
          <w:sz w:val="18"/>
          <w:lang w:val="pt-PT"/>
        </w:rPr>
      </w:pPr>
      <w:r w:rsidRPr="001C2863">
        <w:rPr>
          <w:rFonts w:ascii="Segoe UI" w:hAnsi="Segoe UI" w:cs="Segoe UI"/>
          <w:sz w:val="18"/>
          <w:lang w:val="pt-PT"/>
        </w:rPr>
        <w:t xml:space="preserve">Liderado pela Microsoft e desenvolvido pela </w:t>
      </w:r>
      <w:proofErr w:type="spellStart"/>
      <w:r w:rsidRPr="001C2863">
        <w:rPr>
          <w:rFonts w:ascii="Segoe UI" w:hAnsi="Segoe UI" w:cs="Segoe UI"/>
          <w:sz w:val="18"/>
          <w:lang w:val="pt-PT"/>
        </w:rPr>
        <w:t>imatch</w:t>
      </w:r>
      <w:proofErr w:type="spellEnd"/>
      <w:r w:rsidRPr="001C2863">
        <w:rPr>
          <w:rFonts w:ascii="Segoe UI" w:hAnsi="Segoe UI" w:cs="Segoe UI"/>
          <w:sz w:val="18"/>
          <w:lang w:val="pt-PT"/>
        </w:rPr>
        <w:t>.</w:t>
      </w:r>
    </w:p>
    <w:p w14:paraId="4F6DB672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>Website: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 xml:space="preserve"> </w:t>
      </w:r>
      <w:hyperlink r:id="rId14">
        <w:r w:rsidRPr="001C2863">
          <w:rPr>
            <w:rFonts w:ascii="Segoe UI" w:eastAsia="Times New Roman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https://buildingthefuture.pt/</w:t>
        </w:r>
      </w:hyperlink>
    </w:p>
    <w:p w14:paraId="72A086E5" w14:textId="1363EBC4" w:rsidR="00C93D0C" w:rsidRPr="00C93D0C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Facebook: </w:t>
      </w:r>
      <w:hyperlink r:id="rId15" w:history="1">
        <w:r w:rsidR="00C93D0C" w:rsidRPr="00C93D0C">
          <w:rPr>
            <w:rFonts w:ascii="Segoe UI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https://www.facebook.com/buildingthefuture22</w:t>
        </w:r>
      </w:hyperlink>
    </w:p>
    <w:p w14:paraId="0FC3C7D4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LinkedIn: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>https://www.linkedin.com/company/buildingthefuture-ativarportugal</w:t>
      </w:r>
    </w:p>
    <w:p w14:paraId="64D5C477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  <w:t xml:space="preserve">Instagram: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lang w:eastAsia="pt-PT"/>
        </w:rPr>
        <w:t>@building__the__future</w:t>
      </w:r>
    </w:p>
    <w:p w14:paraId="77DEE8C3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  <w:t xml:space="preserve">AI Podcast Portugal: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t-PT"/>
        </w:rPr>
        <w:t>https://spoti.fi/3l4AXdx</w:t>
      </w:r>
    </w:p>
    <w:p w14:paraId="68721AF8" w14:textId="4619D969" w:rsidR="001C2863" w:rsidRPr="00412047" w:rsidRDefault="001C2863" w:rsidP="001C2863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>
        <w:rPr>
          <w:rFonts w:ascii="Segoe UI" w:hAnsi="Segoe UI" w:cs="Segoe UI"/>
          <w:b/>
          <w:bCs/>
          <w:color w:val="00B0F0"/>
          <w:sz w:val="18"/>
          <w:lang w:val="pt-PT"/>
        </w:rPr>
        <w:t>Sobre a</w:t>
      </w: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 Microsoft</w:t>
      </w:r>
    </w:p>
    <w:p w14:paraId="13D18E72" w14:textId="387CFB67" w:rsidR="00346860" w:rsidRDefault="002800AA" w:rsidP="002800AA">
      <w:pPr>
        <w:rPr>
          <w:rFonts w:ascii="Segoe UI" w:hAnsi="Segoe UI" w:cs="Segoe UI"/>
          <w:sz w:val="18"/>
          <w:lang w:val="pt-PT"/>
        </w:rPr>
      </w:pPr>
      <w:r w:rsidRPr="006F720E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proofErr w:type="spellStart"/>
      <w:r w:rsidRPr="00AE05E7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AE05E7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AE05E7">
        <w:rPr>
          <w:rFonts w:ascii="Segoe UI" w:hAnsi="Segoe UI" w:cs="Segoe UI"/>
          <w:i/>
          <w:iCs/>
          <w:sz w:val="18"/>
          <w:lang w:val="pt-PT"/>
        </w:rPr>
        <w:t>Cloud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e </w:t>
      </w:r>
      <w:proofErr w:type="spellStart"/>
      <w:r w:rsidRPr="00AE05E7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AE05E7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AE05E7">
        <w:rPr>
          <w:rFonts w:ascii="Segoe UI" w:hAnsi="Segoe UI" w:cs="Segoe UI"/>
          <w:i/>
          <w:iCs/>
          <w:sz w:val="18"/>
          <w:lang w:val="pt-PT"/>
        </w:rPr>
        <w:t>Edge</w:t>
      </w:r>
      <w:proofErr w:type="spellEnd"/>
      <w:r w:rsidRPr="006F720E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</w:p>
    <w:p w14:paraId="1AF3C2E2" w14:textId="77777777" w:rsidR="00346860" w:rsidRPr="00412047" w:rsidRDefault="00346860" w:rsidP="00346860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>
        <w:rPr>
          <w:rFonts w:ascii="Segoe UI" w:hAnsi="Segoe UI" w:cs="Segoe UI"/>
          <w:b/>
          <w:bCs/>
          <w:color w:val="00B0F0"/>
          <w:sz w:val="18"/>
          <w:lang w:val="pt-PT"/>
        </w:rPr>
        <w:t>Sobre a</w:t>
      </w: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 </w:t>
      </w:r>
      <w:r>
        <w:rPr>
          <w:rFonts w:ascii="Segoe UI" w:hAnsi="Segoe UI" w:cs="Segoe UI"/>
          <w:b/>
          <w:bCs/>
          <w:color w:val="00B0F0"/>
          <w:sz w:val="18"/>
          <w:lang w:val="pt-PT"/>
        </w:rPr>
        <w:t>NOS</w:t>
      </w:r>
    </w:p>
    <w:p w14:paraId="1488170B" w14:textId="77777777" w:rsidR="00346860" w:rsidRDefault="00346860" w:rsidP="00346860">
      <w:pPr>
        <w:rPr>
          <w:rFonts w:ascii="Segoe UI" w:hAnsi="Segoe UI" w:cs="Segoe UI"/>
          <w:sz w:val="18"/>
          <w:lang w:val="pt-PT"/>
        </w:rPr>
      </w:pPr>
      <w:r w:rsidRPr="008577A8">
        <w:rPr>
          <w:rFonts w:ascii="Segoe UI" w:hAnsi="Segoe UI" w:cs="Segoe UI"/>
          <w:sz w:val="18"/>
          <w:lang w:val="pt-PT"/>
        </w:rPr>
        <w:t xml:space="preserve">A NOS é o maior grupo de comunicações e entretenimento em Portugal. Oferece soluções fixas e móveis de última geração, televisão, internet, voz e dados para todos os segmentos de mercado. É líder na distribuição e exibição cinematográficas, detendo o maior número de complexos e salas de cinemas em </w:t>
      </w:r>
      <w:r w:rsidRPr="008577A8">
        <w:rPr>
          <w:rFonts w:ascii="Segoe UI" w:hAnsi="Segoe UI" w:cs="Segoe UI"/>
          <w:sz w:val="18"/>
          <w:lang w:val="pt-PT"/>
        </w:rPr>
        <w:lastRenderedPageBreak/>
        <w:t xml:space="preserve">Portugal. A NOS conta com 5 milhões de clientes móveis, 1,7 milhões de clientes de televisão, 1,8 milhões de clientes de telefone fixo e 1,5 milhões clientes de internet de banda larga fixa. </w:t>
      </w:r>
      <w:r>
        <w:rPr>
          <w:rFonts w:ascii="Segoe UI" w:hAnsi="Segoe UI" w:cs="Segoe UI"/>
          <w:sz w:val="18"/>
          <w:lang w:val="pt-PT"/>
        </w:rPr>
        <w:br/>
      </w:r>
      <w:r w:rsidRPr="008577A8">
        <w:rPr>
          <w:rFonts w:ascii="Segoe UI" w:hAnsi="Segoe UI" w:cs="Segoe UI"/>
          <w:sz w:val="18"/>
          <w:lang w:val="pt-PT"/>
        </w:rPr>
        <w:t xml:space="preserve">Mais informação em </w:t>
      </w:r>
      <w:hyperlink r:id="rId16" w:history="1">
        <w:r w:rsidRPr="00116BF2">
          <w:rPr>
            <w:rStyle w:val="Hyperlink"/>
            <w:rFonts w:ascii="Segoe UI" w:hAnsi="Segoe UI" w:cs="Segoe UI"/>
            <w:sz w:val="18"/>
            <w:lang w:val="pt-PT"/>
          </w:rPr>
          <w:t>http://www.nos.pt/institucional</w:t>
        </w:r>
      </w:hyperlink>
    </w:p>
    <w:p w14:paraId="4BE13D26" w14:textId="77777777" w:rsidR="00346860" w:rsidRPr="002800AA" w:rsidRDefault="00346860" w:rsidP="002800AA">
      <w:pPr>
        <w:rPr>
          <w:rFonts w:ascii="Segoe UI" w:hAnsi="Segoe UI" w:cs="Segoe UI"/>
          <w:sz w:val="18"/>
          <w:lang w:val="pt-PT"/>
        </w:rPr>
      </w:pPr>
    </w:p>
    <w:sectPr w:rsidR="00346860" w:rsidRPr="002800AA" w:rsidSect="0082118A">
      <w:headerReference w:type="default" r:id="rId17"/>
      <w:headerReference w:type="first" r:id="rId1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C2753" w14:textId="77777777" w:rsidR="00027BE1" w:rsidRDefault="00027BE1" w:rsidP="001C2863">
      <w:pPr>
        <w:spacing w:after="0" w:line="240" w:lineRule="auto"/>
      </w:pPr>
      <w:r>
        <w:separator/>
      </w:r>
    </w:p>
  </w:endnote>
  <w:endnote w:type="continuationSeparator" w:id="0">
    <w:p w14:paraId="1AE67A0D" w14:textId="77777777" w:rsidR="00027BE1" w:rsidRDefault="00027BE1" w:rsidP="001C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F43D0" w14:textId="77777777" w:rsidR="00027BE1" w:rsidRDefault="00027BE1" w:rsidP="001C2863">
      <w:pPr>
        <w:spacing w:after="0" w:line="240" w:lineRule="auto"/>
      </w:pPr>
      <w:r>
        <w:separator/>
      </w:r>
    </w:p>
  </w:footnote>
  <w:footnote w:type="continuationSeparator" w:id="0">
    <w:p w14:paraId="2BEE6683" w14:textId="77777777" w:rsidR="00027BE1" w:rsidRDefault="00027BE1" w:rsidP="001C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F7C9" w14:textId="17EAFF3D" w:rsidR="001C2863" w:rsidRDefault="001C2863" w:rsidP="001C2863">
    <w:pPr>
      <w:pStyle w:val="Header"/>
    </w:pPr>
    <w:r>
      <w:t xml:space="preserve">                                                                                                   </w:t>
    </w:r>
  </w:p>
  <w:p w14:paraId="72080075" w14:textId="77777777" w:rsidR="001C2863" w:rsidRDefault="001C2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C1A1" w14:textId="77777777" w:rsidR="0082118A" w:rsidRDefault="0082118A" w:rsidP="0082118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0EFCF3" wp14:editId="460AF0B6">
          <wp:simplePos x="0" y="0"/>
          <wp:positionH relativeFrom="margin">
            <wp:posOffset>2312035</wp:posOffset>
          </wp:positionH>
          <wp:positionV relativeFrom="paragraph">
            <wp:posOffset>-229723</wp:posOffset>
          </wp:positionV>
          <wp:extent cx="1459230" cy="858520"/>
          <wp:effectExtent l="0" t="0" r="7620" b="0"/>
          <wp:wrapTight wrapText="bothSides">
            <wp:wrapPolygon edited="0">
              <wp:start x="0" y="0"/>
              <wp:lineTo x="0" y="21089"/>
              <wp:lineTo x="21431" y="21089"/>
              <wp:lineTo x="21431" y="0"/>
              <wp:lineTo x="0" y="0"/>
            </wp:wrapPolygon>
          </wp:wrapTight>
          <wp:docPr id="3" name="Picture 3" descr="A black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CC14851" wp14:editId="0E0008DF">
          <wp:simplePos x="0" y="0"/>
          <wp:positionH relativeFrom="column">
            <wp:posOffset>4025265</wp:posOffset>
          </wp:positionH>
          <wp:positionV relativeFrom="paragraph">
            <wp:posOffset>-347980</wp:posOffset>
          </wp:positionV>
          <wp:extent cx="2218690" cy="1109345"/>
          <wp:effectExtent l="0" t="0" r="0" b="0"/>
          <wp:wrapTight wrapText="bothSides">
            <wp:wrapPolygon edited="0">
              <wp:start x="11499" y="6306"/>
              <wp:lineTo x="2967" y="7418"/>
              <wp:lineTo x="2226" y="7789"/>
              <wp:lineTo x="2226" y="14837"/>
              <wp:lineTo x="19102" y="14837"/>
              <wp:lineTo x="18917" y="9273"/>
              <wp:lineTo x="17804" y="6306"/>
              <wp:lineTo x="11499" y="6306"/>
            </wp:wrapPolygon>
          </wp:wrapTight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610464" wp14:editId="4EF23EB4">
          <wp:extent cx="1935480" cy="414192"/>
          <wp:effectExtent l="0" t="0" r="7620" b="5080"/>
          <wp:docPr id="5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  <w:p w14:paraId="03026556" w14:textId="77777777" w:rsidR="00346860" w:rsidRDefault="00346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66B"/>
    <w:multiLevelType w:val="multilevel"/>
    <w:tmpl w:val="745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065C73"/>
    <w:multiLevelType w:val="hybridMultilevel"/>
    <w:tmpl w:val="CA96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63"/>
    <w:rsid w:val="00001743"/>
    <w:rsid w:val="00013E9D"/>
    <w:rsid w:val="0002557E"/>
    <w:rsid w:val="00026EAD"/>
    <w:rsid w:val="00027BE1"/>
    <w:rsid w:val="00033322"/>
    <w:rsid w:val="00083AFB"/>
    <w:rsid w:val="000857DF"/>
    <w:rsid w:val="000966A0"/>
    <w:rsid w:val="000A5DBF"/>
    <w:rsid w:val="000B2024"/>
    <w:rsid w:val="000B33BF"/>
    <w:rsid w:val="000B469D"/>
    <w:rsid w:val="000C7060"/>
    <w:rsid w:val="000F4758"/>
    <w:rsid w:val="000F62E2"/>
    <w:rsid w:val="00102BF3"/>
    <w:rsid w:val="00102DAA"/>
    <w:rsid w:val="001138EB"/>
    <w:rsid w:val="0011489E"/>
    <w:rsid w:val="00126596"/>
    <w:rsid w:val="001359FE"/>
    <w:rsid w:val="00146EA9"/>
    <w:rsid w:val="00150BC8"/>
    <w:rsid w:val="00150FDF"/>
    <w:rsid w:val="001539AD"/>
    <w:rsid w:val="00170800"/>
    <w:rsid w:val="0017652D"/>
    <w:rsid w:val="001945EF"/>
    <w:rsid w:val="00195C6C"/>
    <w:rsid w:val="001A1192"/>
    <w:rsid w:val="001A281B"/>
    <w:rsid w:val="001B6307"/>
    <w:rsid w:val="001C2863"/>
    <w:rsid w:val="001D0451"/>
    <w:rsid w:val="001F6182"/>
    <w:rsid w:val="00210BAA"/>
    <w:rsid w:val="002122C2"/>
    <w:rsid w:val="0021740B"/>
    <w:rsid w:val="0022308B"/>
    <w:rsid w:val="002275A4"/>
    <w:rsid w:val="00233EA6"/>
    <w:rsid w:val="00267321"/>
    <w:rsid w:val="002701DA"/>
    <w:rsid w:val="002737BE"/>
    <w:rsid w:val="002800AA"/>
    <w:rsid w:val="00281AAB"/>
    <w:rsid w:val="0028210F"/>
    <w:rsid w:val="00283C6C"/>
    <w:rsid w:val="0028468E"/>
    <w:rsid w:val="00285CFA"/>
    <w:rsid w:val="002A2427"/>
    <w:rsid w:val="002B0782"/>
    <w:rsid w:val="002B1DBE"/>
    <w:rsid w:val="002B7592"/>
    <w:rsid w:val="002E46D1"/>
    <w:rsid w:val="002F25AE"/>
    <w:rsid w:val="002F6CB7"/>
    <w:rsid w:val="00306981"/>
    <w:rsid w:val="0032757B"/>
    <w:rsid w:val="00346860"/>
    <w:rsid w:val="00356A9D"/>
    <w:rsid w:val="0036402F"/>
    <w:rsid w:val="00364DC5"/>
    <w:rsid w:val="00366A88"/>
    <w:rsid w:val="0036730A"/>
    <w:rsid w:val="003705E3"/>
    <w:rsid w:val="00374857"/>
    <w:rsid w:val="00375FAC"/>
    <w:rsid w:val="00377EFD"/>
    <w:rsid w:val="00392FDA"/>
    <w:rsid w:val="003B1161"/>
    <w:rsid w:val="003C24B1"/>
    <w:rsid w:val="003C597F"/>
    <w:rsid w:val="003D5B57"/>
    <w:rsid w:val="003E4C9E"/>
    <w:rsid w:val="003F289C"/>
    <w:rsid w:val="00425EA5"/>
    <w:rsid w:val="00434DE6"/>
    <w:rsid w:val="00457BFA"/>
    <w:rsid w:val="00463C94"/>
    <w:rsid w:val="0048658D"/>
    <w:rsid w:val="0049395A"/>
    <w:rsid w:val="004979B8"/>
    <w:rsid w:val="004C09F7"/>
    <w:rsid w:val="004C11B7"/>
    <w:rsid w:val="004D1C7E"/>
    <w:rsid w:val="004D231B"/>
    <w:rsid w:val="004D3BB0"/>
    <w:rsid w:val="004E3B67"/>
    <w:rsid w:val="004F3747"/>
    <w:rsid w:val="00520766"/>
    <w:rsid w:val="00524977"/>
    <w:rsid w:val="00532C0F"/>
    <w:rsid w:val="0053644C"/>
    <w:rsid w:val="00540843"/>
    <w:rsid w:val="0054175D"/>
    <w:rsid w:val="00541891"/>
    <w:rsid w:val="00544A97"/>
    <w:rsid w:val="00551CE7"/>
    <w:rsid w:val="00560427"/>
    <w:rsid w:val="00564724"/>
    <w:rsid w:val="00564E32"/>
    <w:rsid w:val="005678DB"/>
    <w:rsid w:val="00575494"/>
    <w:rsid w:val="00576D44"/>
    <w:rsid w:val="00585945"/>
    <w:rsid w:val="0059217E"/>
    <w:rsid w:val="00593EB8"/>
    <w:rsid w:val="00594248"/>
    <w:rsid w:val="00597BE6"/>
    <w:rsid w:val="005A16FC"/>
    <w:rsid w:val="005A5C13"/>
    <w:rsid w:val="005B21B7"/>
    <w:rsid w:val="005B376C"/>
    <w:rsid w:val="005C361A"/>
    <w:rsid w:val="005D1EEB"/>
    <w:rsid w:val="005E11CC"/>
    <w:rsid w:val="005E3393"/>
    <w:rsid w:val="00616AE6"/>
    <w:rsid w:val="0062274E"/>
    <w:rsid w:val="00623233"/>
    <w:rsid w:val="0062575F"/>
    <w:rsid w:val="006353F3"/>
    <w:rsid w:val="00637E6F"/>
    <w:rsid w:val="006540FC"/>
    <w:rsid w:val="0065747B"/>
    <w:rsid w:val="00660E0C"/>
    <w:rsid w:val="00665ACF"/>
    <w:rsid w:val="00674896"/>
    <w:rsid w:val="00690F2D"/>
    <w:rsid w:val="00694AED"/>
    <w:rsid w:val="006A26F5"/>
    <w:rsid w:val="006A797F"/>
    <w:rsid w:val="006B02B7"/>
    <w:rsid w:val="006B1BF0"/>
    <w:rsid w:val="006B58DC"/>
    <w:rsid w:val="006C6BA3"/>
    <w:rsid w:val="006D2CAD"/>
    <w:rsid w:val="00701D71"/>
    <w:rsid w:val="00705751"/>
    <w:rsid w:val="0071282A"/>
    <w:rsid w:val="00722335"/>
    <w:rsid w:val="00726EB9"/>
    <w:rsid w:val="007310CA"/>
    <w:rsid w:val="00732AC5"/>
    <w:rsid w:val="0075234F"/>
    <w:rsid w:val="00763125"/>
    <w:rsid w:val="00765DFB"/>
    <w:rsid w:val="007710C7"/>
    <w:rsid w:val="00773A15"/>
    <w:rsid w:val="00774E46"/>
    <w:rsid w:val="00775BD0"/>
    <w:rsid w:val="00780565"/>
    <w:rsid w:val="00783EDF"/>
    <w:rsid w:val="00786C5C"/>
    <w:rsid w:val="00792A99"/>
    <w:rsid w:val="00796D14"/>
    <w:rsid w:val="0079727B"/>
    <w:rsid w:val="007A35DE"/>
    <w:rsid w:val="007A63BC"/>
    <w:rsid w:val="007B21F8"/>
    <w:rsid w:val="007C0D95"/>
    <w:rsid w:val="007C1FBA"/>
    <w:rsid w:val="007C2DC1"/>
    <w:rsid w:val="007D0BB2"/>
    <w:rsid w:val="007D380D"/>
    <w:rsid w:val="007D4827"/>
    <w:rsid w:val="007D610A"/>
    <w:rsid w:val="007E0652"/>
    <w:rsid w:val="007E3570"/>
    <w:rsid w:val="007E7D55"/>
    <w:rsid w:val="007F1B01"/>
    <w:rsid w:val="007F6BE7"/>
    <w:rsid w:val="00801183"/>
    <w:rsid w:val="00801DA3"/>
    <w:rsid w:val="008056DA"/>
    <w:rsid w:val="0081413E"/>
    <w:rsid w:val="0082118A"/>
    <w:rsid w:val="00832529"/>
    <w:rsid w:val="00837F4C"/>
    <w:rsid w:val="0084014D"/>
    <w:rsid w:val="008405F1"/>
    <w:rsid w:val="0084199E"/>
    <w:rsid w:val="00847FB5"/>
    <w:rsid w:val="0085028C"/>
    <w:rsid w:val="00863448"/>
    <w:rsid w:val="008648AE"/>
    <w:rsid w:val="00880C23"/>
    <w:rsid w:val="00892701"/>
    <w:rsid w:val="008B1F13"/>
    <w:rsid w:val="008B5F0D"/>
    <w:rsid w:val="008C3E51"/>
    <w:rsid w:val="008D59A0"/>
    <w:rsid w:val="008E0231"/>
    <w:rsid w:val="008E28D8"/>
    <w:rsid w:val="008E3C9C"/>
    <w:rsid w:val="009011CF"/>
    <w:rsid w:val="00907922"/>
    <w:rsid w:val="00915605"/>
    <w:rsid w:val="00917318"/>
    <w:rsid w:val="00922EBD"/>
    <w:rsid w:val="0092311A"/>
    <w:rsid w:val="00926569"/>
    <w:rsid w:val="00934A9F"/>
    <w:rsid w:val="00941BFB"/>
    <w:rsid w:val="009646EF"/>
    <w:rsid w:val="009A7A24"/>
    <w:rsid w:val="009B3F3F"/>
    <w:rsid w:val="009C1685"/>
    <w:rsid w:val="009C4C8A"/>
    <w:rsid w:val="009D7CFB"/>
    <w:rsid w:val="009E1032"/>
    <w:rsid w:val="00A01808"/>
    <w:rsid w:val="00A057E1"/>
    <w:rsid w:val="00A06E09"/>
    <w:rsid w:val="00A156BC"/>
    <w:rsid w:val="00A22F55"/>
    <w:rsid w:val="00A305F7"/>
    <w:rsid w:val="00A50657"/>
    <w:rsid w:val="00A64D73"/>
    <w:rsid w:val="00A71215"/>
    <w:rsid w:val="00A80B68"/>
    <w:rsid w:val="00A8510D"/>
    <w:rsid w:val="00A86388"/>
    <w:rsid w:val="00AB79C3"/>
    <w:rsid w:val="00AC5AD5"/>
    <w:rsid w:val="00B03C4C"/>
    <w:rsid w:val="00B23863"/>
    <w:rsid w:val="00B50ED7"/>
    <w:rsid w:val="00B5124F"/>
    <w:rsid w:val="00B6167A"/>
    <w:rsid w:val="00B62EBC"/>
    <w:rsid w:val="00B64F6E"/>
    <w:rsid w:val="00B725F0"/>
    <w:rsid w:val="00B75506"/>
    <w:rsid w:val="00B8300B"/>
    <w:rsid w:val="00B86EDA"/>
    <w:rsid w:val="00B91D85"/>
    <w:rsid w:val="00BA3DB1"/>
    <w:rsid w:val="00BB32E8"/>
    <w:rsid w:val="00BC4512"/>
    <w:rsid w:val="00BD37E0"/>
    <w:rsid w:val="00BF583E"/>
    <w:rsid w:val="00C1024A"/>
    <w:rsid w:val="00C20E68"/>
    <w:rsid w:val="00C2604F"/>
    <w:rsid w:val="00C35CFC"/>
    <w:rsid w:val="00C45A1A"/>
    <w:rsid w:val="00C72EB5"/>
    <w:rsid w:val="00C93D0C"/>
    <w:rsid w:val="00CA49B0"/>
    <w:rsid w:val="00CA5CA4"/>
    <w:rsid w:val="00CA6200"/>
    <w:rsid w:val="00CB172A"/>
    <w:rsid w:val="00CB67CC"/>
    <w:rsid w:val="00CC3633"/>
    <w:rsid w:val="00CD6379"/>
    <w:rsid w:val="00CE4FF8"/>
    <w:rsid w:val="00CE51C8"/>
    <w:rsid w:val="00CF3A3F"/>
    <w:rsid w:val="00D14215"/>
    <w:rsid w:val="00D20E88"/>
    <w:rsid w:val="00D22E8F"/>
    <w:rsid w:val="00D54BCD"/>
    <w:rsid w:val="00D66161"/>
    <w:rsid w:val="00D72863"/>
    <w:rsid w:val="00D7326B"/>
    <w:rsid w:val="00D85791"/>
    <w:rsid w:val="00D86246"/>
    <w:rsid w:val="00D939CB"/>
    <w:rsid w:val="00DA55CA"/>
    <w:rsid w:val="00DB5777"/>
    <w:rsid w:val="00DB792D"/>
    <w:rsid w:val="00DC35A3"/>
    <w:rsid w:val="00DD11AD"/>
    <w:rsid w:val="00DD3CA0"/>
    <w:rsid w:val="00DD450D"/>
    <w:rsid w:val="00DE13DC"/>
    <w:rsid w:val="00DE19F5"/>
    <w:rsid w:val="00E03A97"/>
    <w:rsid w:val="00E069E0"/>
    <w:rsid w:val="00E10257"/>
    <w:rsid w:val="00E26C9F"/>
    <w:rsid w:val="00E403E2"/>
    <w:rsid w:val="00E50199"/>
    <w:rsid w:val="00E51503"/>
    <w:rsid w:val="00E6374B"/>
    <w:rsid w:val="00E76A76"/>
    <w:rsid w:val="00E83902"/>
    <w:rsid w:val="00E855DB"/>
    <w:rsid w:val="00EC27CD"/>
    <w:rsid w:val="00ED7805"/>
    <w:rsid w:val="00ED7F13"/>
    <w:rsid w:val="00EF2F37"/>
    <w:rsid w:val="00EF45AE"/>
    <w:rsid w:val="00EF5B5D"/>
    <w:rsid w:val="00EF746B"/>
    <w:rsid w:val="00F0087C"/>
    <w:rsid w:val="00F01B9D"/>
    <w:rsid w:val="00F0503A"/>
    <w:rsid w:val="00F063A0"/>
    <w:rsid w:val="00F20E19"/>
    <w:rsid w:val="00F25BCE"/>
    <w:rsid w:val="00F30314"/>
    <w:rsid w:val="00F55617"/>
    <w:rsid w:val="00F61902"/>
    <w:rsid w:val="00F87397"/>
    <w:rsid w:val="00F92D34"/>
    <w:rsid w:val="00F9627A"/>
    <w:rsid w:val="00FB65F9"/>
    <w:rsid w:val="00FC723C"/>
    <w:rsid w:val="00FD0C8F"/>
    <w:rsid w:val="00FD2295"/>
    <w:rsid w:val="00FE5B0C"/>
    <w:rsid w:val="00FE6A9D"/>
    <w:rsid w:val="00FE74C0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5B2BB"/>
  <w15:chartTrackingRefBased/>
  <w15:docId w15:val="{35FA0478-8F18-484F-815E-B65D4AC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63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863"/>
  </w:style>
  <w:style w:type="paragraph" w:styleId="Footer">
    <w:name w:val="footer"/>
    <w:basedOn w:val="Normal"/>
    <w:link w:val="FooterCha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863"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har"/>
    <w:uiPriority w:val="99"/>
    <w:unhideWhenUsed/>
    <w:rsid w:val="001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har">
    <w:name w:val="Normal (Web) Char"/>
    <w:aliases w:val="Normal (Web)11 Char,Normal (Web) Char Char11 Char1,Normal (Web) Char Char11 Char Char Char,Normal (Web) Char Char11 Char Char1"/>
    <w:basedOn w:val="DefaultParagraphFont"/>
    <w:link w:val="NormalWeb"/>
    <w:uiPriority w:val="99"/>
    <w:locked/>
    <w:rsid w:val="001C28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ListParagraphChar"/>
    <w:uiPriority w:val="34"/>
    <w:qFormat/>
    <w:rsid w:val="001C2863"/>
    <w:pPr>
      <w:spacing w:after="0" w:line="240" w:lineRule="auto"/>
      <w:ind w:left="720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C28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itleChar">
    <w:name w:val="Title Char"/>
    <w:basedOn w:val="DefaultParagraphFont"/>
    <w:link w:val="Title"/>
    <w:uiPriority w:val="10"/>
    <w:rsid w:val="001C2863"/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列出段落 Char,列出段落1 Char,Parágrafo da Lista1 Char,リスト段落1 Char,List Paragraph2 Char,List Paragraph21 Char,Plan Char"/>
    <w:link w:val="ListParagraph"/>
    <w:uiPriority w:val="34"/>
    <w:locked/>
    <w:rsid w:val="001C2863"/>
    <w:rPr>
      <w:rFonts w:ascii="Calibri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63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basedOn w:val="DefaultParagraphFont"/>
    <w:unhideWhenUsed/>
    <w:rsid w:val="001C2863"/>
    <w:rPr>
      <w:color w:val="0000FF"/>
      <w:u w:val="single"/>
    </w:rPr>
  </w:style>
  <w:style w:type="paragraph" w:customStyle="1" w:styleId="Default">
    <w:name w:val="Default"/>
    <w:rsid w:val="004F374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46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2DAA"/>
    <w:pPr>
      <w:spacing w:after="0" w:line="240" w:lineRule="auto"/>
    </w:pPr>
    <w:rPr>
      <w:lang w:val="es-ES"/>
    </w:rPr>
  </w:style>
  <w:style w:type="character" w:styleId="Emphasis">
    <w:name w:val="Emphasis"/>
    <w:basedOn w:val="DefaultParagraphFont"/>
    <w:uiPriority w:val="20"/>
    <w:qFormat/>
    <w:rsid w:val="0084014D"/>
    <w:rPr>
      <w:i/>
      <w:iCs/>
    </w:rPr>
  </w:style>
  <w:style w:type="paragraph" w:customStyle="1" w:styleId="paragraph">
    <w:name w:val="paragraph"/>
    <w:basedOn w:val="Normal"/>
    <w:rsid w:val="00B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ormaltextrun">
    <w:name w:val="normaltextrun"/>
    <w:basedOn w:val="DefaultParagraphFont"/>
    <w:rsid w:val="00B23863"/>
  </w:style>
  <w:style w:type="character" w:customStyle="1" w:styleId="eop">
    <w:name w:val="eop"/>
    <w:basedOn w:val="DefaultParagraphFont"/>
    <w:rsid w:val="00B23863"/>
  </w:style>
  <w:style w:type="character" w:customStyle="1" w:styleId="spellingerror">
    <w:name w:val="spellingerror"/>
    <w:basedOn w:val="DefaultParagraphFont"/>
    <w:rsid w:val="00B23863"/>
  </w:style>
  <w:style w:type="paragraph" w:customStyle="1" w:styleId="c-paragraph-3">
    <w:name w:val="c-paragraph-3"/>
    <w:basedOn w:val="Normal"/>
    <w:rsid w:val="008C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Strong">
    <w:name w:val="Strong"/>
    <w:basedOn w:val="DefaultParagraphFont"/>
    <w:uiPriority w:val="22"/>
    <w:qFormat/>
    <w:rsid w:val="008C3E5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82A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82A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:ines.filipe@lift.com.p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a.pereira@lift.com.p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os.pt/institucion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bTN9cPcDiUSX94cE4OJPUSPKN5MChNNBl4HzmQyPh3RUNlBVNE1MM1RTTFoyR1o4TUs3WU9PUkRUOS4u&amp;web=1&amp;wdLOR=c30A35391-0BA6-E045-8845-7E2B77B3E1A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buildingthefuture2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uildingthefuture.p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612C99CEE2FE4CBDE9E6529D36A96E" ma:contentTypeVersion="14" ma:contentTypeDescription="Criar um novo documento." ma:contentTypeScope="" ma:versionID="b97e5ff9aafb9d7f662fb2ff34cb31a3">
  <xsd:schema xmlns:xsd="http://www.w3.org/2001/XMLSchema" xmlns:xs="http://www.w3.org/2001/XMLSchema" xmlns:p="http://schemas.microsoft.com/office/2006/metadata/properties" xmlns:ns1="http://schemas.microsoft.com/sharepoint/v3" xmlns:ns2="420c142a-a6b7-40c5-8ded-e9716d23727b" xmlns:ns3="e8fe1aba-a259-46c2-be87-462a32b8a623" targetNamespace="http://schemas.microsoft.com/office/2006/metadata/properties" ma:root="true" ma:fieldsID="b81b1e03869c551e759749e7efff967a" ns1:_="" ns2:_="" ns3:_="">
    <xsd:import namespace="http://schemas.microsoft.com/sharepoint/v3"/>
    <xsd:import namespace="420c142a-a6b7-40c5-8ded-e9716d23727b"/>
    <xsd:import namespace="e8fe1aba-a259-46c2-be87-462a32b8a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c142a-a6b7-40c5-8ded-e9716d237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1aba-a259-46c2-be87-462a32b8a6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50EDB3-67CB-4B34-B903-EDDB0982EF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DC06F-10E6-4BCC-B810-93D5C5980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0c142a-a6b7-40c5-8ded-e9716d23727b"/>
    <ds:schemaRef ds:uri="e8fe1aba-a259-46c2-be87-462a32b8a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BF593-D8CD-4208-8661-47278CB1A1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AF6ED-A45C-40A4-9CB7-9AE9895FF3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4203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Costa (Lift Consulting- Consultores)</dc:creator>
  <cp:keywords/>
  <dc:description/>
  <cp:lastModifiedBy>Margarida Leite Magalhães</cp:lastModifiedBy>
  <cp:revision>2</cp:revision>
  <dcterms:created xsi:type="dcterms:W3CDTF">2021-11-23T10:33:00Z</dcterms:created>
  <dcterms:modified xsi:type="dcterms:W3CDTF">2021-11-23T10:33:00Z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2020-11-09T09:35:04Z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30824ab5-5bc9-4e1f-99e4-e76d0312b805</vt:lpwstr>
  </property>
  <property fmtid="{D5CDD505-2E9C-101B-9397-08002B2CF9AE}" pid="8" name="MSIP_Label_f42aa342-8706-4288-bd11-ebb85995028c_ContentBits">
    <vt:lpwstr>0</vt:lpwstr>
  </property>
  <property fmtid="{D5CDD505-2E9C-101B-9397-08002B2CF9AE}" pid="9" name="ContentTypeId">
    <vt:lpwstr>0x010100DE612C99CEE2FE4CBDE9E6529D36A96E</vt:lpwstr>
  </property>
  <property fmtid="{D5CDD505-2E9C-101B-9397-08002B2CF9AE}" pid="10" name="MSIP_Label_1680d606-3385-4829-a27a-d391e7785643_Enabled">
    <vt:lpwstr>true</vt:lpwstr>
  </property>
  <property fmtid="{D5CDD505-2E9C-101B-9397-08002B2CF9AE}" pid="11" name="MSIP_Label_1680d606-3385-4829-a27a-d391e7785643_SetDate">
    <vt:lpwstr>2021-11-22T16:00:40Z</vt:lpwstr>
  </property>
  <property fmtid="{D5CDD505-2E9C-101B-9397-08002B2CF9AE}" pid="12" name="MSIP_Label_1680d606-3385-4829-a27a-d391e7785643_Method">
    <vt:lpwstr>Standard</vt:lpwstr>
  </property>
  <property fmtid="{D5CDD505-2E9C-101B-9397-08002B2CF9AE}" pid="13" name="MSIP_Label_1680d606-3385-4829-a27a-d391e7785643_Name">
    <vt:lpwstr>1680d606-3385-4829-a27a-d391e7785643</vt:lpwstr>
  </property>
  <property fmtid="{D5CDD505-2E9C-101B-9397-08002B2CF9AE}" pid="14" name="MSIP_Label_1680d606-3385-4829-a27a-d391e7785643_SiteId">
    <vt:lpwstr>b6f420c1-da14-4124-b666-fadafb6ebc04</vt:lpwstr>
  </property>
  <property fmtid="{D5CDD505-2E9C-101B-9397-08002B2CF9AE}" pid="15" name="MSIP_Label_1680d606-3385-4829-a27a-d391e7785643_ActionId">
    <vt:lpwstr>a6522c62-9cdc-434a-9649-6252ca835cd7</vt:lpwstr>
  </property>
  <property fmtid="{D5CDD505-2E9C-101B-9397-08002B2CF9AE}" pid="16" name="MSIP_Label_1680d606-3385-4829-a27a-d391e7785643_ContentBits">
    <vt:lpwstr>0</vt:lpwstr>
  </property>
</Properties>
</file>