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4EFD" w14:textId="4F607560" w:rsidR="00630508" w:rsidRPr="00BB1B38" w:rsidRDefault="00630508" w:rsidP="00151A89">
      <w:pPr>
        <w:tabs>
          <w:tab w:val="left" w:pos="0"/>
          <w:tab w:val="left" w:pos="3119"/>
        </w:tabs>
        <w:spacing w:line="276" w:lineRule="auto"/>
        <w:outlineLvl w:val="0"/>
        <w:rPr>
          <w:rFonts w:ascii="Arial" w:hAnsi="Arial" w:cs="Arial"/>
          <w:sz w:val="22"/>
        </w:rPr>
      </w:pPr>
      <w:r w:rsidRPr="00BB1B38">
        <w:rPr>
          <w:rFonts w:ascii="Arial" w:hAnsi="Arial" w:cs="Arial"/>
          <w:sz w:val="20"/>
        </w:rPr>
        <w:t>Krak</w:t>
      </w:r>
      <w:r w:rsidR="00406AAF" w:rsidRPr="00BB1B38">
        <w:rPr>
          <w:rFonts w:ascii="Arial" w:hAnsi="Arial" w:cs="Arial"/>
          <w:sz w:val="20"/>
        </w:rPr>
        <w:t>ó</w:t>
      </w:r>
      <w:r w:rsidRPr="00BB1B38">
        <w:rPr>
          <w:rFonts w:ascii="Arial" w:hAnsi="Arial" w:cs="Arial"/>
          <w:sz w:val="20"/>
        </w:rPr>
        <w:t xml:space="preserve">w, </w:t>
      </w:r>
      <w:r w:rsidR="00600395">
        <w:rPr>
          <w:rFonts w:ascii="Arial" w:hAnsi="Arial" w:cs="Arial"/>
          <w:sz w:val="20"/>
        </w:rPr>
        <w:t>14</w:t>
      </w:r>
      <w:r w:rsidR="000E15F5" w:rsidRPr="00BB1B38">
        <w:rPr>
          <w:rFonts w:ascii="Arial" w:hAnsi="Arial" w:cs="Arial"/>
          <w:sz w:val="20"/>
        </w:rPr>
        <w:t xml:space="preserve"> </w:t>
      </w:r>
      <w:r w:rsidR="00BB1B38" w:rsidRPr="00BB1B38">
        <w:rPr>
          <w:rFonts w:ascii="Arial" w:hAnsi="Arial" w:cs="Arial"/>
          <w:sz w:val="20"/>
        </w:rPr>
        <w:t>listopada</w:t>
      </w:r>
      <w:r w:rsidR="00604EB9" w:rsidRPr="00BB1B38">
        <w:rPr>
          <w:rFonts w:ascii="Arial" w:hAnsi="Arial" w:cs="Arial"/>
          <w:sz w:val="20"/>
        </w:rPr>
        <w:t xml:space="preserve"> </w:t>
      </w:r>
      <w:r w:rsidR="000111EC" w:rsidRPr="00BB1B38">
        <w:rPr>
          <w:rFonts w:ascii="Arial" w:hAnsi="Arial" w:cs="Arial"/>
          <w:sz w:val="20"/>
        </w:rPr>
        <w:t>202</w:t>
      </w:r>
      <w:r w:rsidR="00C613DF" w:rsidRPr="00BB1B38">
        <w:rPr>
          <w:rFonts w:ascii="Arial" w:hAnsi="Arial" w:cs="Arial"/>
          <w:sz w:val="20"/>
        </w:rPr>
        <w:t>1</w:t>
      </w:r>
    </w:p>
    <w:p w14:paraId="3E202417" w14:textId="77777777" w:rsidR="00630508" w:rsidRPr="00BB1B38" w:rsidRDefault="00630508" w:rsidP="00151A89">
      <w:pPr>
        <w:tabs>
          <w:tab w:val="left" w:pos="2844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109694E9" w14:textId="28F852B7" w:rsidR="002734F9" w:rsidRPr="00961FD2" w:rsidRDefault="00BB1B38" w:rsidP="00151A89">
      <w:pPr>
        <w:tabs>
          <w:tab w:val="left" w:pos="2832"/>
        </w:tabs>
        <w:spacing w:line="276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 w:rsidRPr="00961FD2"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961FD2">
        <w:rPr>
          <w:rFonts w:ascii="Arial" w:eastAsia="Calibri" w:hAnsi="Arial" w:cs="Arial"/>
          <w:b/>
          <w:color w:val="C00000"/>
          <w:sz w:val="22"/>
          <w:szCs w:val="22"/>
        </w:rPr>
        <w:t xml:space="preserve">  </w:t>
      </w:r>
    </w:p>
    <w:p w14:paraId="7E3A6779" w14:textId="3DFC918F" w:rsidR="0000239E" w:rsidRDefault="0000239E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68E249" w14:textId="77777777" w:rsidR="003A3E78" w:rsidRPr="00961FD2" w:rsidRDefault="003A3E78" w:rsidP="00151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6A2C1E" w14:textId="44B2D71A" w:rsidR="00401909" w:rsidRPr="00D75A85" w:rsidRDefault="00F05D0B" w:rsidP="00A345EF">
      <w:pPr>
        <w:spacing w:line="276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7R sprzedał </w:t>
      </w:r>
      <w:r w:rsidR="00401909" w:rsidRPr="00D75A85">
        <w:rPr>
          <w:rFonts w:ascii="Arial" w:hAnsi="Arial" w:cs="Arial"/>
          <w:b/>
          <w:bCs/>
          <w:color w:val="333333"/>
          <w:sz w:val="28"/>
          <w:szCs w:val="28"/>
        </w:rPr>
        <w:t>kompleks</w:t>
      </w:r>
      <w:r w:rsidR="00AE3A30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 pięciu budynków</w:t>
      </w:r>
      <w:r w:rsidR="00401909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 logistyczny</w:t>
      </w:r>
      <w:r w:rsidR="00AE3A30" w:rsidRPr="00D75A85">
        <w:rPr>
          <w:rFonts w:ascii="Arial" w:hAnsi="Arial" w:cs="Arial"/>
          <w:b/>
          <w:bCs/>
          <w:color w:val="333333"/>
          <w:sz w:val="28"/>
          <w:szCs w:val="28"/>
        </w:rPr>
        <w:t>ch</w:t>
      </w:r>
      <w:r w:rsidR="00401909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EB0AC0" w:rsidRPr="00D75A85">
        <w:rPr>
          <w:rFonts w:ascii="Arial" w:hAnsi="Arial" w:cs="Arial"/>
          <w:b/>
          <w:bCs/>
          <w:color w:val="333333"/>
          <w:sz w:val="28"/>
          <w:szCs w:val="28"/>
        </w:rPr>
        <w:br/>
      </w:r>
      <w:r w:rsidR="00B34FFD" w:rsidRPr="00D75A85">
        <w:rPr>
          <w:rFonts w:ascii="Arial" w:hAnsi="Arial" w:cs="Arial"/>
          <w:b/>
          <w:bCs/>
          <w:color w:val="333333"/>
          <w:sz w:val="28"/>
          <w:szCs w:val="28"/>
        </w:rPr>
        <w:t>do </w:t>
      </w:r>
      <w:proofErr w:type="spellStart"/>
      <w:r w:rsidR="00EB0AC0" w:rsidRPr="00D75A85">
        <w:rPr>
          <w:rFonts w:ascii="Arial" w:hAnsi="Arial" w:cs="Arial"/>
          <w:b/>
          <w:bCs/>
          <w:color w:val="333333"/>
          <w:sz w:val="28"/>
          <w:szCs w:val="28"/>
        </w:rPr>
        <w:t>Savills</w:t>
      </w:r>
      <w:proofErr w:type="spellEnd"/>
      <w:r w:rsidR="00EB0AC0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="003A3E78" w:rsidRPr="00D75A85">
        <w:rPr>
          <w:rFonts w:ascii="Arial" w:hAnsi="Arial" w:cs="Arial"/>
          <w:b/>
          <w:bCs/>
          <w:color w:val="333333"/>
          <w:sz w:val="28"/>
          <w:szCs w:val="28"/>
        </w:rPr>
        <w:t>Investment Management</w:t>
      </w:r>
      <w:r w:rsidR="00401909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 za </w:t>
      </w:r>
      <w:r w:rsidR="003A3E78" w:rsidRPr="00D75A85">
        <w:rPr>
          <w:rFonts w:ascii="Arial" w:hAnsi="Arial" w:cs="Arial"/>
          <w:b/>
          <w:bCs/>
          <w:color w:val="333333"/>
          <w:sz w:val="28"/>
          <w:szCs w:val="28"/>
        </w:rPr>
        <w:t xml:space="preserve">ponad </w:t>
      </w:r>
      <w:r w:rsidR="00401909" w:rsidRPr="00D75A85">
        <w:rPr>
          <w:rFonts w:ascii="Arial" w:hAnsi="Arial" w:cs="Arial"/>
          <w:b/>
          <w:bCs/>
          <w:color w:val="333333"/>
          <w:sz w:val="28"/>
          <w:szCs w:val="28"/>
        </w:rPr>
        <w:t>101 mln euro</w:t>
      </w:r>
    </w:p>
    <w:p w14:paraId="28394A04" w14:textId="4BDA2A03" w:rsidR="00401909" w:rsidRPr="00D75A85" w:rsidRDefault="00401909" w:rsidP="00D75A85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333333"/>
        </w:rPr>
      </w:pPr>
      <w:proofErr w:type="spellStart"/>
      <w:r w:rsidRPr="00D75A85">
        <w:rPr>
          <w:rFonts w:ascii="Arial" w:hAnsi="Arial" w:cs="Arial"/>
          <w:b/>
          <w:bCs/>
          <w:color w:val="333333"/>
        </w:rPr>
        <w:t>Savills</w:t>
      </w:r>
      <w:proofErr w:type="spellEnd"/>
      <w:r w:rsidRPr="00D75A85">
        <w:rPr>
          <w:rFonts w:ascii="Arial" w:hAnsi="Arial" w:cs="Arial"/>
          <w:b/>
          <w:bCs/>
          <w:color w:val="333333"/>
        </w:rPr>
        <w:t xml:space="preserve"> Investment Management sfinalizował transakcję nabycia aktywów logistycznych w Polsce od 7R w imieniu </w:t>
      </w:r>
      <w:proofErr w:type="spellStart"/>
      <w:r w:rsidRPr="00D75A85">
        <w:rPr>
          <w:rFonts w:ascii="Arial" w:hAnsi="Arial" w:cs="Arial"/>
          <w:b/>
          <w:bCs/>
          <w:color w:val="333333"/>
        </w:rPr>
        <w:t>Vestas</w:t>
      </w:r>
      <w:proofErr w:type="spellEnd"/>
      <w:r w:rsidRPr="00D75A85">
        <w:rPr>
          <w:rFonts w:ascii="Arial" w:hAnsi="Arial" w:cs="Arial"/>
          <w:b/>
          <w:bCs/>
          <w:color w:val="333333"/>
        </w:rPr>
        <w:t xml:space="preserve"> Investment Management. Kompleks 7R Park Beskid II zlokalizowany jest w jednym z największych klastrów produkcji przemysłu motoryzacyjnego oraz </w:t>
      </w:r>
      <w:r w:rsidR="00AE3A30" w:rsidRPr="00D75A85">
        <w:rPr>
          <w:rFonts w:ascii="Arial" w:hAnsi="Arial" w:cs="Arial"/>
          <w:b/>
          <w:bCs/>
          <w:color w:val="333333"/>
        </w:rPr>
        <w:t xml:space="preserve">centrów </w:t>
      </w:r>
      <w:r w:rsidRPr="00D75A85">
        <w:rPr>
          <w:rFonts w:ascii="Arial" w:hAnsi="Arial" w:cs="Arial"/>
          <w:b/>
          <w:bCs/>
          <w:color w:val="333333"/>
        </w:rPr>
        <w:t>dystrybucji w</w:t>
      </w:r>
      <w:r w:rsidR="00B34FFD" w:rsidRPr="00D75A85">
        <w:rPr>
          <w:rFonts w:ascii="Arial" w:hAnsi="Arial" w:cs="Arial"/>
          <w:b/>
          <w:bCs/>
          <w:color w:val="333333"/>
        </w:rPr>
        <w:t> </w:t>
      </w:r>
      <w:r w:rsidRPr="00D75A85">
        <w:rPr>
          <w:rFonts w:ascii="Arial" w:hAnsi="Arial" w:cs="Arial"/>
          <w:b/>
          <w:bCs/>
          <w:color w:val="333333"/>
        </w:rPr>
        <w:t xml:space="preserve">Europie. Całkowita wartość transakcji przekroczy 101 mln euro. </w:t>
      </w:r>
    </w:p>
    <w:p w14:paraId="2AD8F0E0" w14:textId="647ECE3D" w:rsidR="008D2A63" w:rsidRPr="00A345EF" w:rsidRDefault="008D2A63" w:rsidP="008D2A63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Savills</w:t>
      </w:r>
      <w:proofErr w:type="spellEnd"/>
      <w:r w:rsidRPr="00A345EF">
        <w:rPr>
          <w:rFonts w:ascii="Arial" w:hAnsi="Arial" w:cs="Arial"/>
          <w:color w:val="333333"/>
          <w:sz w:val="22"/>
          <w:szCs w:val="22"/>
        </w:rPr>
        <w:t xml:space="preserve"> Investment Management (</w:t>
      </w: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Savills</w:t>
      </w:r>
      <w:proofErr w:type="spellEnd"/>
      <w:r w:rsidRPr="00A345EF">
        <w:rPr>
          <w:rFonts w:ascii="Arial" w:hAnsi="Arial" w:cs="Arial"/>
          <w:color w:val="333333"/>
          <w:sz w:val="22"/>
          <w:szCs w:val="22"/>
        </w:rPr>
        <w:t xml:space="preserve"> IM), międzynarodowy </w:t>
      </w:r>
      <w:r>
        <w:rPr>
          <w:rFonts w:ascii="Arial" w:hAnsi="Arial" w:cs="Arial"/>
          <w:color w:val="333333"/>
          <w:sz w:val="22"/>
          <w:szCs w:val="22"/>
        </w:rPr>
        <w:t>menedżer inwestycyjny,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poinformował o nabyciu </w:t>
      </w:r>
      <w:r w:rsidRPr="00A345EF">
        <w:rPr>
          <w:rFonts w:ascii="Arial" w:hAnsi="Arial" w:cs="Arial"/>
          <w:color w:val="333333"/>
          <w:sz w:val="22"/>
          <w:szCs w:val="22"/>
        </w:rPr>
        <w:t>7R Park Beskid II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W</w:t>
      </w:r>
      <w:r w:rsidRPr="00A345EF">
        <w:rPr>
          <w:rFonts w:ascii="Arial" w:hAnsi="Arial" w:cs="Arial"/>
          <w:color w:val="333333"/>
          <w:sz w:val="22"/>
          <w:szCs w:val="22"/>
        </w:rPr>
        <w:t>ielkopowierzchniow</w:t>
      </w:r>
      <w:r>
        <w:rPr>
          <w:rFonts w:ascii="Arial" w:hAnsi="Arial" w:cs="Arial"/>
          <w:color w:val="333333"/>
          <w:sz w:val="22"/>
          <w:szCs w:val="22"/>
        </w:rPr>
        <w:t>y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obiekt logistyczn</w:t>
      </w:r>
      <w:r>
        <w:rPr>
          <w:rFonts w:ascii="Arial" w:hAnsi="Arial" w:cs="Arial"/>
          <w:color w:val="333333"/>
          <w:sz w:val="22"/>
          <w:szCs w:val="22"/>
        </w:rPr>
        <w:t>y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w </w:t>
      </w:r>
      <w:r>
        <w:rPr>
          <w:rFonts w:ascii="Arial" w:hAnsi="Arial" w:cs="Arial"/>
          <w:color w:val="333333"/>
          <w:sz w:val="22"/>
          <w:szCs w:val="22"/>
        </w:rPr>
        <w:t>Czechowicach-Dziedzicach został zakupiony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od polskiego dewelopera 7R i VRE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B5272E">
        <w:rPr>
          <w:rFonts w:ascii="Arial" w:hAnsi="Arial" w:cs="Arial"/>
          <w:color w:val="333333"/>
          <w:sz w:val="22"/>
          <w:szCs w:val="22"/>
        </w:rPr>
        <w:t xml:space="preserve">w imieniu </w:t>
      </w:r>
      <w:proofErr w:type="spellStart"/>
      <w:r w:rsidRPr="00B5272E">
        <w:rPr>
          <w:rFonts w:ascii="Arial" w:hAnsi="Arial" w:cs="Arial"/>
          <w:color w:val="333333"/>
          <w:sz w:val="22"/>
          <w:szCs w:val="22"/>
        </w:rPr>
        <w:t>Vestas</w:t>
      </w:r>
      <w:proofErr w:type="spellEnd"/>
      <w:r w:rsidRPr="00B5272E">
        <w:rPr>
          <w:rFonts w:ascii="Arial" w:hAnsi="Arial" w:cs="Arial"/>
          <w:color w:val="333333"/>
          <w:sz w:val="22"/>
          <w:szCs w:val="22"/>
        </w:rPr>
        <w:t xml:space="preserve"> Investment Management (</w:t>
      </w:r>
      <w:proofErr w:type="spellStart"/>
      <w:r w:rsidRPr="00B5272E">
        <w:rPr>
          <w:rFonts w:ascii="Arial" w:hAnsi="Arial" w:cs="Arial"/>
          <w:color w:val="333333"/>
          <w:sz w:val="22"/>
          <w:szCs w:val="22"/>
        </w:rPr>
        <w:t>Vestas</w:t>
      </w:r>
      <w:proofErr w:type="spellEnd"/>
      <w:r w:rsidRPr="00B5272E">
        <w:rPr>
          <w:rFonts w:ascii="Arial" w:hAnsi="Arial" w:cs="Arial"/>
          <w:color w:val="333333"/>
          <w:sz w:val="22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Transakcja </w:t>
      </w:r>
      <w:r>
        <w:rPr>
          <w:rFonts w:ascii="Arial" w:hAnsi="Arial" w:cs="Arial"/>
          <w:color w:val="333333"/>
          <w:sz w:val="22"/>
          <w:szCs w:val="22"/>
        </w:rPr>
        <w:t>będzie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przeprowadzona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w trzech etapach, a ostatni </w:t>
      </w:r>
      <w:r>
        <w:rPr>
          <w:rFonts w:ascii="Arial" w:hAnsi="Arial" w:cs="Arial"/>
          <w:color w:val="333333"/>
          <w:sz w:val="22"/>
          <w:szCs w:val="22"/>
        </w:rPr>
        <w:t>z nich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zostanie ukończony </w:t>
      </w:r>
      <w:r w:rsidRPr="00A345EF">
        <w:rPr>
          <w:rFonts w:ascii="Arial" w:hAnsi="Arial" w:cs="Arial"/>
          <w:color w:val="333333"/>
          <w:sz w:val="22"/>
          <w:szCs w:val="22"/>
        </w:rPr>
        <w:t>w marcu 2022 roku.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C0822">
        <w:rPr>
          <w:rFonts w:ascii="Arial" w:hAnsi="Arial" w:cs="Arial"/>
          <w:color w:val="333333"/>
          <w:sz w:val="22"/>
          <w:szCs w:val="22"/>
        </w:rPr>
        <w:t>Finansowanie zapewnił Bayerische Landesbank (</w:t>
      </w:r>
      <w:proofErr w:type="spellStart"/>
      <w:r w:rsidRPr="004C0822">
        <w:rPr>
          <w:rFonts w:ascii="Arial" w:hAnsi="Arial" w:cs="Arial"/>
          <w:color w:val="333333"/>
          <w:sz w:val="22"/>
          <w:szCs w:val="22"/>
        </w:rPr>
        <w:t>BayernLB</w:t>
      </w:r>
      <w:proofErr w:type="spellEnd"/>
      <w:r w:rsidRPr="004C0822">
        <w:rPr>
          <w:rFonts w:ascii="Arial" w:hAnsi="Arial" w:cs="Arial"/>
          <w:color w:val="333333"/>
          <w:sz w:val="22"/>
          <w:szCs w:val="22"/>
        </w:rPr>
        <w:t>).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C0822">
        <w:rPr>
          <w:rFonts w:ascii="Arial" w:hAnsi="Arial" w:cs="Arial"/>
          <w:color w:val="333333"/>
          <w:sz w:val="22"/>
          <w:szCs w:val="22"/>
        </w:rPr>
        <w:t xml:space="preserve">Transakcja zwiększa wartość aktywów firmy </w:t>
      </w:r>
      <w:proofErr w:type="spellStart"/>
      <w:r w:rsidRPr="004C0822">
        <w:rPr>
          <w:rFonts w:ascii="Arial" w:hAnsi="Arial" w:cs="Arial"/>
          <w:color w:val="333333"/>
          <w:sz w:val="22"/>
          <w:szCs w:val="22"/>
        </w:rPr>
        <w:t>Vestas</w:t>
      </w:r>
      <w:proofErr w:type="spellEnd"/>
      <w:r w:rsidRPr="004C0822">
        <w:rPr>
          <w:rFonts w:ascii="Arial" w:hAnsi="Arial" w:cs="Arial"/>
          <w:color w:val="333333"/>
          <w:sz w:val="22"/>
          <w:szCs w:val="22"/>
        </w:rPr>
        <w:t xml:space="preserve"> w Europie do 1,4 mld EUR, </w:t>
      </w:r>
      <w:r>
        <w:rPr>
          <w:rFonts w:ascii="Arial" w:hAnsi="Arial" w:cs="Arial"/>
          <w:color w:val="333333"/>
          <w:sz w:val="22"/>
          <w:szCs w:val="22"/>
        </w:rPr>
        <w:t>obejmując</w:t>
      </w:r>
      <w:r w:rsidRPr="004C0822">
        <w:rPr>
          <w:rFonts w:ascii="Arial" w:hAnsi="Arial" w:cs="Arial"/>
          <w:color w:val="333333"/>
          <w:sz w:val="22"/>
          <w:szCs w:val="22"/>
        </w:rPr>
        <w:t xml:space="preserve"> 15 obiekt</w:t>
      </w:r>
      <w:r>
        <w:rPr>
          <w:rFonts w:ascii="Arial" w:hAnsi="Arial" w:cs="Arial"/>
          <w:color w:val="333333"/>
          <w:sz w:val="22"/>
          <w:szCs w:val="22"/>
        </w:rPr>
        <w:t>ów</w:t>
      </w:r>
      <w:r w:rsidRPr="004C0822">
        <w:rPr>
          <w:rFonts w:ascii="Arial" w:hAnsi="Arial" w:cs="Arial"/>
          <w:color w:val="333333"/>
          <w:sz w:val="22"/>
          <w:szCs w:val="22"/>
        </w:rPr>
        <w:t xml:space="preserve"> biurowych i logistycznych.</w:t>
      </w:r>
    </w:p>
    <w:p w14:paraId="012078A9" w14:textId="77777777" w:rsidR="00401909" w:rsidRPr="00A345EF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55C19833" w14:textId="572EE3FA" w:rsidR="00401909" w:rsidRPr="00A345EF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345EF">
        <w:rPr>
          <w:rFonts w:ascii="Arial" w:hAnsi="Arial" w:cs="Arial"/>
          <w:color w:val="333333"/>
          <w:sz w:val="22"/>
          <w:szCs w:val="22"/>
        </w:rPr>
        <w:t xml:space="preserve">7R Park Beskid II zlokalizowany jest w regionie Śląska, </w:t>
      </w:r>
      <w:r w:rsidR="00AE3A30">
        <w:rPr>
          <w:rFonts w:ascii="Arial" w:hAnsi="Arial" w:cs="Arial"/>
          <w:color w:val="333333"/>
          <w:sz w:val="22"/>
          <w:szCs w:val="22"/>
        </w:rPr>
        <w:t xml:space="preserve">który 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stał się jednym z największych skupisk zakładów produkcyjnych dla przemysłu motoryzacyjnego </w:t>
      </w:r>
      <w:r w:rsidR="00AE3A30">
        <w:rPr>
          <w:rFonts w:ascii="Arial" w:hAnsi="Arial" w:cs="Arial"/>
          <w:color w:val="333333"/>
          <w:sz w:val="22"/>
          <w:szCs w:val="22"/>
        </w:rPr>
        <w:t>oraz centrów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dystrybucyjnych </w:t>
      </w:r>
      <w:r w:rsidR="00AE3A30">
        <w:rPr>
          <w:rFonts w:ascii="Arial" w:hAnsi="Arial" w:cs="Arial"/>
          <w:color w:val="333333"/>
          <w:sz w:val="22"/>
          <w:szCs w:val="22"/>
        </w:rPr>
        <w:t>na Starym Kontynencie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. Region ten jest dobrze rozwiniętym węzłem transgranicznym, </w:t>
      </w:r>
      <w:r w:rsidR="008075A5">
        <w:rPr>
          <w:rFonts w:ascii="Arial" w:hAnsi="Arial" w:cs="Arial"/>
          <w:color w:val="333333"/>
          <w:sz w:val="22"/>
          <w:szCs w:val="22"/>
        </w:rPr>
        <w:t>obsługującym transport z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Czechami i Słowacją. Sama nieruchomość </w:t>
      </w:r>
      <w:r w:rsidR="008075A5" w:rsidRPr="00A345EF">
        <w:rPr>
          <w:rFonts w:ascii="Arial" w:hAnsi="Arial" w:cs="Arial"/>
          <w:color w:val="333333"/>
          <w:sz w:val="22"/>
          <w:szCs w:val="22"/>
        </w:rPr>
        <w:t xml:space="preserve">7R Park Beskid II </w:t>
      </w:r>
      <w:r w:rsidRPr="00A345EF">
        <w:rPr>
          <w:rFonts w:ascii="Arial" w:hAnsi="Arial" w:cs="Arial"/>
          <w:color w:val="333333"/>
          <w:sz w:val="22"/>
          <w:szCs w:val="22"/>
        </w:rPr>
        <w:t>jest strategicznie położona</w:t>
      </w:r>
      <w:r w:rsidR="008075A5">
        <w:rPr>
          <w:rFonts w:ascii="Arial" w:hAnsi="Arial" w:cs="Arial"/>
          <w:color w:val="333333"/>
          <w:sz w:val="22"/>
          <w:szCs w:val="22"/>
        </w:rPr>
        <w:t xml:space="preserve"> –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bezpośrednio przy drodze krajowej nr 1, która łączy ją z autostradą A4</w:t>
      </w:r>
      <w:r w:rsidR="008075A5">
        <w:rPr>
          <w:rFonts w:ascii="Arial" w:hAnsi="Arial" w:cs="Arial"/>
          <w:color w:val="333333"/>
          <w:sz w:val="22"/>
          <w:szCs w:val="22"/>
        </w:rPr>
        <w:t xml:space="preserve">, 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najważniejszym korytarzem transportowym w południowej Polsce. </w:t>
      </w:r>
    </w:p>
    <w:p w14:paraId="7EF8CE31" w14:textId="77777777" w:rsidR="00401909" w:rsidRPr="00A345EF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2A0B2829" w14:textId="31ECEC36" w:rsidR="00401909" w:rsidRPr="00A345EF" w:rsidRDefault="008075A5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Deweloper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7R </w:t>
      </w:r>
      <w:r>
        <w:rPr>
          <w:rFonts w:ascii="Arial" w:hAnsi="Arial" w:cs="Arial"/>
          <w:color w:val="333333"/>
          <w:sz w:val="22"/>
          <w:szCs w:val="22"/>
        </w:rPr>
        <w:t>dostarczył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kompleks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logistyczny o powierzchni około 90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000 </w:t>
      </w:r>
      <w:r>
        <w:rPr>
          <w:rFonts w:ascii="Arial" w:hAnsi="Arial" w:cs="Arial"/>
          <w:color w:val="333333"/>
          <w:sz w:val="22"/>
          <w:szCs w:val="22"/>
        </w:rPr>
        <w:t xml:space="preserve">mkw., 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>składający się z pięciu budynków</w:t>
      </w:r>
      <w:r>
        <w:rPr>
          <w:rFonts w:ascii="Arial" w:hAnsi="Arial" w:cs="Arial"/>
          <w:color w:val="333333"/>
          <w:sz w:val="22"/>
          <w:szCs w:val="22"/>
        </w:rPr>
        <w:t>,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oferujący powierzchnię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magazynowo-produkcyjną</w:t>
      </w:r>
      <w:proofErr w:type="spellEnd"/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dla wielu najemców. Cztery z nich mają standardową specyfikację, a</w:t>
      </w:r>
      <w:r w:rsidR="00027AC2">
        <w:rPr>
          <w:rFonts w:ascii="Arial" w:hAnsi="Arial" w:cs="Arial"/>
          <w:color w:val="333333"/>
          <w:sz w:val="22"/>
          <w:szCs w:val="22"/>
        </w:rPr>
        <w:t> 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jeden jest obiektem typu </w:t>
      </w:r>
      <w:r w:rsidR="00F0298E">
        <w:rPr>
          <w:rFonts w:ascii="Arial" w:hAnsi="Arial" w:cs="Arial"/>
          <w:color w:val="333333"/>
          <w:sz w:val="22"/>
          <w:szCs w:val="22"/>
        </w:rPr>
        <w:t>BTS (</w:t>
      </w:r>
      <w:proofErr w:type="spellStart"/>
      <w:r w:rsidR="00F0298E">
        <w:rPr>
          <w:rFonts w:ascii="Arial" w:hAnsi="Arial" w:cs="Arial"/>
          <w:color w:val="333333"/>
          <w:sz w:val="22"/>
          <w:szCs w:val="22"/>
        </w:rPr>
        <w:t>B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>uild</w:t>
      </w:r>
      <w:proofErr w:type="spellEnd"/>
      <w:r w:rsidR="00401909" w:rsidRPr="00A345EF">
        <w:rPr>
          <w:rFonts w:ascii="Arial" w:hAnsi="Arial" w:cs="Arial"/>
          <w:color w:val="333333"/>
          <w:sz w:val="22"/>
          <w:szCs w:val="22"/>
        </w:rPr>
        <w:t>-to-</w:t>
      </w:r>
      <w:r w:rsidR="00F0298E">
        <w:rPr>
          <w:rFonts w:ascii="Arial" w:hAnsi="Arial" w:cs="Arial"/>
          <w:color w:val="333333"/>
          <w:sz w:val="22"/>
          <w:szCs w:val="22"/>
        </w:rPr>
        <w:t>S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>uit</w:t>
      </w:r>
      <w:r w:rsidR="00F0298E">
        <w:rPr>
          <w:rFonts w:ascii="Arial" w:hAnsi="Arial" w:cs="Arial"/>
          <w:color w:val="333333"/>
          <w:sz w:val="22"/>
          <w:szCs w:val="22"/>
        </w:rPr>
        <w:t>)</w:t>
      </w:r>
      <w:r w:rsidR="00BA4E08">
        <w:rPr>
          <w:rFonts w:ascii="Arial" w:hAnsi="Arial" w:cs="Arial"/>
          <w:color w:val="333333"/>
          <w:sz w:val="22"/>
          <w:szCs w:val="22"/>
        </w:rPr>
        <w:t>,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wybudowanym 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dla </w:t>
      </w:r>
      <w:r>
        <w:rPr>
          <w:rFonts w:ascii="Arial" w:hAnsi="Arial" w:cs="Arial"/>
          <w:color w:val="333333"/>
          <w:sz w:val="22"/>
          <w:szCs w:val="22"/>
        </w:rPr>
        <w:t>joint venture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pomiędzy</w:t>
      </w:r>
      <w:r>
        <w:rPr>
          <w:rFonts w:ascii="Arial" w:hAnsi="Arial" w:cs="Arial"/>
          <w:color w:val="333333"/>
          <w:sz w:val="22"/>
          <w:szCs w:val="22"/>
        </w:rPr>
        <w:t xml:space="preserve"> firmami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Valeo i Siemens</w:t>
      </w:r>
      <w:r w:rsidR="00C750B0">
        <w:rPr>
          <w:rFonts w:ascii="Arial" w:hAnsi="Arial" w:cs="Arial"/>
          <w:color w:val="333333"/>
          <w:sz w:val="22"/>
          <w:szCs w:val="22"/>
        </w:rPr>
        <w:t>. Powstał on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z myślą o rozwoju i produkcji innowacyjnych komponentów napędowych do pojazdów elektrycznych. 7R Park Beskid II posiada certyfikat BREEAM na poziomie </w:t>
      </w:r>
      <w:proofErr w:type="spellStart"/>
      <w:r w:rsidR="00401909" w:rsidRPr="00A345EF">
        <w:rPr>
          <w:rFonts w:ascii="Arial" w:hAnsi="Arial" w:cs="Arial"/>
          <w:color w:val="333333"/>
          <w:sz w:val="22"/>
          <w:szCs w:val="22"/>
        </w:rPr>
        <w:t>Very</w:t>
      </w:r>
      <w:proofErr w:type="spellEnd"/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Good.</w:t>
      </w:r>
    </w:p>
    <w:p w14:paraId="09107833" w14:textId="77777777" w:rsidR="00401909" w:rsidRPr="00A345EF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49E1F5EF" w14:textId="3E687CFB" w:rsidR="00401909" w:rsidRPr="00A345EF" w:rsidRDefault="00401909" w:rsidP="00912583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Savills</w:t>
      </w:r>
      <w:proofErr w:type="spellEnd"/>
      <w:r w:rsidRPr="00A345EF">
        <w:rPr>
          <w:rFonts w:ascii="Arial" w:hAnsi="Arial" w:cs="Arial"/>
          <w:color w:val="333333"/>
          <w:sz w:val="22"/>
          <w:szCs w:val="22"/>
        </w:rPr>
        <w:t xml:space="preserve"> IM </w:t>
      </w:r>
      <w:r w:rsidR="00912583">
        <w:rPr>
          <w:rFonts w:ascii="Arial" w:hAnsi="Arial" w:cs="Arial"/>
          <w:color w:val="333333"/>
          <w:sz w:val="22"/>
          <w:szCs w:val="22"/>
        </w:rPr>
        <w:t xml:space="preserve">w transakcji 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doradzali: </w:t>
      </w: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Dentons</w:t>
      </w:r>
      <w:proofErr w:type="spellEnd"/>
      <w:r w:rsidR="00912583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Arcadis</w:t>
      </w:r>
      <w:proofErr w:type="spellEnd"/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 w:rsidR="00912583">
        <w:rPr>
          <w:rFonts w:ascii="Arial" w:hAnsi="Arial" w:cs="Arial"/>
          <w:color w:val="333333"/>
          <w:sz w:val="22"/>
          <w:szCs w:val="22"/>
        </w:rPr>
        <w:t xml:space="preserve">oraz </w:t>
      </w:r>
      <w:proofErr w:type="spellStart"/>
      <w:r w:rsidRPr="00A345EF">
        <w:rPr>
          <w:rFonts w:ascii="Arial" w:hAnsi="Arial" w:cs="Arial"/>
          <w:color w:val="333333"/>
          <w:sz w:val="22"/>
          <w:szCs w:val="22"/>
        </w:rPr>
        <w:t>Cushman</w:t>
      </w:r>
      <w:proofErr w:type="spellEnd"/>
      <w:r w:rsidRPr="00A345EF">
        <w:rPr>
          <w:rFonts w:ascii="Arial" w:hAnsi="Arial" w:cs="Arial"/>
          <w:color w:val="333333"/>
          <w:sz w:val="22"/>
          <w:szCs w:val="22"/>
        </w:rPr>
        <w:t xml:space="preserve"> &amp; Wakefield</w:t>
      </w:r>
      <w:r w:rsidR="009B36B6">
        <w:rPr>
          <w:rFonts w:ascii="Arial" w:hAnsi="Arial" w:cs="Arial"/>
          <w:color w:val="333333"/>
          <w:sz w:val="22"/>
          <w:szCs w:val="22"/>
        </w:rPr>
        <w:t>.</w:t>
      </w:r>
      <w:r w:rsidRPr="00A345EF">
        <w:rPr>
          <w:rFonts w:ascii="Arial" w:hAnsi="Arial" w:cs="Arial"/>
          <w:color w:val="333333"/>
          <w:sz w:val="22"/>
          <w:szCs w:val="22"/>
        </w:rPr>
        <w:t>.</w:t>
      </w:r>
      <w:r w:rsidR="00912583">
        <w:rPr>
          <w:rFonts w:ascii="Arial" w:hAnsi="Arial" w:cs="Arial"/>
          <w:color w:val="333333"/>
          <w:sz w:val="22"/>
          <w:szCs w:val="22"/>
        </w:rPr>
        <w:t xml:space="preserve"> </w:t>
      </w:r>
      <w:r w:rsidRPr="00A345EF">
        <w:rPr>
          <w:rFonts w:ascii="Arial" w:hAnsi="Arial" w:cs="Arial"/>
          <w:color w:val="333333"/>
          <w:sz w:val="22"/>
          <w:szCs w:val="22"/>
        </w:rPr>
        <w:t>Firmom 7R i VRE doradzał</w:t>
      </w:r>
      <w:r w:rsidR="00912583">
        <w:rPr>
          <w:rFonts w:ascii="Arial" w:hAnsi="Arial" w:cs="Arial"/>
          <w:color w:val="333333"/>
          <w:sz w:val="22"/>
          <w:szCs w:val="22"/>
        </w:rPr>
        <w:t>a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kancelari</w:t>
      </w:r>
      <w:r w:rsidR="006C4492">
        <w:rPr>
          <w:rFonts w:ascii="Arial" w:hAnsi="Arial" w:cs="Arial"/>
          <w:color w:val="333333"/>
          <w:sz w:val="22"/>
          <w:szCs w:val="22"/>
        </w:rPr>
        <w:t>a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Baker McKenzie </w:t>
      </w:r>
      <w:r w:rsidR="00912583">
        <w:rPr>
          <w:rFonts w:ascii="Arial" w:hAnsi="Arial" w:cs="Arial"/>
          <w:color w:val="333333"/>
          <w:sz w:val="22"/>
          <w:szCs w:val="22"/>
        </w:rPr>
        <w:t>oraz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 w:rsidR="00912583">
        <w:rPr>
          <w:rFonts w:ascii="Arial" w:hAnsi="Arial" w:cs="Arial"/>
          <w:color w:val="333333"/>
          <w:sz w:val="22"/>
          <w:szCs w:val="22"/>
        </w:rPr>
        <w:t>JLL.</w:t>
      </w:r>
    </w:p>
    <w:p w14:paraId="3813FBE1" w14:textId="77777777" w:rsidR="00401909" w:rsidRPr="00C750B0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59A5400B" w14:textId="21C52843" w:rsidR="00912583" w:rsidRPr="00912583" w:rsidRDefault="00E0054F" w:rsidP="00912583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„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Jesteśmy bardzo zadowoleni z zawarcia kolejnej transakcji z firmą </w:t>
      </w:r>
      <w:proofErr w:type="spellStart"/>
      <w:r w:rsidR="00FF07E1" w:rsidRPr="00A345EF">
        <w:rPr>
          <w:rFonts w:ascii="Arial" w:hAnsi="Arial" w:cs="Arial"/>
          <w:color w:val="333333"/>
          <w:sz w:val="22"/>
          <w:szCs w:val="22"/>
        </w:rPr>
        <w:t>Vestas</w:t>
      </w:r>
      <w:proofErr w:type="spellEnd"/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 i jej inwestorami, szczególni</w:t>
      </w:r>
      <w:r w:rsidR="00FF07E1">
        <w:rPr>
          <w:rFonts w:ascii="Arial" w:hAnsi="Arial" w:cs="Arial"/>
          <w:color w:val="333333"/>
          <w:sz w:val="22"/>
          <w:szCs w:val="22"/>
        </w:rPr>
        <w:t>e, że dotyczy ona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 tego wysokiej jakości obiektu </w:t>
      </w:r>
      <w:r w:rsidR="00FF07E1">
        <w:rPr>
          <w:rFonts w:ascii="Arial" w:hAnsi="Arial" w:cs="Arial"/>
          <w:color w:val="333333"/>
          <w:sz w:val="22"/>
          <w:szCs w:val="22"/>
        </w:rPr>
        <w:t>z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realizowanego przez 7R. </w:t>
      </w:r>
      <w:r w:rsidR="00FF07E1">
        <w:rPr>
          <w:rFonts w:ascii="Arial" w:hAnsi="Arial" w:cs="Arial"/>
          <w:color w:val="333333"/>
          <w:sz w:val="22"/>
          <w:szCs w:val="22"/>
        </w:rPr>
        <w:t>J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est </w:t>
      </w:r>
      <w:r w:rsidR="00FF07E1">
        <w:rPr>
          <w:rFonts w:ascii="Arial" w:hAnsi="Arial" w:cs="Arial"/>
          <w:color w:val="333333"/>
          <w:sz w:val="22"/>
          <w:szCs w:val="22"/>
        </w:rPr>
        <w:t xml:space="preserve">on 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idealnie zlokalizowany w jednym z największych klastrów produkcji motoryzacyjnej w Europie i jest atrakcyjny dla najemców z najwyższej półki. </w:t>
      </w:r>
      <w:r w:rsidR="00FF07E1">
        <w:rPr>
          <w:rFonts w:ascii="Arial" w:hAnsi="Arial" w:cs="Arial"/>
          <w:color w:val="333333"/>
          <w:sz w:val="22"/>
          <w:szCs w:val="22"/>
        </w:rPr>
        <w:t>Wierzymy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>, że jest to właściwy kompleks w</w:t>
      </w:r>
      <w:r w:rsidR="00FF07E1">
        <w:rPr>
          <w:rFonts w:ascii="Arial" w:hAnsi="Arial" w:cs="Arial"/>
          <w:color w:val="333333"/>
          <w:sz w:val="22"/>
          <w:szCs w:val="22"/>
        </w:rPr>
        <w:t xml:space="preserve"> odpowiedniej </w:t>
      </w:r>
      <w:r w:rsidR="00FF07E1" w:rsidRPr="00A345EF">
        <w:rPr>
          <w:rFonts w:ascii="Arial" w:hAnsi="Arial" w:cs="Arial"/>
          <w:color w:val="333333"/>
          <w:sz w:val="22"/>
          <w:szCs w:val="22"/>
        </w:rPr>
        <w:lastRenderedPageBreak/>
        <w:t xml:space="preserve">lokalizacji, który w perspektywie długoterminowej skorzysta na </w:t>
      </w:r>
      <w:r w:rsidR="00FF07E1">
        <w:rPr>
          <w:rFonts w:ascii="Arial" w:hAnsi="Arial" w:cs="Arial"/>
          <w:color w:val="333333"/>
          <w:sz w:val="22"/>
          <w:szCs w:val="22"/>
        </w:rPr>
        <w:t>kluczowych</w:t>
      </w:r>
      <w:r w:rsidR="00FF07E1" w:rsidRPr="00A345EF">
        <w:rPr>
          <w:rFonts w:ascii="Arial" w:hAnsi="Arial" w:cs="Arial"/>
          <w:color w:val="333333"/>
          <w:sz w:val="22"/>
          <w:szCs w:val="22"/>
        </w:rPr>
        <w:t xml:space="preserve"> czynnikach rozwoju sektora logistycznego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>"</w:t>
      </w:r>
      <w:r w:rsidR="00912583">
        <w:rPr>
          <w:rFonts w:ascii="Arial" w:hAnsi="Arial" w:cs="Arial"/>
          <w:color w:val="333333"/>
          <w:sz w:val="22"/>
          <w:szCs w:val="22"/>
        </w:rPr>
        <w:t xml:space="preserve">, mówi </w:t>
      </w:r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Alistair </w:t>
      </w:r>
      <w:proofErr w:type="spellStart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>Ennever</w:t>
      </w:r>
      <w:proofErr w:type="spellEnd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proofErr w:type="spellStart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>Head</w:t>
      </w:r>
      <w:proofErr w:type="spellEnd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 of </w:t>
      </w:r>
      <w:proofErr w:type="spellStart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>Industrial</w:t>
      </w:r>
      <w:proofErr w:type="spellEnd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 &amp; Logistics, Europe, </w:t>
      </w:r>
      <w:proofErr w:type="spellStart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>Savills</w:t>
      </w:r>
      <w:proofErr w:type="spellEnd"/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 Investment Management</w:t>
      </w:r>
      <w:r w:rsidR="00912583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73058EC0" w14:textId="77777777" w:rsidR="00401909" w:rsidRPr="00912583" w:rsidRDefault="00401909" w:rsidP="00A345EF">
      <w:pPr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35EECB71" w14:textId="0DB583F0" w:rsidR="00912583" w:rsidRPr="00610E70" w:rsidRDefault="00214B37" w:rsidP="00912583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„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Przygotowując nowe inwestycje w 7R stawiamy na wysoką jakość naszych obiektów, wzbogaconych o technologię i ekologiczne rozwiązania. Cieszymy się, że nasze podejście </w:t>
      </w:r>
      <w:r w:rsidR="00912583">
        <w:rPr>
          <w:rFonts w:ascii="Arial" w:hAnsi="Arial" w:cs="Arial"/>
          <w:color w:val="333333"/>
          <w:sz w:val="22"/>
          <w:szCs w:val="22"/>
        </w:rPr>
        <w:t>zyskuje coraz większe zainteresowanie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inwestorów, czego potwierdzeniem jest współpraca z kolejnym prestiżowym podmiotem</w:t>
      </w:r>
      <w:r w:rsidR="00912583">
        <w:rPr>
          <w:rFonts w:ascii="Arial" w:hAnsi="Arial" w:cs="Arial"/>
          <w:color w:val="333333"/>
          <w:sz w:val="22"/>
          <w:szCs w:val="22"/>
        </w:rPr>
        <w:t xml:space="preserve">, jakim jest </w:t>
      </w:r>
      <w:proofErr w:type="spellStart"/>
      <w:r w:rsidR="00401909" w:rsidRPr="00A345EF">
        <w:rPr>
          <w:rFonts w:ascii="Arial" w:hAnsi="Arial" w:cs="Arial"/>
          <w:color w:val="333333"/>
          <w:sz w:val="22"/>
          <w:szCs w:val="22"/>
        </w:rPr>
        <w:t>Savills</w:t>
      </w:r>
      <w:proofErr w:type="spellEnd"/>
      <w:r w:rsidR="00401909" w:rsidRPr="00A345EF">
        <w:rPr>
          <w:rFonts w:ascii="Arial" w:hAnsi="Arial" w:cs="Arial"/>
          <w:color w:val="333333"/>
          <w:sz w:val="22"/>
          <w:szCs w:val="22"/>
        </w:rPr>
        <w:t xml:space="preserve"> Investment Management. </w:t>
      </w:r>
      <w:r w:rsidR="00912583">
        <w:rPr>
          <w:rFonts w:ascii="Arial" w:hAnsi="Arial" w:cs="Arial"/>
          <w:color w:val="333333"/>
          <w:sz w:val="22"/>
          <w:szCs w:val="22"/>
        </w:rPr>
        <w:t>Jestem przekonany</w:t>
      </w:r>
      <w:r w:rsidR="00401909" w:rsidRPr="00A345EF">
        <w:rPr>
          <w:rFonts w:ascii="Arial" w:hAnsi="Arial" w:cs="Arial"/>
          <w:color w:val="333333"/>
          <w:sz w:val="22"/>
          <w:szCs w:val="22"/>
        </w:rPr>
        <w:t>, że łączy nas wspólny cel, jakim jest tworzenie długoterminowej wartości obiektów logistycznych"</w:t>
      </w:r>
      <w:r w:rsidR="00610E70">
        <w:rPr>
          <w:rFonts w:ascii="Arial" w:hAnsi="Arial" w:cs="Arial"/>
          <w:color w:val="333333"/>
          <w:sz w:val="22"/>
          <w:szCs w:val="22"/>
        </w:rPr>
        <w:t>, dodaje</w:t>
      </w:r>
      <w:r w:rsidR="00912583" w:rsidRPr="0091258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Łukasz Jachna, Chief Capital </w:t>
      </w:r>
      <w:proofErr w:type="spellStart"/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>Markets</w:t>
      </w:r>
      <w:proofErr w:type="spellEnd"/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>Officer</w:t>
      </w:r>
      <w:proofErr w:type="spellEnd"/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członek zarządu</w:t>
      </w:r>
      <w:r w:rsidR="006340F5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r w:rsidR="00912583" w:rsidRPr="00610E70">
        <w:rPr>
          <w:rFonts w:ascii="Arial" w:hAnsi="Arial" w:cs="Arial"/>
          <w:b/>
          <w:bCs/>
          <w:color w:val="333333"/>
          <w:sz w:val="22"/>
          <w:szCs w:val="22"/>
        </w:rPr>
        <w:t>7R</w:t>
      </w:r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6094E3E3" w14:textId="77777777" w:rsidR="00401909" w:rsidRPr="00610E70" w:rsidRDefault="00401909" w:rsidP="00A345EF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5A81EDD" w14:textId="165465CB" w:rsidR="00610E70" w:rsidRPr="00610E70" w:rsidRDefault="00401909" w:rsidP="00610E70">
      <w:pPr>
        <w:spacing w:line="276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A345EF">
        <w:rPr>
          <w:rFonts w:ascii="Arial" w:hAnsi="Arial" w:cs="Arial"/>
          <w:color w:val="333333"/>
          <w:sz w:val="22"/>
          <w:szCs w:val="22"/>
        </w:rPr>
        <w:t>"Finansowanie 7R Beskid Park doskonale wpisuje się w naszą strategię kredytową, która koncentruje się na aktywach w kluczowych lokalizacjach z długoterminowymi prognozami wzrostu i pozytywnymi wskaźnikami ESG. Cieszymy się, że mogliśmy wesprzeć tę transakcję jako wyłączny subemitent i agent</w:t>
      </w:r>
      <w:r w:rsidR="00610E70">
        <w:rPr>
          <w:rFonts w:ascii="Arial" w:hAnsi="Arial" w:cs="Arial"/>
          <w:color w:val="333333"/>
          <w:sz w:val="22"/>
          <w:szCs w:val="22"/>
        </w:rPr>
        <w:t>,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" </w:t>
      </w:r>
      <w:r w:rsidR="00610E70">
        <w:rPr>
          <w:rFonts w:ascii="Arial" w:hAnsi="Arial" w:cs="Arial"/>
          <w:color w:val="333333"/>
          <w:sz w:val="22"/>
          <w:szCs w:val="22"/>
        </w:rPr>
        <w:t>komentuje</w:t>
      </w:r>
      <w:r w:rsidRPr="00A345EF">
        <w:rPr>
          <w:rFonts w:ascii="Arial" w:hAnsi="Arial" w:cs="Arial"/>
          <w:color w:val="333333"/>
          <w:sz w:val="22"/>
          <w:szCs w:val="22"/>
        </w:rPr>
        <w:t xml:space="preserve"> </w:t>
      </w:r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Robert </w:t>
      </w:r>
      <w:proofErr w:type="spellStart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Hetzner</w:t>
      </w:r>
      <w:proofErr w:type="spellEnd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, Vice </w:t>
      </w:r>
      <w:proofErr w:type="spellStart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President</w:t>
      </w:r>
      <w:proofErr w:type="spellEnd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, Real Estate </w:t>
      </w:r>
      <w:proofErr w:type="spellStart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Division</w:t>
      </w:r>
      <w:proofErr w:type="spellEnd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 xml:space="preserve">, </w:t>
      </w:r>
      <w:proofErr w:type="spellStart"/>
      <w:r w:rsidR="00610E70" w:rsidRPr="00610E70">
        <w:rPr>
          <w:rFonts w:ascii="Arial" w:hAnsi="Arial" w:cs="Arial"/>
          <w:b/>
          <w:bCs/>
          <w:color w:val="333333"/>
          <w:sz w:val="22"/>
          <w:szCs w:val="22"/>
        </w:rPr>
        <w:t>BayernLB</w:t>
      </w:r>
      <w:proofErr w:type="spellEnd"/>
      <w:r w:rsidR="00610E70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3C0F839D" w14:textId="3A38DF39" w:rsidR="007E6BAE" w:rsidRPr="00961FD2" w:rsidRDefault="007E6BAE" w:rsidP="00695E8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C7E85F9" w14:textId="77777777" w:rsidR="007E6BAE" w:rsidRPr="003A3E78" w:rsidRDefault="007E6BAE" w:rsidP="007E6BAE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3A3E78">
        <w:rPr>
          <w:rFonts w:ascii="Arial" w:eastAsia="Calibri" w:hAnsi="Arial" w:cs="Arial"/>
          <w:b/>
          <w:sz w:val="18"/>
          <w:szCs w:val="18"/>
        </w:rPr>
        <w:t>O 7R SA</w:t>
      </w:r>
    </w:p>
    <w:p w14:paraId="3CE659BB" w14:textId="11223CAE" w:rsidR="007E6BAE" w:rsidRDefault="007E6BAE" w:rsidP="007E6BA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 deweloper działający na rynku nieruchomości komercyjnych,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Mile Logistics. Do tej pory firma zrealizowała </w:t>
      </w:r>
      <w:bookmarkStart w:id="0" w:name="_Hlk45706205"/>
      <w:r>
        <w:rPr>
          <w:rFonts w:ascii="Arial" w:hAnsi="Arial" w:cs="Arial"/>
          <w:color w:val="000000"/>
          <w:sz w:val="18"/>
          <w:szCs w:val="18"/>
        </w:rPr>
        <w:t>projekty o łącznej powierzchni 1 mln mkw., natomiast w przygotowaniu znajduje się ponad 1,6 mln mkw. w różnych lokalizacjach na terenie całej Polski.</w:t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Firma angażuje się w działania z zakresu ESG, troszcząc się o środowisko, społeczności lokalne oraz ład korporacyjny.</w:t>
      </w:r>
    </w:p>
    <w:p w14:paraId="697E996E" w14:textId="047C63BC" w:rsidR="00610E70" w:rsidRDefault="00610E70" w:rsidP="007E6BA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30AD1D4" w14:textId="40B37016" w:rsidR="00610E70" w:rsidRDefault="00610E70" w:rsidP="007E6BAE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249D5B6" w14:textId="6D21D668" w:rsidR="00610E70" w:rsidRDefault="00610E70" w:rsidP="00610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pl-PL"/>
        </w:rPr>
      </w:pPr>
      <w:r w:rsidRPr="00D041BA">
        <w:rPr>
          <w:rStyle w:val="normaltextrun"/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proofErr w:type="spellStart"/>
      <w:r w:rsidRPr="00D041BA">
        <w:rPr>
          <w:rStyle w:val="normaltextrun"/>
          <w:rFonts w:ascii="Arial" w:hAnsi="Arial" w:cs="Arial"/>
          <w:b/>
          <w:bCs/>
          <w:sz w:val="18"/>
          <w:szCs w:val="18"/>
          <w:lang w:val="pl-PL"/>
        </w:rPr>
        <w:t>Savills</w:t>
      </w:r>
      <w:proofErr w:type="spellEnd"/>
      <w:r w:rsidRPr="00D041BA">
        <w:rPr>
          <w:rStyle w:val="normaltextrun"/>
          <w:rFonts w:ascii="Arial" w:hAnsi="Arial" w:cs="Arial"/>
          <w:b/>
          <w:bCs/>
          <w:sz w:val="18"/>
          <w:szCs w:val="18"/>
          <w:lang w:val="pl-PL"/>
        </w:rPr>
        <w:t xml:space="preserve"> Investment Management</w:t>
      </w:r>
      <w:r w:rsidRPr="00D041BA">
        <w:rPr>
          <w:rStyle w:val="scxw241787760"/>
          <w:sz w:val="18"/>
          <w:szCs w:val="18"/>
          <w:lang w:val="pl-PL"/>
        </w:rPr>
        <w:t> </w:t>
      </w:r>
    </w:p>
    <w:p w14:paraId="462B4646" w14:textId="77777777" w:rsidR="00D041BA" w:rsidRPr="00D041BA" w:rsidRDefault="00D041BA" w:rsidP="00610E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pl-PL"/>
        </w:rPr>
      </w:pPr>
    </w:p>
    <w:p w14:paraId="1A04649C" w14:textId="47D79B9D" w:rsidR="00D041BA" w:rsidRPr="00D041BA" w:rsidRDefault="00D041BA" w:rsidP="00D041BA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Savills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 Investment Management jest międzynarodowym menedżerem inwestycyjnym rynku nieruchomości z siecią 17 biur zlokalizowanych na całym świecie.</w:t>
      </w:r>
    </w:p>
    <w:p w14:paraId="35946560" w14:textId="19DE24B8" w:rsidR="00D041BA" w:rsidRPr="00D041BA" w:rsidRDefault="00D041BA" w:rsidP="00D041BA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Savills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 Investment Management zarządza aktywami o globalnej wartości około 24,3 mld EUR (stan na koniec Q2 2021 roku).</w:t>
      </w:r>
    </w:p>
    <w:p w14:paraId="1901F044" w14:textId="2286A626" w:rsidR="00D041BA" w:rsidRPr="00D041BA" w:rsidRDefault="00D041BA" w:rsidP="00D041BA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Savills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 Investment Management oferuje kompleksowe usługi z zakresu zarządzania aktywami i funduszami w formie mandatów inwestycyjnych oraz funduszy dla szerokiego spektrum inwestorów, w tym firm ubezpieczeniowych, funduszy emerytalnych, fundacji i family </w:t>
      </w: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offices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. Strategie inwestycyjne obejmują zarówno strategie typu </w:t>
      </w: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core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 jak i oportunistyczne.</w:t>
      </w:r>
    </w:p>
    <w:p w14:paraId="7A6B12C1" w14:textId="6AFEDEE1" w:rsidR="00D041BA" w:rsidRPr="00D041BA" w:rsidRDefault="00D041BA" w:rsidP="00D041BA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  <w:sz w:val="18"/>
          <w:szCs w:val="18"/>
        </w:rPr>
      </w:pPr>
      <w:r w:rsidRPr="00D041BA">
        <w:rPr>
          <w:rFonts w:ascii="Arial" w:hAnsi="Arial" w:cs="Arial"/>
          <w:color w:val="000000"/>
          <w:sz w:val="18"/>
          <w:szCs w:val="18"/>
        </w:rPr>
        <w:t xml:space="preserve">W Polsce </w:t>
      </w:r>
      <w:proofErr w:type="spellStart"/>
      <w:r w:rsidRPr="00D041BA">
        <w:rPr>
          <w:rFonts w:ascii="Arial" w:hAnsi="Arial" w:cs="Arial"/>
          <w:color w:val="000000"/>
          <w:sz w:val="18"/>
          <w:szCs w:val="18"/>
        </w:rPr>
        <w:t>Savills</w:t>
      </w:r>
      <w:proofErr w:type="spellEnd"/>
      <w:r w:rsidRPr="00D041BA">
        <w:rPr>
          <w:rFonts w:ascii="Arial" w:hAnsi="Arial" w:cs="Arial"/>
          <w:color w:val="000000"/>
          <w:sz w:val="18"/>
          <w:szCs w:val="18"/>
        </w:rPr>
        <w:t xml:space="preserve"> Investment Management zarządza aktywami w sektorach biurowym, magazynowym i handlowym. Ich łączna wartość wynosi około 1,6 mld EUR.</w:t>
      </w:r>
    </w:p>
    <w:p w14:paraId="3EDFC9FE" w14:textId="211050BA" w:rsidR="00610E70" w:rsidRPr="00D041BA" w:rsidRDefault="00610E70" w:rsidP="007E6BAE">
      <w:pPr>
        <w:jc w:val="both"/>
        <w:rPr>
          <w:rFonts w:ascii="Arial" w:hAnsi="Arial" w:cs="Arial"/>
          <w:color w:val="000000"/>
          <w:sz w:val="18"/>
          <w:szCs w:val="18"/>
        </w:rPr>
      </w:pPr>
    </w:p>
    <w:bookmarkEnd w:id="0"/>
    <w:p w14:paraId="0FB6CFB5" w14:textId="77777777" w:rsidR="007E6BAE" w:rsidRDefault="007E6BAE" w:rsidP="007E6BAE">
      <w:pPr>
        <w:spacing w:after="240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2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21"/>
        <w:gridCol w:w="4074"/>
      </w:tblGrid>
      <w:tr w:rsidR="009B36B6" w:rsidRPr="008D2A63" w14:paraId="3D8D9D7F" w14:textId="77777777" w:rsidTr="00936A8C">
        <w:trPr>
          <w:trHeight w:val="1720"/>
        </w:trPr>
        <w:tc>
          <w:tcPr>
            <w:tcW w:w="4225" w:type="dxa"/>
            <w:hideMark/>
          </w:tcPr>
          <w:p w14:paraId="454A61EC" w14:textId="77777777" w:rsidR="009B36B6" w:rsidRDefault="009B36B6" w:rsidP="00936A8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Michał Gołębiewski</w:t>
            </w:r>
          </w:p>
          <w:p w14:paraId="519B7B17" w14:textId="77777777" w:rsidR="009B36B6" w:rsidRDefault="009B36B6" w:rsidP="00936A8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Communications Manager</w:t>
            </w:r>
            <w:r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54CE11D2" w14:textId="77777777" w:rsidR="009B36B6" w:rsidRDefault="009B36B6" w:rsidP="00936A8C">
            <w:pPr>
              <w:widowControl w:val="0"/>
              <w:tabs>
                <w:tab w:val="left" w:pos="7432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+48 663 344 013</w:t>
            </w:r>
            <w:r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: </w:t>
            </w:r>
            <w:hyperlink r:id="rId11" w:history="1">
              <w:r>
                <w:rPr>
                  <w:rStyle w:val="Hipercze"/>
                  <w:rFonts w:ascii="Arial" w:eastAsia="Arial" w:hAnsi="Arial" w:cs="Arial"/>
                  <w:sz w:val="18"/>
                  <w:szCs w:val="18"/>
                  <w:lang w:val="de-DE"/>
                </w:rPr>
                <w:t>michal.golebiewski@7rsa.pl</w:t>
              </w:r>
            </w:hyperlink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077" w:type="dxa"/>
            <w:hideMark/>
          </w:tcPr>
          <w:p w14:paraId="008E97C9" w14:textId="77777777" w:rsidR="009B36B6" w:rsidRDefault="009B36B6" w:rsidP="00936A8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79619C1C" w14:textId="77777777" w:rsidR="009B36B6" w:rsidRDefault="009B36B6" w:rsidP="00936A8C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Strategy &amp; Communication</w:t>
            </w:r>
          </w:p>
          <w:p w14:paraId="30AED0D1" w14:textId="77777777" w:rsidR="009B36B6" w:rsidRDefault="009B36B6" w:rsidP="00936A8C">
            <w:pPr>
              <w:widowControl w:val="0"/>
              <w:tabs>
                <w:tab w:val="left" w:pos="7432"/>
              </w:tabs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: </w:t>
            </w:r>
            <w:hyperlink r:id="rId12" w:history="1">
              <w:r>
                <w:rPr>
                  <w:rStyle w:val="Hipercze"/>
                  <w:rFonts w:ascii="Arial" w:eastAsia="Arial" w:hAnsi="Arial" w:cs="Arial"/>
                  <w:sz w:val="18"/>
                  <w:szCs w:val="18"/>
                  <w:lang w:val="de-DE"/>
                </w:rPr>
                <w:t>maja.michalak@linkleaders.pl</w:t>
              </w:r>
            </w:hyperlink>
          </w:p>
        </w:tc>
      </w:tr>
    </w:tbl>
    <w:p w14:paraId="440470D3" w14:textId="3A6FCD54" w:rsidR="005B4FD6" w:rsidRPr="00133DB4" w:rsidRDefault="005B4FD6" w:rsidP="00E3795D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sectPr w:rsidR="005B4FD6" w:rsidRPr="00133DB4" w:rsidSect="00FB2123">
      <w:headerReference w:type="default" r:id="rId13"/>
      <w:footerReference w:type="even" r:id="rId14"/>
      <w:footerReference w:type="default" r:id="rId15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5120" w14:textId="77777777" w:rsidR="000B4B60" w:rsidRDefault="000B4B60">
      <w:r>
        <w:separator/>
      </w:r>
    </w:p>
  </w:endnote>
  <w:endnote w:type="continuationSeparator" w:id="0">
    <w:p w14:paraId="35A37004" w14:textId="77777777" w:rsidR="000B4B60" w:rsidRDefault="000B4B60">
      <w:r>
        <w:continuationSeparator/>
      </w:r>
    </w:p>
  </w:endnote>
  <w:endnote w:type="continuationNotice" w:id="1">
    <w:p w14:paraId="41ABACF9" w14:textId="77777777" w:rsidR="000B4B60" w:rsidRDefault="000B4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628890B2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6DAC" w14:textId="77777777" w:rsidR="000B4B60" w:rsidRDefault="000B4B60">
      <w:r>
        <w:separator/>
      </w:r>
    </w:p>
  </w:footnote>
  <w:footnote w:type="continuationSeparator" w:id="0">
    <w:p w14:paraId="0E65EC8A" w14:textId="77777777" w:rsidR="000B4B60" w:rsidRDefault="000B4B60">
      <w:r>
        <w:continuationSeparator/>
      </w:r>
    </w:p>
  </w:footnote>
  <w:footnote w:type="continuationNotice" w:id="1">
    <w:p w14:paraId="0B20A488" w14:textId="77777777" w:rsidR="000B4B60" w:rsidRDefault="000B4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05A97DA5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03AA512B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B5513"/>
    <w:multiLevelType w:val="hybridMultilevel"/>
    <w:tmpl w:val="E4DEA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8376F"/>
    <w:multiLevelType w:val="hybridMultilevel"/>
    <w:tmpl w:val="AB14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54F"/>
    <w:multiLevelType w:val="multilevel"/>
    <w:tmpl w:val="BEB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35FE1"/>
    <w:multiLevelType w:val="multilevel"/>
    <w:tmpl w:val="420AC6AA"/>
    <w:lvl w:ilvl="0">
      <w:start w:val="1"/>
      <w:numFmt w:val="none"/>
      <w:pStyle w:val="Tekstpodstawowy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anumerowana"/>
      <w:lvlText w:val="%1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pStyle w:val="Listanumerowana2"/>
      <w:lvlText w:val="%1%3."/>
      <w:lvlJc w:val="left"/>
      <w:pPr>
        <w:ind w:left="227" w:hanging="227"/>
      </w:pPr>
      <w:rPr>
        <w:rFonts w:hint="default"/>
      </w:rPr>
    </w:lvl>
    <w:lvl w:ilvl="3">
      <w:start w:val="1"/>
      <w:numFmt w:val="lowerRoman"/>
      <w:pStyle w:val="Listanumerowana3"/>
      <w:lvlText w:val="%1%4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4">
      <w:start w:val="1"/>
      <w:numFmt w:val="upperLetter"/>
      <w:pStyle w:val="Listanumerowana4"/>
      <w:lvlText w:val="%1%5.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qgUAONz5FiwAAAA="/>
  </w:docVars>
  <w:rsids>
    <w:rsidRoot w:val="003026F0"/>
    <w:rsid w:val="0000239E"/>
    <w:rsid w:val="000034EF"/>
    <w:rsid w:val="00007CD0"/>
    <w:rsid w:val="000110C5"/>
    <w:rsid w:val="000111EC"/>
    <w:rsid w:val="000132E5"/>
    <w:rsid w:val="000144ED"/>
    <w:rsid w:val="00014F34"/>
    <w:rsid w:val="00016257"/>
    <w:rsid w:val="00016804"/>
    <w:rsid w:val="000168E4"/>
    <w:rsid w:val="0002083B"/>
    <w:rsid w:val="00021B51"/>
    <w:rsid w:val="00024EE1"/>
    <w:rsid w:val="00026673"/>
    <w:rsid w:val="00027AC2"/>
    <w:rsid w:val="00033209"/>
    <w:rsid w:val="000361E9"/>
    <w:rsid w:val="000421E3"/>
    <w:rsid w:val="000426A0"/>
    <w:rsid w:val="00042914"/>
    <w:rsid w:val="000429E6"/>
    <w:rsid w:val="00042FA5"/>
    <w:rsid w:val="00047A1E"/>
    <w:rsid w:val="0005092A"/>
    <w:rsid w:val="000621C5"/>
    <w:rsid w:val="000625AF"/>
    <w:rsid w:val="00064834"/>
    <w:rsid w:val="00067411"/>
    <w:rsid w:val="00071DE5"/>
    <w:rsid w:val="0007218E"/>
    <w:rsid w:val="00073FBC"/>
    <w:rsid w:val="00074A8C"/>
    <w:rsid w:val="0007544C"/>
    <w:rsid w:val="00075ED0"/>
    <w:rsid w:val="00077B36"/>
    <w:rsid w:val="0008019D"/>
    <w:rsid w:val="00081519"/>
    <w:rsid w:val="00081CEC"/>
    <w:rsid w:val="00082F61"/>
    <w:rsid w:val="00092431"/>
    <w:rsid w:val="00092FD5"/>
    <w:rsid w:val="000966A1"/>
    <w:rsid w:val="00096AC6"/>
    <w:rsid w:val="000A31F8"/>
    <w:rsid w:val="000A4AD7"/>
    <w:rsid w:val="000A5E43"/>
    <w:rsid w:val="000B1023"/>
    <w:rsid w:val="000B29DB"/>
    <w:rsid w:val="000B4394"/>
    <w:rsid w:val="000B4B60"/>
    <w:rsid w:val="000B635D"/>
    <w:rsid w:val="000B7A79"/>
    <w:rsid w:val="000B7B3B"/>
    <w:rsid w:val="000B7E49"/>
    <w:rsid w:val="000C1B93"/>
    <w:rsid w:val="000C2BD4"/>
    <w:rsid w:val="000C570B"/>
    <w:rsid w:val="000C5DF2"/>
    <w:rsid w:val="000D0D6F"/>
    <w:rsid w:val="000D39A3"/>
    <w:rsid w:val="000D3FE5"/>
    <w:rsid w:val="000D59AE"/>
    <w:rsid w:val="000E15F5"/>
    <w:rsid w:val="000E20F0"/>
    <w:rsid w:val="000E30FE"/>
    <w:rsid w:val="000E3BC8"/>
    <w:rsid w:val="000E3BD7"/>
    <w:rsid w:val="000E42DB"/>
    <w:rsid w:val="000E50EB"/>
    <w:rsid w:val="000E56ED"/>
    <w:rsid w:val="000F04A5"/>
    <w:rsid w:val="000F14E3"/>
    <w:rsid w:val="000F1EF0"/>
    <w:rsid w:val="000F23CC"/>
    <w:rsid w:val="000F2D2C"/>
    <w:rsid w:val="000F3115"/>
    <w:rsid w:val="000F3204"/>
    <w:rsid w:val="000F4CC1"/>
    <w:rsid w:val="000F7CA1"/>
    <w:rsid w:val="00100C0F"/>
    <w:rsid w:val="00102998"/>
    <w:rsid w:val="0010387E"/>
    <w:rsid w:val="00111427"/>
    <w:rsid w:val="001137F0"/>
    <w:rsid w:val="00122CFE"/>
    <w:rsid w:val="001301F8"/>
    <w:rsid w:val="0013145D"/>
    <w:rsid w:val="00131EA9"/>
    <w:rsid w:val="00132200"/>
    <w:rsid w:val="00132ED2"/>
    <w:rsid w:val="00133DB4"/>
    <w:rsid w:val="001409E4"/>
    <w:rsid w:val="00140EE1"/>
    <w:rsid w:val="00141952"/>
    <w:rsid w:val="001433BF"/>
    <w:rsid w:val="00146329"/>
    <w:rsid w:val="00151A8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D7D"/>
    <w:rsid w:val="00164E12"/>
    <w:rsid w:val="00165749"/>
    <w:rsid w:val="0016713C"/>
    <w:rsid w:val="001702D6"/>
    <w:rsid w:val="00172CBA"/>
    <w:rsid w:val="00175D58"/>
    <w:rsid w:val="00180F23"/>
    <w:rsid w:val="00182857"/>
    <w:rsid w:val="00182F6F"/>
    <w:rsid w:val="001854C5"/>
    <w:rsid w:val="00186A05"/>
    <w:rsid w:val="00187863"/>
    <w:rsid w:val="00190A82"/>
    <w:rsid w:val="001931F6"/>
    <w:rsid w:val="001A0543"/>
    <w:rsid w:val="001A7402"/>
    <w:rsid w:val="001B07D8"/>
    <w:rsid w:val="001B1FB5"/>
    <w:rsid w:val="001B2BF7"/>
    <w:rsid w:val="001B3333"/>
    <w:rsid w:val="001B47ED"/>
    <w:rsid w:val="001B6A97"/>
    <w:rsid w:val="001C5374"/>
    <w:rsid w:val="001C66BB"/>
    <w:rsid w:val="001D0D99"/>
    <w:rsid w:val="001D3D64"/>
    <w:rsid w:val="001D5721"/>
    <w:rsid w:val="001E236B"/>
    <w:rsid w:val="001E2922"/>
    <w:rsid w:val="001E3126"/>
    <w:rsid w:val="001E5AB4"/>
    <w:rsid w:val="001F00CC"/>
    <w:rsid w:val="001F562D"/>
    <w:rsid w:val="001F5CA6"/>
    <w:rsid w:val="001F74A8"/>
    <w:rsid w:val="002024EB"/>
    <w:rsid w:val="00203C78"/>
    <w:rsid w:val="0020734C"/>
    <w:rsid w:val="0021029D"/>
    <w:rsid w:val="002119A8"/>
    <w:rsid w:val="002119C2"/>
    <w:rsid w:val="00211F81"/>
    <w:rsid w:val="00211FFE"/>
    <w:rsid w:val="00214B37"/>
    <w:rsid w:val="002202F4"/>
    <w:rsid w:val="00220ADD"/>
    <w:rsid w:val="002220B0"/>
    <w:rsid w:val="00223669"/>
    <w:rsid w:val="00226884"/>
    <w:rsid w:val="00227D0D"/>
    <w:rsid w:val="0023119C"/>
    <w:rsid w:val="00231C99"/>
    <w:rsid w:val="002322D6"/>
    <w:rsid w:val="00232AF7"/>
    <w:rsid w:val="002337A5"/>
    <w:rsid w:val="00235C3E"/>
    <w:rsid w:val="00237110"/>
    <w:rsid w:val="00237409"/>
    <w:rsid w:val="00240671"/>
    <w:rsid w:val="00243BF8"/>
    <w:rsid w:val="00243C6F"/>
    <w:rsid w:val="00247EC3"/>
    <w:rsid w:val="002528F4"/>
    <w:rsid w:val="0025356B"/>
    <w:rsid w:val="00256DD4"/>
    <w:rsid w:val="00260F39"/>
    <w:rsid w:val="00263A09"/>
    <w:rsid w:val="00265560"/>
    <w:rsid w:val="00266038"/>
    <w:rsid w:val="002671CF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34E7"/>
    <w:rsid w:val="002A6DEA"/>
    <w:rsid w:val="002A70A8"/>
    <w:rsid w:val="002B18B9"/>
    <w:rsid w:val="002B41DE"/>
    <w:rsid w:val="002B5CA4"/>
    <w:rsid w:val="002C02E0"/>
    <w:rsid w:val="002C1F5D"/>
    <w:rsid w:val="002C294E"/>
    <w:rsid w:val="002C330E"/>
    <w:rsid w:val="002C337A"/>
    <w:rsid w:val="002C52A9"/>
    <w:rsid w:val="002C52E2"/>
    <w:rsid w:val="002D199C"/>
    <w:rsid w:val="002D3FD5"/>
    <w:rsid w:val="002D625E"/>
    <w:rsid w:val="002E0B4A"/>
    <w:rsid w:val="002E1BF1"/>
    <w:rsid w:val="002E1D7F"/>
    <w:rsid w:val="002E41D4"/>
    <w:rsid w:val="002F06DB"/>
    <w:rsid w:val="002F30D9"/>
    <w:rsid w:val="002F546C"/>
    <w:rsid w:val="002F68A4"/>
    <w:rsid w:val="00300C9A"/>
    <w:rsid w:val="00301AD1"/>
    <w:rsid w:val="00301B80"/>
    <w:rsid w:val="003026F0"/>
    <w:rsid w:val="0030635B"/>
    <w:rsid w:val="00306735"/>
    <w:rsid w:val="00306EDE"/>
    <w:rsid w:val="003147E9"/>
    <w:rsid w:val="00316737"/>
    <w:rsid w:val="0032167C"/>
    <w:rsid w:val="00330B70"/>
    <w:rsid w:val="00332902"/>
    <w:rsid w:val="0033359B"/>
    <w:rsid w:val="003344F3"/>
    <w:rsid w:val="00337BAD"/>
    <w:rsid w:val="00340A15"/>
    <w:rsid w:val="0034376A"/>
    <w:rsid w:val="003453DF"/>
    <w:rsid w:val="00347557"/>
    <w:rsid w:val="00351042"/>
    <w:rsid w:val="00352DD1"/>
    <w:rsid w:val="00355A9B"/>
    <w:rsid w:val="00355C6C"/>
    <w:rsid w:val="00361058"/>
    <w:rsid w:val="00362988"/>
    <w:rsid w:val="0036378B"/>
    <w:rsid w:val="00367861"/>
    <w:rsid w:val="003701BD"/>
    <w:rsid w:val="00372646"/>
    <w:rsid w:val="00373870"/>
    <w:rsid w:val="00374A89"/>
    <w:rsid w:val="00376A38"/>
    <w:rsid w:val="00381325"/>
    <w:rsid w:val="00385E3D"/>
    <w:rsid w:val="00387BF1"/>
    <w:rsid w:val="00390280"/>
    <w:rsid w:val="00390578"/>
    <w:rsid w:val="003905FA"/>
    <w:rsid w:val="00393189"/>
    <w:rsid w:val="0039533F"/>
    <w:rsid w:val="00395943"/>
    <w:rsid w:val="003970E7"/>
    <w:rsid w:val="0039792D"/>
    <w:rsid w:val="003A1B50"/>
    <w:rsid w:val="003A1F37"/>
    <w:rsid w:val="003A2CD2"/>
    <w:rsid w:val="003A2D1C"/>
    <w:rsid w:val="003A33C3"/>
    <w:rsid w:val="003A3E78"/>
    <w:rsid w:val="003A7758"/>
    <w:rsid w:val="003B2B67"/>
    <w:rsid w:val="003B3178"/>
    <w:rsid w:val="003B6781"/>
    <w:rsid w:val="003B70E4"/>
    <w:rsid w:val="003B779D"/>
    <w:rsid w:val="003B7821"/>
    <w:rsid w:val="003C40FC"/>
    <w:rsid w:val="003C50FB"/>
    <w:rsid w:val="003D290B"/>
    <w:rsid w:val="003D2957"/>
    <w:rsid w:val="003D3CF9"/>
    <w:rsid w:val="003D3D3D"/>
    <w:rsid w:val="003D48AF"/>
    <w:rsid w:val="003E21AC"/>
    <w:rsid w:val="003E373D"/>
    <w:rsid w:val="003E6380"/>
    <w:rsid w:val="003E66F0"/>
    <w:rsid w:val="003F017F"/>
    <w:rsid w:val="003F0480"/>
    <w:rsid w:val="003F1505"/>
    <w:rsid w:val="003F27DD"/>
    <w:rsid w:val="003F5BE7"/>
    <w:rsid w:val="003F60BB"/>
    <w:rsid w:val="003F7C70"/>
    <w:rsid w:val="00400690"/>
    <w:rsid w:val="00401909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38"/>
    <w:rsid w:val="004226E6"/>
    <w:rsid w:val="00423D49"/>
    <w:rsid w:val="00425F59"/>
    <w:rsid w:val="00426490"/>
    <w:rsid w:val="00426E79"/>
    <w:rsid w:val="00427323"/>
    <w:rsid w:val="0043062C"/>
    <w:rsid w:val="004337DB"/>
    <w:rsid w:val="00433C96"/>
    <w:rsid w:val="00434E5A"/>
    <w:rsid w:val="004352B1"/>
    <w:rsid w:val="004353CC"/>
    <w:rsid w:val="00437A65"/>
    <w:rsid w:val="00440C9B"/>
    <w:rsid w:val="00442202"/>
    <w:rsid w:val="00442F47"/>
    <w:rsid w:val="004501FF"/>
    <w:rsid w:val="00452AB5"/>
    <w:rsid w:val="00454640"/>
    <w:rsid w:val="00454F66"/>
    <w:rsid w:val="00454F83"/>
    <w:rsid w:val="0045581A"/>
    <w:rsid w:val="004576E1"/>
    <w:rsid w:val="0046038E"/>
    <w:rsid w:val="004625E6"/>
    <w:rsid w:val="00465138"/>
    <w:rsid w:val="004655B2"/>
    <w:rsid w:val="00465FA2"/>
    <w:rsid w:val="00466D76"/>
    <w:rsid w:val="00467E6F"/>
    <w:rsid w:val="004706E3"/>
    <w:rsid w:val="00470A76"/>
    <w:rsid w:val="004779E0"/>
    <w:rsid w:val="00480133"/>
    <w:rsid w:val="00481B15"/>
    <w:rsid w:val="00482183"/>
    <w:rsid w:val="00484C0D"/>
    <w:rsid w:val="00484D01"/>
    <w:rsid w:val="00485FF4"/>
    <w:rsid w:val="00487750"/>
    <w:rsid w:val="00493657"/>
    <w:rsid w:val="00495091"/>
    <w:rsid w:val="004A0C58"/>
    <w:rsid w:val="004A11B5"/>
    <w:rsid w:val="004A14E5"/>
    <w:rsid w:val="004A1702"/>
    <w:rsid w:val="004A6174"/>
    <w:rsid w:val="004B02AD"/>
    <w:rsid w:val="004B1398"/>
    <w:rsid w:val="004B24AB"/>
    <w:rsid w:val="004B4968"/>
    <w:rsid w:val="004B4E95"/>
    <w:rsid w:val="004B671A"/>
    <w:rsid w:val="004B6E8A"/>
    <w:rsid w:val="004C0822"/>
    <w:rsid w:val="004C1CDC"/>
    <w:rsid w:val="004C2FD1"/>
    <w:rsid w:val="004C3667"/>
    <w:rsid w:val="004C7B0D"/>
    <w:rsid w:val="004D195C"/>
    <w:rsid w:val="004D2C56"/>
    <w:rsid w:val="004D2CBE"/>
    <w:rsid w:val="004D3CA8"/>
    <w:rsid w:val="004D4F1C"/>
    <w:rsid w:val="004E034E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C16"/>
    <w:rsid w:val="00511517"/>
    <w:rsid w:val="005118E9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867"/>
    <w:rsid w:val="00532C55"/>
    <w:rsid w:val="00540C43"/>
    <w:rsid w:val="005414B0"/>
    <w:rsid w:val="005426FF"/>
    <w:rsid w:val="00544A97"/>
    <w:rsid w:val="00544AED"/>
    <w:rsid w:val="005464EF"/>
    <w:rsid w:val="0054705A"/>
    <w:rsid w:val="00547A7C"/>
    <w:rsid w:val="00550A0C"/>
    <w:rsid w:val="00554DEF"/>
    <w:rsid w:val="005551B4"/>
    <w:rsid w:val="0055607C"/>
    <w:rsid w:val="005564E6"/>
    <w:rsid w:val="005617B8"/>
    <w:rsid w:val="0056479C"/>
    <w:rsid w:val="005711B1"/>
    <w:rsid w:val="005736FC"/>
    <w:rsid w:val="0057592E"/>
    <w:rsid w:val="00580700"/>
    <w:rsid w:val="005807CD"/>
    <w:rsid w:val="00580F2D"/>
    <w:rsid w:val="0058393C"/>
    <w:rsid w:val="005858A4"/>
    <w:rsid w:val="00587F03"/>
    <w:rsid w:val="00590833"/>
    <w:rsid w:val="00591FFF"/>
    <w:rsid w:val="0059285C"/>
    <w:rsid w:val="00594A2D"/>
    <w:rsid w:val="00594B07"/>
    <w:rsid w:val="005A3616"/>
    <w:rsid w:val="005A3688"/>
    <w:rsid w:val="005A7522"/>
    <w:rsid w:val="005B0065"/>
    <w:rsid w:val="005B0356"/>
    <w:rsid w:val="005B302F"/>
    <w:rsid w:val="005B3967"/>
    <w:rsid w:val="005B4607"/>
    <w:rsid w:val="005B4FD6"/>
    <w:rsid w:val="005B54DD"/>
    <w:rsid w:val="005C19EA"/>
    <w:rsid w:val="005C5C13"/>
    <w:rsid w:val="005D2723"/>
    <w:rsid w:val="005D2B5C"/>
    <w:rsid w:val="005D2E47"/>
    <w:rsid w:val="005D2FC8"/>
    <w:rsid w:val="005D3E1D"/>
    <w:rsid w:val="005D62EF"/>
    <w:rsid w:val="005E2697"/>
    <w:rsid w:val="005F188E"/>
    <w:rsid w:val="005F297D"/>
    <w:rsid w:val="005F31E9"/>
    <w:rsid w:val="005F4094"/>
    <w:rsid w:val="005F6946"/>
    <w:rsid w:val="005F6AE2"/>
    <w:rsid w:val="005F73BD"/>
    <w:rsid w:val="005F7471"/>
    <w:rsid w:val="00600395"/>
    <w:rsid w:val="0060208A"/>
    <w:rsid w:val="00604EB9"/>
    <w:rsid w:val="00605966"/>
    <w:rsid w:val="00606091"/>
    <w:rsid w:val="00607EE8"/>
    <w:rsid w:val="00610649"/>
    <w:rsid w:val="00610E5A"/>
    <w:rsid w:val="00610E70"/>
    <w:rsid w:val="00612A31"/>
    <w:rsid w:val="00613CCA"/>
    <w:rsid w:val="006143E3"/>
    <w:rsid w:val="00617BC1"/>
    <w:rsid w:val="0062227C"/>
    <w:rsid w:val="006225A5"/>
    <w:rsid w:val="00624B23"/>
    <w:rsid w:val="00630508"/>
    <w:rsid w:val="006316C0"/>
    <w:rsid w:val="00632917"/>
    <w:rsid w:val="006340F5"/>
    <w:rsid w:val="006374D6"/>
    <w:rsid w:val="0064204D"/>
    <w:rsid w:val="0064224D"/>
    <w:rsid w:val="006515AC"/>
    <w:rsid w:val="006559BB"/>
    <w:rsid w:val="0065699A"/>
    <w:rsid w:val="006620D3"/>
    <w:rsid w:val="00662194"/>
    <w:rsid w:val="00662524"/>
    <w:rsid w:val="0066274E"/>
    <w:rsid w:val="00663309"/>
    <w:rsid w:val="006675E0"/>
    <w:rsid w:val="006703B9"/>
    <w:rsid w:val="00671D22"/>
    <w:rsid w:val="00674ABB"/>
    <w:rsid w:val="0067634E"/>
    <w:rsid w:val="006773DF"/>
    <w:rsid w:val="006777BC"/>
    <w:rsid w:val="00677C56"/>
    <w:rsid w:val="0068060B"/>
    <w:rsid w:val="006822DD"/>
    <w:rsid w:val="006843E4"/>
    <w:rsid w:val="00685011"/>
    <w:rsid w:val="0068538A"/>
    <w:rsid w:val="00687A6B"/>
    <w:rsid w:val="00691032"/>
    <w:rsid w:val="00693E53"/>
    <w:rsid w:val="00694CDD"/>
    <w:rsid w:val="00695606"/>
    <w:rsid w:val="00695E8C"/>
    <w:rsid w:val="00696F59"/>
    <w:rsid w:val="0069723D"/>
    <w:rsid w:val="006977F7"/>
    <w:rsid w:val="00697C2D"/>
    <w:rsid w:val="006A1AD7"/>
    <w:rsid w:val="006A5AF3"/>
    <w:rsid w:val="006B3FF0"/>
    <w:rsid w:val="006B45DA"/>
    <w:rsid w:val="006B4729"/>
    <w:rsid w:val="006B4D83"/>
    <w:rsid w:val="006B6985"/>
    <w:rsid w:val="006B7A64"/>
    <w:rsid w:val="006C0D11"/>
    <w:rsid w:val="006C1522"/>
    <w:rsid w:val="006C1ECD"/>
    <w:rsid w:val="006C22A7"/>
    <w:rsid w:val="006C39D1"/>
    <w:rsid w:val="006C4492"/>
    <w:rsid w:val="006C4B47"/>
    <w:rsid w:val="006C4CA4"/>
    <w:rsid w:val="006D2838"/>
    <w:rsid w:val="006D36FD"/>
    <w:rsid w:val="006D46BE"/>
    <w:rsid w:val="006D5964"/>
    <w:rsid w:val="006E256D"/>
    <w:rsid w:val="006E4597"/>
    <w:rsid w:val="006F0B01"/>
    <w:rsid w:val="006F1E8B"/>
    <w:rsid w:val="006F2633"/>
    <w:rsid w:val="006F2ACF"/>
    <w:rsid w:val="006F4C75"/>
    <w:rsid w:val="006F5AF7"/>
    <w:rsid w:val="006F5D6E"/>
    <w:rsid w:val="006F656E"/>
    <w:rsid w:val="007034B9"/>
    <w:rsid w:val="00710AFC"/>
    <w:rsid w:val="00710B80"/>
    <w:rsid w:val="00710BED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970"/>
    <w:rsid w:val="00727B1B"/>
    <w:rsid w:val="00727F45"/>
    <w:rsid w:val="007321AA"/>
    <w:rsid w:val="00735327"/>
    <w:rsid w:val="00736A57"/>
    <w:rsid w:val="00741DB4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6025F"/>
    <w:rsid w:val="00760AAE"/>
    <w:rsid w:val="00762180"/>
    <w:rsid w:val="007621C8"/>
    <w:rsid w:val="00763F7E"/>
    <w:rsid w:val="00770640"/>
    <w:rsid w:val="00772712"/>
    <w:rsid w:val="00773626"/>
    <w:rsid w:val="00773A58"/>
    <w:rsid w:val="00775584"/>
    <w:rsid w:val="00776377"/>
    <w:rsid w:val="00783BA2"/>
    <w:rsid w:val="007857A5"/>
    <w:rsid w:val="00787345"/>
    <w:rsid w:val="00787503"/>
    <w:rsid w:val="00791F66"/>
    <w:rsid w:val="007A40CB"/>
    <w:rsid w:val="007A5347"/>
    <w:rsid w:val="007A68B8"/>
    <w:rsid w:val="007B07BC"/>
    <w:rsid w:val="007B0A7D"/>
    <w:rsid w:val="007B2C8B"/>
    <w:rsid w:val="007C17DB"/>
    <w:rsid w:val="007C4947"/>
    <w:rsid w:val="007C4E46"/>
    <w:rsid w:val="007C598A"/>
    <w:rsid w:val="007C6175"/>
    <w:rsid w:val="007D0181"/>
    <w:rsid w:val="007D09CB"/>
    <w:rsid w:val="007D36BF"/>
    <w:rsid w:val="007D376E"/>
    <w:rsid w:val="007D79A7"/>
    <w:rsid w:val="007E120F"/>
    <w:rsid w:val="007E188C"/>
    <w:rsid w:val="007E46D9"/>
    <w:rsid w:val="007E473B"/>
    <w:rsid w:val="007E4BC9"/>
    <w:rsid w:val="007E531E"/>
    <w:rsid w:val="007E559F"/>
    <w:rsid w:val="007E6BAE"/>
    <w:rsid w:val="007F2915"/>
    <w:rsid w:val="007F3158"/>
    <w:rsid w:val="00800861"/>
    <w:rsid w:val="00802E24"/>
    <w:rsid w:val="00804CD7"/>
    <w:rsid w:val="008075A5"/>
    <w:rsid w:val="00807E16"/>
    <w:rsid w:val="0081319D"/>
    <w:rsid w:val="008134D6"/>
    <w:rsid w:val="00813F03"/>
    <w:rsid w:val="0081521B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E8B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6C89"/>
    <w:rsid w:val="00856F0F"/>
    <w:rsid w:val="008629C6"/>
    <w:rsid w:val="0086570F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2DEB"/>
    <w:rsid w:val="0088347F"/>
    <w:rsid w:val="008854E8"/>
    <w:rsid w:val="00890B73"/>
    <w:rsid w:val="008921B5"/>
    <w:rsid w:val="00895710"/>
    <w:rsid w:val="00895C28"/>
    <w:rsid w:val="00896BBF"/>
    <w:rsid w:val="0089719D"/>
    <w:rsid w:val="00897F84"/>
    <w:rsid w:val="008A08C0"/>
    <w:rsid w:val="008A112E"/>
    <w:rsid w:val="008A23C9"/>
    <w:rsid w:val="008A439D"/>
    <w:rsid w:val="008A4528"/>
    <w:rsid w:val="008B0577"/>
    <w:rsid w:val="008B13D5"/>
    <w:rsid w:val="008B4347"/>
    <w:rsid w:val="008B74C6"/>
    <w:rsid w:val="008B7F26"/>
    <w:rsid w:val="008C0022"/>
    <w:rsid w:val="008C13A9"/>
    <w:rsid w:val="008C2DDC"/>
    <w:rsid w:val="008C7A5A"/>
    <w:rsid w:val="008D20B1"/>
    <w:rsid w:val="008D2A63"/>
    <w:rsid w:val="008D37BC"/>
    <w:rsid w:val="008D425B"/>
    <w:rsid w:val="008D4BBD"/>
    <w:rsid w:val="008D5A28"/>
    <w:rsid w:val="008D7A7D"/>
    <w:rsid w:val="008E1A09"/>
    <w:rsid w:val="008E2A85"/>
    <w:rsid w:val="008E4989"/>
    <w:rsid w:val="008E552D"/>
    <w:rsid w:val="008E5709"/>
    <w:rsid w:val="008E6A92"/>
    <w:rsid w:val="008F4426"/>
    <w:rsid w:val="008F52CE"/>
    <w:rsid w:val="008F60C8"/>
    <w:rsid w:val="00901709"/>
    <w:rsid w:val="009022ED"/>
    <w:rsid w:val="00902B4F"/>
    <w:rsid w:val="009062DB"/>
    <w:rsid w:val="00911CFE"/>
    <w:rsid w:val="0091248A"/>
    <w:rsid w:val="00912583"/>
    <w:rsid w:val="00914AD9"/>
    <w:rsid w:val="00916B72"/>
    <w:rsid w:val="00917545"/>
    <w:rsid w:val="009218B2"/>
    <w:rsid w:val="0092267B"/>
    <w:rsid w:val="00922AF4"/>
    <w:rsid w:val="009248AD"/>
    <w:rsid w:val="0092570D"/>
    <w:rsid w:val="00933210"/>
    <w:rsid w:val="00934181"/>
    <w:rsid w:val="0093474B"/>
    <w:rsid w:val="009358D7"/>
    <w:rsid w:val="00941B18"/>
    <w:rsid w:val="00942C65"/>
    <w:rsid w:val="009433A8"/>
    <w:rsid w:val="0094360C"/>
    <w:rsid w:val="009441AF"/>
    <w:rsid w:val="0095347E"/>
    <w:rsid w:val="00954835"/>
    <w:rsid w:val="0095492A"/>
    <w:rsid w:val="00957B5E"/>
    <w:rsid w:val="00960FC6"/>
    <w:rsid w:val="00961AA1"/>
    <w:rsid w:val="00961FD2"/>
    <w:rsid w:val="0096257A"/>
    <w:rsid w:val="00962DB3"/>
    <w:rsid w:val="00964585"/>
    <w:rsid w:val="00966C64"/>
    <w:rsid w:val="00973D52"/>
    <w:rsid w:val="0097415C"/>
    <w:rsid w:val="00975C5B"/>
    <w:rsid w:val="009778FB"/>
    <w:rsid w:val="00981FD5"/>
    <w:rsid w:val="00986AE1"/>
    <w:rsid w:val="00986F1A"/>
    <w:rsid w:val="00992DFE"/>
    <w:rsid w:val="0099308F"/>
    <w:rsid w:val="0099350C"/>
    <w:rsid w:val="00996C7C"/>
    <w:rsid w:val="009A4E04"/>
    <w:rsid w:val="009A5CF5"/>
    <w:rsid w:val="009B0934"/>
    <w:rsid w:val="009B155A"/>
    <w:rsid w:val="009B253A"/>
    <w:rsid w:val="009B2EE6"/>
    <w:rsid w:val="009B36B6"/>
    <w:rsid w:val="009C1F9F"/>
    <w:rsid w:val="009C4659"/>
    <w:rsid w:val="009C46BA"/>
    <w:rsid w:val="009C47E8"/>
    <w:rsid w:val="009C6AB8"/>
    <w:rsid w:val="009D2081"/>
    <w:rsid w:val="009D30B2"/>
    <w:rsid w:val="009D5381"/>
    <w:rsid w:val="009D5CF1"/>
    <w:rsid w:val="009D799A"/>
    <w:rsid w:val="009E0E97"/>
    <w:rsid w:val="009E6369"/>
    <w:rsid w:val="009E63B9"/>
    <w:rsid w:val="009F2681"/>
    <w:rsid w:val="009F34CC"/>
    <w:rsid w:val="009F4C5D"/>
    <w:rsid w:val="009F6153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56BB"/>
    <w:rsid w:val="00A16548"/>
    <w:rsid w:val="00A1765B"/>
    <w:rsid w:val="00A20ABA"/>
    <w:rsid w:val="00A214D4"/>
    <w:rsid w:val="00A221F5"/>
    <w:rsid w:val="00A24D6C"/>
    <w:rsid w:val="00A2604C"/>
    <w:rsid w:val="00A27025"/>
    <w:rsid w:val="00A31AEA"/>
    <w:rsid w:val="00A33EB4"/>
    <w:rsid w:val="00A345EF"/>
    <w:rsid w:val="00A36492"/>
    <w:rsid w:val="00A36B6E"/>
    <w:rsid w:val="00A372D7"/>
    <w:rsid w:val="00A40995"/>
    <w:rsid w:val="00A43BAF"/>
    <w:rsid w:val="00A44293"/>
    <w:rsid w:val="00A45BF2"/>
    <w:rsid w:val="00A45E10"/>
    <w:rsid w:val="00A5251E"/>
    <w:rsid w:val="00A52758"/>
    <w:rsid w:val="00A528A0"/>
    <w:rsid w:val="00A6304B"/>
    <w:rsid w:val="00A6540A"/>
    <w:rsid w:val="00A6722A"/>
    <w:rsid w:val="00A735BB"/>
    <w:rsid w:val="00A73E27"/>
    <w:rsid w:val="00A759A3"/>
    <w:rsid w:val="00A75C2C"/>
    <w:rsid w:val="00A75E67"/>
    <w:rsid w:val="00A76B4E"/>
    <w:rsid w:val="00A807B1"/>
    <w:rsid w:val="00A83AA1"/>
    <w:rsid w:val="00A87350"/>
    <w:rsid w:val="00A908E3"/>
    <w:rsid w:val="00A91F04"/>
    <w:rsid w:val="00A939D9"/>
    <w:rsid w:val="00A9473F"/>
    <w:rsid w:val="00A948D3"/>
    <w:rsid w:val="00A9591D"/>
    <w:rsid w:val="00A96CA0"/>
    <w:rsid w:val="00A97F69"/>
    <w:rsid w:val="00A97F71"/>
    <w:rsid w:val="00AA2496"/>
    <w:rsid w:val="00AA3F6C"/>
    <w:rsid w:val="00AB1AB9"/>
    <w:rsid w:val="00AB27E9"/>
    <w:rsid w:val="00AB4F62"/>
    <w:rsid w:val="00AB55B3"/>
    <w:rsid w:val="00AB5F64"/>
    <w:rsid w:val="00AC3122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214C"/>
    <w:rsid w:val="00AE3A30"/>
    <w:rsid w:val="00AE4438"/>
    <w:rsid w:val="00AE471D"/>
    <w:rsid w:val="00AE5773"/>
    <w:rsid w:val="00AE60C1"/>
    <w:rsid w:val="00AE72CB"/>
    <w:rsid w:val="00AF263A"/>
    <w:rsid w:val="00AF3F3B"/>
    <w:rsid w:val="00AF400A"/>
    <w:rsid w:val="00AF5C91"/>
    <w:rsid w:val="00AF7F1A"/>
    <w:rsid w:val="00B02AC3"/>
    <w:rsid w:val="00B03080"/>
    <w:rsid w:val="00B05436"/>
    <w:rsid w:val="00B062D4"/>
    <w:rsid w:val="00B06F6D"/>
    <w:rsid w:val="00B073F1"/>
    <w:rsid w:val="00B07B4C"/>
    <w:rsid w:val="00B113DF"/>
    <w:rsid w:val="00B13636"/>
    <w:rsid w:val="00B13EB6"/>
    <w:rsid w:val="00B152C5"/>
    <w:rsid w:val="00B16ED4"/>
    <w:rsid w:val="00B21140"/>
    <w:rsid w:val="00B22436"/>
    <w:rsid w:val="00B22678"/>
    <w:rsid w:val="00B24530"/>
    <w:rsid w:val="00B246D7"/>
    <w:rsid w:val="00B24F59"/>
    <w:rsid w:val="00B30D22"/>
    <w:rsid w:val="00B326B8"/>
    <w:rsid w:val="00B3403C"/>
    <w:rsid w:val="00B34FFD"/>
    <w:rsid w:val="00B350B5"/>
    <w:rsid w:val="00B36092"/>
    <w:rsid w:val="00B37405"/>
    <w:rsid w:val="00B403EB"/>
    <w:rsid w:val="00B42F42"/>
    <w:rsid w:val="00B444AA"/>
    <w:rsid w:val="00B465A2"/>
    <w:rsid w:val="00B50837"/>
    <w:rsid w:val="00B55A4C"/>
    <w:rsid w:val="00B56AE3"/>
    <w:rsid w:val="00B62B6A"/>
    <w:rsid w:val="00B63FC4"/>
    <w:rsid w:val="00B67186"/>
    <w:rsid w:val="00B76FD7"/>
    <w:rsid w:val="00B7709F"/>
    <w:rsid w:val="00B810F0"/>
    <w:rsid w:val="00B837AD"/>
    <w:rsid w:val="00B84444"/>
    <w:rsid w:val="00B8519E"/>
    <w:rsid w:val="00B9289C"/>
    <w:rsid w:val="00B92DE8"/>
    <w:rsid w:val="00B9477F"/>
    <w:rsid w:val="00B94A60"/>
    <w:rsid w:val="00B96F15"/>
    <w:rsid w:val="00BA2A93"/>
    <w:rsid w:val="00BA3A4C"/>
    <w:rsid w:val="00BA4D28"/>
    <w:rsid w:val="00BA4E08"/>
    <w:rsid w:val="00BA57E1"/>
    <w:rsid w:val="00BB17B1"/>
    <w:rsid w:val="00BB1B38"/>
    <w:rsid w:val="00BB4454"/>
    <w:rsid w:val="00BB45C8"/>
    <w:rsid w:val="00BB4807"/>
    <w:rsid w:val="00BB5F11"/>
    <w:rsid w:val="00BB6130"/>
    <w:rsid w:val="00BB6BC6"/>
    <w:rsid w:val="00BC1D76"/>
    <w:rsid w:val="00BC3490"/>
    <w:rsid w:val="00BC5FAB"/>
    <w:rsid w:val="00BC6B73"/>
    <w:rsid w:val="00BD0039"/>
    <w:rsid w:val="00BD0C86"/>
    <w:rsid w:val="00BD728A"/>
    <w:rsid w:val="00BD73D7"/>
    <w:rsid w:val="00BE46A1"/>
    <w:rsid w:val="00BE4D60"/>
    <w:rsid w:val="00BE4FA1"/>
    <w:rsid w:val="00BE722A"/>
    <w:rsid w:val="00BF14DE"/>
    <w:rsid w:val="00BF2228"/>
    <w:rsid w:val="00BF2B1C"/>
    <w:rsid w:val="00BF40D3"/>
    <w:rsid w:val="00BF476E"/>
    <w:rsid w:val="00BF57A2"/>
    <w:rsid w:val="00BF7725"/>
    <w:rsid w:val="00C01A33"/>
    <w:rsid w:val="00C02F77"/>
    <w:rsid w:val="00C06AA4"/>
    <w:rsid w:val="00C10E4D"/>
    <w:rsid w:val="00C15F4C"/>
    <w:rsid w:val="00C17DD7"/>
    <w:rsid w:val="00C17EED"/>
    <w:rsid w:val="00C2321C"/>
    <w:rsid w:val="00C240EC"/>
    <w:rsid w:val="00C27B4F"/>
    <w:rsid w:val="00C32A5F"/>
    <w:rsid w:val="00C33729"/>
    <w:rsid w:val="00C34A36"/>
    <w:rsid w:val="00C35BEA"/>
    <w:rsid w:val="00C41409"/>
    <w:rsid w:val="00C45CA8"/>
    <w:rsid w:val="00C50624"/>
    <w:rsid w:val="00C5142C"/>
    <w:rsid w:val="00C528D3"/>
    <w:rsid w:val="00C54485"/>
    <w:rsid w:val="00C55B54"/>
    <w:rsid w:val="00C563A1"/>
    <w:rsid w:val="00C60E5F"/>
    <w:rsid w:val="00C613DF"/>
    <w:rsid w:val="00C62498"/>
    <w:rsid w:val="00C638CA"/>
    <w:rsid w:val="00C66E8F"/>
    <w:rsid w:val="00C715D6"/>
    <w:rsid w:val="00C750B0"/>
    <w:rsid w:val="00C812B6"/>
    <w:rsid w:val="00C81F96"/>
    <w:rsid w:val="00C83117"/>
    <w:rsid w:val="00C930F6"/>
    <w:rsid w:val="00C947D6"/>
    <w:rsid w:val="00C9677A"/>
    <w:rsid w:val="00C97AF5"/>
    <w:rsid w:val="00CA0AE4"/>
    <w:rsid w:val="00CA18E9"/>
    <w:rsid w:val="00CA3D61"/>
    <w:rsid w:val="00CA4604"/>
    <w:rsid w:val="00CA6203"/>
    <w:rsid w:val="00CB3701"/>
    <w:rsid w:val="00CB5141"/>
    <w:rsid w:val="00CB6AF6"/>
    <w:rsid w:val="00CB7189"/>
    <w:rsid w:val="00CB7C8F"/>
    <w:rsid w:val="00CC0357"/>
    <w:rsid w:val="00CC0607"/>
    <w:rsid w:val="00CC17A1"/>
    <w:rsid w:val="00CC2A2B"/>
    <w:rsid w:val="00CC54D1"/>
    <w:rsid w:val="00CC60CC"/>
    <w:rsid w:val="00CC68FC"/>
    <w:rsid w:val="00CC793C"/>
    <w:rsid w:val="00CC7C01"/>
    <w:rsid w:val="00CD324B"/>
    <w:rsid w:val="00CD35BD"/>
    <w:rsid w:val="00CD5D5C"/>
    <w:rsid w:val="00CD7E26"/>
    <w:rsid w:val="00CE0E19"/>
    <w:rsid w:val="00CE2E57"/>
    <w:rsid w:val="00CE36FB"/>
    <w:rsid w:val="00CE37AE"/>
    <w:rsid w:val="00CE4285"/>
    <w:rsid w:val="00CE4865"/>
    <w:rsid w:val="00CE710F"/>
    <w:rsid w:val="00CF0C24"/>
    <w:rsid w:val="00CF17AD"/>
    <w:rsid w:val="00CF1A46"/>
    <w:rsid w:val="00CF48E2"/>
    <w:rsid w:val="00CF71A6"/>
    <w:rsid w:val="00D01ADB"/>
    <w:rsid w:val="00D041BA"/>
    <w:rsid w:val="00D04EDB"/>
    <w:rsid w:val="00D07827"/>
    <w:rsid w:val="00D07A08"/>
    <w:rsid w:val="00D1311F"/>
    <w:rsid w:val="00D137EB"/>
    <w:rsid w:val="00D15D50"/>
    <w:rsid w:val="00D163FD"/>
    <w:rsid w:val="00D21069"/>
    <w:rsid w:val="00D2235E"/>
    <w:rsid w:val="00D26FB2"/>
    <w:rsid w:val="00D27BC0"/>
    <w:rsid w:val="00D27F7D"/>
    <w:rsid w:val="00D34A14"/>
    <w:rsid w:val="00D36B74"/>
    <w:rsid w:val="00D37214"/>
    <w:rsid w:val="00D41BD0"/>
    <w:rsid w:val="00D43F1B"/>
    <w:rsid w:val="00D45200"/>
    <w:rsid w:val="00D50138"/>
    <w:rsid w:val="00D50559"/>
    <w:rsid w:val="00D52ACF"/>
    <w:rsid w:val="00D52B7C"/>
    <w:rsid w:val="00D530B4"/>
    <w:rsid w:val="00D53555"/>
    <w:rsid w:val="00D53BA7"/>
    <w:rsid w:val="00D549F0"/>
    <w:rsid w:val="00D57F0F"/>
    <w:rsid w:val="00D634DD"/>
    <w:rsid w:val="00D6457F"/>
    <w:rsid w:val="00D65243"/>
    <w:rsid w:val="00D70934"/>
    <w:rsid w:val="00D709F0"/>
    <w:rsid w:val="00D724CA"/>
    <w:rsid w:val="00D72EA5"/>
    <w:rsid w:val="00D747EE"/>
    <w:rsid w:val="00D75A85"/>
    <w:rsid w:val="00D75D37"/>
    <w:rsid w:val="00D81FF7"/>
    <w:rsid w:val="00D85B54"/>
    <w:rsid w:val="00D86039"/>
    <w:rsid w:val="00D95A11"/>
    <w:rsid w:val="00D96792"/>
    <w:rsid w:val="00DA2CB1"/>
    <w:rsid w:val="00DB3DBC"/>
    <w:rsid w:val="00DB4E92"/>
    <w:rsid w:val="00DB55D1"/>
    <w:rsid w:val="00DC1518"/>
    <w:rsid w:val="00DC289D"/>
    <w:rsid w:val="00DC3F6C"/>
    <w:rsid w:val="00DC5DC2"/>
    <w:rsid w:val="00DC5EB7"/>
    <w:rsid w:val="00DC67E3"/>
    <w:rsid w:val="00DC74A4"/>
    <w:rsid w:val="00DC79BC"/>
    <w:rsid w:val="00DC7EB7"/>
    <w:rsid w:val="00DD0FFE"/>
    <w:rsid w:val="00DD6F8C"/>
    <w:rsid w:val="00DE058D"/>
    <w:rsid w:val="00DE4EF6"/>
    <w:rsid w:val="00DE5396"/>
    <w:rsid w:val="00DF24E8"/>
    <w:rsid w:val="00DF44D5"/>
    <w:rsid w:val="00DF4C31"/>
    <w:rsid w:val="00DF4C64"/>
    <w:rsid w:val="00DF628D"/>
    <w:rsid w:val="00DF67F4"/>
    <w:rsid w:val="00DF6C2B"/>
    <w:rsid w:val="00DF7933"/>
    <w:rsid w:val="00E0054F"/>
    <w:rsid w:val="00E0061E"/>
    <w:rsid w:val="00E014ED"/>
    <w:rsid w:val="00E04700"/>
    <w:rsid w:val="00E0767F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3F50"/>
    <w:rsid w:val="00E26C17"/>
    <w:rsid w:val="00E3277B"/>
    <w:rsid w:val="00E32D44"/>
    <w:rsid w:val="00E34E07"/>
    <w:rsid w:val="00E3795D"/>
    <w:rsid w:val="00E40095"/>
    <w:rsid w:val="00E405E1"/>
    <w:rsid w:val="00E40FB8"/>
    <w:rsid w:val="00E41055"/>
    <w:rsid w:val="00E41EE5"/>
    <w:rsid w:val="00E435FC"/>
    <w:rsid w:val="00E454AB"/>
    <w:rsid w:val="00E46EAA"/>
    <w:rsid w:val="00E47BFC"/>
    <w:rsid w:val="00E51AA3"/>
    <w:rsid w:val="00E53CD3"/>
    <w:rsid w:val="00E55844"/>
    <w:rsid w:val="00E623E7"/>
    <w:rsid w:val="00E65DBD"/>
    <w:rsid w:val="00E65E8A"/>
    <w:rsid w:val="00E66D05"/>
    <w:rsid w:val="00E67462"/>
    <w:rsid w:val="00E707EF"/>
    <w:rsid w:val="00E740EE"/>
    <w:rsid w:val="00E753D6"/>
    <w:rsid w:val="00E77BE8"/>
    <w:rsid w:val="00E91728"/>
    <w:rsid w:val="00E920A0"/>
    <w:rsid w:val="00E92148"/>
    <w:rsid w:val="00E92A06"/>
    <w:rsid w:val="00E92B6B"/>
    <w:rsid w:val="00E948D5"/>
    <w:rsid w:val="00E96B18"/>
    <w:rsid w:val="00E9748E"/>
    <w:rsid w:val="00E9756A"/>
    <w:rsid w:val="00EA3C2A"/>
    <w:rsid w:val="00EB0AC0"/>
    <w:rsid w:val="00EB4A41"/>
    <w:rsid w:val="00EB5D99"/>
    <w:rsid w:val="00EC1495"/>
    <w:rsid w:val="00EC3FA5"/>
    <w:rsid w:val="00EC6CFB"/>
    <w:rsid w:val="00EC700C"/>
    <w:rsid w:val="00ED207C"/>
    <w:rsid w:val="00ED5EFE"/>
    <w:rsid w:val="00ED6D5C"/>
    <w:rsid w:val="00ED7FAE"/>
    <w:rsid w:val="00EE2823"/>
    <w:rsid w:val="00EE4975"/>
    <w:rsid w:val="00EE4E3C"/>
    <w:rsid w:val="00EE7F1E"/>
    <w:rsid w:val="00EF4132"/>
    <w:rsid w:val="00F013BA"/>
    <w:rsid w:val="00F0298E"/>
    <w:rsid w:val="00F03D12"/>
    <w:rsid w:val="00F05D0B"/>
    <w:rsid w:val="00F074EA"/>
    <w:rsid w:val="00F133D1"/>
    <w:rsid w:val="00F15F42"/>
    <w:rsid w:val="00F21EE4"/>
    <w:rsid w:val="00F222A7"/>
    <w:rsid w:val="00F234AA"/>
    <w:rsid w:val="00F262E4"/>
    <w:rsid w:val="00F32BD7"/>
    <w:rsid w:val="00F32BEB"/>
    <w:rsid w:val="00F32E10"/>
    <w:rsid w:val="00F3704B"/>
    <w:rsid w:val="00F40924"/>
    <w:rsid w:val="00F41D44"/>
    <w:rsid w:val="00F4221A"/>
    <w:rsid w:val="00F44B37"/>
    <w:rsid w:val="00F462FE"/>
    <w:rsid w:val="00F46B84"/>
    <w:rsid w:val="00F47A56"/>
    <w:rsid w:val="00F522CA"/>
    <w:rsid w:val="00F527B2"/>
    <w:rsid w:val="00F5589B"/>
    <w:rsid w:val="00F6659E"/>
    <w:rsid w:val="00F66F48"/>
    <w:rsid w:val="00F67C6D"/>
    <w:rsid w:val="00F70F1B"/>
    <w:rsid w:val="00F72987"/>
    <w:rsid w:val="00F73FCC"/>
    <w:rsid w:val="00F73FE9"/>
    <w:rsid w:val="00F74573"/>
    <w:rsid w:val="00F75284"/>
    <w:rsid w:val="00F81DA4"/>
    <w:rsid w:val="00F81FAD"/>
    <w:rsid w:val="00F82031"/>
    <w:rsid w:val="00F827AB"/>
    <w:rsid w:val="00F82AFA"/>
    <w:rsid w:val="00F846F4"/>
    <w:rsid w:val="00F8589F"/>
    <w:rsid w:val="00F85E8E"/>
    <w:rsid w:val="00F860D1"/>
    <w:rsid w:val="00F86ECC"/>
    <w:rsid w:val="00F87E6D"/>
    <w:rsid w:val="00F9127D"/>
    <w:rsid w:val="00F91374"/>
    <w:rsid w:val="00F94094"/>
    <w:rsid w:val="00FA18AE"/>
    <w:rsid w:val="00FA245F"/>
    <w:rsid w:val="00FA4177"/>
    <w:rsid w:val="00FA6708"/>
    <w:rsid w:val="00FA6A9F"/>
    <w:rsid w:val="00FA7011"/>
    <w:rsid w:val="00FA7764"/>
    <w:rsid w:val="00FB069D"/>
    <w:rsid w:val="00FB1C8E"/>
    <w:rsid w:val="00FB1D4E"/>
    <w:rsid w:val="00FB2123"/>
    <w:rsid w:val="00FB4851"/>
    <w:rsid w:val="00FC4172"/>
    <w:rsid w:val="00FC4FCF"/>
    <w:rsid w:val="00FC535A"/>
    <w:rsid w:val="00FC5F4E"/>
    <w:rsid w:val="00FC71E1"/>
    <w:rsid w:val="00FD1F76"/>
    <w:rsid w:val="00FD65DB"/>
    <w:rsid w:val="00FE2579"/>
    <w:rsid w:val="00FE3EBA"/>
    <w:rsid w:val="00FE54B0"/>
    <w:rsid w:val="00FE5501"/>
    <w:rsid w:val="00FF07E1"/>
    <w:rsid w:val="00FF0BF6"/>
    <w:rsid w:val="00FF1163"/>
    <w:rsid w:val="00FF137A"/>
    <w:rsid w:val="00FF2589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4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30D22"/>
    <w:rPr>
      <w:color w:val="800080" w:themeColor="followedHyperlink"/>
      <w:u w:val="single"/>
    </w:rPr>
  </w:style>
  <w:style w:type="paragraph" w:styleId="Listanumerowana">
    <w:name w:val="List Number"/>
    <w:aliases w:val="List number 1 (numeric)"/>
    <w:basedOn w:val="Normalny"/>
    <w:uiPriority w:val="3"/>
    <w:qFormat/>
    <w:rsid w:val="006F4C75"/>
    <w:pPr>
      <w:numPr>
        <w:ilvl w:val="1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2">
    <w:name w:val="List Number 2"/>
    <w:aliases w:val="List number 1 (alpha)"/>
    <w:basedOn w:val="Normalny"/>
    <w:uiPriority w:val="3"/>
    <w:qFormat/>
    <w:rsid w:val="006F4C75"/>
    <w:pPr>
      <w:numPr>
        <w:ilvl w:val="2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3">
    <w:name w:val="List Number 3"/>
    <w:aliases w:val="List number 2"/>
    <w:basedOn w:val="Normalny"/>
    <w:uiPriority w:val="3"/>
    <w:qFormat/>
    <w:rsid w:val="006F4C75"/>
    <w:pPr>
      <w:numPr>
        <w:ilvl w:val="3"/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Tekstpodstawowy">
    <w:name w:val="Body Text"/>
    <w:aliases w:val="Body text"/>
    <w:basedOn w:val="Normalny"/>
    <w:link w:val="TekstpodstawowyZnak"/>
    <w:qFormat/>
    <w:rsid w:val="006F4C75"/>
    <w:pPr>
      <w:numPr>
        <w:numId w:val="10"/>
      </w:numPr>
      <w:spacing w:before="120" w:line="220" w:lineRule="atLeast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6F4C75"/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paragraph" w:styleId="Listanumerowana4">
    <w:name w:val="List Number 4"/>
    <w:aliases w:val="List number 3"/>
    <w:basedOn w:val="Normalny"/>
    <w:uiPriority w:val="3"/>
    <w:qFormat/>
    <w:rsid w:val="006F4C75"/>
    <w:pPr>
      <w:numPr>
        <w:ilvl w:val="4"/>
        <w:numId w:val="10"/>
      </w:numPr>
      <w:spacing w:before="120" w:line="220" w:lineRule="atLeast"/>
      <w:ind w:left="681" w:hanging="227"/>
    </w:pPr>
    <w:rPr>
      <w:rFonts w:asciiTheme="minorHAnsi" w:eastAsiaTheme="minorHAnsi" w:hAnsiTheme="minorHAnsi" w:cstheme="minorBidi"/>
      <w:sz w:val="18"/>
      <w:szCs w:val="22"/>
      <w:lang w:val="en-AU" w:eastAsia="en-US"/>
    </w:rPr>
  </w:style>
  <w:style w:type="character" w:customStyle="1" w:styleId="y2iqfc">
    <w:name w:val="y2iqfc"/>
    <w:basedOn w:val="Domylnaczcionkaakapitu"/>
    <w:rsid w:val="00604EB9"/>
  </w:style>
  <w:style w:type="paragraph" w:customStyle="1" w:styleId="paragraph">
    <w:name w:val="paragraph"/>
    <w:basedOn w:val="Normalny"/>
    <w:rsid w:val="00610E7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rsid w:val="00610E70"/>
  </w:style>
  <w:style w:type="character" w:customStyle="1" w:styleId="eop">
    <w:name w:val="eop"/>
    <w:rsid w:val="00610E70"/>
  </w:style>
  <w:style w:type="character" w:customStyle="1" w:styleId="scxw241787760">
    <w:name w:val="scxw241787760"/>
    <w:basedOn w:val="Domylnaczcionkaakapitu"/>
    <w:rsid w:val="0061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michalak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golebiewski@7r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239A-1858-47AD-B733-56DFD644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Maja Michalak</cp:lastModifiedBy>
  <cp:revision>10</cp:revision>
  <cp:lastPrinted>2021-11-18T12:51:00Z</cp:lastPrinted>
  <dcterms:created xsi:type="dcterms:W3CDTF">2021-12-13T14:11:00Z</dcterms:created>
  <dcterms:modified xsi:type="dcterms:W3CDTF">2021-12-14T08:11:00Z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  <property fmtid="{D5CDD505-2E9C-101B-9397-08002B2CF9AE}" pid="3" name="MSIP_Label_bff60613-a741-4790-ba46-c6813ca61c58_Enabled">
    <vt:lpwstr>true</vt:lpwstr>
  </property>
  <property fmtid="{D5CDD505-2E9C-101B-9397-08002B2CF9AE}" pid="4" name="MSIP_Label_bff60613-a741-4790-ba46-c6813ca61c58_SetDate">
    <vt:lpwstr>2021-10-18T13:27:03Z</vt:lpwstr>
  </property>
  <property fmtid="{D5CDD505-2E9C-101B-9397-08002B2CF9AE}" pid="5" name="MSIP_Label_bff60613-a741-4790-ba46-c6813ca61c58_Method">
    <vt:lpwstr>Standard</vt:lpwstr>
  </property>
  <property fmtid="{D5CDD505-2E9C-101B-9397-08002B2CF9AE}" pid="6" name="MSIP_Label_bff60613-a741-4790-ba46-c6813ca61c58_Name">
    <vt:lpwstr>Confidential</vt:lpwstr>
  </property>
  <property fmtid="{D5CDD505-2E9C-101B-9397-08002B2CF9AE}" pid="7" name="MSIP_Label_bff60613-a741-4790-ba46-c6813ca61c58_SiteId">
    <vt:lpwstr>568a5434-7d3f-4714-b824-fe722e2748c0</vt:lpwstr>
  </property>
  <property fmtid="{D5CDD505-2E9C-101B-9397-08002B2CF9AE}" pid="8" name="MSIP_Label_bff60613-a741-4790-ba46-c6813ca61c58_ActionId">
    <vt:lpwstr>1c56238a-de12-440b-8e24-e88b42df0d47</vt:lpwstr>
  </property>
  <property fmtid="{D5CDD505-2E9C-101B-9397-08002B2CF9AE}" pid="9" name="MSIP_Label_bff60613-a741-4790-ba46-c6813ca61c58_ContentBits">
    <vt:lpwstr>0</vt:lpwstr>
  </property>
</Properties>
</file>