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511C359F" w14:textId="2EFD080D" w:rsidR="009A233D" w:rsidRPr="00906693" w:rsidRDefault="00E14005" w:rsidP="009A233D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Sosnowska</w:t>
      </w:r>
      <w:r w:rsidR="009A233D" w:rsidRPr="00906693">
        <w:rPr>
          <w:rFonts w:cs="Calibri"/>
          <w:sz w:val="24"/>
          <w:szCs w:val="24"/>
        </w:rPr>
        <w:t>, PARP</w:t>
      </w:r>
    </w:p>
    <w:p w14:paraId="4241E935" w14:textId="20E4E3FA" w:rsidR="009A233D" w:rsidRPr="00E14005" w:rsidRDefault="009A233D" w:rsidP="009A233D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E14005" w:rsidRPr="00E14005">
          <w:rPr>
            <w:rStyle w:val="Hipercze"/>
            <w:sz w:val="24"/>
            <w:szCs w:val="24"/>
            <w:lang w:val="en-US"/>
          </w:rPr>
          <w:t>luiza_sosnowska@parp.gov.pl</w:t>
        </w:r>
      </w:hyperlink>
      <w:r w:rsidR="00E14005" w:rsidRPr="00E14005">
        <w:rPr>
          <w:sz w:val="24"/>
          <w:szCs w:val="24"/>
          <w:lang w:val="en-US"/>
        </w:rPr>
        <w:t xml:space="preserve"> </w:t>
      </w:r>
    </w:p>
    <w:p w14:paraId="759C64ED" w14:textId="5871E836" w:rsidR="009A233D" w:rsidRPr="00906693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F97E0E">
        <w:rPr>
          <w:rFonts w:cs="Calibri"/>
          <w:sz w:val="24"/>
          <w:szCs w:val="24"/>
        </w:rPr>
        <w:t>880 524 959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0A21FEDF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F97E0E">
        <w:rPr>
          <w:rFonts w:cs="Calibri"/>
          <w:sz w:val="24"/>
          <w:szCs w:val="24"/>
        </w:rPr>
        <w:t>14</w:t>
      </w:r>
      <w:r w:rsidRPr="008614C9">
        <w:rPr>
          <w:rFonts w:cs="Calibri"/>
          <w:sz w:val="24"/>
          <w:szCs w:val="24"/>
        </w:rPr>
        <w:t>.</w:t>
      </w:r>
      <w:r w:rsidR="00343AAD">
        <w:rPr>
          <w:rFonts w:cs="Calibri"/>
          <w:sz w:val="24"/>
          <w:szCs w:val="24"/>
        </w:rPr>
        <w:t>1</w:t>
      </w:r>
      <w:r w:rsidR="00D75783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>.2021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3355AE5" w14:textId="77777777" w:rsidR="009A233D" w:rsidRDefault="009A233D" w:rsidP="00AC4FD9">
      <w:pPr>
        <w:pStyle w:val="NormalnyWeb"/>
        <w:shd w:val="clear" w:color="auto" w:fill="FFFFFF"/>
        <w:spacing w:before="0" w:beforeAutospacing="0" w:after="360" w:afterAutospacing="0"/>
        <w:rPr>
          <w:rFonts w:ascii="Calibri" w:hAnsi="Calibri" w:cs="Calibri"/>
          <w:color w:val="000000"/>
        </w:rPr>
      </w:pPr>
    </w:p>
    <w:p w14:paraId="73530B39" w14:textId="321D6176" w:rsidR="00AC4FD9" w:rsidRPr="00AC4FD9" w:rsidRDefault="00F97E0E" w:rsidP="00AC4FD9">
      <w:pPr>
        <w:pStyle w:val="Nagwek1"/>
        <w:spacing w:after="36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Ostatnie</w:t>
      </w:r>
      <w:r w:rsidR="00AC4FD9" w:rsidRPr="00AC4FD9">
        <w:rPr>
          <w:b/>
          <w:bCs/>
          <w:color w:val="000000" w:themeColor="text1"/>
        </w:rPr>
        <w:t xml:space="preserve"> spotkanie z serii Idea Rozwoju </w:t>
      </w:r>
      <w:r>
        <w:rPr>
          <w:b/>
          <w:bCs/>
          <w:color w:val="000000" w:themeColor="text1"/>
        </w:rPr>
        <w:t xml:space="preserve">Twojego </w:t>
      </w:r>
      <w:r w:rsidR="00AC4FD9" w:rsidRPr="00AC4FD9">
        <w:rPr>
          <w:b/>
          <w:bCs/>
          <w:color w:val="000000" w:themeColor="text1"/>
        </w:rPr>
        <w:t xml:space="preserve">Biznesu już w </w:t>
      </w:r>
      <w:r w:rsidR="00A96528">
        <w:rPr>
          <w:b/>
          <w:bCs/>
          <w:color w:val="000000" w:themeColor="text1"/>
        </w:rPr>
        <w:t>środę</w:t>
      </w:r>
      <w:r w:rsidR="00AC4FD9" w:rsidRPr="00AC4FD9">
        <w:rPr>
          <w:b/>
          <w:bCs/>
          <w:color w:val="000000" w:themeColor="text1"/>
        </w:rPr>
        <w:t>. Specjaliści opowiedzą</w:t>
      </w:r>
      <w:r w:rsidR="005B10F2">
        <w:rPr>
          <w:b/>
          <w:bCs/>
          <w:color w:val="000000" w:themeColor="text1"/>
        </w:rPr>
        <w:t xml:space="preserve"> o</w:t>
      </w:r>
      <w:r w:rsidR="00AC4FD9" w:rsidRPr="00AC4FD9">
        <w:rPr>
          <w:b/>
          <w:bCs/>
          <w:color w:val="000000" w:themeColor="text1"/>
        </w:rPr>
        <w:t xml:space="preserve"> </w:t>
      </w:r>
      <w:r w:rsidR="00A96528">
        <w:rPr>
          <w:b/>
          <w:bCs/>
          <w:color w:val="000000" w:themeColor="text1"/>
        </w:rPr>
        <w:t>zamówieniach publicznych</w:t>
      </w:r>
    </w:p>
    <w:p w14:paraId="2A7FD743" w14:textId="2B02014E" w:rsidR="00AC4FD9" w:rsidRDefault="00AC4FD9" w:rsidP="00E14005">
      <w:pPr>
        <w:pStyle w:val="Nagwek2"/>
        <w:spacing w:after="120"/>
        <w:rPr>
          <w:rFonts w:eastAsia="Calibri" w:cs="Calibri"/>
          <w:b/>
          <w:bCs/>
          <w:color w:val="auto"/>
          <w:sz w:val="24"/>
          <w:szCs w:val="24"/>
        </w:rPr>
      </w:pPr>
      <w:r w:rsidRPr="00AC4FD9">
        <w:rPr>
          <w:rFonts w:eastAsia="Calibri" w:cs="Calibri"/>
          <w:b/>
          <w:bCs/>
          <w:color w:val="auto"/>
          <w:sz w:val="24"/>
          <w:szCs w:val="24"/>
        </w:rPr>
        <w:t xml:space="preserve">W </w:t>
      </w:r>
      <w:r w:rsidR="00A96528">
        <w:rPr>
          <w:rFonts w:eastAsia="Calibri" w:cs="Calibri"/>
          <w:b/>
          <w:bCs/>
          <w:color w:val="auto"/>
          <w:sz w:val="24"/>
          <w:szCs w:val="24"/>
        </w:rPr>
        <w:t>środę</w:t>
      </w:r>
      <w:r w:rsidRPr="00AC4FD9">
        <w:rPr>
          <w:rFonts w:eastAsia="Calibri" w:cs="Calibri"/>
          <w:b/>
          <w:bCs/>
          <w:color w:val="auto"/>
          <w:sz w:val="24"/>
          <w:szCs w:val="24"/>
        </w:rPr>
        <w:t xml:space="preserve"> </w:t>
      </w:r>
      <w:r w:rsidR="00A96528">
        <w:rPr>
          <w:rFonts w:eastAsia="Calibri" w:cs="Calibri"/>
          <w:b/>
          <w:bCs/>
          <w:color w:val="auto"/>
          <w:sz w:val="24"/>
          <w:szCs w:val="24"/>
        </w:rPr>
        <w:t>15</w:t>
      </w:r>
      <w:r w:rsidRPr="00AC4FD9">
        <w:rPr>
          <w:rFonts w:eastAsia="Calibri" w:cs="Calibri"/>
          <w:b/>
          <w:bCs/>
          <w:color w:val="auto"/>
          <w:sz w:val="24"/>
          <w:szCs w:val="24"/>
        </w:rPr>
        <w:t xml:space="preserve"> </w:t>
      </w:r>
      <w:r w:rsidR="00A96528">
        <w:rPr>
          <w:rFonts w:eastAsia="Calibri" w:cs="Calibri"/>
          <w:b/>
          <w:bCs/>
          <w:color w:val="auto"/>
          <w:sz w:val="24"/>
          <w:szCs w:val="24"/>
        </w:rPr>
        <w:t>grudnia</w:t>
      </w:r>
      <w:r w:rsidRPr="00AC4FD9">
        <w:rPr>
          <w:rFonts w:eastAsia="Calibri" w:cs="Calibri"/>
          <w:b/>
          <w:bCs/>
          <w:color w:val="auto"/>
          <w:sz w:val="24"/>
          <w:szCs w:val="24"/>
        </w:rPr>
        <w:t xml:space="preserve"> o godzinie 11:00 odbędzie się spotkanie online z serii Idea Rozwoju </w:t>
      </w:r>
      <w:r w:rsidR="00F97E0E">
        <w:rPr>
          <w:rFonts w:eastAsia="Calibri" w:cs="Calibri"/>
          <w:b/>
          <w:bCs/>
          <w:color w:val="auto"/>
          <w:sz w:val="24"/>
          <w:szCs w:val="24"/>
        </w:rPr>
        <w:t xml:space="preserve">Twojego </w:t>
      </w:r>
      <w:r w:rsidRPr="00AC4FD9">
        <w:rPr>
          <w:rFonts w:eastAsia="Calibri" w:cs="Calibri"/>
          <w:b/>
          <w:bCs/>
          <w:color w:val="auto"/>
          <w:sz w:val="24"/>
          <w:szCs w:val="24"/>
        </w:rPr>
        <w:t>Biznesu</w:t>
      </w:r>
      <w:r w:rsidR="00F97E0E">
        <w:rPr>
          <w:rFonts w:eastAsia="Calibri" w:cs="Calibri"/>
          <w:b/>
          <w:bCs/>
          <w:color w:val="auto"/>
          <w:sz w:val="24"/>
          <w:szCs w:val="24"/>
        </w:rPr>
        <w:t xml:space="preserve"> – </w:t>
      </w:r>
      <w:r w:rsidRPr="00AC4FD9">
        <w:rPr>
          <w:rFonts w:eastAsia="Calibri" w:cs="Calibri"/>
          <w:b/>
          <w:bCs/>
          <w:color w:val="auto"/>
          <w:sz w:val="24"/>
          <w:szCs w:val="24"/>
        </w:rPr>
        <w:t>„</w:t>
      </w:r>
      <w:r w:rsidR="00A96528">
        <w:rPr>
          <w:rFonts w:eastAsia="Calibri" w:cs="Calibri"/>
          <w:b/>
          <w:bCs/>
          <w:color w:val="auto"/>
          <w:sz w:val="24"/>
          <w:szCs w:val="24"/>
        </w:rPr>
        <w:t>Zamówienia publiczne przyjazne dla przedsiębiorców</w:t>
      </w:r>
      <w:r w:rsidRPr="00AC4FD9">
        <w:rPr>
          <w:rFonts w:eastAsia="Calibri" w:cs="Calibri"/>
          <w:b/>
          <w:bCs/>
          <w:color w:val="auto"/>
          <w:sz w:val="24"/>
          <w:szCs w:val="24"/>
        </w:rPr>
        <w:t xml:space="preserve">”. Podczas </w:t>
      </w:r>
      <w:r w:rsidR="00A96528">
        <w:rPr>
          <w:rFonts w:eastAsia="Calibri" w:cs="Calibri"/>
          <w:b/>
          <w:bCs/>
          <w:color w:val="auto"/>
          <w:sz w:val="24"/>
          <w:szCs w:val="24"/>
        </w:rPr>
        <w:t xml:space="preserve">rozmowy specjaliści z Urzędu Zamówień Publicznych (UZP) opowiedzą o procedurach </w:t>
      </w:r>
      <w:r w:rsidR="006101CB">
        <w:rPr>
          <w:rFonts w:eastAsia="Calibri" w:cs="Calibri"/>
          <w:b/>
          <w:bCs/>
          <w:color w:val="auto"/>
          <w:sz w:val="24"/>
          <w:szCs w:val="24"/>
        </w:rPr>
        <w:t>zamówień oraz</w:t>
      </w:r>
      <w:r w:rsidR="00A96528">
        <w:rPr>
          <w:rFonts w:eastAsia="Calibri" w:cs="Calibri"/>
          <w:b/>
          <w:bCs/>
          <w:color w:val="auto"/>
          <w:sz w:val="24"/>
          <w:szCs w:val="24"/>
        </w:rPr>
        <w:t xml:space="preserve"> kontakcie z</w:t>
      </w:r>
      <w:r w:rsidR="006101CB">
        <w:rPr>
          <w:rFonts w:eastAsia="Calibri" w:cs="Calibri"/>
          <w:b/>
          <w:bCs/>
          <w:color w:val="auto"/>
          <w:sz w:val="24"/>
          <w:szCs w:val="24"/>
        </w:rPr>
        <w:t>e</w:t>
      </w:r>
      <w:r w:rsidR="00A96528">
        <w:rPr>
          <w:rFonts w:eastAsia="Calibri" w:cs="Calibri"/>
          <w:b/>
          <w:bCs/>
          <w:color w:val="auto"/>
          <w:sz w:val="24"/>
          <w:szCs w:val="24"/>
        </w:rPr>
        <w:t xml:space="preserve"> zleceniodawcami. </w:t>
      </w:r>
    </w:p>
    <w:p w14:paraId="69DBE521" w14:textId="1BBD5DA8" w:rsidR="00AC4FD9" w:rsidRDefault="00AC4FD9" w:rsidP="00AC4FD9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AC4FD9">
        <w:rPr>
          <w:rFonts w:asciiTheme="majorHAnsi" w:hAnsiTheme="majorHAnsi" w:cs="Calibri"/>
          <w:sz w:val="24"/>
          <w:szCs w:val="24"/>
        </w:rPr>
        <w:t>Podczas kolejnej rozmowy z cyklu bezpłatnych wideokonferencji edukacyjnych dla</w:t>
      </w:r>
      <w:r>
        <w:rPr>
          <w:rFonts w:asciiTheme="majorHAnsi" w:hAnsiTheme="majorHAnsi" w:cs="Calibri"/>
          <w:sz w:val="24"/>
          <w:szCs w:val="24"/>
        </w:rPr>
        <w:t xml:space="preserve"> </w:t>
      </w:r>
      <w:bookmarkStart w:id="1" w:name="_GoBack"/>
      <w:bookmarkEnd w:id="1"/>
      <w:r w:rsidRPr="00AC4FD9">
        <w:rPr>
          <w:rFonts w:asciiTheme="majorHAnsi" w:hAnsiTheme="majorHAnsi" w:cs="Calibri"/>
          <w:sz w:val="24"/>
          <w:szCs w:val="24"/>
        </w:rPr>
        <w:t>przedsiębiorców – #idearozwojubiznesu, które organizuje Polska Agencja Rozwoju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AC4FD9">
        <w:rPr>
          <w:rFonts w:asciiTheme="majorHAnsi" w:hAnsiTheme="majorHAnsi" w:cs="Calibri"/>
          <w:sz w:val="24"/>
          <w:szCs w:val="24"/>
        </w:rPr>
        <w:t>Przedsiębiorczości (PARP) oraz Ministerstwo Rozwoju i Technologii (</w:t>
      </w:r>
      <w:proofErr w:type="spellStart"/>
      <w:r w:rsidRPr="00AC4FD9">
        <w:rPr>
          <w:rFonts w:asciiTheme="majorHAnsi" w:hAnsiTheme="majorHAnsi" w:cs="Calibri"/>
          <w:sz w:val="24"/>
          <w:szCs w:val="24"/>
        </w:rPr>
        <w:t>MRiT</w:t>
      </w:r>
      <w:proofErr w:type="spellEnd"/>
      <w:r w:rsidRPr="00AC4FD9">
        <w:rPr>
          <w:rFonts w:asciiTheme="majorHAnsi" w:hAnsiTheme="majorHAnsi" w:cs="Calibri"/>
          <w:sz w:val="24"/>
          <w:szCs w:val="24"/>
        </w:rPr>
        <w:t xml:space="preserve">), głos zabiorą: </w:t>
      </w:r>
      <w:r w:rsidR="00A96528">
        <w:rPr>
          <w:rFonts w:asciiTheme="majorHAnsi" w:hAnsiTheme="majorHAnsi" w:cs="Calibri"/>
          <w:b/>
          <w:bCs/>
          <w:sz w:val="24"/>
          <w:szCs w:val="24"/>
        </w:rPr>
        <w:t xml:space="preserve">Izabela </w:t>
      </w:r>
      <w:proofErr w:type="spellStart"/>
      <w:r w:rsidR="00A96528">
        <w:rPr>
          <w:rFonts w:asciiTheme="majorHAnsi" w:hAnsiTheme="majorHAnsi" w:cs="Calibri"/>
          <w:b/>
          <w:bCs/>
          <w:sz w:val="24"/>
          <w:szCs w:val="24"/>
        </w:rPr>
        <w:t>Fundowicz</w:t>
      </w:r>
      <w:proofErr w:type="spellEnd"/>
      <w:r w:rsidR="00A96528">
        <w:rPr>
          <w:rFonts w:asciiTheme="majorHAnsi" w:hAnsiTheme="majorHAnsi" w:cs="Calibri"/>
          <w:sz w:val="24"/>
          <w:szCs w:val="24"/>
        </w:rPr>
        <w:t>, Zastęp</w:t>
      </w:r>
      <w:r w:rsidR="006101CB">
        <w:rPr>
          <w:rFonts w:asciiTheme="majorHAnsi" w:hAnsiTheme="majorHAnsi" w:cs="Calibri"/>
          <w:sz w:val="24"/>
          <w:szCs w:val="24"/>
        </w:rPr>
        <w:t xml:space="preserve">ca Dyrektora w UZP, </w:t>
      </w:r>
      <w:r w:rsidR="006101CB" w:rsidRPr="006101CB">
        <w:rPr>
          <w:rFonts w:asciiTheme="majorHAnsi" w:hAnsiTheme="majorHAnsi" w:cs="Calibri"/>
          <w:b/>
          <w:bCs/>
          <w:sz w:val="24"/>
          <w:szCs w:val="24"/>
        </w:rPr>
        <w:t>Anna Węcławska</w:t>
      </w:r>
      <w:r w:rsidR="006101CB">
        <w:rPr>
          <w:rFonts w:asciiTheme="majorHAnsi" w:hAnsiTheme="majorHAnsi" w:cs="Calibri"/>
          <w:sz w:val="24"/>
          <w:szCs w:val="24"/>
        </w:rPr>
        <w:t xml:space="preserve">, Naczelnik w UZP oraz </w:t>
      </w:r>
      <w:r w:rsidR="006101CB" w:rsidRPr="006101CB">
        <w:rPr>
          <w:rFonts w:asciiTheme="majorHAnsi" w:hAnsiTheme="majorHAnsi" w:cs="Calibri"/>
          <w:b/>
          <w:bCs/>
          <w:sz w:val="24"/>
          <w:szCs w:val="24"/>
        </w:rPr>
        <w:t>Karol Kacprzak</w:t>
      </w:r>
      <w:r w:rsidR="006101CB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="006101CB">
        <w:rPr>
          <w:rFonts w:asciiTheme="majorHAnsi" w:hAnsiTheme="majorHAnsi" w:cs="Calibri"/>
          <w:sz w:val="24"/>
          <w:szCs w:val="24"/>
        </w:rPr>
        <w:t>Naczenik</w:t>
      </w:r>
      <w:proofErr w:type="spellEnd"/>
      <w:r w:rsidR="006101CB">
        <w:rPr>
          <w:rFonts w:asciiTheme="majorHAnsi" w:hAnsiTheme="majorHAnsi" w:cs="Calibri"/>
          <w:sz w:val="24"/>
          <w:szCs w:val="24"/>
        </w:rPr>
        <w:t xml:space="preserve"> w UZP.</w:t>
      </w:r>
    </w:p>
    <w:p w14:paraId="4ABEA7A2" w14:textId="151FE2A7" w:rsidR="006101CB" w:rsidRPr="00A96528" w:rsidRDefault="006101CB" w:rsidP="00AC4FD9">
      <w:pPr>
        <w:spacing w:line="276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Spotkanie online „Zamówienia publiczne przyjazne dla przedsiębiorców” będzie okazją do tego, by przybliżyć przedstawicielom firm kwestie uproszczeń proceduralnych powyżej i poniżej progów unijnych. Podczas konferencji specjaliści opowiedzą o tym, jak duże znaczenie ma dialog między zleceniodawcą a wykonawc</w:t>
      </w:r>
      <w:r w:rsidR="00F97E0E">
        <w:rPr>
          <w:rFonts w:asciiTheme="majorHAnsi" w:hAnsiTheme="majorHAnsi" w:cs="Calibri"/>
          <w:sz w:val="24"/>
          <w:szCs w:val="24"/>
        </w:rPr>
        <w:t>ą</w:t>
      </w:r>
      <w:r>
        <w:rPr>
          <w:rFonts w:asciiTheme="majorHAnsi" w:hAnsiTheme="majorHAnsi" w:cs="Calibri"/>
          <w:sz w:val="24"/>
          <w:szCs w:val="24"/>
        </w:rPr>
        <w:t>. Poruszona zostanie również kwestia zrównoważenia stron umowy o zamówieniach publicznych.</w:t>
      </w:r>
    </w:p>
    <w:p w14:paraId="185278F6" w14:textId="77777777" w:rsidR="00AC4FD9" w:rsidRPr="00AC4FD9" w:rsidRDefault="00AC4FD9" w:rsidP="00AC4FD9">
      <w:pPr>
        <w:pStyle w:val="Nagwek2"/>
        <w:spacing w:after="120"/>
        <w:rPr>
          <w:b/>
          <w:bCs/>
          <w:color w:val="000000" w:themeColor="text1"/>
          <w:sz w:val="28"/>
          <w:szCs w:val="28"/>
        </w:rPr>
      </w:pPr>
      <w:r w:rsidRPr="00AC4FD9">
        <w:rPr>
          <w:b/>
          <w:bCs/>
          <w:color w:val="000000" w:themeColor="text1"/>
          <w:sz w:val="28"/>
          <w:szCs w:val="28"/>
        </w:rPr>
        <w:t>Idea Rozwoju Biznesu</w:t>
      </w:r>
    </w:p>
    <w:p w14:paraId="2EF746BE" w14:textId="01EAAE85" w:rsidR="00AC4FD9" w:rsidRPr="00AC4FD9" w:rsidRDefault="00AC4FD9" w:rsidP="00AC4FD9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AC4FD9">
        <w:rPr>
          <w:rFonts w:asciiTheme="majorHAnsi" w:hAnsiTheme="majorHAnsi" w:cs="Calibri"/>
          <w:sz w:val="24"/>
          <w:szCs w:val="24"/>
        </w:rPr>
        <w:t>W trakcie wideokonferencji uczestnicy mają okazję zdobyć najważniejsze informacje na temat pakietu rozwiązań przygotowanych przez rząd, który ma wspierać przedsiębiorców w</w:t>
      </w:r>
      <w:r w:rsidR="00416EE5" w:rsidRPr="00416EE5">
        <w:rPr>
          <w:rFonts w:cstheme="minorHAnsi"/>
          <w:sz w:val="24"/>
          <w:szCs w:val="24"/>
        </w:rPr>
        <w:t> </w:t>
      </w:r>
      <w:r w:rsidRPr="00AC4FD9">
        <w:rPr>
          <w:rFonts w:asciiTheme="majorHAnsi" w:hAnsiTheme="majorHAnsi" w:cs="Calibri"/>
          <w:sz w:val="24"/>
          <w:szCs w:val="24"/>
        </w:rPr>
        <w:t xml:space="preserve">pokonywaniu trudności spowodowanych pandemią. Poruszane tematy koncentrują się na przekazie głównych celów programu „Polski Ład”, który polega na wielowymiarowej pomocy dla biznesu zmagającego się ze skutkami kryzysu wywołanego pandemią </w:t>
      </w:r>
      <w:proofErr w:type="spellStart"/>
      <w:r w:rsidRPr="00AC4FD9">
        <w:rPr>
          <w:rFonts w:asciiTheme="majorHAnsi" w:hAnsiTheme="majorHAnsi" w:cs="Calibri"/>
          <w:sz w:val="24"/>
          <w:szCs w:val="24"/>
        </w:rPr>
        <w:t>koronawirusa</w:t>
      </w:r>
      <w:proofErr w:type="spellEnd"/>
      <w:r w:rsidRPr="00AC4FD9">
        <w:rPr>
          <w:rFonts w:asciiTheme="majorHAnsi" w:hAnsiTheme="majorHAnsi" w:cs="Calibri"/>
          <w:sz w:val="24"/>
          <w:szCs w:val="24"/>
        </w:rPr>
        <w:t>.</w:t>
      </w:r>
    </w:p>
    <w:p w14:paraId="66D9040A" w14:textId="097D4CAD" w:rsidR="00CD1371" w:rsidRDefault="00AC4FD9" w:rsidP="00AC4FD9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AC4FD9">
        <w:rPr>
          <w:rFonts w:asciiTheme="majorHAnsi" w:hAnsiTheme="majorHAnsi" w:cs="Calibri"/>
          <w:sz w:val="24"/>
          <w:szCs w:val="24"/>
        </w:rPr>
        <w:t xml:space="preserve">Konferencje #idearozwojubiznesu można śledzić na stronie  </w:t>
      </w:r>
      <w:hyperlink r:id="rId12" w:history="1">
        <w:r w:rsidRPr="00B171BA">
          <w:rPr>
            <w:rStyle w:val="Hipercze"/>
            <w:rFonts w:asciiTheme="majorHAnsi" w:hAnsiTheme="majorHAnsi" w:cs="Calibri"/>
            <w:sz w:val="24"/>
            <w:szCs w:val="24"/>
          </w:rPr>
          <w:t>www.parp.gov.pl/idearozwojubiznesu</w:t>
        </w:r>
      </w:hyperlink>
      <w:r w:rsidRPr="00AC4FD9">
        <w:rPr>
          <w:rFonts w:asciiTheme="majorHAnsi" w:hAnsiTheme="majorHAnsi" w:cs="Calibri"/>
          <w:sz w:val="24"/>
          <w:szCs w:val="24"/>
        </w:rPr>
        <w:t>.</w:t>
      </w:r>
      <w:r w:rsidR="00416EE5">
        <w:rPr>
          <w:rFonts w:asciiTheme="majorHAnsi" w:hAnsiTheme="majorHAnsi" w:cs="Calibri"/>
          <w:sz w:val="24"/>
          <w:szCs w:val="24"/>
        </w:rPr>
        <w:t xml:space="preserve"> </w:t>
      </w:r>
      <w:r w:rsidRPr="00AC4FD9">
        <w:rPr>
          <w:rFonts w:asciiTheme="majorHAnsi" w:hAnsiTheme="majorHAnsi" w:cs="Calibri"/>
          <w:sz w:val="24"/>
          <w:szCs w:val="24"/>
        </w:rPr>
        <w:t>Udział w wydarzeniach jest bezpłatny i nie wymaga wcześniejszej rejestracji.</w:t>
      </w:r>
    </w:p>
    <w:p w14:paraId="29B0D2F9" w14:textId="77777777" w:rsidR="00AC4FD9" w:rsidRPr="0072540B" w:rsidRDefault="00AC4FD9" w:rsidP="00AC4FD9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540B">
        <w:rPr>
          <w:rFonts w:eastAsia="Times New Roman" w:cstheme="minorHAnsi"/>
          <w:noProof/>
          <w:sz w:val="24"/>
          <w:szCs w:val="24"/>
          <w:lang w:val="en-US" w:eastAsia="pl-PL"/>
        </w:rPr>
        <w:drawing>
          <wp:inline distT="0" distB="0" distL="0" distR="0" wp14:anchorId="2BD25DF0" wp14:editId="406A8F76">
            <wp:extent cx="752580" cy="19053"/>
            <wp:effectExtent l="0" t="0" r="0" b="0"/>
            <wp:docPr id="35" name="Obraz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A5C17" w14:textId="77777777" w:rsidR="00AC4FD9" w:rsidRPr="0072540B" w:rsidRDefault="00AC4FD9" w:rsidP="00AC4FD9">
      <w:pPr>
        <w:spacing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540B">
        <w:rPr>
          <w:rFonts w:cstheme="minorHAnsi"/>
          <w:noProof/>
          <w:color w:val="000000"/>
          <w:sz w:val="24"/>
          <w:szCs w:val="24"/>
          <w:shd w:val="clear" w:color="auto" w:fill="FFFFFF"/>
          <w:lang w:val="en-US" w:eastAsia="pl-PL"/>
        </w:rPr>
        <w:lastRenderedPageBreak/>
        <w:drawing>
          <wp:inline distT="0" distB="0" distL="0" distR="0" wp14:anchorId="530E8273" wp14:editId="6EAF54C9">
            <wp:extent cx="2664416" cy="1054100"/>
            <wp:effectExtent l="0" t="0" r="3175" b="0"/>
            <wp:docPr id="6" name="Obraz 6" descr="logo Idea rozwoju twojego biznesu cykl spotkań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Idea rozwoju twojego biznesu cykl spotkań onlin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1833" cy="105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540B">
        <w:rPr>
          <w:rFonts w:cstheme="minorHAnsi"/>
          <w:noProof/>
          <w:color w:val="000000"/>
          <w:sz w:val="24"/>
          <w:szCs w:val="24"/>
          <w:shd w:val="clear" w:color="auto" w:fill="FFFFFF"/>
          <w:lang w:val="en-US" w:eastAsia="pl-PL"/>
        </w:rPr>
        <w:drawing>
          <wp:inline distT="0" distB="0" distL="0" distR="0" wp14:anchorId="57548925" wp14:editId="611E4075">
            <wp:extent cx="2354366" cy="979805"/>
            <wp:effectExtent l="0" t="0" r="8255" b="0"/>
            <wp:docPr id="2" name="Obraz 2" descr="logo: Ministerstwo Rozwoju i Techn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RiT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5280" cy="99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C8A7D" w14:textId="5A64D167" w:rsidR="00416EE5" w:rsidRPr="00AC4FD9" w:rsidRDefault="00AC4FD9" w:rsidP="00416EE5">
      <w:pPr>
        <w:spacing w:before="240" w:after="240" w:line="276" w:lineRule="auto"/>
        <w:rPr>
          <w:sz w:val="24"/>
          <w:szCs w:val="24"/>
        </w:rPr>
      </w:pPr>
      <w:r w:rsidRPr="00AC4FD9">
        <w:rPr>
          <w:sz w:val="24"/>
          <w:szCs w:val="24"/>
        </w:rPr>
        <w:t>Partnerami merytorycznymi cyklu wideokonferencji „#</w:t>
      </w:r>
      <w:proofErr w:type="spellStart"/>
      <w:r w:rsidRPr="00AC4FD9">
        <w:rPr>
          <w:sz w:val="24"/>
          <w:szCs w:val="24"/>
        </w:rPr>
        <w:t>idearozwojubiznesu</w:t>
      </w:r>
      <w:proofErr w:type="spellEnd"/>
      <w:r w:rsidRPr="00AC4FD9">
        <w:rPr>
          <w:sz w:val="24"/>
          <w:szCs w:val="24"/>
        </w:rPr>
        <w:t>” są Ministerstwo Finansów, Krajowa Administracja Skarbowa, Ministerstwo Funduszy i Polityki Regionalnej, Agencja Rozwoju Przemysłu, Urząd Zamówień Publicznych, Bank Gospodarstwa Krajowego, Zakład Ubezpieczeń Społecznych, Narodowe Centrum Badań i Rozwoju, Korporacja Ubezpieczeń Kredytów Eksportowych, Polska Agencja Inwestycji i Handlu, Platforma Przemysłu Przyszłości, Urząd Patentowy Rzeczypospolitej Polskiej, Urząd Dozoru Technicznego, Główny Urząd Miar i</w:t>
      </w:r>
      <w:r w:rsidR="00416EE5" w:rsidRPr="00416EE5">
        <w:rPr>
          <w:rFonts w:cstheme="minorHAnsi"/>
          <w:sz w:val="24"/>
          <w:szCs w:val="24"/>
        </w:rPr>
        <w:t> </w:t>
      </w:r>
      <w:r w:rsidRPr="00AC4FD9">
        <w:rPr>
          <w:sz w:val="24"/>
          <w:szCs w:val="24"/>
        </w:rPr>
        <w:t>Instytut Pracy i Spraw Socjalnych.</w:t>
      </w:r>
    </w:p>
    <w:p w14:paraId="28D25FC5" w14:textId="06CFAA10" w:rsidR="00AC4FD9" w:rsidRPr="00416EE5" w:rsidRDefault="00AC4FD9" w:rsidP="00416EE5">
      <w:pPr>
        <w:spacing w:before="240" w:after="240" w:line="276" w:lineRule="auto"/>
        <w:rPr>
          <w:sz w:val="24"/>
          <w:szCs w:val="24"/>
        </w:rPr>
      </w:pPr>
      <w:r w:rsidRPr="00AC4FD9">
        <w:rPr>
          <w:sz w:val="24"/>
          <w:szCs w:val="24"/>
        </w:rPr>
        <w:t>Patronami medialnymi cyklu są: Polska Agencja Prasowa, Polsat News oraz Polska Press.</w:t>
      </w:r>
    </w:p>
    <w:sectPr w:rsidR="00AC4FD9" w:rsidRPr="00416EE5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E6FE" w14:textId="77777777" w:rsidR="001055E8" w:rsidRDefault="001055E8">
      <w:pPr>
        <w:spacing w:after="0" w:line="240" w:lineRule="auto"/>
      </w:pPr>
      <w:r>
        <w:separator/>
      </w:r>
    </w:p>
  </w:endnote>
  <w:endnote w:type="continuationSeparator" w:id="0">
    <w:p w14:paraId="430F6623" w14:textId="77777777" w:rsidR="001055E8" w:rsidRDefault="0010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E5AC" w14:textId="77777777" w:rsidR="001055E8" w:rsidRDefault="001055E8">
      <w:pPr>
        <w:spacing w:after="0" w:line="240" w:lineRule="auto"/>
      </w:pPr>
      <w:r>
        <w:separator/>
      </w:r>
    </w:p>
  </w:footnote>
  <w:footnote w:type="continuationSeparator" w:id="0">
    <w:p w14:paraId="011B46AE" w14:textId="77777777" w:rsidR="001055E8" w:rsidRDefault="0010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81C97"/>
    <w:rsid w:val="00096144"/>
    <w:rsid w:val="000C172A"/>
    <w:rsid w:val="000F53A7"/>
    <w:rsid w:val="001055E8"/>
    <w:rsid w:val="0010620A"/>
    <w:rsid w:val="0012487A"/>
    <w:rsid w:val="00155BAB"/>
    <w:rsid w:val="0016526B"/>
    <w:rsid w:val="001C3206"/>
    <w:rsid w:val="002212A1"/>
    <w:rsid w:val="0023061E"/>
    <w:rsid w:val="002325E3"/>
    <w:rsid w:val="002331C4"/>
    <w:rsid w:val="00291E8B"/>
    <w:rsid w:val="0029503E"/>
    <w:rsid w:val="002C4017"/>
    <w:rsid w:val="0032710E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416EE5"/>
    <w:rsid w:val="00484CE7"/>
    <w:rsid w:val="004850BD"/>
    <w:rsid w:val="004A5A88"/>
    <w:rsid w:val="004E185E"/>
    <w:rsid w:val="004F4A11"/>
    <w:rsid w:val="00531316"/>
    <w:rsid w:val="00544A66"/>
    <w:rsid w:val="00571B2A"/>
    <w:rsid w:val="005801BA"/>
    <w:rsid w:val="005B10F2"/>
    <w:rsid w:val="005F1E4D"/>
    <w:rsid w:val="00600C38"/>
    <w:rsid w:val="0060342B"/>
    <w:rsid w:val="006101CB"/>
    <w:rsid w:val="00627AE2"/>
    <w:rsid w:val="00631E77"/>
    <w:rsid w:val="006764EB"/>
    <w:rsid w:val="006C5EE8"/>
    <w:rsid w:val="006C79A1"/>
    <w:rsid w:val="006D7547"/>
    <w:rsid w:val="00736FD9"/>
    <w:rsid w:val="00793D05"/>
    <w:rsid w:val="007D1C95"/>
    <w:rsid w:val="007D7EB1"/>
    <w:rsid w:val="007E435E"/>
    <w:rsid w:val="00870DF3"/>
    <w:rsid w:val="00891221"/>
    <w:rsid w:val="008A3370"/>
    <w:rsid w:val="008A4AF3"/>
    <w:rsid w:val="008C3396"/>
    <w:rsid w:val="008F174A"/>
    <w:rsid w:val="008F6A46"/>
    <w:rsid w:val="0091262D"/>
    <w:rsid w:val="00915325"/>
    <w:rsid w:val="009153FB"/>
    <w:rsid w:val="0092443D"/>
    <w:rsid w:val="00925945"/>
    <w:rsid w:val="00984E32"/>
    <w:rsid w:val="00990716"/>
    <w:rsid w:val="009968B5"/>
    <w:rsid w:val="009A233D"/>
    <w:rsid w:val="00A03989"/>
    <w:rsid w:val="00A62B86"/>
    <w:rsid w:val="00A749B7"/>
    <w:rsid w:val="00A80513"/>
    <w:rsid w:val="00A96528"/>
    <w:rsid w:val="00AC4FD9"/>
    <w:rsid w:val="00AC65CF"/>
    <w:rsid w:val="00B31BEB"/>
    <w:rsid w:val="00B50B4D"/>
    <w:rsid w:val="00B65C39"/>
    <w:rsid w:val="00B717D1"/>
    <w:rsid w:val="00B77154"/>
    <w:rsid w:val="00CD1371"/>
    <w:rsid w:val="00D0763E"/>
    <w:rsid w:val="00D12941"/>
    <w:rsid w:val="00D37E47"/>
    <w:rsid w:val="00D612C4"/>
    <w:rsid w:val="00D75783"/>
    <w:rsid w:val="00D80723"/>
    <w:rsid w:val="00D96232"/>
    <w:rsid w:val="00E14005"/>
    <w:rsid w:val="00E1790B"/>
    <w:rsid w:val="00E33B09"/>
    <w:rsid w:val="00E50DA2"/>
    <w:rsid w:val="00E745B4"/>
    <w:rsid w:val="00EC5AF8"/>
    <w:rsid w:val="00F21983"/>
    <w:rsid w:val="00F27F6E"/>
    <w:rsid w:val="00F37FE3"/>
    <w:rsid w:val="00F76A54"/>
    <w:rsid w:val="00F80351"/>
    <w:rsid w:val="00F97E0E"/>
    <w:rsid w:val="00FA4BE4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7F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140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arp.gov.pl/idearozwojubiznes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sosnowska@parp.gov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2360</Characters>
  <Application>Microsoft Office Word</Application>
  <DocSecurity>0</DocSecurity>
  <Lines>39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Kolejne spotkanie z serii Idea Rozwoju Biznesu już w środę. Specjaliści opowiedzą zamówieniach publicznych</vt:lpstr>
    </vt:vector>
  </TitlesOfParts>
  <Manager/>
  <Company/>
  <LinksUpToDate>false</LinksUpToDate>
  <CharactersWithSpaces>2688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Kolejne spotkanie z serii Idea Rozwoju Biznesu już w środę. Specjaliści opowiedzą zamówieniach publicznych</dc:title>
  <dc:subject>Kolejne spotkanie z serii Idea Rozwoju Biznesu już w środę. Specjaliści opowiedzą zamówieniach publicznych</dc:subject>
  <dc:creator>Magdalena Mikulska</dc:creator>
  <cp:keywords/>
  <dc:description/>
  <cp:lastModifiedBy>Sosnowska Luiza</cp:lastModifiedBy>
  <cp:revision>2</cp:revision>
  <cp:lastPrinted>2021-09-21T10:31:00Z</cp:lastPrinted>
  <dcterms:created xsi:type="dcterms:W3CDTF">2021-12-14T12:19:00Z</dcterms:created>
  <dcterms:modified xsi:type="dcterms:W3CDTF">2021-12-14T12:19:00Z</dcterms:modified>
  <cp:category/>
</cp:coreProperties>
</file>