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74FB" w14:textId="77777777" w:rsidR="006E0733" w:rsidRPr="006E0733" w:rsidRDefault="005728E3" w:rsidP="00AF7BC7">
      <w:pPr>
        <w:tabs>
          <w:tab w:val="left" w:pos="1134"/>
          <w:tab w:val="left" w:pos="8222"/>
        </w:tabs>
        <w:spacing w:after="0" w:line="360" w:lineRule="auto"/>
        <w:ind w:left="851" w:right="845"/>
        <w:jc w:val="center"/>
        <w:outlineLvl w:val="0"/>
        <w:rPr>
          <w:rFonts w:ascii="Arial" w:hAnsi="Arial" w:cs="Arial"/>
          <w:b/>
          <w:bCs/>
          <w:sz w:val="32"/>
          <w:szCs w:val="32"/>
          <w:lang w:val="pt-PT"/>
        </w:rPr>
      </w:pPr>
      <w:r>
        <w:rPr>
          <w:rFonts w:ascii="Arial" w:hAnsi="Arial" w:cs="Arial"/>
          <w:b/>
          <w:bCs/>
          <w:sz w:val="32"/>
          <w:szCs w:val="32"/>
          <w:lang w:val="pt-PT"/>
        </w:rPr>
        <w:t xml:space="preserve">CANAIS </w:t>
      </w:r>
      <w:r w:rsidR="00C500A2">
        <w:rPr>
          <w:rFonts w:ascii="Arial" w:hAnsi="Arial" w:cs="Arial"/>
          <w:b/>
          <w:bCs/>
          <w:sz w:val="32"/>
          <w:szCs w:val="32"/>
          <w:lang w:val="pt-PT"/>
        </w:rPr>
        <w:t>FOX, 24KITCHEN</w:t>
      </w:r>
      <w:r w:rsidR="006026A9">
        <w:rPr>
          <w:rFonts w:ascii="Arial" w:hAnsi="Arial" w:cs="Arial"/>
          <w:b/>
          <w:bCs/>
          <w:sz w:val="32"/>
          <w:szCs w:val="32"/>
          <w:lang w:val="pt-PT"/>
        </w:rPr>
        <w:t xml:space="preserve">, </w:t>
      </w:r>
      <w:r w:rsidR="00C500A2">
        <w:rPr>
          <w:rFonts w:ascii="Arial" w:hAnsi="Arial" w:cs="Arial"/>
          <w:b/>
          <w:bCs/>
          <w:sz w:val="32"/>
          <w:szCs w:val="32"/>
          <w:lang w:val="pt-PT"/>
        </w:rPr>
        <w:t>NATIONAL GE</w:t>
      </w:r>
      <w:r w:rsidR="00F12700">
        <w:rPr>
          <w:rFonts w:ascii="Arial" w:hAnsi="Arial" w:cs="Arial"/>
          <w:b/>
          <w:bCs/>
          <w:sz w:val="32"/>
          <w:szCs w:val="32"/>
          <w:lang w:val="pt-PT"/>
        </w:rPr>
        <w:t>O</w:t>
      </w:r>
      <w:r w:rsidR="00C500A2">
        <w:rPr>
          <w:rFonts w:ascii="Arial" w:hAnsi="Arial" w:cs="Arial"/>
          <w:b/>
          <w:bCs/>
          <w:sz w:val="32"/>
          <w:szCs w:val="32"/>
          <w:lang w:val="pt-PT"/>
        </w:rPr>
        <w:t>GRAPHIC</w:t>
      </w:r>
      <w:r w:rsidR="00422839">
        <w:rPr>
          <w:rFonts w:ascii="Arial" w:hAnsi="Arial" w:cs="Arial"/>
          <w:b/>
          <w:bCs/>
          <w:sz w:val="32"/>
          <w:szCs w:val="32"/>
          <w:lang w:val="pt-PT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pt-PT"/>
        </w:rPr>
        <w:t>COM PROGRAMAÇÃO ESPECIAL DE NATAL E ANO NOVO</w:t>
      </w:r>
    </w:p>
    <w:p w14:paraId="3B1984FF" w14:textId="77777777" w:rsidR="006E0733" w:rsidRPr="00EF6DE0" w:rsidRDefault="006E0733" w:rsidP="00EF6DE0">
      <w:pPr>
        <w:tabs>
          <w:tab w:val="left" w:pos="1134"/>
          <w:tab w:val="left" w:pos="8222"/>
        </w:tabs>
        <w:spacing w:after="0" w:line="360" w:lineRule="auto"/>
        <w:ind w:left="851" w:right="845"/>
        <w:jc w:val="left"/>
        <w:outlineLvl w:val="0"/>
        <w:rPr>
          <w:rFonts w:ascii="Arial" w:hAnsi="Arial" w:cs="Arial"/>
          <w:b/>
          <w:bCs/>
          <w:szCs w:val="32"/>
          <w:lang w:val="pt-PT"/>
        </w:rPr>
      </w:pPr>
    </w:p>
    <w:p w14:paraId="5D0FFB42" w14:textId="77777777" w:rsidR="006E0733" w:rsidRDefault="00713E59" w:rsidP="00713E59">
      <w:pPr>
        <w:numPr>
          <w:ilvl w:val="0"/>
          <w:numId w:val="21"/>
        </w:numPr>
        <w:tabs>
          <w:tab w:val="left" w:pos="1134"/>
        </w:tabs>
        <w:spacing w:after="120" w:line="360" w:lineRule="auto"/>
        <w:ind w:left="851" w:right="845" w:firstLine="0"/>
        <w:rPr>
          <w:rFonts w:ascii="Arial" w:hAnsi="Arial" w:cs="Arial"/>
          <w:b/>
          <w:szCs w:val="22"/>
          <w:lang w:val="pt-PT" w:eastAsia="es-ES"/>
        </w:rPr>
      </w:pPr>
      <w:r>
        <w:rPr>
          <w:lang w:val="pt-PT"/>
        </w:rPr>
        <w:t xml:space="preserve"> “</w:t>
      </w:r>
      <w:r w:rsidRPr="00713E59">
        <w:rPr>
          <w:rFonts w:ascii="Arial" w:hAnsi="Arial" w:cs="Arial"/>
          <w:b/>
          <w:szCs w:val="22"/>
          <w:lang w:val="pt-PT" w:eastAsia="es-ES"/>
        </w:rPr>
        <w:t>Maze Runner: A Cura Mortal”, Mundo Jurássico: Reino Caído”, “Irmãos e Espiões</w:t>
      </w:r>
      <w:r>
        <w:rPr>
          <w:rFonts w:ascii="Arial" w:hAnsi="Arial" w:cs="Arial"/>
          <w:b/>
          <w:szCs w:val="22"/>
          <w:lang w:val="pt-PT" w:eastAsia="es-ES"/>
        </w:rPr>
        <w:t>”,</w:t>
      </w:r>
      <w:r w:rsidRPr="00713E59">
        <w:rPr>
          <w:rFonts w:ascii="Arial" w:hAnsi="Arial" w:cs="Arial"/>
          <w:b/>
          <w:szCs w:val="22"/>
          <w:lang w:val="pt-PT" w:eastAsia="es-ES"/>
        </w:rPr>
        <w:t xml:space="preserve"> </w:t>
      </w:r>
      <w:r w:rsidR="00CD585D" w:rsidRPr="00713E59">
        <w:rPr>
          <w:rFonts w:ascii="Arial" w:hAnsi="Arial" w:cs="Arial"/>
          <w:b/>
          <w:szCs w:val="22"/>
          <w:lang w:val="pt-PT" w:eastAsia="es-ES"/>
        </w:rPr>
        <w:t>“</w:t>
      </w:r>
      <w:r w:rsidR="00CD585D" w:rsidRPr="00210ADA">
        <w:rPr>
          <w:rFonts w:ascii="Arial" w:hAnsi="Arial" w:cs="Arial"/>
          <w:b/>
          <w:bCs/>
          <w:lang w:val="pt-PT"/>
        </w:rPr>
        <w:t xml:space="preserve">Johnny </w:t>
      </w:r>
      <w:proofErr w:type="spellStart"/>
      <w:r w:rsidR="00CD585D" w:rsidRPr="00210ADA">
        <w:rPr>
          <w:rFonts w:ascii="Arial" w:hAnsi="Arial" w:cs="Arial"/>
          <w:b/>
          <w:bCs/>
          <w:lang w:val="pt-PT"/>
        </w:rPr>
        <w:t>English</w:t>
      </w:r>
      <w:proofErr w:type="spellEnd"/>
      <w:r w:rsidR="00CD585D" w:rsidRPr="00210ADA">
        <w:rPr>
          <w:rFonts w:ascii="Arial" w:hAnsi="Arial" w:cs="Arial"/>
          <w:b/>
          <w:bCs/>
          <w:lang w:val="pt-PT"/>
        </w:rPr>
        <w:t xml:space="preserve"> Volta a Atacar”,</w:t>
      </w:r>
      <w:r w:rsidR="00CD585D" w:rsidRPr="00BB7971">
        <w:rPr>
          <w:rFonts w:ascii="Arial" w:hAnsi="Arial" w:cs="Arial"/>
          <w:color w:val="FF5027"/>
          <w:sz w:val="24"/>
          <w:szCs w:val="24"/>
          <w:lang w:val="pt-PT"/>
        </w:rPr>
        <w:t xml:space="preserve"> </w:t>
      </w:r>
      <w:r w:rsidR="00EF6DE0">
        <w:rPr>
          <w:rFonts w:ascii="Arial" w:hAnsi="Arial" w:cs="Arial"/>
          <w:b/>
          <w:szCs w:val="22"/>
          <w:lang w:val="pt-PT" w:eastAsia="es-ES"/>
        </w:rPr>
        <w:t>“</w:t>
      </w:r>
      <w:r w:rsidR="00CD585D">
        <w:rPr>
          <w:rFonts w:ascii="Arial" w:hAnsi="Arial" w:cs="Arial"/>
          <w:b/>
          <w:szCs w:val="22"/>
          <w:lang w:val="pt-PT" w:eastAsia="es-ES"/>
        </w:rPr>
        <w:t>Ferdinando</w:t>
      </w:r>
      <w:r w:rsidR="00EF6DE0">
        <w:rPr>
          <w:rFonts w:ascii="Arial" w:hAnsi="Arial" w:cs="Arial"/>
          <w:b/>
          <w:szCs w:val="22"/>
          <w:lang w:val="pt-PT" w:eastAsia="es-ES"/>
        </w:rPr>
        <w:t>”, “</w:t>
      </w:r>
      <w:r w:rsidR="00CD585D">
        <w:rPr>
          <w:rFonts w:ascii="Arial" w:hAnsi="Arial" w:cs="Arial"/>
          <w:b/>
          <w:szCs w:val="22"/>
          <w:lang w:val="pt-PT" w:eastAsia="es-ES"/>
        </w:rPr>
        <w:t>Soldados da Fortuna</w:t>
      </w:r>
      <w:r w:rsidR="00EF6DE0" w:rsidRPr="00425FD4">
        <w:rPr>
          <w:rFonts w:ascii="Arial" w:hAnsi="Arial" w:cs="Arial"/>
          <w:b/>
          <w:szCs w:val="22"/>
          <w:lang w:val="pt-PT" w:eastAsia="es-ES"/>
        </w:rPr>
        <w:t>”</w:t>
      </w:r>
      <w:r w:rsidR="00425FD4" w:rsidRPr="00425FD4">
        <w:rPr>
          <w:rFonts w:ascii="Arial" w:hAnsi="Arial" w:cs="Arial"/>
          <w:b/>
          <w:szCs w:val="22"/>
          <w:lang w:val="pt-PT" w:eastAsia="es-ES"/>
        </w:rPr>
        <w:t xml:space="preserve">, </w:t>
      </w:r>
      <w:r w:rsidR="00425FD4" w:rsidRPr="00210ADA">
        <w:rPr>
          <w:rFonts w:ascii="Arial" w:hAnsi="Arial" w:cs="Arial"/>
          <w:b/>
          <w:szCs w:val="28"/>
          <w:shd w:val="clear" w:color="auto" w:fill="FFFFFF"/>
          <w:lang w:val="pt-PT"/>
        </w:rPr>
        <w:t>“American Pie 2: O Ano Seguinte”, “American Pie: O Casamento</w:t>
      </w:r>
      <w:r w:rsidR="00425FD4" w:rsidRPr="00210ADA">
        <w:rPr>
          <w:rFonts w:ascii="Arial" w:hAnsi="Arial" w:cs="Arial"/>
          <w:bCs/>
          <w:szCs w:val="28"/>
          <w:shd w:val="clear" w:color="auto" w:fill="FFFFFF"/>
          <w:lang w:val="pt-PT"/>
        </w:rPr>
        <w:t>”</w:t>
      </w:r>
      <w:r w:rsidR="00EC2C4E">
        <w:rPr>
          <w:rFonts w:ascii="Arial" w:hAnsi="Arial" w:cs="Arial"/>
          <w:b/>
          <w:szCs w:val="22"/>
          <w:lang w:val="pt-PT" w:eastAsia="es-ES"/>
        </w:rPr>
        <w:t xml:space="preserve">, “Beleza Colateral”, </w:t>
      </w:r>
      <w:r w:rsidR="00EF6DE0">
        <w:rPr>
          <w:rFonts w:ascii="Arial" w:hAnsi="Arial" w:cs="Arial"/>
          <w:b/>
          <w:szCs w:val="22"/>
          <w:lang w:val="pt-PT" w:eastAsia="es-ES"/>
        </w:rPr>
        <w:t>“</w:t>
      </w:r>
      <w:r w:rsidR="00805096">
        <w:rPr>
          <w:rFonts w:ascii="Arial" w:hAnsi="Arial" w:cs="Arial"/>
          <w:b/>
          <w:szCs w:val="22"/>
          <w:lang w:val="pt-PT" w:eastAsia="es-ES"/>
        </w:rPr>
        <w:t>A Nashville Christmas</w:t>
      </w:r>
      <w:r w:rsidR="00EF6DE0">
        <w:rPr>
          <w:rFonts w:ascii="Arial" w:hAnsi="Arial" w:cs="Arial"/>
          <w:b/>
          <w:szCs w:val="22"/>
          <w:lang w:val="pt-PT" w:eastAsia="es-ES"/>
        </w:rPr>
        <w:t>” são a</w:t>
      </w:r>
      <w:r w:rsidR="00EC2C4E">
        <w:rPr>
          <w:rFonts w:ascii="Arial" w:hAnsi="Arial" w:cs="Arial"/>
          <w:b/>
          <w:szCs w:val="22"/>
          <w:lang w:val="pt-PT" w:eastAsia="es-ES"/>
        </w:rPr>
        <w:t xml:space="preserve">lgumas das </w:t>
      </w:r>
      <w:r w:rsidR="00EF6DE0">
        <w:rPr>
          <w:rFonts w:ascii="Arial" w:hAnsi="Arial" w:cs="Arial"/>
          <w:b/>
          <w:szCs w:val="22"/>
          <w:lang w:val="pt-PT" w:eastAsia="es-ES"/>
        </w:rPr>
        <w:t xml:space="preserve">grandes apostas de cinema dos canais </w:t>
      </w:r>
      <w:r w:rsidR="006E0733" w:rsidRPr="006E0733">
        <w:rPr>
          <w:rFonts w:ascii="Arial" w:hAnsi="Arial" w:cs="Arial"/>
          <w:b/>
          <w:szCs w:val="22"/>
          <w:lang w:val="pt-PT" w:eastAsia="es-ES"/>
        </w:rPr>
        <w:t>FOX</w:t>
      </w:r>
      <w:r w:rsidR="00EF6DE0">
        <w:rPr>
          <w:rFonts w:ascii="Arial" w:hAnsi="Arial" w:cs="Arial"/>
          <w:b/>
          <w:szCs w:val="22"/>
          <w:lang w:val="pt-PT" w:eastAsia="es-ES"/>
        </w:rPr>
        <w:t xml:space="preserve"> para os dias de Natal</w:t>
      </w:r>
      <w:r w:rsidR="006E0733" w:rsidRPr="006E0733">
        <w:rPr>
          <w:rFonts w:ascii="Arial" w:hAnsi="Arial" w:cs="Arial"/>
          <w:b/>
          <w:szCs w:val="22"/>
          <w:lang w:val="pt-PT" w:eastAsia="es-ES"/>
        </w:rPr>
        <w:t>;</w:t>
      </w:r>
    </w:p>
    <w:p w14:paraId="4926FDE6" w14:textId="77777777" w:rsidR="005728E3" w:rsidRPr="00AF7BC7" w:rsidRDefault="00EF6DE0" w:rsidP="00EF6DE0">
      <w:pPr>
        <w:numPr>
          <w:ilvl w:val="0"/>
          <w:numId w:val="21"/>
        </w:numPr>
        <w:tabs>
          <w:tab w:val="left" w:pos="1134"/>
        </w:tabs>
        <w:spacing w:after="120" w:line="360" w:lineRule="auto"/>
        <w:ind w:left="851" w:right="845" w:firstLine="0"/>
        <w:rPr>
          <w:rFonts w:ascii="Arial" w:hAnsi="Arial" w:cs="Arial"/>
          <w:b/>
          <w:szCs w:val="22"/>
          <w:lang w:val="pt-PT" w:eastAsia="es-ES"/>
        </w:rPr>
      </w:pPr>
      <w:r>
        <w:rPr>
          <w:rFonts w:ascii="Arial" w:hAnsi="Arial" w:cs="Arial"/>
          <w:b/>
          <w:szCs w:val="22"/>
          <w:lang w:val="pt-PT" w:eastAsia="es-ES"/>
        </w:rPr>
        <w:t xml:space="preserve">Esta programação especial </w:t>
      </w:r>
      <w:r w:rsidR="00704895">
        <w:rPr>
          <w:rFonts w:ascii="Arial" w:hAnsi="Arial" w:cs="Arial"/>
          <w:b/>
          <w:szCs w:val="22"/>
          <w:lang w:val="pt-PT" w:eastAsia="es-ES"/>
        </w:rPr>
        <w:t>inclui maratonas d</w:t>
      </w:r>
      <w:r w:rsidR="00AF7BC7">
        <w:rPr>
          <w:rFonts w:ascii="Arial" w:hAnsi="Arial" w:cs="Arial"/>
          <w:b/>
          <w:szCs w:val="22"/>
          <w:lang w:val="pt-PT" w:eastAsia="es-ES"/>
        </w:rPr>
        <w:t>e temporadas</w:t>
      </w:r>
      <w:r w:rsidR="00704895">
        <w:rPr>
          <w:rFonts w:ascii="Arial" w:hAnsi="Arial" w:cs="Arial"/>
          <w:b/>
          <w:szCs w:val="22"/>
          <w:lang w:val="pt-PT" w:eastAsia="es-ES"/>
        </w:rPr>
        <w:t xml:space="preserve"> </w:t>
      </w:r>
      <w:r w:rsidR="00CD585D">
        <w:rPr>
          <w:rFonts w:ascii="Arial" w:hAnsi="Arial" w:cs="Arial"/>
          <w:b/>
          <w:szCs w:val="22"/>
          <w:lang w:val="pt-PT" w:eastAsia="es-ES"/>
        </w:rPr>
        <w:t>de séries de sucesso como</w:t>
      </w:r>
      <w:r w:rsidR="007A7678">
        <w:rPr>
          <w:rFonts w:ascii="Arial" w:hAnsi="Arial" w:cs="Arial"/>
          <w:b/>
          <w:szCs w:val="22"/>
          <w:lang w:val="pt-PT" w:eastAsia="es-ES"/>
        </w:rPr>
        <w:t xml:space="preserve"> </w:t>
      </w:r>
      <w:r w:rsidR="00CC72B9">
        <w:rPr>
          <w:rFonts w:ascii="Arial" w:hAnsi="Arial" w:cs="Arial"/>
          <w:b/>
          <w:szCs w:val="22"/>
          <w:lang w:val="pt-PT" w:eastAsia="es-ES"/>
        </w:rPr>
        <w:t xml:space="preserve">a 33ª temporada de “Os Simpsons” que estreia no FOX Comedy e </w:t>
      </w:r>
      <w:r w:rsidR="00CD585D">
        <w:rPr>
          <w:rFonts w:ascii="Arial" w:hAnsi="Arial" w:cs="Arial"/>
          <w:b/>
          <w:szCs w:val="22"/>
          <w:lang w:val="pt-PT" w:eastAsia="es-ES"/>
        </w:rPr>
        <w:t>a 1ª temporada de “Poirot</w:t>
      </w:r>
      <w:r w:rsidR="00704895">
        <w:rPr>
          <w:rFonts w:ascii="Arial" w:hAnsi="Arial" w:cs="Arial"/>
          <w:b/>
          <w:szCs w:val="22"/>
          <w:lang w:val="pt-PT" w:eastAsia="es-ES"/>
        </w:rPr>
        <w:t xml:space="preserve">” </w:t>
      </w:r>
      <w:r w:rsidR="007A7678">
        <w:rPr>
          <w:rFonts w:ascii="Arial" w:hAnsi="Arial" w:cs="Arial"/>
          <w:b/>
          <w:szCs w:val="22"/>
          <w:lang w:val="pt-PT" w:eastAsia="es-ES"/>
        </w:rPr>
        <w:t xml:space="preserve">no </w:t>
      </w:r>
      <w:r>
        <w:rPr>
          <w:rFonts w:ascii="Arial" w:hAnsi="Arial" w:cs="Arial"/>
          <w:b/>
          <w:szCs w:val="22"/>
          <w:lang w:val="pt-PT" w:eastAsia="es-ES"/>
        </w:rPr>
        <w:t xml:space="preserve">FOX </w:t>
      </w:r>
      <w:r w:rsidR="00CD585D">
        <w:rPr>
          <w:rFonts w:ascii="Arial" w:hAnsi="Arial" w:cs="Arial"/>
          <w:b/>
          <w:szCs w:val="22"/>
          <w:lang w:val="pt-PT" w:eastAsia="es-ES"/>
        </w:rPr>
        <w:t>Crime</w:t>
      </w:r>
      <w:r w:rsidR="00CC72B9">
        <w:rPr>
          <w:rFonts w:ascii="Arial" w:hAnsi="Arial" w:cs="Arial"/>
          <w:b/>
          <w:szCs w:val="22"/>
          <w:lang w:val="pt-PT" w:eastAsia="es-ES"/>
        </w:rPr>
        <w:t>;</w:t>
      </w:r>
    </w:p>
    <w:p w14:paraId="77E7421C" w14:textId="77777777" w:rsidR="00CC72B9" w:rsidRDefault="00CC72B9" w:rsidP="005537A9">
      <w:pPr>
        <w:numPr>
          <w:ilvl w:val="0"/>
          <w:numId w:val="21"/>
        </w:numPr>
        <w:tabs>
          <w:tab w:val="left" w:pos="1134"/>
        </w:tabs>
        <w:spacing w:after="0" w:line="360" w:lineRule="auto"/>
        <w:ind w:left="851" w:right="845" w:firstLine="0"/>
        <w:rPr>
          <w:rFonts w:ascii="Arial" w:hAnsi="Arial" w:cs="Arial"/>
          <w:b/>
          <w:szCs w:val="22"/>
          <w:lang w:val="pt-PT" w:eastAsia="es-ES"/>
        </w:rPr>
      </w:pPr>
      <w:r w:rsidRPr="005537A9">
        <w:rPr>
          <w:rFonts w:ascii="Arial" w:hAnsi="Arial" w:cs="Arial"/>
          <w:b/>
          <w:szCs w:val="22"/>
          <w:lang w:val="pt-PT" w:eastAsia="es-ES"/>
        </w:rPr>
        <w:t>Dezembro será o mês das</w:t>
      </w:r>
      <w:r w:rsidR="00AF7BC7" w:rsidRPr="005537A9">
        <w:rPr>
          <w:rFonts w:ascii="Arial" w:hAnsi="Arial" w:cs="Arial"/>
          <w:b/>
          <w:szCs w:val="22"/>
          <w:lang w:val="pt-PT" w:eastAsia="es-ES"/>
        </w:rPr>
        <w:t xml:space="preserve"> emissões especiais de Natal no 24Kitchen</w:t>
      </w:r>
      <w:r>
        <w:rPr>
          <w:rFonts w:ascii="Arial" w:hAnsi="Arial" w:cs="Arial"/>
          <w:b/>
          <w:szCs w:val="22"/>
          <w:lang w:val="pt-PT" w:eastAsia="es-ES"/>
        </w:rPr>
        <w:t>.</w:t>
      </w:r>
    </w:p>
    <w:p w14:paraId="7DE0190A" w14:textId="77777777" w:rsidR="006E0733" w:rsidRPr="005537A9" w:rsidRDefault="006E0733" w:rsidP="005537A9">
      <w:pPr>
        <w:tabs>
          <w:tab w:val="left" w:pos="1134"/>
        </w:tabs>
        <w:spacing w:after="0" w:line="360" w:lineRule="auto"/>
        <w:ind w:left="851" w:right="845"/>
        <w:rPr>
          <w:rFonts w:ascii="Arial" w:hAnsi="Arial" w:cs="Arial"/>
          <w:b/>
          <w:color w:val="FF7A00"/>
          <w:szCs w:val="22"/>
          <w:lang w:val="pt-PT" w:eastAsia="es-ES"/>
        </w:rPr>
      </w:pPr>
    </w:p>
    <w:p w14:paraId="192D91FE" w14:textId="566FDE5B" w:rsidR="006E0733" w:rsidRDefault="006E0733" w:rsidP="00EF6DE0">
      <w:pPr>
        <w:tabs>
          <w:tab w:val="left" w:pos="1134"/>
          <w:tab w:val="left" w:pos="1560"/>
        </w:tabs>
        <w:spacing w:after="0" w:line="360" w:lineRule="auto"/>
        <w:ind w:left="851" w:right="845"/>
        <w:jc w:val="left"/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</w:pPr>
      <w:r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>Lisboa,</w:t>
      </w:r>
      <w:r w:rsidR="00CA1BD2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>15</w:t>
      </w:r>
      <w:r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 xml:space="preserve"> dezembro </w:t>
      </w:r>
      <w:r w:rsidRPr="002A17A2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>de 20</w:t>
      </w:r>
      <w:r w:rsidR="005728E3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>2</w:t>
      </w:r>
      <w:r w:rsidR="00FE59B2">
        <w:rPr>
          <w:rFonts w:ascii="Arial" w:hAnsi="Arial" w:cs="Arial"/>
          <w:bCs/>
          <w:i/>
          <w:color w:val="000000"/>
          <w:sz w:val="18"/>
          <w:shd w:val="clear" w:color="auto" w:fill="FFFFFF"/>
          <w:lang w:val="pt-PT"/>
        </w:rPr>
        <w:t>1</w:t>
      </w:r>
    </w:p>
    <w:p w14:paraId="04466C68" w14:textId="77777777" w:rsidR="006E0733" w:rsidRPr="00AC410E" w:rsidRDefault="006E0733" w:rsidP="00EF6DE0">
      <w:pPr>
        <w:tabs>
          <w:tab w:val="left" w:pos="1134"/>
          <w:tab w:val="left" w:pos="1560"/>
        </w:tabs>
        <w:spacing w:after="0" w:line="360" w:lineRule="auto"/>
        <w:ind w:left="851" w:right="845"/>
        <w:jc w:val="left"/>
        <w:rPr>
          <w:rFonts w:ascii="Arial" w:hAnsi="Arial" w:cs="Arial"/>
          <w:iCs/>
          <w:color w:val="FF7A00"/>
          <w:sz w:val="21"/>
          <w:szCs w:val="22"/>
          <w:lang w:val="pt-PT" w:eastAsia="es-ES"/>
        </w:rPr>
      </w:pPr>
    </w:p>
    <w:p w14:paraId="1CB98EED" w14:textId="77777777" w:rsidR="00422839" w:rsidRDefault="00422839" w:rsidP="00EF6DE0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rFonts w:ascii="Arial" w:hAnsi="Arial" w:cs="Arial"/>
          <w:szCs w:val="22"/>
          <w:shd w:val="clear" w:color="auto" w:fill="FFFFFF"/>
          <w:lang w:val="pt-PT"/>
        </w:rPr>
        <w:t xml:space="preserve">Mais um ano se passou e mais uma vez </w:t>
      </w:r>
      <w:r w:rsidR="00CC72B9">
        <w:rPr>
          <w:rFonts w:ascii="Arial" w:hAnsi="Arial" w:cs="Arial"/>
          <w:szCs w:val="22"/>
          <w:shd w:val="clear" w:color="auto" w:fill="FFFFFF"/>
          <w:lang w:val="pt-PT"/>
        </w:rPr>
        <w:t xml:space="preserve">os canais </w:t>
      </w:r>
      <w:r>
        <w:rPr>
          <w:rFonts w:ascii="Arial" w:hAnsi="Arial" w:cs="Arial"/>
          <w:szCs w:val="22"/>
          <w:shd w:val="clear" w:color="auto" w:fill="FFFFFF"/>
          <w:lang w:val="pt-PT"/>
        </w:rPr>
        <w:t>FOX, 24Kitchen e National Geographic vão presentear os telespetadores com uma programação muito especial para celebrar a época natalícia. Para além dos grandes filmes que vão ser transmitidos nos dias 24 e 25 de dezembro, esta programação especial vai incluir também maratonas de série e especiais televisivos que vão proporcionar ao telespetador verdadeiros momentos de alegria e emoção.</w:t>
      </w:r>
    </w:p>
    <w:p w14:paraId="15ACD5F8" w14:textId="77777777" w:rsidR="00AF7BC7" w:rsidRPr="005537A9" w:rsidRDefault="005D7290" w:rsidP="00EF6DE0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  <w:r>
        <w:rPr>
          <w:noProof/>
        </w:rPr>
        <w:pict w14:anchorId="073927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48.6pt;margin-top:-.5pt;width:108.9pt;height:158.9pt;z-index:-251662336" wrapcoords="-31 0 -31 21579 21600 21579 21600 0 -31 0">
            <v:imagedata r:id="rId11" o:title="Ferdinand_Intl_BusShelter_CampK_KA"/>
            <w10:wrap type="tight"/>
          </v:shape>
        </w:pict>
      </w:r>
      <w:r w:rsidR="009F40F2">
        <w:rPr>
          <w:rFonts w:ascii="Arial" w:hAnsi="Arial" w:cs="Arial"/>
          <w:szCs w:val="22"/>
          <w:shd w:val="clear" w:color="auto" w:fill="FFFFFF"/>
          <w:lang w:val="pt-PT"/>
        </w:rPr>
        <w:t>Na</w:t>
      </w:r>
      <w:r w:rsidR="00A60A6B"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r w:rsidR="00A60A6B" w:rsidRPr="00A60A6B">
        <w:rPr>
          <w:rFonts w:ascii="Arial" w:hAnsi="Arial" w:cs="Arial"/>
          <w:b/>
          <w:bCs/>
          <w:szCs w:val="22"/>
          <w:shd w:val="clear" w:color="auto" w:fill="FFFFFF"/>
          <w:lang w:val="pt-PT"/>
        </w:rPr>
        <w:t>FOX</w:t>
      </w:r>
      <w:r w:rsidR="00A60A6B">
        <w:rPr>
          <w:rFonts w:ascii="Arial" w:hAnsi="Arial" w:cs="Arial"/>
          <w:b/>
          <w:bCs/>
          <w:szCs w:val="22"/>
          <w:shd w:val="clear" w:color="auto" w:fill="FFFFFF"/>
          <w:lang w:val="pt-PT"/>
        </w:rPr>
        <w:t xml:space="preserve"> </w:t>
      </w:r>
      <w:r w:rsidR="00A60A6B">
        <w:rPr>
          <w:rFonts w:ascii="Arial" w:hAnsi="Arial" w:cs="Arial"/>
          <w:szCs w:val="22"/>
          <w:shd w:val="clear" w:color="auto" w:fill="FFFFFF"/>
          <w:lang w:val="pt-PT"/>
        </w:rPr>
        <w:t xml:space="preserve">a véspera de Natal começa da maneira mais hilariante com as aventuras do agente secreto mais trapalhão e adorado do grande ecrã em “Johnny English Volta a Atacar”. Às 21h30 do dia 24, o MI7 entra em ação com todo o patriotismo. </w:t>
      </w:r>
      <w:r w:rsidR="009F40F2">
        <w:rPr>
          <w:rFonts w:ascii="Arial" w:hAnsi="Arial" w:cs="Arial"/>
          <w:szCs w:val="22"/>
          <w:shd w:val="clear" w:color="auto" w:fill="FFFFFF"/>
          <w:lang w:val="pt-PT"/>
        </w:rPr>
        <w:t xml:space="preserve">De seguida, o dia de Natal começa da maneira mais </w:t>
      </w:r>
      <w:r w:rsidR="009F40F2" w:rsidRPr="005537A9">
        <w:rPr>
          <w:rFonts w:ascii="Arial" w:hAnsi="Arial" w:cs="Arial"/>
          <w:szCs w:val="22"/>
          <w:shd w:val="clear" w:color="auto" w:fill="FFFFFF"/>
          <w:lang w:val="pt-PT"/>
        </w:rPr>
        <w:t>ternurenta, pelas 8h30 da manhã, com o filme de animação “Ferdinando”</w:t>
      </w:r>
      <w:r w:rsidR="0071188D" w:rsidRPr="005537A9">
        <w:rPr>
          <w:rFonts w:ascii="Arial" w:hAnsi="Arial" w:cs="Arial"/>
          <w:szCs w:val="22"/>
          <w:shd w:val="clear" w:color="auto" w:fill="FFFFFF"/>
          <w:lang w:val="pt-PT"/>
        </w:rPr>
        <w:t xml:space="preserve">, e </w:t>
      </w:r>
      <w:r w:rsidR="009F2868" w:rsidRPr="005537A9">
        <w:rPr>
          <w:rFonts w:ascii="Arial" w:hAnsi="Arial" w:cs="Arial"/>
          <w:szCs w:val="22"/>
          <w:shd w:val="clear" w:color="auto" w:fill="FFFFFF"/>
          <w:lang w:val="pt-PT"/>
        </w:rPr>
        <w:t>termina com chave de ouro com filmes como “Arranha-Céus” e “San Andreas” na noite de dia 25 de dezembro</w:t>
      </w:r>
      <w:r w:rsidR="009F40F2" w:rsidRPr="005537A9">
        <w:rPr>
          <w:rFonts w:ascii="Arial" w:hAnsi="Arial" w:cs="Arial"/>
          <w:szCs w:val="22"/>
          <w:shd w:val="clear" w:color="auto" w:fill="FFFFFF"/>
          <w:lang w:val="pt-PT"/>
        </w:rPr>
        <w:t>. Embora o Natal tenha passado, há sempre espaço para mais uma</w:t>
      </w:r>
      <w:r w:rsidR="00984DCA" w:rsidRPr="005537A9">
        <w:rPr>
          <w:rFonts w:ascii="Arial" w:hAnsi="Arial" w:cs="Arial"/>
          <w:szCs w:val="22"/>
          <w:shd w:val="clear" w:color="auto" w:fill="FFFFFF"/>
          <w:lang w:val="pt-PT"/>
        </w:rPr>
        <w:t xml:space="preserve"> ou outra</w:t>
      </w:r>
      <w:r w:rsidR="009F40F2" w:rsidRPr="005537A9">
        <w:rPr>
          <w:rFonts w:ascii="Arial" w:hAnsi="Arial" w:cs="Arial"/>
          <w:szCs w:val="22"/>
          <w:shd w:val="clear" w:color="auto" w:fill="FFFFFF"/>
          <w:lang w:val="pt-PT"/>
        </w:rPr>
        <w:t xml:space="preserve"> aventura</w:t>
      </w:r>
      <w:r w:rsidR="00984DCA" w:rsidRPr="005537A9">
        <w:rPr>
          <w:rFonts w:ascii="Arial" w:hAnsi="Arial" w:cs="Arial"/>
          <w:szCs w:val="22"/>
          <w:shd w:val="clear" w:color="auto" w:fill="FFFFFF"/>
          <w:lang w:val="pt-PT"/>
        </w:rPr>
        <w:t>, com</w:t>
      </w:r>
      <w:r w:rsidR="005537A9" w:rsidRPr="005537A9">
        <w:rPr>
          <w:rFonts w:ascii="Arial" w:hAnsi="Arial" w:cs="Arial"/>
          <w:szCs w:val="22"/>
          <w:shd w:val="clear" w:color="auto" w:fill="FFFFFF"/>
          <w:lang w:val="pt-PT"/>
        </w:rPr>
        <w:t xml:space="preserve"> a estreia de</w:t>
      </w:r>
      <w:r w:rsidR="00984DCA" w:rsidRPr="005537A9">
        <w:rPr>
          <w:rFonts w:ascii="Arial" w:hAnsi="Arial" w:cs="Arial"/>
          <w:szCs w:val="22"/>
          <w:shd w:val="clear" w:color="auto" w:fill="FFFFFF"/>
          <w:lang w:val="pt-PT"/>
        </w:rPr>
        <w:t xml:space="preserve"> “Maze Runner: A Cura Mortal”, no dia 26 de dezembro, às 21h30. O dia também vai ser animado com a transmissão do filme “EMOJI: O Filme”, às 10h.</w:t>
      </w:r>
      <w:r w:rsidR="009F40F2" w:rsidRPr="005537A9"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</w:p>
    <w:p w14:paraId="22994398" w14:textId="77777777" w:rsidR="00984DCA" w:rsidRDefault="00984DCA" w:rsidP="00EF6DE0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  <w:r w:rsidRPr="005537A9">
        <w:rPr>
          <w:rFonts w:ascii="Arial" w:hAnsi="Arial" w:cs="Arial"/>
          <w:szCs w:val="22"/>
          <w:shd w:val="clear" w:color="auto" w:fill="FFFFFF"/>
          <w:lang w:val="pt-PT"/>
        </w:rPr>
        <w:t xml:space="preserve">O </w:t>
      </w:r>
      <w:proofErr w:type="gramStart"/>
      <w:r w:rsidRPr="005537A9">
        <w:rPr>
          <w:rFonts w:ascii="Arial" w:hAnsi="Arial" w:cs="Arial"/>
          <w:szCs w:val="22"/>
          <w:shd w:val="clear" w:color="auto" w:fill="FFFFFF"/>
          <w:lang w:val="pt-PT"/>
        </w:rPr>
        <w:t>ano</w:t>
      </w:r>
      <w:r w:rsidR="000E3DCF" w:rsidRPr="005537A9">
        <w:rPr>
          <w:rFonts w:ascii="Arial" w:hAnsi="Arial" w:cs="Arial"/>
          <w:szCs w:val="22"/>
          <w:shd w:val="clear" w:color="auto" w:fill="FFFFFF"/>
          <w:lang w:val="pt-PT"/>
        </w:rPr>
        <w:t xml:space="preserve"> novo</w:t>
      </w:r>
      <w:proofErr w:type="gramEnd"/>
      <w:r w:rsidRPr="005537A9">
        <w:rPr>
          <w:rFonts w:ascii="Arial" w:hAnsi="Arial" w:cs="Arial"/>
          <w:szCs w:val="22"/>
          <w:shd w:val="clear" w:color="auto" w:fill="FFFFFF"/>
          <w:lang w:val="pt-PT"/>
        </w:rPr>
        <w:t xml:space="preserve"> começa da melhor forma com “Mundo Jurássico: Reino Caído”</w:t>
      </w:r>
      <w:r w:rsidR="00713E59">
        <w:rPr>
          <w:rFonts w:ascii="Arial" w:hAnsi="Arial" w:cs="Arial"/>
          <w:szCs w:val="22"/>
          <w:shd w:val="clear" w:color="auto" w:fill="FFFFFF"/>
          <w:lang w:val="pt-PT"/>
        </w:rPr>
        <w:t>, no dia 1 de janeiro, às 21h20</w:t>
      </w:r>
    </w:p>
    <w:p w14:paraId="6CC2D00B" w14:textId="77777777" w:rsidR="00984DCA" w:rsidRDefault="00984DCA" w:rsidP="00EF6DE0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08B42E2F" w14:textId="77777777" w:rsidR="009F40F2" w:rsidRDefault="005D7290" w:rsidP="00EF6DE0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851" w:right="845"/>
        <w:rPr>
          <w:rFonts w:ascii="Arial" w:hAnsi="Arial" w:cs="Arial"/>
          <w:bCs/>
          <w:szCs w:val="28"/>
          <w:shd w:val="clear" w:color="auto" w:fill="FFFFFF"/>
          <w:lang w:val="pt-PT"/>
        </w:rPr>
      </w:pPr>
      <w:r>
        <w:rPr>
          <w:noProof/>
        </w:rPr>
        <w:pict w14:anchorId="36B936C4">
          <v:shape id="_x0000_s1035" type="#_x0000_t75" style="position:absolute;left:0;text-align:left;margin-left:406.3pt;margin-top:.95pt;width:157.1pt;height:104.8pt;z-index:-251660288" wrapcoords="-46 0 -46 21531 21600 21531 21600 0 -46 0">
            <v:imagedata r:id="rId12" o:title="Day7_ANashvilleChristmasCarol_182_RT_RV1"/>
            <w10:wrap type="tight"/>
          </v:shape>
        </w:pict>
      </w:r>
      <w:r w:rsidR="009F40F2">
        <w:rPr>
          <w:rFonts w:ascii="Arial" w:hAnsi="Arial" w:cs="Arial"/>
          <w:szCs w:val="22"/>
          <w:shd w:val="clear" w:color="auto" w:fill="FFFFFF"/>
          <w:lang w:val="pt-PT"/>
        </w:rPr>
        <w:t xml:space="preserve">Todos os dias do mês </w:t>
      </w:r>
      <w:r w:rsidR="00713E59">
        <w:rPr>
          <w:rFonts w:ascii="Arial" w:hAnsi="Arial" w:cs="Arial"/>
          <w:szCs w:val="22"/>
          <w:shd w:val="clear" w:color="auto" w:fill="FFFFFF"/>
          <w:lang w:val="pt-PT"/>
        </w:rPr>
        <w:t>de dezembro são dias de filme na</w:t>
      </w:r>
      <w:r w:rsidR="009F40F2"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  <w:r w:rsidR="009F40F2" w:rsidRPr="009F40F2">
        <w:rPr>
          <w:rFonts w:ascii="Arial" w:hAnsi="Arial" w:cs="Arial"/>
          <w:b/>
          <w:bCs/>
          <w:szCs w:val="22"/>
          <w:shd w:val="clear" w:color="auto" w:fill="FFFFFF"/>
          <w:lang w:val="pt-PT"/>
        </w:rPr>
        <w:t>FOX Life</w:t>
      </w:r>
      <w:r w:rsidR="009F40F2">
        <w:rPr>
          <w:rFonts w:ascii="Arial" w:hAnsi="Arial" w:cs="Arial"/>
          <w:szCs w:val="22"/>
          <w:shd w:val="clear" w:color="auto" w:fill="FFFFFF"/>
          <w:lang w:val="pt-PT"/>
        </w:rPr>
        <w:t xml:space="preserve">. É no especial de cinema que o canal preparou para os seus espetadores, </w:t>
      </w:r>
      <w:r w:rsidR="009F40F2">
        <w:rPr>
          <w:rFonts w:ascii="Arial" w:hAnsi="Arial" w:cs="Arial"/>
          <w:szCs w:val="22"/>
          <w:shd w:val="clear" w:color="auto" w:fill="FFFFFF"/>
          <w:lang w:val="pt-PT"/>
        </w:rPr>
        <w:lastRenderedPageBreak/>
        <w:t xml:space="preserve">onde vão ser transmitidos todos os dias mais de 50 filmes natalícios que vão encher o coração. Nesta emissão vai ser possível ver filmes como: </w:t>
      </w:r>
      <w:r w:rsidR="009F40F2" w:rsidRPr="00210ADA">
        <w:rPr>
          <w:rFonts w:ascii="Arial" w:hAnsi="Arial" w:cs="Arial"/>
          <w:bCs/>
          <w:szCs w:val="28"/>
          <w:shd w:val="clear" w:color="auto" w:fill="FFFFFF"/>
          <w:lang w:val="pt-PT"/>
        </w:rPr>
        <w:t>“A Nashville Christmas”, “Chateau Christmas” e “Christmas In Vienna”.</w:t>
      </w:r>
      <w:r w:rsidR="00EF02FE" w:rsidRPr="00210ADA">
        <w:rPr>
          <w:rFonts w:ascii="Arial" w:hAnsi="Arial" w:cs="Arial"/>
          <w:bCs/>
          <w:szCs w:val="28"/>
          <w:shd w:val="clear" w:color="auto" w:fill="FFFFFF"/>
          <w:lang w:val="pt-PT"/>
        </w:rPr>
        <w:t xml:space="preserve"> Além deste especial </w:t>
      </w:r>
      <w:r w:rsidR="00713E59">
        <w:rPr>
          <w:rFonts w:ascii="Arial" w:hAnsi="Arial" w:cs="Arial"/>
          <w:bCs/>
          <w:szCs w:val="28"/>
          <w:shd w:val="clear" w:color="auto" w:fill="FFFFFF"/>
          <w:lang w:val="pt-PT"/>
        </w:rPr>
        <w:t>também vai ser possível finaliza</w:t>
      </w:r>
      <w:r w:rsidR="00EF02FE" w:rsidRPr="00210ADA">
        <w:rPr>
          <w:rFonts w:ascii="Arial" w:hAnsi="Arial" w:cs="Arial"/>
          <w:bCs/>
          <w:szCs w:val="28"/>
          <w:shd w:val="clear" w:color="auto" w:fill="FFFFFF"/>
          <w:lang w:val="pt-PT"/>
        </w:rPr>
        <w:t>r o dia de Natal em beleza com o filme “Beleza Colateral”, às 22h20.</w:t>
      </w:r>
      <w:r w:rsidRPr="00210ADA">
        <w:rPr>
          <w:rFonts w:ascii="Arial" w:hAnsi="Arial" w:cs="Arial"/>
          <w:bCs/>
          <w:szCs w:val="28"/>
          <w:shd w:val="clear" w:color="auto" w:fill="FFFFFF"/>
          <w:lang w:val="pt-PT"/>
        </w:rPr>
        <w:t xml:space="preserve"> </w:t>
      </w:r>
      <w:r w:rsidR="0004385F" w:rsidRPr="00210ADA">
        <w:rPr>
          <w:rFonts w:ascii="Arial" w:hAnsi="Arial" w:cs="Arial"/>
          <w:bCs/>
          <w:szCs w:val="28"/>
          <w:shd w:val="clear" w:color="auto" w:fill="FFFFFF"/>
          <w:lang w:val="pt-PT"/>
        </w:rPr>
        <w:t xml:space="preserve"> </w:t>
      </w:r>
    </w:p>
    <w:p w14:paraId="035C820B" w14:textId="77777777" w:rsidR="006E49F5" w:rsidRPr="00210ADA" w:rsidRDefault="006E49F5" w:rsidP="00EF6DE0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851" w:right="845"/>
        <w:rPr>
          <w:rFonts w:ascii="Arial" w:hAnsi="Arial" w:cs="Arial"/>
          <w:bCs/>
          <w:szCs w:val="28"/>
          <w:shd w:val="clear" w:color="auto" w:fill="FFFFFF"/>
          <w:lang w:val="pt-PT"/>
        </w:rPr>
      </w:pPr>
    </w:p>
    <w:p w14:paraId="0EF57F9F" w14:textId="77777777" w:rsidR="00805096" w:rsidRPr="005537A9" w:rsidRDefault="005D7290" w:rsidP="00EF6DE0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851" w:right="845"/>
        <w:rPr>
          <w:rFonts w:ascii="Arial" w:hAnsi="Arial" w:cs="Arial"/>
          <w:bCs/>
          <w:szCs w:val="28"/>
          <w:shd w:val="clear" w:color="auto" w:fill="FFFFFF"/>
          <w:lang w:val="pt-PT"/>
        </w:rPr>
      </w:pPr>
      <w:r>
        <w:rPr>
          <w:noProof/>
        </w:rPr>
        <w:pict w14:anchorId="7A76D81B">
          <v:shape id="_x0000_s1039" type="#_x0000_t75" style="position:absolute;left:0;text-align:left;margin-left:48.3pt;margin-top:.45pt;width:155.8pt;height:87.55pt;z-index:-251656192" wrapcoords="-27 0 -27 21552 21600 21552 21600 0 -27 0">
            <v:imagedata r:id="rId13" o:title="TheSimpsons_3302_MothersAndOtherStrangers_u02_1016_01ak-0117CC"/>
            <w10:wrap type="tight"/>
          </v:shape>
        </w:pict>
      </w:r>
      <w:r w:rsidR="0071188D">
        <w:rPr>
          <w:rFonts w:ascii="Arial" w:hAnsi="Arial" w:cs="Arial"/>
          <w:bCs/>
          <w:szCs w:val="28"/>
          <w:shd w:val="clear" w:color="auto" w:fill="FFFFFF"/>
          <w:lang w:val="pt-PT"/>
        </w:rPr>
        <w:t>O</w:t>
      </w:r>
      <w:r w:rsidR="00425FD4" w:rsidRPr="00210ADA">
        <w:rPr>
          <w:rFonts w:ascii="Arial" w:hAnsi="Arial" w:cs="Arial"/>
          <w:bCs/>
          <w:szCs w:val="28"/>
          <w:shd w:val="clear" w:color="auto" w:fill="FFFFFF"/>
          <w:lang w:val="pt-PT"/>
        </w:rPr>
        <w:t xml:space="preserve"> </w:t>
      </w:r>
      <w:r w:rsidR="00425FD4" w:rsidRPr="005537A9">
        <w:rPr>
          <w:rFonts w:ascii="Arial" w:hAnsi="Arial" w:cs="Arial"/>
          <w:b/>
          <w:szCs w:val="28"/>
          <w:shd w:val="clear" w:color="auto" w:fill="FFFFFF"/>
          <w:lang w:val="pt-PT"/>
        </w:rPr>
        <w:t>FOX Comedy</w:t>
      </w:r>
      <w:r w:rsidR="00425FD4" w:rsidRPr="005537A9">
        <w:rPr>
          <w:rFonts w:ascii="Arial" w:hAnsi="Arial" w:cs="Arial"/>
          <w:bCs/>
          <w:szCs w:val="28"/>
          <w:shd w:val="clear" w:color="auto" w:fill="FFFFFF"/>
          <w:lang w:val="pt-PT"/>
        </w:rPr>
        <w:t xml:space="preserve"> vai trazer gargalhadas para toda a família com uma maratona d</w:t>
      </w:r>
      <w:r w:rsidR="0071188D" w:rsidRPr="005537A9">
        <w:rPr>
          <w:rFonts w:ascii="Arial" w:hAnsi="Arial" w:cs="Arial"/>
          <w:bCs/>
          <w:szCs w:val="28"/>
          <w:shd w:val="clear" w:color="auto" w:fill="FFFFFF"/>
          <w:lang w:val="pt-PT"/>
        </w:rPr>
        <w:t>os seis primeiros episódios d</w:t>
      </w:r>
      <w:r w:rsidR="00425FD4" w:rsidRPr="005537A9">
        <w:rPr>
          <w:rFonts w:ascii="Arial" w:hAnsi="Arial" w:cs="Arial"/>
          <w:bCs/>
          <w:szCs w:val="28"/>
          <w:shd w:val="clear" w:color="auto" w:fill="FFFFFF"/>
          <w:lang w:val="pt-PT"/>
        </w:rPr>
        <w:t>a 33ª temporada de “Os Simpsons” que será emitida em estreia ao longo da tarde do dia 25 de dezembro</w:t>
      </w:r>
      <w:r w:rsidR="009F2868" w:rsidRPr="005537A9">
        <w:rPr>
          <w:rFonts w:ascii="Arial" w:hAnsi="Arial" w:cs="Arial"/>
          <w:bCs/>
          <w:szCs w:val="28"/>
          <w:shd w:val="clear" w:color="auto" w:fill="FFFFFF"/>
          <w:lang w:val="pt-PT"/>
        </w:rPr>
        <w:t>, seguidos de vários episódios natalícios da série “A Teoria do Big Bang”</w:t>
      </w:r>
      <w:r w:rsidR="00425FD4" w:rsidRPr="005537A9">
        <w:rPr>
          <w:rFonts w:ascii="Arial" w:hAnsi="Arial" w:cs="Arial"/>
          <w:bCs/>
          <w:szCs w:val="28"/>
          <w:shd w:val="clear" w:color="auto" w:fill="FFFFFF"/>
          <w:lang w:val="pt-PT"/>
        </w:rPr>
        <w:t xml:space="preserve">. Mas a boa disposição não fica por aqui e no mesmo dia vão ser transmitidos os filmes “American Pie 2: O Ano Seguinte”, às 21h20 e “American Pie: O Casamento”, às 23h00, </w:t>
      </w:r>
      <w:r w:rsidR="009F2868" w:rsidRPr="005537A9">
        <w:rPr>
          <w:rFonts w:ascii="Arial" w:hAnsi="Arial" w:cs="Arial"/>
          <w:bCs/>
          <w:szCs w:val="28"/>
          <w:shd w:val="clear" w:color="auto" w:fill="FFFFFF"/>
          <w:lang w:val="pt-PT"/>
        </w:rPr>
        <w:t>que integram o especial</w:t>
      </w:r>
      <w:r w:rsidR="00425FD4" w:rsidRPr="005537A9">
        <w:rPr>
          <w:rFonts w:ascii="Arial" w:hAnsi="Arial" w:cs="Arial"/>
          <w:bCs/>
          <w:szCs w:val="28"/>
          <w:shd w:val="clear" w:color="auto" w:fill="FFFFFF"/>
          <w:lang w:val="pt-PT"/>
        </w:rPr>
        <w:t xml:space="preserve"> “Cinema Dezembro: Finais Felizes”</w:t>
      </w:r>
      <w:r w:rsidR="009F2868" w:rsidRPr="005537A9">
        <w:rPr>
          <w:rFonts w:ascii="Arial" w:hAnsi="Arial" w:cs="Arial"/>
          <w:bCs/>
          <w:szCs w:val="28"/>
          <w:shd w:val="clear" w:color="auto" w:fill="FFFFFF"/>
          <w:lang w:val="pt-PT"/>
        </w:rPr>
        <w:t xml:space="preserve"> que decorre durante todo o mês neste canal</w:t>
      </w:r>
      <w:r w:rsidR="00425FD4" w:rsidRPr="005537A9">
        <w:rPr>
          <w:rFonts w:ascii="Arial" w:hAnsi="Arial" w:cs="Arial"/>
          <w:bCs/>
          <w:szCs w:val="28"/>
          <w:shd w:val="clear" w:color="auto" w:fill="FFFFFF"/>
          <w:lang w:val="pt-PT"/>
        </w:rPr>
        <w:t>.</w:t>
      </w:r>
      <w:r w:rsidR="00984DCA" w:rsidRPr="005537A9">
        <w:rPr>
          <w:rFonts w:ascii="Arial" w:hAnsi="Arial" w:cs="Arial"/>
          <w:bCs/>
          <w:szCs w:val="28"/>
          <w:shd w:val="clear" w:color="auto" w:fill="FFFFFF"/>
          <w:lang w:val="pt-PT"/>
        </w:rPr>
        <w:t xml:space="preserve"> </w:t>
      </w:r>
    </w:p>
    <w:p w14:paraId="7B2D9CE6" w14:textId="77777777" w:rsidR="00984DCA" w:rsidRDefault="00984DCA" w:rsidP="00984DCA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851" w:right="845"/>
        <w:rPr>
          <w:rFonts w:ascii="Arial" w:hAnsi="Arial" w:cs="Arial"/>
          <w:bCs/>
          <w:szCs w:val="28"/>
          <w:shd w:val="clear" w:color="auto" w:fill="FFFFFF"/>
          <w:lang w:val="pt-PT"/>
        </w:rPr>
      </w:pPr>
      <w:r w:rsidRPr="005537A9">
        <w:rPr>
          <w:rFonts w:ascii="Arial" w:hAnsi="Arial" w:cs="Arial"/>
          <w:bCs/>
          <w:szCs w:val="28"/>
          <w:shd w:val="clear" w:color="auto" w:fill="FFFFFF"/>
          <w:lang w:val="pt-PT"/>
        </w:rPr>
        <w:t>Esperar por 2022 vale a pena se o ano começar com “Irmãos e Espiões”, às 23h de dia 1 de janeiro.</w:t>
      </w:r>
    </w:p>
    <w:p w14:paraId="1FE90EDB" w14:textId="77777777" w:rsidR="00707E52" w:rsidRPr="00210ADA" w:rsidRDefault="00707E52" w:rsidP="00EF6DE0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851" w:right="845"/>
        <w:rPr>
          <w:rFonts w:ascii="Arial" w:hAnsi="Arial" w:cs="Arial"/>
          <w:bCs/>
          <w:szCs w:val="28"/>
          <w:shd w:val="clear" w:color="auto" w:fill="FFFFFF"/>
          <w:lang w:val="pt-PT"/>
        </w:rPr>
      </w:pPr>
      <w:r>
        <w:rPr>
          <w:noProof/>
        </w:rPr>
        <w:pict w14:anchorId="3C4D88CF">
          <v:shape id="_x0000_s1036" type="#_x0000_t75" style="position:absolute;left:0;text-align:left;margin-left:417.5pt;margin-top:14.5pt;width:140.05pt;height:93.05pt;z-index:-251659264" wrapcoords="-63 0 -63 21504 21600 21504 21600 0 -63 0">
            <v:imagedata r:id="rId14" o:title="Series_1-Episode_1-Adventures_of_the_Clapham_Cook-Poirot-S1-E106"/>
            <w10:wrap type="tight"/>
          </v:shape>
        </w:pict>
      </w:r>
    </w:p>
    <w:p w14:paraId="4AEB9F3B" w14:textId="77777777" w:rsidR="00425FD4" w:rsidRPr="00210ADA" w:rsidRDefault="00425FD4" w:rsidP="00EF6DE0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851" w:right="845"/>
        <w:rPr>
          <w:rFonts w:ascii="Arial" w:hAnsi="Arial" w:cs="Arial"/>
          <w:bCs/>
          <w:szCs w:val="28"/>
          <w:shd w:val="clear" w:color="auto" w:fill="FFFFFF"/>
          <w:lang w:val="pt-PT"/>
        </w:rPr>
      </w:pPr>
      <w:r w:rsidRPr="00210ADA">
        <w:rPr>
          <w:rFonts w:ascii="Arial" w:hAnsi="Arial" w:cs="Arial"/>
          <w:bCs/>
          <w:szCs w:val="28"/>
          <w:shd w:val="clear" w:color="auto" w:fill="FFFFFF"/>
          <w:lang w:val="pt-PT"/>
        </w:rPr>
        <w:t xml:space="preserve">Já o </w:t>
      </w:r>
      <w:r w:rsidRPr="00210ADA">
        <w:rPr>
          <w:rFonts w:ascii="Arial" w:hAnsi="Arial" w:cs="Arial"/>
          <w:b/>
          <w:szCs w:val="28"/>
          <w:shd w:val="clear" w:color="auto" w:fill="FFFFFF"/>
          <w:lang w:val="pt-PT"/>
        </w:rPr>
        <w:t>FOX Crime</w:t>
      </w:r>
      <w:r w:rsidRPr="00210ADA">
        <w:rPr>
          <w:rFonts w:ascii="Arial" w:hAnsi="Arial" w:cs="Arial"/>
          <w:bCs/>
          <w:szCs w:val="28"/>
          <w:shd w:val="clear" w:color="auto" w:fill="FFFFFF"/>
          <w:lang w:val="pt-PT"/>
        </w:rPr>
        <w:t xml:space="preserve"> promete levar muito mistério e suspense ao espetador com a maratona da 1ª temporada de “Poirot”</w:t>
      </w:r>
      <w:r w:rsidR="00B56DB3" w:rsidRPr="00210ADA">
        <w:rPr>
          <w:rFonts w:ascii="Arial" w:hAnsi="Arial" w:cs="Arial"/>
          <w:bCs/>
          <w:szCs w:val="28"/>
          <w:shd w:val="clear" w:color="auto" w:fill="FFFFFF"/>
          <w:lang w:val="pt-PT"/>
        </w:rPr>
        <w:t>, ao longo da tarde de 25 de dezembro</w:t>
      </w:r>
      <w:r w:rsidRPr="00210ADA">
        <w:rPr>
          <w:rFonts w:ascii="Arial" w:hAnsi="Arial" w:cs="Arial"/>
          <w:bCs/>
          <w:szCs w:val="28"/>
          <w:shd w:val="clear" w:color="auto" w:fill="FFFFFF"/>
          <w:lang w:val="pt-PT"/>
        </w:rPr>
        <w:t>. Seja para ver pela primeira ou rever, esta adaptação para televisão dos clássicos de Agatha Christie é paragem obrigatória para os amantes do género policial.</w:t>
      </w:r>
    </w:p>
    <w:p w14:paraId="4C4872B3" w14:textId="77777777" w:rsidR="00707E52" w:rsidRPr="00210ADA" w:rsidRDefault="00707E52" w:rsidP="00EF6DE0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851" w:right="845"/>
        <w:rPr>
          <w:rFonts w:ascii="Arial" w:hAnsi="Arial" w:cs="Arial"/>
          <w:bCs/>
          <w:szCs w:val="28"/>
          <w:shd w:val="clear" w:color="auto" w:fill="FFFFFF"/>
          <w:lang w:val="pt-PT"/>
        </w:rPr>
      </w:pPr>
    </w:p>
    <w:p w14:paraId="126515D2" w14:textId="77777777" w:rsidR="002B5245" w:rsidRPr="005537A9" w:rsidRDefault="005D7290" w:rsidP="00984DCA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851" w:right="845"/>
        <w:rPr>
          <w:rFonts w:ascii="Arial" w:hAnsi="Arial" w:cs="Arial"/>
          <w:bCs/>
          <w:szCs w:val="28"/>
          <w:shd w:val="clear" w:color="auto" w:fill="FFFFFF"/>
          <w:lang w:val="pt-PT"/>
        </w:rPr>
      </w:pPr>
      <w:r w:rsidRPr="005537A9">
        <w:rPr>
          <w:noProof/>
        </w:rPr>
        <w:pict w14:anchorId="05863090">
          <v:shape id="_x0000_s1034" type="#_x0000_t75" style="position:absolute;left:0;text-align:left;margin-left:48.6pt;margin-top:2.05pt;width:155.5pt;height:103.9pt;z-index:-251661312" wrapcoords="-27 0 -27 21559 21600 21559 21600 0 -27 0">
            <v:imagedata r:id="rId15" o:title="AT_258_R"/>
            <w10:wrap type="tight"/>
          </v:shape>
        </w:pict>
      </w:r>
      <w:r w:rsidR="002B5245" w:rsidRPr="005537A9">
        <w:rPr>
          <w:rFonts w:ascii="Arial" w:hAnsi="Arial" w:cs="Arial"/>
          <w:bCs/>
          <w:szCs w:val="28"/>
          <w:shd w:val="clear" w:color="auto" w:fill="FFFFFF"/>
          <w:lang w:val="pt-PT"/>
        </w:rPr>
        <w:t xml:space="preserve">O Natal também chegou ao </w:t>
      </w:r>
      <w:r w:rsidR="002B5245" w:rsidRPr="005537A9">
        <w:rPr>
          <w:rFonts w:ascii="Arial" w:hAnsi="Arial" w:cs="Arial"/>
          <w:b/>
          <w:szCs w:val="28"/>
          <w:shd w:val="clear" w:color="auto" w:fill="FFFFFF"/>
          <w:lang w:val="pt-PT"/>
        </w:rPr>
        <w:t>FOX Movies</w:t>
      </w:r>
      <w:r w:rsidR="002B5245" w:rsidRPr="005537A9">
        <w:rPr>
          <w:rFonts w:ascii="Arial" w:hAnsi="Arial" w:cs="Arial"/>
          <w:bCs/>
          <w:szCs w:val="28"/>
          <w:shd w:val="clear" w:color="auto" w:fill="FFFFFF"/>
          <w:lang w:val="pt-PT"/>
        </w:rPr>
        <w:t xml:space="preserve"> com “Noé” e “Exodus: Deuses e Reis”, no dia da véspera. E como nem sempre </w:t>
      </w:r>
      <w:r w:rsidR="00B56DB3" w:rsidRPr="005537A9">
        <w:rPr>
          <w:rFonts w:ascii="Arial" w:hAnsi="Arial" w:cs="Arial"/>
          <w:bCs/>
          <w:szCs w:val="28"/>
          <w:shd w:val="clear" w:color="auto" w:fill="FFFFFF"/>
          <w:lang w:val="pt-PT"/>
        </w:rPr>
        <w:t>tem de ser celebrado com filmes natalícios</w:t>
      </w:r>
      <w:r w:rsidR="00984DCA" w:rsidRPr="005537A9">
        <w:rPr>
          <w:rFonts w:ascii="Arial" w:hAnsi="Arial" w:cs="Arial"/>
          <w:bCs/>
          <w:szCs w:val="28"/>
          <w:shd w:val="clear" w:color="auto" w:fill="FFFFFF"/>
          <w:lang w:val="pt-PT"/>
        </w:rPr>
        <w:t xml:space="preserve">, </w:t>
      </w:r>
      <w:r w:rsidR="00B56DB3" w:rsidRPr="005537A9">
        <w:rPr>
          <w:rFonts w:ascii="Arial" w:hAnsi="Arial" w:cs="Arial"/>
          <w:bCs/>
          <w:szCs w:val="28"/>
          <w:shd w:val="clear" w:color="auto" w:fill="FFFFFF"/>
          <w:lang w:val="pt-PT"/>
        </w:rPr>
        <w:t>a partir das 21h15 do dia 25, as missões impossíveis de concretizar cheias de adrenalina e loucura chegam com o filme de ação “Soldados da Fortuna”.</w:t>
      </w:r>
      <w:r w:rsidR="002B5245" w:rsidRPr="005537A9">
        <w:rPr>
          <w:rFonts w:ascii="Arial" w:hAnsi="Arial" w:cs="Arial"/>
          <w:bCs/>
          <w:szCs w:val="28"/>
          <w:shd w:val="clear" w:color="auto" w:fill="FFFFFF"/>
          <w:lang w:val="pt-PT"/>
        </w:rPr>
        <w:t xml:space="preserve"> “Actos de Vingança” e “Knock Knock – Perigosas Tentações” são os dois novos títulos que vão prender qualquer um ao ecrã no dia 26. </w:t>
      </w:r>
    </w:p>
    <w:p w14:paraId="4B02D621" w14:textId="77777777" w:rsidR="00984DCA" w:rsidRDefault="00984DCA" w:rsidP="006E49F5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851" w:right="845"/>
        <w:rPr>
          <w:rFonts w:ascii="Arial" w:hAnsi="Arial" w:cs="Arial"/>
          <w:bCs/>
          <w:szCs w:val="28"/>
          <w:shd w:val="clear" w:color="auto" w:fill="FFFFFF"/>
          <w:lang w:val="pt-PT"/>
        </w:rPr>
      </w:pPr>
      <w:r w:rsidRPr="005537A9">
        <w:rPr>
          <w:rFonts w:ascii="Arial" w:hAnsi="Arial" w:cs="Arial"/>
          <w:bCs/>
          <w:szCs w:val="28"/>
          <w:shd w:val="clear" w:color="auto" w:fill="FFFFFF"/>
          <w:lang w:val="pt-PT"/>
        </w:rPr>
        <w:t xml:space="preserve">E para uma passagem de ano em grande, uma trilogia recheada de gargalhadas com “Ressaca”, a partir das 21h15. A sessão de cinema continua no início do </w:t>
      </w:r>
      <w:proofErr w:type="gramStart"/>
      <w:r w:rsidRPr="005537A9">
        <w:rPr>
          <w:rFonts w:ascii="Arial" w:hAnsi="Arial" w:cs="Arial"/>
          <w:bCs/>
          <w:szCs w:val="28"/>
          <w:shd w:val="clear" w:color="auto" w:fill="FFFFFF"/>
          <w:lang w:val="pt-PT"/>
        </w:rPr>
        <w:t>ano novo</w:t>
      </w:r>
      <w:proofErr w:type="gramEnd"/>
      <w:r w:rsidRPr="005537A9">
        <w:rPr>
          <w:rFonts w:ascii="Arial" w:hAnsi="Arial" w:cs="Arial"/>
          <w:bCs/>
          <w:szCs w:val="28"/>
          <w:shd w:val="clear" w:color="auto" w:fill="FFFFFF"/>
          <w:lang w:val="pt-PT"/>
        </w:rPr>
        <w:t>, com “Free Fire”, dia 1 de janeiro, às 21h15.</w:t>
      </w:r>
    </w:p>
    <w:p w14:paraId="46DD9CB6" w14:textId="77777777" w:rsidR="009F2868" w:rsidRDefault="009F2868" w:rsidP="00984DCA"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845"/>
        <w:rPr>
          <w:rFonts w:ascii="Arial" w:hAnsi="Arial" w:cs="Arial"/>
          <w:bCs/>
          <w:szCs w:val="28"/>
          <w:shd w:val="clear" w:color="auto" w:fill="FFFFFF"/>
          <w:lang w:val="pt-PT"/>
        </w:rPr>
      </w:pPr>
    </w:p>
    <w:p w14:paraId="3ED1BB19" w14:textId="77777777" w:rsidR="003829DF" w:rsidRPr="005537A9" w:rsidRDefault="003829DF" w:rsidP="003829DF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851" w:right="845"/>
        <w:rPr>
          <w:rFonts w:ascii="Arial" w:hAnsi="Arial" w:cs="Arial"/>
          <w:bCs/>
          <w:szCs w:val="28"/>
          <w:shd w:val="clear" w:color="auto" w:fill="FFFFFF"/>
          <w:lang w:val="pt-PT"/>
        </w:rPr>
      </w:pPr>
      <w:r w:rsidRPr="005537A9">
        <w:rPr>
          <w:rFonts w:ascii="Arial" w:hAnsi="Arial" w:cs="Arial"/>
          <w:bCs/>
          <w:szCs w:val="28"/>
          <w:shd w:val="clear" w:color="auto" w:fill="FFFFFF"/>
          <w:lang w:val="pt-PT"/>
        </w:rPr>
        <w:lastRenderedPageBreak/>
        <w:t>O</w:t>
      </w:r>
      <w:r w:rsidR="009F2868" w:rsidRPr="005537A9">
        <w:rPr>
          <w:rFonts w:ascii="Arial" w:hAnsi="Arial" w:cs="Arial"/>
          <w:bCs/>
          <w:szCs w:val="28"/>
          <w:shd w:val="clear" w:color="auto" w:fill="FFFFFF"/>
          <w:lang w:val="pt-PT"/>
        </w:rPr>
        <w:t xml:space="preserve"> </w:t>
      </w:r>
      <w:r w:rsidR="009F2868" w:rsidRPr="005537A9">
        <w:rPr>
          <w:rFonts w:ascii="Arial" w:hAnsi="Arial" w:cs="Arial"/>
          <w:b/>
          <w:szCs w:val="28"/>
          <w:shd w:val="clear" w:color="auto" w:fill="FFFFFF"/>
          <w:lang w:val="pt-PT"/>
        </w:rPr>
        <w:t>National Geographic</w:t>
      </w:r>
      <w:r w:rsidRPr="005537A9">
        <w:rPr>
          <w:rFonts w:ascii="Arial" w:hAnsi="Arial" w:cs="Arial"/>
          <w:b/>
          <w:szCs w:val="28"/>
          <w:shd w:val="clear" w:color="auto" w:fill="FFFFFF"/>
          <w:lang w:val="pt-PT"/>
        </w:rPr>
        <w:t xml:space="preserve"> </w:t>
      </w:r>
      <w:r w:rsidRPr="005537A9">
        <w:rPr>
          <w:rFonts w:ascii="Arial" w:hAnsi="Arial" w:cs="Arial"/>
          <w:bCs/>
          <w:szCs w:val="28"/>
          <w:shd w:val="clear" w:color="auto" w:fill="FFFFFF"/>
          <w:lang w:val="pt-PT"/>
        </w:rPr>
        <w:t xml:space="preserve">vai celebrar o Natal com episódios especiais de “O Incrível dr Pol”, na tarde da véspera natalícia. A temporada 10 de “Pesca no Limite: Batalha no Atlântico” também está pronta para aquecer a quadra com uma maratona das 6h da manhã até às 20h50. </w:t>
      </w:r>
    </w:p>
    <w:p w14:paraId="0F0384C7" w14:textId="77777777" w:rsidR="009F2868" w:rsidRPr="003829DF" w:rsidRDefault="005537A9" w:rsidP="003829DF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851" w:right="845"/>
        <w:rPr>
          <w:rFonts w:ascii="Arial" w:hAnsi="Arial" w:cs="Arial"/>
          <w:bCs/>
          <w:szCs w:val="28"/>
          <w:shd w:val="clear" w:color="auto" w:fill="FFFFFF"/>
          <w:lang w:val="pt-PT"/>
        </w:rPr>
      </w:pPr>
      <w:r w:rsidRPr="005537A9">
        <w:rPr>
          <w:noProof/>
        </w:rPr>
        <w:pict w14:anchorId="0801C31B">
          <v:shape id="_x0000_s1040" type="#_x0000_t75" style="position:absolute;left:0;text-align:left;margin-left:46.75pt;margin-top:70.1pt;width:167.3pt;height:111.35pt;z-index:251661312;mso-position-horizontal-relative:margin;mso-position-vertical-relative:margin">
            <v:imagedata r:id="rId16" o:title=""/>
            <w10:wrap type="square" anchorx="margin" anchory="margin"/>
          </v:shape>
        </w:pict>
      </w:r>
      <w:r w:rsidR="003829DF" w:rsidRPr="005537A9">
        <w:rPr>
          <w:rFonts w:ascii="Arial" w:hAnsi="Arial" w:cs="Arial"/>
          <w:bCs/>
          <w:szCs w:val="28"/>
          <w:shd w:val="clear" w:color="auto" w:fill="FFFFFF"/>
          <w:lang w:val="pt-PT"/>
        </w:rPr>
        <w:t xml:space="preserve">O melhor de Portugal está igualmente em destaque neste Natal com episódios especiais de “Europa Vista de Cima”, temporada 3 e “Gordon Ramsay: Uncharted”, temporada 3, a partir das 20h50. De realçar ainda </w:t>
      </w:r>
      <w:r w:rsidR="00CC72B9" w:rsidRPr="005537A9">
        <w:rPr>
          <w:rFonts w:ascii="Arial" w:hAnsi="Arial" w:cs="Arial"/>
          <w:bCs/>
          <w:szCs w:val="28"/>
          <w:shd w:val="clear" w:color="auto" w:fill="FFFFFF"/>
          <w:lang w:val="pt-PT"/>
        </w:rPr>
        <w:t xml:space="preserve">a nova temporada </w:t>
      </w:r>
      <w:r w:rsidR="003829DF" w:rsidRPr="005537A9">
        <w:rPr>
          <w:rFonts w:ascii="Arial" w:hAnsi="Arial" w:cs="Arial"/>
          <w:bCs/>
          <w:szCs w:val="28"/>
          <w:shd w:val="clear" w:color="auto" w:fill="FFFFFF"/>
          <w:lang w:val="pt-PT"/>
        </w:rPr>
        <w:t>conteúdo de “Na Rota do Tráfico com Mariana Van Zeller”, às 22h30.</w:t>
      </w:r>
      <w:r w:rsidR="003829DF">
        <w:rPr>
          <w:rFonts w:ascii="Arial" w:hAnsi="Arial" w:cs="Arial"/>
          <w:bCs/>
          <w:szCs w:val="28"/>
          <w:shd w:val="clear" w:color="auto" w:fill="FFFFFF"/>
          <w:lang w:val="pt-PT"/>
        </w:rPr>
        <w:t xml:space="preserve"> </w:t>
      </w:r>
    </w:p>
    <w:p w14:paraId="15097FD7" w14:textId="77777777" w:rsidR="009F2868" w:rsidRPr="009F2868" w:rsidRDefault="009F2868" w:rsidP="00EF6DE0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851" w:right="845"/>
        <w:rPr>
          <w:rFonts w:ascii="Arial" w:hAnsi="Arial" w:cs="Arial"/>
          <w:bCs/>
          <w:szCs w:val="28"/>
          <w:shd w:val="clear" w:color="auto" w:fill="FFFFFF"/>
          <w:lang w:val="pt-PT"/>
        </w:rPr>
      </w:pPr>
    </w:p>
    <w:p w14:paraId="287A21C4" w14:textId="77777777" w:rsidR="00B56DB3" w:rsidRPr="00210ADA" w:rsidRDefault="003829DF" w:rsidP="00EF6DE0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851" w:right="845"/>
        <w:rPr>
          <w:rFonts w:ascii="Arial" w:hAnsi="Arial" w:cs="Arial"/>
          <w:bCs/>
          <w:szCs w:val="32"/>
          <w:lang w:val="pt-PT"/>
        </w:rPr>
      </w:pPr>
      <w:r>
        <w:rPr>
          <w:noProof/>
        </w:rPr>
        <w:pict w14:anchorId="46A69E87">
          <v:shape id="_x0000_s1037" type="#_x0000_t75" style="position:absolute;left:0;text-align:left;margin-left:414.2pt;margin-top:.85pt;width:139.75pt;height:93.9pt;z-index:-251658240" wrapcoords="-81 0 -81 21479 21600 21479 21600 0 -81 0">
            <v:imagedata r:id="rId17" o:title="EuropesWildIslands_24"/>
            <w10:wrap type="tight"/>
          </v:shape>
        </w:pict>
      </w:r>
      <w:r w:rsidR="00B56DB3" w:rsidRPr="00210ADA">
        <w:rPr>
          <w:rFonts w:ascii="Arial" w:hAnsi="Arial" w:cs="Arial"/>
          <w:bCs/>
          <w:szCs w:val="28"/>
          <w:shd w:val="clear" w:color="auto" w:fill="FFFFFF"/>
          <w:lang w:val="pt-PT"/>
        </w:rPr>
        <w:t xml:space="preserve">E para quem prefere uma emissão dedicada às criaturas e sítios mais impressionantes do nosso mundo, não pode perder os episódios de “Wild Winter” no </w:t>
      </w:r>
      <w:r w:rsidR="00B56DB3" w:rsidRPr="00210ADA">
        <w:rPr>
          <w:rFonts w:ascii="Arial" w:hAnsi="Arial" w:cs="Arial"/>
          <w:b/>
          <w:szCs w:val="28"/>
          <w:shd w:val="clear" w:color="auto" w:fill="FFFFFF"/>
          <w:lang w:val="pt-PT"/>
        </w:rPr>
        <w:t>National Geographic Wild</w:t>
      </w:r>
      <w:r w:rsidR="00B56DB3" w:rsidRPr="00210ADA">
        <w:rPr>
          <w:rFonts w:ascii="Arial" w:hAnsi="Arial" w:cs="Arial"/>
          <w:bCs/>
          <w:szCs w:val="28"/>
          <w:shd w:val="clear" w:color="auto" w:fill="FFFFFF"/>
          <w:lang w:val="pt-PT"/>
        </w:rPr>
        <w:t xml:space="preserve">. Ao longo do mês de dezembro, aos sábados e domingos, às 17h00, incluindo os fins-de-semana de Natal e Ano Novo, o canal será invadido por documentários como </w:t>
      </w:r>
      <w:r w:rsidR="00B56DB3" w:rsidRPr="00210ADA">
        <w:rPr>
          <w:rFonts w:ascii="Arial" w:hAnsi="Arial" w:cs="Arial"/>
          <w:bCs/>
          <w:szCs w:val="32"/>
          <w:lang w:val="pt-PT"/>
        </w:rPr>
        <w:t>“Wild Arctic: Kingdom of Ice”, “Europe’s Wild Islands”, “The Alps – Winter Fortress”, “Winters Hidden Wonders”, “Wild Alaska”, entre muitos outros.</w:t>
      </w:r>
    </w:p>
    <w:p w14:paraId="706E1AB1" w14:textId="77777777" w:rsidR="00707E52" w:rsidRPr="00210ADA" w:rsidRDefault="00707E52" w:rsidP="00EF6DE0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851" w:right="845"/>
        <w:rPr>
          <w:rFonts w:ascii="Arial" w:hAnsi="Arial" w:cs="Arial"/>
          <w:bCs/>
          <w:szCs w:val="32"/>
          <w:lang w:val="pt-PT"/>
        </w:rPr>
      </w:pPr>
    </w:p>
    <w:p w14:paraId="4B02E4DF" w14:textId="77777777" w:rsidR="00B56DB3" w:rsidRPr="00210ADA" w:rsidRDefault="005D7290" w:rsidP="00EF6DE0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851" w:right="845"/>
        <w:rPr>
          <w:rFonts w:ascii="Arial" w:hAnsi="Arial" w:cs="Arial"/>
          <w:bCs/>
          <w:szCs w:val="28"/>
          <w:shd w:val="clear" w:color="auto" w:fill="FFFFFF"/>
          <w:lang w:val="pt-PT"/>
        </w:rPr>
      </w:pPr>
      <w:r>
        <w:rPr>
          <w:noProof/>
        </w:rPr>
        <w:pict w14:anchorId="011C71F8">
          <v:shape id="_x0000_s1038" type="#_x0000_t75" style="position:absolute;left:0;text-align:left;margin-left:46.75pt;margin-top:2.75pt;width:141pt;height:94.2pt;z-index:-251657216" wrapcoords="-115 0 -115 21429 21600 21429 21600 0 -115 0">
            <v:imagedata r:id="rId18" o:title="00_06_30MB"/>
            <w10:wrap type="tight"/>
          </v:shape>
        </w:pict>
      </w:r>
      <w:r w:rsidR="00B56DB3" w:rsidRPr="00210ADA">
        <w:rPr>
          <w:rFonts w:ascii="Arial" w:hAnsi="Arial" w:cs="Arial"/>
          <w:bCs/>
          <w:szCs w:val="28"/>
          <w:shd w:val="clear" w:color="auto" w:fill="FFFFFF"/>
          <w:lang w:val="pt-PT"/>
        </w:rPr>
        <w:t xml:space="preserve">Por fim, o Natal também é sinónimo de bons repastos e para os espetadores que querem aproveitar esta altura para aprender novas receitas </w:t>
      </w:r>
      <w:r w:rsidR="0000161A" w:rsidRPr="00210ADA">
        <w:rPr>
          <w:rFonts w:ascii="Arial" w:hAnsi="Arial" w:cs="Arial"/>
          <w:bCs/>
          <w:szCs w:val="28"/>
          <w:shd w:val="clear" w:color="auto" w:fill="FFFFFF"/>
          <w:lang w:val="pt-PT"/>
        </w:rPr>
        <w:t xml:space="preserve">para a ceia de Natal ou para a festa de fim de ano, o </w:t>
      </w:r>
      <w:r w:rsidR="0000161A" w:rsidRPr="00210ADA">
        <w:rPr>
          <w:rFonts w:ascii="Arial" w:hAnsi="Arial" w:cs="Arial"/>
          <w:b/>
          <w:szCs w:val="28"/>
          <w:shd w:val="clear" w:color="auto" w:fill="FFFFFF"/>
          <w:lang w:val="pt-PT"/>
        </w:rPr>
        <w:t xml:space="preserve">24Kitchen </w:t>
      </w:r>
      <w:r w:rsidR="0000161A" w:rsidRPr="00210ADA">
        <w:rPr>
          <w:rFonts w:ascii="Arial" w:hAnsi="Arial" w:cs="Arial"/>
          <w:bCs/>
          <w:szCs w:val="28"/>
          <w:shd w:val="clear" w:color="auto" w:fill="FFFFFF"/>
          <w:lang w:val="pt-PT"/>
        </w:rPr>
        <w:t xml:space="preserve">preparou uma emissão especial que vai ser transmitida ao longo do mês de dezembro. </w:t>
      </w:r>
      <w:proofErr w:type="gramStart"/>
      <w:r w:rsidR="0000161A" w:rsidRPr="00210ADA">
        <w:rPr>
          <w:rFonts w:ascii="Arial" w:hAnsi="Arial" w:cs="Arial"/>
          <w:bCs/>
          <w:szCs w:val="28"/>
          <w:shd w:val="clear" w:color="auto" w:fill="FFFFFF"/>
          <w:lang w:val="pt-PT"/>
        </w:rPr>
        <w:t>Este especial conta</w:t>
      </w:r>
      <w:proofErr w:type="gramEnd"/>
      <w:r w:rsidR="0000161A" w:rsidRPr="00210ADA">
        <w:rPr>
          <w:rFonts w:ascii="Arial" w:hAnsi="Arial" w:cs="Arial"/>
          <w:bCs/>
          <w:szCs w:val="28"/>
          <w:shd w:val="clear" w:color="auto" w:fill="FFFFFF"/>
          <w:lang w:val="pt-PT"/>
        </w:rPr>
        <w:t xml:space="preserve"> com episódios de produções nacionais, de segunda a sexta-feira, pelas 21h00, a partir do dia 13, tais como o </w:t>
      </w:r>
      <w:r w:rsidR="0000161A" w:rsidRPr="00210ADA">
        <w:rPr>
          <w:rFonts w:ascii="Arial" w:hAnsi="Arial" w:cs="Arial"/>
          <w:szCs w:val="22"/>
          <w:shd w:val="clear" w:color="auto" w:fill="FFFFFF"/>
          <w:lang w:val="pt-PT"/>
        </w:rPr>
        <w:t>“Prato do dia”, com Filipa Gomes; e de produções internacionais, pelas 16h00, a partir do dia 6, tais como “Nigel</w:t>
      </w:r>
      <w:r w:rsidR="00210ADA">
        <w:rPr>
          <w:rFonts w:ascii="Arial" w:hAnsi="Arial" w:cs="Arial"/>
          <w:szCs w:val="22"/>
          <w:shd w:val="clear" w:color="auto" w:fill="FFFFFF"/>
          <w:lang w:val="pt-PT"/>
        </w:rPr>
        <w:t>i</w:t>
      </w:r>
      <w:r w:rsidR="0000161A" w:rsidRPr="00210ADA">
        <w:rPr>
          <w:rFonts w:ascii="Arial" w:hAnsi="Arial" w:cs="Arial"/>
          <w:szCs w:val="22"/>
          <w:shd w:val="clear" w:color="auto" w:fill="FFFFFF"/>
          <w:lang w:val="pt-PT"/>
        </w:rPr>
        <w:t>ssima</w:t>
      </w:r>
      <w:r w:rsidR="00210ADA">
        <w:rPr>
          <w:rFonts w:ascii="Arial" w:hAnsi="Arial" w:cs="Arial"/>
          <w:szCs w:val="22"/>
          <w:shd w:val="clear" w:color="auto" w:fill="FFFFFF"/>
          <w:lang w:val="pt-PT"/>
        </w:rPr>
        <w:t xml:space="preserve"> - </w:t>
      </w:r>
      <w:r w:rsidR="00210ADA" w:rsidRPr="00210ADA">
        <w:rPr>
          <w:rFonts w:ascii="Arial" w:hAnsi="Arial" w:cs="Arial"/>
          <w:szCs w:val="22"/>
          <w:shd w:val="clear" w:color="auto" w:fill="FFFFFF"/>
          <w:lang w:val="pt-PT"/>
        </w:rPr>
        <w:t>An Italian Inspired Christmas</w:t>
      </w:r>
      <w:r w:rsidR="0000161A" w:rsidRPr="00210ADA">
        <w:rPr>
          <w:rFonts w:ascii="Arial" w:hAnsi="Arial" w:cs="Arial"/>
          <w:szCs w:val="22"/>
          <w:shd w:val="clear" w:color="auto" w:fill="FFFFFF"/>
          <w:lang w:val="pt-PT"/>
        </w:rPr>
        <w:t xml:space="preserve">”, com </w:t>
      </w:r>
      <w:r w:rsidR="0000161A" w:rsidRPr="00210ADA">
        <w:rPr>
          <w:rFonts w:ascii="Arial" w:hAnsi="Arial" w:cs="Arial"/>
          <w:bCs/>
          <w:szCs w:val="22"/>
          <w:shd w:val="clear" w:color="auto" w:fill="FFFFFF"/>
          <w:lang w:val="pt-PT"/>
        </w:rPr>
        <w:t>Nigella Lawson.</w:t>
      </w:r>
      <w:r w:rsidR="0000161A" w:rsidRPr="00210ADA">
        <w:rPr>
          <w:rFonts w:ascii="Arial" w:hAnsi="Arial" w:cs="Arial"/>
          <w:szCs w:val="22"/>
          <w:shd w:val="clear" w:color="auto" w:fill="FFFFFF"/>
          <w:lang w:val="pt-PT"/>
        </w:rPr>
        <w:t xml:space="preserve"> </w:t>
      </w:r>
    </w:p>
    <w:p w14:paraId="4913207E" w14:textId="77777777" w:rsidR="00805096" w:rsidRPr="009F40F2" w:rsidRDefault="00805096" w:rsidP="00EF6DE0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851" w:right="845"/>
        <w:rPr>
          <w:rFonts w:ascii="Arial" w:hAnsi="Arial" w:cs="Arial"/>
          <w:szCs w:val="22"/>
          <w:shd w:val="clear" w:color="auto" w:fill="FFFFFF"/>
          <w:lang w:val="pt-PT"/>
        </w:rPr>
      </w:pPr>
    </w:p>
    <w:p w14:paraId="7DD267AC" w14:textId="77777777" w:rsidR="007F278A" w:rsidRPr="004877FB" w:rsidRDefault="007F278A" w:rsidP="0087312C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  <w:r w:rsidRPr="004877FB">
        <w:rPr>
          <w:rFonts w:ascii="Arial" w:hAnsi="Arial" w:cs="Arial"/>
          <w:b/>
          <w:color w:val="929292"/>
          <w:sz w:val="18"/>
          <w:szCs w:val="18"/>
          <w:lang w:val="pt-PT"/>
        </w:rPr>
        <w:t>Para mais informações contacte:</w:t>
      </w:r>
    </w:p>
    <w:p w14:paraId="0BE032E4" w14:textId="77777777" w:rsidR="006026A9" w:rsidRDefault="006026A9" w:rsidP="006026A9">
      <w:pPr>
        <w:pStyle w:val="Footer1"/>
        <w:spacing w:line="360" w:lineRule="auto"/>
        <w:ind w:left="851" w:firstLine="0"/>
        <w:rPr>
          <w:rFonts w:ascii="Arial" w:hAnsi="Arial"/>
          <w:shd w:val="clear" w:color="auto" w:fill="FFFFFF"/>
          <w:lang w:val="fr-FR"/>
        </w:rPr>
      </w:pPr>
      <w:r>
        <w:rPr>
          <w:rFonts w:ascii="Arial" w:hAnsi="Arial"/>
          <w:shd w:val="clear" w:color="auto" w:fill="FFFFFF"/>
          <w:lang w:val="fr-FR"/>
        </w:rPr>
        <w:t>Margarida Troni</w:t>
      </w:r>
    </w:p>
    <w:p w14:paraId="330CFC9E" w14:textId="77777777" w:rsidR="006026A9" w:rsidRDefault="006026A9" w:rsidP="006026A9">
      <w:pPr>
        <w:pStyle w:val="Footer1"/>
        <w:spacing w:line="360" w:lineRule="auto"/>
        <w:ind w:left="-142" w:right="850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   PR Supervisor</w:t>
      </w:r>
    </w:p>
    <w:p w14:paraId="1443FE30" w14:textId="77777777" w:rsidR="006026A9" w:rsidRPr="00210ADA" w:rsidRDefault="006026A9" w:rsidP="006026A9">
      <w:pPr>
        <w:ind w:left="720"/>
        <w:rPr>
          <w:rFonts w:ascii="Arial" w:hAnsi="Arial" w:cs="Arial"/>
          <w:sz w:val="18"/>
          <w:szCs w:val="18"/>
          <w:highlight w:val="yellow"/>
          <w:lang w:val="pt-PT"/>
        </w:rPr>
      </w:pPr>
      <w:r w:rsidRPr="00210ADA">
        <w:rPr>
          <w:rFonts w:ascii="Arial" w:hAnsi="Arial" w:cs="Arial"/>
          <w:b/>
          <w:color w:val="929292"/>
          <w:sz w:val="18"/>
          <w:szCs w:val="18"/>
          <w:lang w:val="pt-PT"/>
        </w:rPr>
        <w:t xml:space="preserve">  </w:t>
      </w:r>
      <w:r w:rsidRPr="00210ADA">
        <w:rPr>
          <w:rFonts w:ascii="Arial" w:hAnsi="Arial" w:cs="Arial"/>
          <w:sz w:val="18"/>
          <w:szCs w:val="18"/>
          <w:lang w:val="pt-PT"/>
        </w:rPr>
        <w:t> </w:t>
      </w:r>
      <w:bookmarkStart w:id="0" w:name="_Hlk89098296"/>
      <w:r>
        <w:rPr>
          <w:rFonts w:ascii="Arial" w:hAnsi="Arial" w:cs="Arial"/>
          <w:sz w:val="18"/>
          <w:szCs w:val="18"/>
        </w:rPr>
        <w:fldChar w:fldCharType="begin"/>
      </w:r>
      <w:r w:rsidRPr="00210ADA">
        <w:rPr>
          <w:rFonts w:ascii="Arial" w:hAnsi="Arial" w:cs="Arial"/>
          <w:sz w:val="18"/>
          <w:szCs w:val="18"/>
          <w:lang w:val="pt-PT"/>
        </w:rPr>
        <w:instrText xml:space="preserve"> HYPERLINK "mailto:margarida.troni@disney.com"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210ADA">
        <w:rPr>
          <w:rStyle w:val="Hiperligao"/>
          <w:rFonts w:ascii="Arial" w:hAnsi="Arial" w:cs="Arial"/>
          <w:sz w:val="18"/>
          <w:szCs w:val="18"/>
          <w:lang w:val="pt-PT"/>
        </w:rPr>
        <w:t>margarida.troni@disney.com</w:t>
      </w:r>
      <w:bookmarkEnd w:id="0"/>
      <w:r>
        <w:rPr>
          <w:rFonts w:ascii="Arial" w:hAnsi="Arial" w:cs="Arial"/>
          <w:sz w:val="18"/>
          <w:szCs w:val="18"/>
        </w:rPr>
        <w:fldChar w:fldCharType="end"/>
      </w:r>
    </w:p>
    <w:p w14:paraId="0F7B212D" w14:textId="77777777" w:rsidR="007F278A" w:rsidRPr="00210ADA" w:rsidRDefault="007F278A" w:rsidP="0087312C">
      <w:pPr>
        <w:pStyle w:val="Footer1"/>
        <w:spacing w:line="360" w:lineRule="auto"/>
        <w:rPr>
          <w:rFonts w:ascii="Arial" w:hAnsi="Arial"/>
          <w:shd w:val="clear" w:color="auto" w:fill="FFFFFF"/>
        </w:rPr>
      </w:pPr>
    </w:p>
    <w:p w14:paraId="01B4757F" w14:textId="77777777" w:rsidR="007F278A" w:rsidRPr="000D68B9" w:rsidRDefault="007F278A" w:rsidP="0087312C">
      <w:pPr>
        <w:pStyle w:val="Footer1"/>
        <w:spacing w:line="360" w:lineRule="auto"/>
        <w:ind w:left="852" w:firstLine="0"/>
        <w:rPr>
          <w:rFonts w:ascii="Arial" w:hAnsi="Arial"/>
          <w:shd w:val="clear" w:color="auto" w:fill="FFFFFF"/>
        </w:rPr>
      </w:pPr>
      <w:r w:rsidRPr="005E4E40">
        <w:rPr>
          <w:rFonts w:ascii="Arial" w:hAnsi="Arial"/>
          <w:shd w:val="clear" w:color="auto" w:fill="FFFFFF"/>
        </w:rPr>
        <w:t xml:space="preserve">Caso não pretenda continua a receber informação da Lift Consulting, envie por favor mail para </w:t>
      </w:r>
      <w:hyperlink r:id="rId19" w:history="1">
        <w:r w:rsidRPr="005E4E40">
          <w:rPr>
            <w:rStyle w:val="Hiperligao"/>
            <w:rFonts w:ascii="Arial" w:hAnsi="Arial"/>
            <w:b/>
            <w:bCs/>
            <w:shd w:val="clear" w:color="auto" w:fill="FFFFFF"/>
          </w:rPr>
          <w:t>dpo@liftworld.net</w:t>
        </w:r>
      </w:hyperlink>
      <w:r w:rsidRPr="005E4E40">
        <w:rPr>
          <w:rFonts w:ascii="Arial" w:hAnsi="Arial"/>
          <w:shd w:val="clear" w:color="auto" w:fill="FFFFFF"/>
        </w:rPr>
        <w:t xml:space="preserve"> indicando </w:t>
      </w:r>
      <w:r w:rsidRPr="005E4E40">
        <w:rPr>
          <w:rFonts w:ascii="Arial" w:hAnsi="Arial"/>
          <w:b/>
          <w:bCs/>
          <w:shd w:val="clear" w:color="auto" w:fill="FFFFFF"/>
        </w:rPr>
        <w:t>unsubscribe</w:t>
      </w:r>
      <w:r w:rsidRPr="005E4E40">
        <w:rPr>
          <w:rFonts w:ascii="Arial" w:hAnsi="Arial"/>
          <w:shd w:val="clear" w:color="auto" w:fill="FFFFFF"/>
        </w:rPr>
        <w:t xml:space="preserve"> no assunto.</w:t>
      </w:r>
    </w:p>
    <w:p w14:paraId="030C3AD1" w14:textId="77777777" w:rsidR="00CC0E6E" w:rsidRPr="00360F22" w:rsidRDefault="00CC0E6E" w:rsidP="00C77424">
      <w:pPr>
        <w:pStyle w:val="FOOTER"/>
        <w:spacing w:line="360" w:lineRule="auto"/>
        <w:ind w:left="1709" w:firstLine="0"/>
      </w:pPr>
    </w:p>
    <w:sectPr w:rsidR="00CC0E6E" w:rsidRPr="00360F22" w:rsidSect="006E180D">
      <w:headerReference w:type="default" r:id="rId20"/>
      <w:footerReference w:type="default" r:id="rId21"/>
      <w:pgSz w:w="11900" w:h="16840" w:code="9"/>
      <w:pgMar w:top="1440" w:right="0" w:bottom="306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FDFB5" w14:textId="77777777" w:rsidR="00436DED" w:rsidRDefault="00436DED">
      <w:r>
        <w:separator/>
      </w:r>
    </w:p>
  </w:endnote>
  <w:endnote w:type="continuationSeparator" w:id="0">
    <w:p w14:paraId="5E4FBF71" w14:textId="77777777" w:rsidR="00436DED" w:rsidRDefault="0043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C67B" w14:textId="77777777" w:rsidR="006E6F40" w:rsidRPr="006E6F40" w:rsidRDefault="006E6F40" w:rsidP="006E6F40">
    <w:pPr>
      <w:jc w:val="left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CF12A" w14:textId="77777777" w:rsidR="00436DED" w:rsidRDefault="00436DED">
      <w:r>
        <w:separator/>
      </w:r>
    </w:p>
  </w:footnote>
  <w:footnote w:type="continuationSeparator" w:id="0">
    <w:p w14:paraId="7388F559" w14:textId="77777777" w:rsidR="00436DED" w:rsidRDefault="00436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2774" w14:textId="77777777" w:rsidR="008D53A5" w:rsidRDefault="00B05B94">
    <w:pPr>
      <w:pStyle w:val="Cabealho"/>
    </w:pPr>
    <w:r>
      <w:rPr>
        <w:noProof/>
      </w:rPr>
      <w:pict w14:anchorId="2C21E1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6pt;height:76pt">
          <v:imagedata r:id="rId1" o:title="headersPR-TWDC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3122"/>
    <w:multiLevelType w:val="hybridMultilevel"/>
    <w:tmpl w:val="632AD3AA"/>
    <w:lvl w:ilvl="0" w:tplc="08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AEF2BD5"/>
    <w:multiLevelType w:val="hybridMultilevel"/>
    <w:tmpl w:val="AB1E108E"/>
    <w:lvl w:ilvl="0" w:tplc="0816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127135D3"/>
    <w:multiLevelType w:val="hybridMultilevel"/>
    <w:tmpl w:val="E5127818"/>
    <w:lvl w:ilvl="0" w:tplc="9E1E6B42">
      <w:start w:val="1"/>
      <w:numFmt w:val="decimal"/>
      <w:lvlText w:val="%1."/>
      <w:lvlJc w:val="left"/>
      <w:pPr>
        <w:ind w:left="8808" w:hanging="44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96" w:hanging="360"/>
      </w:pPr>
    </w:lvl>
    <w:lvl w:ilvl="2" w:tplc="0816001B" w:tentative="1">
      <w:start w:val="1"/>
      <w:numFmt w:val="lowerRoman"/>
      <w:lvlText w:val="%3."/>
      <w:lvlJc w:val="right"/>
      <w:pPr>
        <w:ind w:left="3716" w:hanging="180"/>
      </w:pPr>
    </w:lvl>
    <w:lvl w:ilvl="3" w:tplc="0816000F" w:tentative="1">
      <w:start w:val="1"/>
      <w:numFmt w:val="decimal"/>
      <w:lvlText w:val="%4."/>
      <w:lvlJc w:val="left"/>
      <w:pPr>
        <w:ind w:left="4436" w:hanging="360"/>
      </w:pPr>
    </w:lvl>
    <w:lvl w:ilvl="4" w:tplc="08160019" w:tentative="1">
      <w:start w:val="1"/>
      <w:numFmt w:val="lowerLetter"/>
      <w:lvlText w:val="%5."/>
      <w:lvlJc w:val="left"/>
      <w:pPr>
        <w:ind w:left="5156" w:hanging="360"/>
      </w:pPr>
    </w:lvl>
    <w:lvl w:ilvl="5" w:tplc="0816001B" w:tentative="1">
      <w:start w:val="1"/>
      <w:numFmt w:val="lowerRoman"/>
      <w:lvlText w:val="%6."/>
      <w:lvlJc w:val="right"/>
      <w:pPr>
        <w:ind w:left="5876" w:hanging="180"/>
      </w:pPr>
    </w:lvl>
    <w:lvl w:ilvl="6" w:tplc="0816000F" w:tentative="1">
      <w:start w:val="1"/>
      <w:numFmt w:val="decimal"/>
      <w:lvlText w:val="%7."/>
      <w:lvlJc w:val="left"/>
      <w:pPr>
        <w:ind w:left="6596" w:hanging="360"/>
      </w:pPr>
    </w:lvl>
    <w:lvl w:ilvl="7" w:tplc="08160019" w:tentative="1">
      <w:start w:val="1"/>
      <w:numFmt w:val="lowerLetter"/>
      <w:lvlText w:val="%8."/>
      <w:lvlJc w:val="left"/>
      <w:pPr>
        <w:ind w:left="7316" w:hanging="360"/>
      </w:pPr>
    </w:lvl>
    <w:lvl w:ilvl="8" w:tplc="0816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3" w15:restartNumberingAfterBreak="0">
    <w:nsid w:val="176232D3"/>
    <w:multiLevelType w:val="hybridMultilevel"/>
    <w:tmpl w:val="ED22B0F0"/>
    <w:lvl w:ilvl="0" w:tplc="08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2F3266"/>
    <w:multiLevelType w:val="hybridMultilevel"/>
    <w:tmpl w:val="2D92ABC6"/>
    <w:lvl w:ilvl="0" w:tplc="6546CAFC">
      <w:start w:val="2"/>
      <w:numFmt w:val="decimal"/>
      <w:lvlText w:val="%1."/>
      <w:lvlJc w:val="left"/>
      <w:pPr>
        <w:ind w:left="1713" w:hanging="360"/>
      </w:pPr>
      <w:rPr>
        <w:rFonts w:hint="default"/>
        <w:sz w:val="40"/>
        <w:szCs w:val="40"/>
      </w:rPr>
    </w:lvl>
    <w:lvl w:ilvl="1" w:tplc="08160019" w:tentative="1">
      <w:start w:val="1"/>
      <w:numFmt w:val="lowerLetter"/>
      <w:lvlText w:val="%2."/>
      <w:lvlJc w:val="left"/>
      <w:pPr>
        <w:ind w:left="2433" w:hanging="360"/>
      </w:pPr>
    </w:lvl>
    <w:lvl w:ilvl="2" w:tplc="0816001B" w:tentative="1">
      <w:start w:val="1"/>
      <w:numFmt w:val="lowerRoman"/>
      <w:lvlText w:val="%3."/>
      <w:lvlJc w:val="right"/>
      <w:pPr>
        <w:ind w:left="3153" w:hanging="180"/>
      </w:pPr>
    </w:lvl>
    <w:lvl w:ilvl="3" w:tplc="0816000F" w:tentative="1">
      <w:start w:val="1"/>
      <w:numFmt w:val="decimal"/>
      <w:lvlText w:val="%4."/>
      <w:lvlJc w:val="left"/>
      <w:pPr>
        <w:ind w:left="3873" w:hanging="360"/>
      </w:pPr>
    </w:lvl>
    <w:lvl w:ilvl="4" w:tplc="08160019" w:tentative="1">
      <w:start w:val="1"/>
      <w:numFmt w:val="lowerLetter"/>
      <w:lvlText w:val="%5."/>
      <w:lvlJc w:val="left"/>
      <w:pPr>
        <w:ind w:left="4593" w:hanging="360"/>
      </w:pPr>
    </w:lvl>
    <w:lvl w:ilvl="5" w:tplc="0816001B" w:tentative="1">
      <w:start w:val="1"/>
      <w:numFmt w:val="lowerRoman"/>
      <w:lvlText w:val="%6."/>
      <w:lvlJc w:val="right"/>
      <w:pPr>
        <w:ind w:left="5313" w:hanging="180"/>
      </w:pPr>
    </w:lvl>
    <w:lvl w:ilvl="6" w:tplc="0816000F" w:tentative="1">
      <w:start w:val="1"/>
      <w:numFmt w:val="decimal"/>
      <w:lvlText w:val="%7."/>
      <w:lvlJc w:val="left"/>
      <w:pPr>
        <w:ind w:left="6033" w:hanging="360"/>
      </w:pPr>
    </w:lvl>
    <w:lvl w:ilvl="7" w:tplc="08160019" w:tentative="1">
      <w:start w:val="1"/>
      <w:numFmt w:val="lowerLetter"/>
      <w:lvlText w:val="%8."/>
      <w:lvlJc w:val="left"/>
      <w:pPr>
        <w:ind w:left="6753" w:hanging="360"/>
      </w:pPr>
    </w:lvl>
    <w:lvl w:ilvl="8" w:tplc="08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E6420B9"/>
    <w:multiLevelType w:val="hybridMultilevel"/>
    <w:tmpl w:val="D89209E2"/>
    <w:lvl w:ilvl="0" w:tplc="2050DD4A">
      <w:start w:val="2"/>
      <w:numFmt w:val="decimal"/>
      <w:lvlText w:val="%1."/>
      <w:lvlJc w:val="left"/>
      <w:pPr>
        <w:ind w:left="1437" w:hanging="44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73" w:hanging="360"/>
      </w:pPr>
    </w:lvl>
    <w:lvl w:ilvl="2" w:tplc="0816001B" w:tentative="1">
      <w:start w:val="1"/>
      <w:numFmt w:val="lowerRoman"/>
      <w:lvlText w:val="%3."/>
      <w:lvlJc w:val="right"/>
      <w:pPr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0453ACF"/>
    <w:multiLevelType w:val="hybridMultilevel"/>
    <w:tmpl w:val="D01A01C8"/>
    <w:lvl w:ilvl="0" w:tplc="0816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29956BF9"/>
    <w:multiLevelType w:val="hybridMultilevel"/>
    <w:tmpl w:val="12EE739A"/>
    <w:lvl w:ilvl="0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8" w15:restartNumberingAfterBreak="0">
    <w:nsid w:val="2C271C43"/>
    <w:multiLevelType w:val="multilevel"/>
    <w:tmpl w:val="EA58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3563BB"/>
    <w:multiLevelType w:val="hybridMultilevel"/>
    <w:tmpl w:val="EF4CEC32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1A6301D"/>
    <w:multiLevelType w:val="hybridMultilevel"/>
    <w:tmpl w:val="FF3E9E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731B1"/>
    <w:multiLevelType w:val="hybridMultilevel"/>
    <w:tmpl w:val="20B40B3C"/>
    <w:lvl w:ilvl="0" w:tplc="69B810B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73" w:hanging="360"/>
      </w:pPr>
    </w:lvl>
    <w:lvl w:ilvl="2" w:tplc="0816001B" w:tentative="1">
      <w:start w:val="1"/>
      <w:numFmt w:val="lowerRoman"/>
      <w:lvlText w:val="%3."/>
      <w:lvlJc w:val="right"/>
      <w:pPr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C3D13EA"/>
    <w:multiLevelType w:val="hybridMultilevel"/>
    <w:tmpl w:val="54DABCE4"/>
    <w:lvl w:ilvl="0" w:tplc="165285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73" w:hanging="360"/>
      </w:pPr>
    </w:lvl>
    <w:lvl w:ilvl="2" w:tplc="0816001B" w:tentative="1">
      <w:start w:val="1"/>
      <w:numFmt w:val="lowerRoman"/>
      <w:lvlText w:val="%3."/>
      <w:lvlJc w:val="right"/>
      <w:pPr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10B673B"/>
    <w:multiLevelType w:val="hybridMultilevel"/>
    <w:tmpl w:val="31F850E6"/>
    <w:lvl w:ilvl="0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4" w15:restartNumberingAfterBreak="0">
    <w:nsid w:val="59280A1C"/>
    <w:multiLevelType w:val="hybridMultilevel"/>
    <w:tmpl w:val="EC3EC9A8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604169AC"/>
    <w:multiLevelType w:val="hybridMultilevel"/>
    <w:tmpl w:val="7B4CA514"/>
    <w:lvl w:ilvl="0" w:tplc="3C6693DA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33" w:hanging="360"/>
      </w:pPr>
    </w:lvl>
    <w:lvl w:ilvl="2" w:tplc="0816001B" w:tentative="1">
      <w:start w:val="1"/>
      <w:numFmt w:val="lowerRoman"/>
      <w:lvlText w:val="%3."/>
      <w:lvlJc w:val="right"/>
      <w:pPr>
        <w:ind w:left="3153" w:hanging="180"/>
      </w:pPr>
    </w:lvl>
    <w:lvl w:ilvl="3" w:tplc="0816000F" w:tentative="1">
      <w:start w:val="1"/>
      <w:numFmt w:val="decimal"/>
      <w:lvlText w:val="%4."/>
      <w:lvlJc w:val="left"/>
      <w:pPr>
        <w:ind w:left="3873" w:hanging="360"/>
      </w:pPr>
    </w:lvl>
    <w:lvl w:ilvl="4" w:tplc="08160019" w:tentative="1">
      <w:start w:val="1"/>
      <w:numFmt w:val="lowerLetter"/>
      <w:lvlText w:val="%5."/>
      <w:lvlJc w:val="left"/>
      <w:pPr>
        <w:ind w:left="4593" w:hanging="360"/>
      </w:pPr>
    </w:lvl>
    <w:lvl w:ilvl="5" w:tplc="0816001B" w:tentative="1">
      <w:start w:val="1"/>
      <w:numFmt w:val="lowerRoman"/>
      <w:lvlText w:val="%6."/>
      <w:lvlJc w:val="right"/>
      <w:pPr>
        <w:ind w:left="5313" w:hanging="180"/>
      </w:pPr>
    </w:lvl>
    <w:lvl w:ilvl="6" w:tplc="0816000F" w:tentative="1">
      <w:start w:val="1"/>
      <w:numFmt w:val="decimal"/>
      <w:lvlText w:val="%7."/>
      <w:lvlJc w:val="left"/>
      <w:pPr>
        <w:ind w:left="6033" w:hanging="360"/>
      </w:pPr>
    </w:lvl>
    <w:lvl w:ilvl="7" w:tplc="08160019" w:tentative="1">
      <w:start w:val="1"/>
      <w:numFmt w:val="lowerLetter"/>
      <w:lvlText w:val="%8."/>
      <w:lvlJc w:val="left"/>
      <w:pPr>
        <w:ind w:left="6753" w:hanging="360"/>
      </w:pPr>
    </w:lvl>
    <w:lvl w:ilvl="8" w:tplc="08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65A07E25"/>
    <w:multiLevelType w:val="hybridMultilevel"/>
    <w:tmpl w:val="63C29086"/>
    <w:lvl w:ilvl="0" w:tplc="08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7" w15:restartNumberingAfterBreak="0">
    <w:nsid w:val="68C819BF"/>
    <w:multiLevelType w:val="hybridMultilevel"/>
    <w:tmpl w:val="DA6608B4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72DC2328"/>
    <w:multiLevelType w:val="hybridMultilevel"/>
    <w:tmpl w:val="57C8F672"/>
    <w:lvl w:ilvl="0" w:tplc="9E1E6B42">
      <w:start w:val="1"/>
      <w:numFmt w:val="decimal"/>
      <w:lvlText w:val="%1."/>
      <w:lvlJc w:val="left"/>
      <w:pPr>
        <w:ind w:left="8808" w:hanging="44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96" w:hanging="360"/>
      </w:pPr>
    </w:lvl>
    <w:lvl w:ilvl="2" w:tplc="0816001B" w:tentative="1">
      <w:start w:val="1"/>
      <w:numFmt w:val="lowerRoman"/>
      <w:lvlText w:val="%3."/>
      <w:lvlJc w:val="right"/>
      <w:pPr>
        <w:ind w:left="3716" w:hanging="180"/>
      </w:pPr>
    </w:lvl>
    <w:lvl w:ilvl="3" w:tplc="0816000F" w:tentative="1">
      <w:start w:val="1"/>
      <w:numFmt w:val="decimal"/>
      <w:lvlText w:val="%4."/>
      <w:lvlJc w:val="left"/>
      <w:pPr>
        <w:ind w:left="4436" w:hanging="360"/>
      </w:pPr>
    </w:lvl>
    <w:lvl w:ilvl="4" w:tplc="08160019" w:tentative="1">
      <w:start w:val="1"/>
      <w:numFmt w:val="lowerLetter"/>
      <w:lvlText w:val="%5."/>
      <w:lvlJc w:val="left"/>
      <w:pPr>
        <w:ind w:left="5156" w:hanging="360"/>
      </w:pPr>
    </w:lvl>
    <w:lvl w:ilvl="5" w:tplc="0816001B" w:tentative="1">
      <w:start w:val="1"/>
      <w:numFmt w:val="lowerRoman"/>
      <w:lvlText w:val="%6."/>
      <w:lvlJc w:val="right"/>
      <w:pPr>
        <w:ind w:left="5876" w:hanging="180"/>
      </w:pPr>
    </w:lvl>
    <w:lvl w:ilvl="6" w:tplc="0816000F" w:tentative="1">
      <w:start w:val="1"/>
      <w:numFmt w:val="decimal"/>
      <w:lvlText w:val="%7."/>
      <w:lvlJc w:val="left"/>
      <w:pPr>
        <w:ind w:left="6596" w:hanging="360"/>
      </w:pPr>
    </w:lvl>
    <w:lvl w:ilvl="7" w:tplc="08160019" w:tentative="1">
      <w:start w:val="1"/>
      <w:numFmt w:val="lowerLetter"/>
      <w:lvlText w:val="%8."/>
      <w:lvlJc w:val="left"/>
      <w:pPr>
        <w:ind w:left="7316" w:hanging="360"/>
      </w:pPr>
    </w:lvl>
    <w:lvl w:ilvl="8" w:tplc="0816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19" w15:restartNumberingAfterBreak="0">
    <w:nsid w:val="77635BE3"/>
    <w:multiLevelType w:val="multilevel"/>
    <w:tmpl w:val="63C29086"/>
    <w:lvl w:ilvl="0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0" w15:restartNumberingAfterBreak="0">
    <w:nsid w:val="783435BF"/>
    <w:multiLevelType w:val="hybridMultilevel"/>
    <w:tmpl w:val="4D78453E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B1C351F"/>
    <w:multiLevelType w:val="hybridMultilevel"/>
    <w:tmpl w:val="5CB85A6E"/>
    <w:lvl w:ilvl="0" w:tplc="08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7C0219EB"/>
    <w:multiLevelType w:val="hybridMultilevel"/>
    <w:tmpl w:val="6B227DB8"/>
    <w:lvl w:ilvl="0" w:tplc="1532A4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22"/>
  </w:num>
  <w:num w:numId="5">
    <w:abstractNumId w:val="0"/>
  </w:num>
  <w:num w:numId="6">
    <w:abstractNumId w:val="20"/>
  </w:num>
  <w:num w:numId="7">
    <w:abstractNumId w:val="17"/>
  </w:num>
  <w:num w:numId="8">
    <w:abstractNumId w:val="6"/>
  </w:num>
  <w:num w:numId="9">
    <w:abstractNumId w:val="5"/>
  </w:num>
  <w:num w:numId="10">
    <w:abstractNumId w:val="11"/>
  </w:num>
  <w:num w:numId="11">
    <w:abstractNumId w:val="4"/>
  </w:num>
  <w:num w:numId="12">
    <w:abstractNumId w:val="12"/>
  </w:num>
  <w:num w:numId="13">
    <w:abstractNumId w:val="15"/>
  </w:num>
  <w:num w:numId="14">
    <w:abstractNumId w:val="7"/>
  </w:num>
  <w:num w:numId="15">
    <w:abstractNumId w:val="13"/>
  </w:num>
  <w:num w:numId="16">
    <w:abstractNumId w:val="2"/>
  </w:num>
  <w:num w:numId="17">
    <w:abstractNumId w:val="1"/>
  </w:num>
  <w:num w:numId="18">
    <w:abstractNumId w:val="18"/>
  </w:num>
  <w:num w:numId="19">
    <w:abstractNumId w:val="14"/>
  </w:num>
  <w:num w:numId="20">
    <w:abstractNumId w:val="21"/>
  </w:num>
  <w:num w:numId="21">
    <w:abstractNumId w:val="3"/>
  </w:num>
  <w:num w:numId="2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469E"/>
    <w:rsid w:val="000001CB"/>
    <w:rsid w:val="00000373"/>
    <w:rsid w:val="0000161A"/>
    <w:rsid w:val="00001AD3"/>
    <w:rsid w:val="00002568"/>
    <w:rsid w:val="0000260F"/>
    <w:rsid w:val="00005441"/>
    <w:rsid w:val="0000593B"/>
    <w:rsid w:val="00006430"/>
    <w:rsid w:val="000069F0"/>
    <w:rsid w:val="000106C3"/>
    <w:rsid w:val="000109B2"/>
    <w:rsid w:val="00010CAC"/>
    <w:rsid w:val="000130E5"/>
    <w:rsid w:val="00016848"/>
    <w:rsid w:val="00021952"/>
    <w:rsid w:val="00024624"/>
    <w:rsid w:val="00027C29"/>
    <w:rsid w:val="00030147"/>
    <w:rsid w:val="000311BF"/>
    <w:rsid w:val="00031C79"/>
    <w:rsid w:val="00032059"/>
    <w:rsid w:val="00032751"/>
    <w:rsid w:val="0003397F"/>
    <w:rsid w:val="00034ADB"/>
    <w:rsid w:val="00037256"/>
    <w:rsid w:val="00040352"/>
    <w:rsid w:val="0004121B"/>
    <w:rsid w:val="00042314"/>
    <w:rsid w:val="0004385F"/>
    <w:rsid w:val="00046A15"/>
    <w:rsid w:val="000471BD"/>
    <w:rsid w:val="000476FF"/>
    <w:rsid w:val="00050485"/>
    <w:rsid w:val="000507A2"/>
    <w:rsid w:val="00050A4B"/>
    <w:rsid w:val="00055AB5"/>
    <w:rsid w:val="000566A8"/>
    <w:rsid w:val="000608D0"/>
    <w:rsid w:val="00060E0D"/>
    <w:rsid w:val="00060EC4"/>
    <w:rsid w:val="00061D8E"/>
    <w:rsid w:val="00061FE2"/>
    <w:rsid w:val="000636C7"/>
    <w:rsid w:val="00064075"/>
    <w:rsid w:val="00064C40"/>
    <w:rsid w:val="00065560"/>
    <w:rsid w:val="00065B0B"/>
    <w:rsid w:val="00065FF1"/>
    <w:rsid w:val="00066F15"/>
    <w:rsid w:val="00066F34"/>
    <w:rsid w:val="000676DC"/>
    <w:rsid w:val="00070635"/>
    <w:rsid w:val="00071AF4"/>
    <w:rsid w:val="00072067"/>
    <w:rsid w:val="000747E1"/>
    <w:rsid w:val="00076D70"/>
    <w:rsid w:val="000803E5"/>
    <w:rsid w:val="000809D9"/>
    <w:rsid w:val="000832BE"/>
    <w:rsid w:val="0008351C"/>
    <w:rsid w:val="00084124"/>
    <w:rsid w:val="000849EE"/>
    <w:rsid w:val="00084CB7"/>
    <w:rsid w:val="000854A8"/>
    <w:rsid w:val="00085BB6"/>
    <w:rsid w:val="000861C7"/>
    <w:rsid w:val="000872A5"/>
    <w:rsid w:val="000914AF"/>
    <w:rsid w:val="0009455C"/>
    <w:rsid w:val="000A1639"/>
    <w:rsid w:val="000A2065"/>
    <w:rsid w:val="000A25DE"/>
    <w:rsid w:val="000A35DA"/>
    <w:rsid w:val="000A469A"/>
    <w:rsid w:val="000A4785"/>
    <w:rsid w:val="000A640C"/>
    <w:rsid w:val="000A652B"/>
    <w:rsid w:val="000A7CEB"/>
    <w:rsid w:val="000B0985"/>
    <w:rsid w:val="000B0D0A"/>
    <w:rsid w:val="000B0DC2"/>
    <w:rsid w:val="000B21A1"/>
    <w:rsid w:val="000B2D25"/>
    <w:rsid w:val="000B2DF0"/>
    <w:rsid w:val="000B3D1E"/>
    <w:rsid w:val="000B7524"/>
    <w:rsid w:val="000C125B"/>
    <w:rsid w:val="000C1708"/>
    <w:rsid w:val="000C4866"/>
    <w:rsid w:val="000C5CC0"/>
    <w:rsid w:val="000C6BE1"/>
    <w:rsid w:val="000C7949"/>
    <w:rsid w:val="000D0341"/>
    <w:rsid w:val="000D1886"/>
    <w:rsid w:val="000D68B9"/>
    <w:rsid w:val="000D7EC1"/>
    <w:rsid w:val="000E06E5"/>
    <w:rsid w:val="000E0CB0"/>
    <w:rsid w:val="000E2355"/>
    <w:rsid w:val="000E3DCF"/>
    <w:rsid w:val="000E568B"/>
    <w:rsid w:val="000E585A"/>
    <w:rsid w:val="000E5986"/>
    <w:rsid w:val="000E5A59"/>
    <w:rsid w:val="000E67DC"/>
    <w:rsid w:val="000E6B2B"/>
    <w:rsid w:val="000E7BCD"/>
    <w:rsid w:val="000E7E7D"/>
    <w:rsid w:val="000F02BE"/>
    <w:rsid w:val="000F0C57"/>
    <w:rsid w:val="000F0F2D"/>
    <w:rsid w:val="000F2C3D"/>
    <w:rsid w:val="000F3524"/>
    <w:rsid w:val="000F4738"/>
    <w:rsid w:val="000F57C7"/>
    <w:rsid w:val="000F591D"/>
    <w:rsid w:val="000F5B43"/>
    <w:rsid w:val="000F6070"/>
    <w:rsid w:val="000F6F15"/>
    <w:rsid w:val="00100491"/>
    <w:rsid w:val="001013DF"/>
    <w:rsid w:val="00102595"/>
    <w:rsid w:val="00103E96"/>
    <w:rsid w:val="0010552A"/>
    <w:rsid w:val="00105EBA"/>
    <w:rsid w:val="00106AEE"/>
    <w:rsid w:val="001102CE"/>
    <w:rsid w:val="00111215"/>
    <w:rsid w:val="001119A8"/>
    <w:rsid w:val="00111E5A"/>
    <w:rsid w:val="00111EBC"/>
    <w:rsid w:val="00112292"/>
    <w:rsid w:val="001129AB"/>
    <w:rsid w:val="00112CCA"/>
    <w:rsid w:val="00112FA6"/>
    <w:rsid w:val="00113AA3"/>
    <w:rsid w:val="00113E3E"/>
    <w:rsid w:val="00113E5E"/>
    <w:rsid w:val="001147B7"/>
    <w:rsid w:val="001163BE"/>
    <w:rsid w:val="00116E9C"/>
    <w:rsid w:val="00120C62"/>
    <w:rsid w:val="00121A63"/>
    <w:rsid w:val="00124E48"/>
    <w:rsid w:val="00124FCA"/>
    <w:rsid w:val="001262C6"/>
    <w:rsid w:val="00127E9D"/>
    <w:rsid w:val="0013046C"/>
    <w:rsid w:val="001304F5"/>
    <w:rsid w:val="0013272F"/>
    <w:rsid w:val="00132F80"/>
    <w:rsid w:val="001358F1"/>
    <w:rsid w:val="00135E73"/>
    <w:rsid w:val="0014000D"/>
    <w:rsid w:val="00142663"/>
    <w:rsid w:val="0014273A"/>
    <w:rsid w:val="00142B6C"/>
    <w:rsid w:val="00145192"/>
    <w:rsid w:val="00146228"/>
    <w:rsid w:val="0014640D"/>
    <w:rsid w:val="00146DA7"/>
    <w:rsid w:val="00147E51"/>
    <w:rsid w:val="001536A8"/>
    <w:rsid w:val="00156ADA"/>
    <w:rsid w:val="00156F8F"/>
    <w:rsid w:val="0015728E"/>
    <w:rsid w:val="00161147"/>
    <w:rsid w:val="00162D50"/>
    <w:rsid w:val="00163946"/>
    <w:rsid w:val="00163B9E"/>
    <w:rsid w:val="00163DD2"/>
    <w:rsid w:val="001651EA"/>
    <w:rsid w:val="001652E2"/>
    <w:rsid w:val="001664FB"/>
    <w:rsid w:val="00166D7C"/>
    <w:rsid w:val="0016789C"/>
    <w:rsid w:val="00167CAC"/>
    <w:rsid w:val="00167F4B"/>
    <w:rsid w:val="0017105B"/>
    <w:rsid w:val="00171DF9"/>
    <w:rsid w:val="00175A10"/>
    <w:rsid w:val="00182EF9"/>
    <w:rsid w:val="001834FB"/>
    <w:rsid w:val="00185754"/>
    <w:rsid w:val="00185EFB"/>
    <w:rsid w:val="00186D45"/>
    <w:rsid w:val="001879AF"/>
    <w:rsid w:val="00187B5D"/>
    <w:rsid w:val="00190A2F"/>
    <w:rsid w:val="00192764"/>
    <w:rsid w:val="0019375F"/>
    <w:rsid w:val="00193D4F"/>
    <w:rsid w:val="00194708"/>
    <w:rsid w:val="001948D5"/>
    <w:rsid w:val="00194B54"/>
    <w:rsid w:val="001950B4"/>
    <w:rsid w:val="001958F8"/>
    <w:rsid w:val="00195AA5"/>
    <w:rsid w:val="00197EA2"/>
    <w:rsid w:val="00197F7A"/>
    <w:rsid w:val="001A0B6A"/>
    <w:rsid w:val="001A1754"/>
    <w:rsid w:val="001A3A9F"/>
    <w:rsid w:val="001A4BB7"/>
    <w:rsid w:val="001A648A"/>
    <w:rsid w:val="001A66FE"/>
    <w:rsid w:val="001B1C71"/>
    <w:rsid w:val="001B370F"/>
    <w:rsid w:val="001B5D4E"/>
    <w:rsid w:val="001C0332"/>
    <w:rsid w:val="001C128E"/>
    <w:rsid w:val="001C3081"/>
    <w:rsid w:val="001C5C2B"/>
    <w:rsid w:val="001C6211"/>
    <w:rsid w:val="001C7BE5"/>
    <w:rsid w:val="001D2569"/>
    <w:rsid w:val="001D2A6A"/>
    <w:rsid w:val="001D4068"/>
    <w:rsid w:val="001D43C9"/>
    <w:rsid w:val="001D4897"/>
    <w:rsid w:val="001E0DBF"/>
    <w:rsid w:val="001E4781"/>
    <w:rsid w:val="001E56A5"/>
    <w:rsid w:val="001E5E24"/>
    <w:rsid w:val="001E6E84"/>
    <w:rsid w:val="001E7816"/>
    <w:rsid w:val="001E7A92"/>
    <w:rsid w:val="001E7B72"/>
    <w:rsid w:val="001F0BCA"/>
    <w:rsid w:val="001F1445"/>
    <w:rsid w:val="001F1E08"/>
    <w:rsid w:val="001F26E3"/>
    <w:rsid w:val="001F28A9"/>
    <w:rsid w:val="001F2970"/>
    <w:rsid w:val="001F7765"/>
    <w:rsid w:val="001F7D7A"/>
    <w:rsid w:val="00200421"/>
    <w:rsid w:val="002004CA"/>
    <w:rsid w:val="00202FEC"/>
    <w:rsid w:val="002031CE"/>
    <w:rsid w:val="00203D5D"/>
    <w:rsid w:val="00210ADA"/>
    <w:rsid w:val="002112BC"/>
    <w:rsid w:val="0021427C"/>
    <w:rsid w:val="002145DF"/>
    <w:rsid w:val="002151AC"/>
    <w:rsid w:val="00216838"/>
    <w:rsid w:val="00217964"/>
    <w:rsid w:val="00217D23"/>
    <w:rsid w:val="0022015F"/>
    <w:rsid w:val="00220351"/>
    <w:rsid w:val="00220AC7"/>
    <w:rsid w:val="00223C4B"/>
    <w:rsid w:val="00224468"/>
    <w:rsid w:val="00225585"/>
    <w:rsid w:val="00225DDF"/>
    <w:rsid w:val="00225DFB"/>
    <w:rsid w:val="00225E8C"/>
    <w:rsid w:val="00226A43"/>
    <w:rsid w:val="00226B91"/>
    <w:rsid w:val="00226D14"/>
    <w:rsid w:val="00226E37"/>
    <w:rsid w:val="002313F2"/>
    <w:rsid w:val="0023240B"/>
    <w:rsid w:val="00232D93"/>
    <w:rsid w:val="0023394E"/>
    <w:rsid w:val="002341A6"/>
    <w:rsid w:val="00234B16"/>
    <w:rsid w:val="00234EF7"/>
    <w:rsid w:val="00236E1E"/>
    <w:rsid w:val="0023746C"/>
    <w:rsid w:val="00237802"/>
    <w:rsid w:val="00237A7B"/>
    <w:rsid w:val="00237EE9"/>
    <w:rsid w:val="002410A0"/>
    <w:rsid w:val="002419A1"/>
    <w:rsid w:val="0024411A"/>
    <w:rsid w:val="00244E3D"/>
    <w:rsid w:val="00245D8C"/>
    <w:rsid w:val="002467BE"/>
    <w:rsid w:val="00250EE2"/>
    <w:rsid w:val="00251700"/>
    <w:rsid w:val="00253016"/>
    <w:rsid w:val="0025469C"/>
    <w:rsid w:val="00256EE0"/>
    <w:rsid w:val="00256FDC"/>
    <w:rsid w:val="00261117"/>
    <w:rsid w:val="00270237"/>
    <w:rsid w:val="002714E4"/>
    <w:rsid w:val="00275BA0"/>
    <w:rsid w:val="00276AB8"/>
    <w:rsid w:val="00277D6D"/>
    <w:rsid w:val="00280484"/>
    <w:rsid w:val="00282FA5"/>
    <w:rsid w:val="0028302F"/>
    <w:rsid w:val="00283CF1"/>
    <w:rsid w:val="00284173"/>
    <w:rsid w:val="00285CB4"/>
    <w:rsid w:val="00287181"/>
    <w:rsid w:val="0028763B"/>
    <w:rsid w:val="00287D9A"/>
    <w:rsid w:val="00290457"/>
    <w:rsid w:val="00292AEA"/>
    <w:rsid w:val="00292B9D"/>
    <w:rsid w:val="002940E5"/>
    <w:rsid w:val="0029411C"/>
    <w:rsid w:val="00295033"/>
    <w:rsid w:val="00296E9B"/>
    <w:rsid w:val="0029716A"/>
    <w:rsid w:val="00297FEB"/>
    <w:rsid w:val="002A2DE0"/>
    <w:rsid w:val="002A3D03"/>
    <w:rsid w:val="002A400D"/>
    <w:rsid w:val="002A4699"/>
    <w:rsid w:val="002A5C08"/>
    <w:rsid w:val="002A6E29"/>
    <w:rsid w:val="002B0940"/>
    <w:rsid w:val="002B5245"/>
    <w:rsid w:val="002B5CFC"/>
    <w:rsid w:val="002B61B9"/>
    <w:rsid w:val="002B6547"/>
    <w:rsid w:val="002B7A9C"/>
    <w:rsid w:val="002B7FBC"/>
    <w:rsid w:val="002C07A1"/>
    <w:rsid w:val="002C0C01"/>
    <w:rsid w:val="002C240E"/>
    <w:rsid w:val="002C2CB2"/>
    <w:rsid w:val="002C3D92"/>
    <w:rsid w:val="002C4085"/>
    <w:rsid w:val="002C63A9"/>
    <w:rsid w:val="002C79C9"/>
    <w:rsid w:val="002C7D3F"/>
    <w:rsid w:val="002D2428"/>
    <w:rsid w:val="002D300D"/>
    <w:rsid w:val="002D36C5"/>
    <w:rsid w:val="002D4539"/>
    <w:rsid w:val="002D4CE0"/>
    <w:rsid w:val="002D59E0"/>
    <w:rsid w:val="002D7DB4"/>
    <w:rsid w:val="002E1330"/>
    <w:rsid w:val="002E1671"/>
    <w:rsid w:val="002E23C5"/>
    <w:rsid w:val="002E30D7"/>
    <w:rsid w:val="002E33B5"/>
    <w:rsid w:val="002E4385"/>
    <w:rsid w:val="002E6474"/>
    <w:rsid w:val="002E666F"/>
    <w:rsid w:val="002E7DD4"/>
    <w:rsid w:val="002F0323"/>
    <w:rsid w:val="002F0C37"/>
    <w:rsid w:val="002F0E00"/>
    <w:rsid w:val="002F164E"/>
    <w:rsid w:val="002F3662"/>
    <w:rsid w:val="002F3AC1"/>
    <w:rsid w:val="002F6079"/>
    <w:rsid w:val="002F6530"/>
    <w:rsid w:val="002F7891"/>
    <w:rsid w:val="002F7A4D"/>
    <w:rsid w:val="00300233"/>
    <w:rsid w:val="00304FF7"/>
    <w:rsid w:val="00306A06"/>
    <w:rsid w:val="00311E18"/>
    <w:rsid w:val="00313977"/>
    <w:rsid w:val="0031505E"/>
    <w:rsid w:val="00316251"/>
    <w:rsid w:val="00316B66"/>
    <w:rsid w:val="00317431"/>
    <w:rsid w:val="00317C80"/>
    <w:rsid w:val="00321C40"/>
    <w:rsid w:val="00322209"/>
    <w:rsid w:val="00322212"/>
    <w:rsid w:val="00323A8E"/>
    <w:rsid w:val="00324C79"/>
    <w:rsid w:val="00325E1D"/>
    <w:rsid w:val="00330075"/>
    <w:rsid w:val="00330399"/>
    <w:rsid w:val="00330895"/>
    <w:rsid w:val="00332C9F"/>
    <w:rsid w:val="00333CFA"/>
    <w:rsid w:val="00335806"/>
    <w:rsid w:val="00335D3C"/>
    <w:rsid w:val="00341479"/>
    <w:rsid w:val="00342F41"/>
    <w:rsid w:val="00344831"/>
    <w:rsid w:val="003505ED"/>
    <w:rsid w:val="00350699"/>
    <w:rsid w:val="003509A0"/>
    <w:rsid w:val="00354370"/>
    <w:rsid w:val="00355534"/>
    <w:rsid w:val="00356807"/>
    <w:rsid w:val="003570F5"/>
    <w:rsid w:val="0035744C"/>
    <w:rsid w:val="00360F22"/>
    <w:rsid w:val="0036211A"/>
    <w:rsid w:val="003630EC"/>
    <w:rsid w:val="00365027"/>
    <w:rsid w:val="00365D79"/>
    <w:rsid w:val="003663C3"/>
    <w:rsid w:val="003673D9"/>
    <w:rsid w:val="00367768"/>
    <w:rsid w:val="00371C39"/>
    <w:rsid w:val="00372461"/>
    <w:rsid w:val="00372991"/>
    <w:rsid w:val="00372A7A"/>
    <w:rsid w:val="0037469E"/>
    <w:rsid w:val="0037498F"/>
    <w:rsid w:val="003752E8"/>
    <w:rsid w:val="00377DEE"/>
    <w:rsid w:val="00381EA3"/>
    <w:rsid w:val="003829DF"/>
    <w:rsid w:val="003834E7"/>
    <w:rsid w:val="00384F99"/>
    <w:rsid w:val="003853CF"/>
    <w:rsid w:val="00386A74"/>
    <w:rsid w:val="00390465"/>
    <w:rsid w:val="003915BC"/>
    <w:rsid w:val="00394102"/>
    <w:rsid w:val="00397AB1"/>
    <w:rsid w:val="003A00E3"/>
    <w:rsid w:val="003A2DF2"/>
    <w:rsid w:val="003A31D1"/>
    <w:rsid w:val="003A33B2"/>
    <w:rsid w:val="003A47A2"/>
    <w:rsid w:val="003A4816"/>
    <w:rsid w:val="003A5E4C"/>
    <w:rsid w:val="003B036B"/>
    <w:rsid w:val="003B0426"/>
    <w:rsid w:val="003B0A0B"/>
    <w:rsid w:val="003B1095"/>
    <w:rsid w:val="003B1F84"/>
    <w:rsid w:val="003B22E1"/>
    <w:rsid w:val="003B2E1D"/>
    <w:rsid w:val="003B384B"/>
    <w:rsid w:val="003B3D5C"/>
    <w:rsid w:val="003B4179"/>
    <w:rsid w:val="003B5682"/>
    <w:rsid w:val="003B5CEF"/>
    <w:rsid w:val="003B5ECD"/>
    <w:rsid w:val="003B6E9F"/>
    <w:rsid w:val="003C05A1"/>
    <w:rsid w:val="003C10FE"/>
    <w:rsid w:val="003C3135"/>
    <w:rsid w:val="003C326A"/>
    <w:rsid w:val="003C32B2"/>
    <w:rsid w:val="003C32C3"/>
    <w:rsid w:val="003C55A7"/>
    <w:rsid w:val="003C5E2F"/>
    <w:rsid w:val="003C6AB2"/>
    <w:rsid w:val="003D13EF"/>
    <w:rsid w:val="003D36F2"/>
    <w:rsid w:val="003D378E"/>
    <w:rsid w:val="003D5190"/>
    <w:rsid w:val="003D6189"/>
    <w:rsid w:val="003D6D4F"/>
    <w:rsid w:val="003D731E"/>
    <w:rsid w:val="003D7E1F"/>
    <w:rsid w:val="003E00EB"/>
    <w:rsid w:val="003E0B7A"/>
    <w:rsid w:val="003E3819"/>
    <w:rsid w:val="003E411A"/>
    <w:rsid w:val="003E5C20"/>
    <w:rsid w:val="003E6C19"/>
    <w:rsid w:val="003F007A"/>
    <w:rsid w:val="003F148A"/>
    <w:rsid w:val="003F1C03"/>
    <w:rsid w:val="003F224D"/>
    <w:rsid w:val="003F3C5C"/>
    <w:rsid w:val="003F429D"/>
    <w:rsid w:val="003F4D48"/>
    <w:rsid w:val="003F5041"/>
    <w:rsid w:val="003F5EDB"/>
    <w:rsid w:val="003F659A"/>
    <w:rsid w:val="003F7D25"/>
    <w:rsid w:val="00401EC9"/>
    <w:rsid w:val="00401F9C"/>
    <w:rsid w:val="00402CE7"/>
    <w:rsid w:val="0040337F"/>
    <w:rsid w:val="00403548"/>
    <w:rsid w:val="00404E5C"/>
    <w:rsid w:val="00405821"/>
    <w:rsid w:val="00405EA7"/>
    <w:rsid w:val="00407740"/>
    <w:rsid w:val="00410192"/>
    <w:rsid w:val="0041317E"/>
    <w:rsid w:val="00413DBD"/>
    <w:rsid w:val="00415026"/>
    <w:rsid w:val="00416DE4"/>
    <w:rsid w:val="00417833"/>
    <w:rsid w:val="0042066E"/>
    <w:rsid w:val="00420FE3"/>
    <w:rsid w:val="00422545"/>
    <w:rsid w:val="00422839"/>
    <w:rsid w:val="00422C80"/>
    <w:rsid w:val="00423B58"/>
    <w:rsid w:val="00424EE8"/>
    <w:rsid w:val="00425ABC"/>
    <w:rsid w:val="00425FD4"/>
    <w:rsid w:val="004276C1"/>
    <w:rsid w:val="00427CC3"/>
    <w:rsid w:val="004323B4"/>
    <w:rsid w:val="00432859"/>
    <w:rsid w:val="00433916"/>
    <w:rsid w:val="00436D1D"/>
    <w:rsid w:val="00436DED"/>
    <w:rsid w:val="004378B7"/>
    <w:rsid w:val="00440A5E"/>
    <w:rsid w:val="004411E1"/>
    <w:rsid w:val="00441439"/>
    <w:rsid w:val="00442AAC"/>
    <w:rsid w:val="00443402"/>
    <w:rsid w:val="004446EB"/>
    <w:rsid w:val="00446173"/>
    <w:rsid w:val="00446286"/>
    <w:rsid w:val="004465A9"/>
    <w:rsid w:val="00446869"/>
    <w:rsid w:val="00446D6C"/>
    <w:rsid w:val="004516C0"/>
    <w:rsid w:val="00452248"/>
    <w:rsid w:val="004524A3"/>
    <w:rsid w:val="00452D57"/>
    <w:rsid w:val="00454F84"/>
    <w:rsid w:val="00455DBA"/>
    <w:rsid w:val="00456648"/>
    <w:rsid w:val="00457086"/>
    <w:rsid w:val="004629EA"/>
    <w:rsid w:val="00466114"/>
    <w:rsid w:val="00467502"/>
    <w:rsid w:val="00467C05"/>
    <w:rsid w:val="00470C27"/>
    <w:rsid w:val="00473573"/>
    <w:rsid w:val="0047625E"/>
    <w:rsid w:val="00477113"/>
    <w:rsid w:val="004774D6"/>
    <w:rsid w:val="004779C0"/>
    <w:rsid w:val="00477A34"/>
    <w:rsid w:val="00480ECE"/>
    <w:rsid w:val="00480F1F"/>
    <w:rsid w:val="0048137C"/>
    <w:rsid w:val="004814E5"/>
    <w:rsid w:val="00482031"/>
    <w:rsid w:val="00485700"/>
    <w:rsid w:val="00486A11"/>
    <w:rsid w:val="00486E05"/>
    <w:rsid w:val="004877FB"/>
    <w:rsid w:val="00490E39"/>
    <w:rsid w:val="004913D9"/>
    <w:rsid w:val="00492740"/>
    <w:rsid w:val="00493575"/>
    <w:rsid w:val="00493D5C"/>
    <w:rsid w:val="00493F34"/>
    <w:rsid w:val="0049466A"/>
    <w:rsid w:val="00495072"/>
    <w:rsid w:val="004959D4"/>
    <w:rsid w:val="004A2EA2"/>
    <w:rsid w:val="004A3B62"/>
    <w:rsid w:val="004A48DC"/>
    <w:rsid w:val="004A51A1"/>
    <w:rsid w:val="004A5EAF"/>
    <w:rsid w:val="004A6844"/>
    <w:rsid w:val="004A7468"/>
    <w:rsid w:val="004B0193"/>
    <w:rsid w:val="004B49A0"/>
    <w:rsid w:val="004B7A6B"/>
    <w:rsid w:val="004C0741"/>
    <w:rsid w:val="004C3B5B"/>
    <w:rsid w:val="004C4809"/>
    <w:rsid w:val="004C4A3D"/>
    <w:rsid w:val="004C6968"/>
    <w:rsid w:val="004C6CDF"/>
    <w:rsid w:val="004C7324"/>
    <w:rsid w:val="004C749A"/>
    <w:rsid w:val="004D1777"/>
    <w:rsid w:val="004D1A8F"/>
    <w:rsid w:val="004D1D64"/>
    <w:rsid w:val="004D1FBD"/>
    <w:rsid w:val="004D2881"/>
    <w:rsid w:val="004D3AE1"/>
    <w:rsid w:val="004D4045"/>
    <w:rsid w:val="004D5CBF"/>
    <w:rsid w:val="004D64A1"/>
    <w:rsid w:val="004D7221"/>
    <w:rsid w:val="004E3959"/>
    <w:rsid w:val="004E4196"/>
    <w:rsid w:val="004E4764"/>
    <w:rsid w:val="004E4797"/>
    <w:rsid w:val="004E4A16"/>
    <w:rsid w:val="004E5740"/>
    <w:rsid w:val="004E6446"/>
    <w:rsid w:val="004E6E6A"/>
    <w:rsid w:val="004F0E56"/>
    <w:rsid w:val="004F18DC"/>
    <w:rsid w:val="004F3C72"/>
    <w:rsid w:val="004F41C9"/>
    <w:rsid w:val="004F4BB2"/>
    <w:rsid w:val="004F52BB"/>
    <w:rsid w:val="004F5B15"/>
    <w:rsid w:val="004F7FD4"/>
    <w:rsid w:val="005009CB"/>
    <w:rsid w:val="0050229D"/>
    <w:rsid w:val="0050499E"/>
    <w:rsid w:val="00504D0C"/>
    <w:rsid w:val="0050695A"/>
    <w:rsid w:val="00510CCF"/>
    <w:rsid w:val="00511074"/>
    <w:rsid w:val="0051110A"/>
    <w:rsid w:val="00511850"/>
    <w:rsid w:val="00511D7A"/>
    <w:rsid w:val="00514032"/>
    <w:rsid w:val="0051736C"/>
    <w:rsid w:val="00520166"/>
    <w:rsid w:val="00520B90"/>
    <w:rsid w:val="00521509"/>
    <w:rsid w:val="00523329"/>
    <w:rsid w:val="00526C11"/>
    <w:rsid w:val="00531478"/>
    <w:rsid w:val="00531FB9"/>
    <w:rsid w:val="005326DF"/>
    <w:rsid w:val="00534AF6"/>
    <w:rsid w:val="00535749"/>
    <w:rsid w:val="0053619A"/>
    <w:rsid w:val="00537D43"/>
    <w:rsid w:val="00540332"/>
    <w:rsid w:val="0054080A"/>
    <w:rsid w:val="005425E4"/>
    <w:rsid w:val="00542861"/>
    <w:rsid w:val="00543398"/>
    <w:rsid w:val="00544082"/>
    <w:rsid w:val="00544913"/>
    <w:rsid w:val="0054564E"/>
    <w:rsid w:val="00546657"/>
    <w:rsid w:val="00546AF2"/>
    <w:rsid w:val="005537A9"/>
    <w:rsid w:val="00554E4B"/>
    <w:rsid w:val="005553C9"/>
    <w:rsid w:val="0055571E"/>
    <w:rsid w:val="00556261"/>
    <w:rsid w:val="00556716"/>
    <w:rsid w:val="00557016"/>
    <w:rsid w:val="005574D7"/>
    <w:rsid w:val="005600E5"/>
    <w:rsid w:val="005601BB"/>
    <w:rsid w:val="00560F51"/>
    <w:rsid w:val="00561157"/>
    <w:rsid w:val="00561864"/>
    <w:rsid w:val="00563259"/>
    <w:rsid w:val="00563413"/>
    <w:rsid w:val="00565D80"/>
    <w:rsid w:val="0056733D"/>
    <w:rsid w:val="00567AD4"/>
    <w:rsid w:val="00567DE8"/>
    <w:rsid w:val="00570BC0"/>
    <w:rsid w:val="00571EAE"/>
    <w:rsid w:val="00571ECE"/>
    <w:rsid w:val="005728E3"/>
    <w:rsid w:val="00573B45"/>
    <w:rsid w:val="005741F1"/>
    <w:rsid w:val="00574B09"/>
    <w:rsid w:val="00576EC8"/>
    <w:rsid w:val="00580CF1"/>
    <w:rsid w:val="005817F2"/>
    <w:rsid w:val="00581FA9"/>
    <w:rsid w:val="0058253E"/>
    <w:rsid w:val="00582624"/>
    <w:rsid w:val="00582A5F"/>
    <w:rsid w:val="00585B3E"/>
    <w:rsid w:val="00587D96"/>
    <w:rsid w:val="00587E48"/>
    <w:rsid w:val="00590129"/>
    <w:rsid w:val="00593CD9"/>
    <w:rsid w:val="00594006"/>
    <w:rsid w:val="0059480B"/>
    <w:rsid w:val="00594A97"/>
    <w:rsid w:val="005963BA"/>
    <w:rsid w:val="005973DE"/>
    <w:rsid w:val="00597532"/>
    <w:rsid w:val="005A02A5"/>
    <w:rsid w:val="005A1C5D"/>
    <w:rsid w:val="005A28E0"/>
    <w:rsid w:val="005A3790"/>
    <w:rsid w:val="005A3CCD"/>
    <w:rsid w:val="005A46C3"/>
    <w:rsid w:val="005A537C"/>
    <w:rsid w:val="005A605B"/>
    <w:rsid w:val="005A6D7D"/>
    <w:rsid w:val="005B136A"/>
    <w:rsid w:val="005B1A27"/>
    <w:rsid w:val="005B1AAC"/>
    <w:rsid w:val="005B3171"/>
    <w:rsid w:val="005B3E9F"/>
    <w:rsid w:val="005B5254"/>
    <w:rsid w:val="005B54AF"/>
    <w:rsid w:val="005B6DCA"/>
    <w:rsid w:val="005C24A0"/>
    <w:rsid w:val="005C2609"/>
    <w:rsid w:val="005C32DA"/>
    <w:rsid w:val="005C3A20"/>
    <w:rsid w:val="005C48C0"/>
    <w:rsid w:val="005C5F91"/>
    <w:rsid w:val="005C78A3"/>
    <w:rsid w:val="005C7A20"/>
    <w:rsid w:val="005C7AE3"/>
    <w:rsid w:val="005D0147"/>
    <w:rsid w:val="005D0FFD"/>
    <w:rsid w:val="005D1675"/>
    <w:rsid w:val="005D3D11"/>
    <w:rsid w:val="005D5834"/>
    <w:rsid w:val="005D6C5E"/>
    <w:rsid w:val="005D7290"/>
    <w:rsid w:val="005D7A5F"/>
    <w:rsid w:val="005E24DB"/>
    <w:rsid w:val="005E44D2"/>
    <w:rsid w:val="005E4C00"/>
    <w:rsid w:val="005E4DF1"/>
    <w:rsid w:val="005E6423"/>
    <w:rsid w:val="005E694F"/>
    <w:rsid w:val="005F11BF"/>
    <w:rsid w:val="005F2D99"/>
    <w:rsid w:val="005F2FDC"/>
    <w:rsid w:val="005F33F6"/>
    <w:rsid w:val="005F3472"/>
    <w:rsid w:val="005F4DD8"/>
    <w:rsid w:val="005F577D"/>
    <w:rsid w:val="005F6ED2"/>
    <w:rsid w:val="00600658"/>
    <w:rsid w:val="00600D46"/>
    <w:rsid w:val="00602281"/>
    <w:rsid w:val="006026A9"/>
    <w:rsid w:val="00603147"/>
    <w:rsid w:val="00603CC6"/>
    <w:rsid w:val="0060680D"/>
    <w:rsid w:val="006070FC"/>
    <w:rsid w:val="00610CD1"/>
    <w:rsid w:val="00611CA6"/>
    <w:rsid w:val="006122B7"/>
    <w:rsid w:val="00614387"/>
    <w:rsid w:val="00614B06"/>
    <w:rsid w:val="006169C6"/>
    <w:rsid w:val="0061714C"/>
    <w:rsid w:val="00621C36"/>
    <w:rsid w:val="00622D91"/>
    <w:rsid w:val="0062371D"/>
    <w:rsid w:val="00623A03"/>
    <w:rsid w:val="006244E9"/>
    <w:rsid w:val="00624594"/>
    <w:rsid w:val="006313EC"/>
    <w:rsid w:val="0063313E"/>
    <w:rsid w:val="0063357E"/>
    <w:rsid w:val="006337D8"/>
    <w:rsid w:val="00633931"/>
    <w:rsid w:val="00634273"/>
    <w:rsid w:val="00634865"/>
    <w:rsid w:val="00634F17"/>
    <w:rsid w:val="00635CEA"/>
    <w:rsid w:val="00635D44"/>
    <w:rsid w:val="006371BE"/>
    <w:rsid w:val="00637D37"/>
    <w:rsid w:val="006404D6"/>
    <w:rsid w:val="00642556"/>
    <w:rsid w:val="00643024"/>
    <w:rsid w:val="006441C1"/>
    <w:rsid w:val="0064427B"/>
    <w:rsid w:val="006462E4"/>
    <w:rsid w:val="00650B35"/>
    <w:rsid w:val="006517BC"/>
    <w:rsid w:val="00651B79"/>
    <w:rsid w:val="006541DA"/>
    <w:rsid w:val="006549DD"/>
    <w:rsid w:val="00655F2E"/>
    <w:rsid w:val="0065626A"/>
    <w:rsid w:val="00657744"/>
    <w:rsid w:val="00657B8A"/>
    <w:rsid w:val="006612D6"/>
    <w:rsid w:val="00662130"/>
    <w:rsid w:val="006626B8"/>
    <w:rsid w:val="00662F22"/>
    <w:rsid w:val="0066429C"/>
    <w:rsid w:val="006666AC"/>
    <w:rsid w:val="00670DF0"/>
    <w:rsid w:val="00670F9E"/>
    <w:rsid w:val="00671792"/>
    <w:rsid w:val="0067197F"/>
    <w:rsid w:val="00672F23"/>
    <w:rsid w:val="006733C3"/>
    <w:rsid w:val="00674BCC"/>
    <w:rsid w:val="0067548C"/>
    <w:rsid w:val="006759ED"/>
    <w:rsid w:val="00676134"/>
    <w:rsid w:val="00676472"/>
    <w:rsid w:val="006807C6"/>
    <w:rsid w:val="006809BC"/>
    <w:rsid w:val="00681302"/>
    <w:rsid w:val="0068201D"/>
    <w:rsid w:val="0068215D"/>
    <w:rsid w:val="006838BD"/>
    <w:rsid w:val="00683929"/>
    <w:rsid w:val="0068628D"/>
    <w:rsid w:val="0068632D"/>
    <w:rsid w:val="006869F9"/>
    <w:rsid w:val="00687152"/>
    <w:rsid w:val="00687A88"/>
    <w:rsid w:val="00690062"/>
    <w:rsid w:val="00691493"/>
    <w:rsid w:val="00693367"/>
    <w:rsid w:val="006A0A71"/>
    <w:rsid w:val="006A3999"/>
    <w:rsid w:val="006A3DDF"/>
    <w:rsid w:val="006A54FF"/>
    <w:rsid w:val="006A62DF"/>
    <w:rsid w:val="006A6687"/>
    <w:rsid w:val="006B0393"/>
    <w:rsid w:val="006B0533"/>
    <w:rsid w:val="006B26ED"/>
    <w:rsid w:val="006B4362"/>
    <w:rsid w:val="006B612B"/>
    <w:rsid w:val="006B655F"/>
    <w:rsid w:val="006B6BB0"/>
    <w:rsid w:val="006B7101"/>
    <w:rsid w:val="006C0581"/>
    <w:rsid w:val="006C0D8E"/>
    <w:rsid w:val="006C3328"/>
    <w:rsid w:val="006C44DA"/>
    <w:rsid w:val="006C5383"/>
    <w:rsid w:val="006C5D3A"/>
    <w:rsid w:val="006D0594"/>
    <w:rsid w:val="006D08B5"/>
    <w:rsid w:val="006D1709"/>
    <w:rsid w:val="006D2809"/>
    <w:rsid w:val="006D441E"/>
    <w:rsid w:val="006D448E"/>
    <w:rsid w:val="006D5ED1"/>
    <w:rsid w:val="006E0335"/>
    <w:rsid w:val="006E0733"/>
    <w:rsid w:val="006E0CE9"/>
    <w:rsid w:val="006E1683"/>
    <w:rsid w:val="006E180D"/>
    <w:rsid w:val="006E18A6"/>
    <w:rsid w:val="006E1ED9"/>
    <w:rsid w:val="006E1FA2"/>
    <w:rsid w:val="006E2986"/>
    <w:rsid w:val="006E49F5"/>
    <w:rsid w:val="006E64EF"/>
    <w:rsid w:val="006E6ACD"/>
    <w:rsid w:val="006E6F40"/>
    <w:rsid w:val="006F1348"/>
    <w:rsid w:val="006F140A"/>
    <w:rsid w:val="006F3169"/>
    <w:rsid w:val="006F4B7C"/>
    <w:rsid w:val="006F5CE9"/>
    <w:rsid w:val="006F5D84"/>
    <w:rsid w:val="006F7FD7"/>
    <w:rsid w:val="00703332"/>
    <w:rsid w:val="00703719"/>
    <w:rsid w:val="007042BB"/>
    <w:rsid w:val="00704895"/>
    <w:rsid w:val="007053D6"/>
    <w:rsid w:val="00706715"/>
    <w:rsid w:val="007069AF"/>
    <w:rsid w:val="00706D12"/>
    <w:rsid w:val="0070726A"/>
    <w:rsid w:val="00707628"/>
    <w:rsid w:val="007076D2"/>
    <w:rsid w:val="00707759"/>
    <w:rsid w:val="00707E52"/>
    <w:rsid w:val="0071188D"/>
    <w:rsid w:val="0071317F"/>
    <w:rsid w:val="00713AAE"/>
    <w:rsid w:val="00713E59"/>
    <w:rsid w:val="00713EE9"/>
    <w:rsid w:val="00714FDD"/>
    <w:rsid w:val="007157AC"/>
    <w:rsid w:val="007159AE"/>
    <w:rsid w:val="00715DAD"/>
    <w:rsid w:val="007167DD"/>
    <w:rsid w:val="00720BCE"/>
    <w:rsid w:val="00720CD2"/>
    <w:rsid w:val="0072175A"/>
    <w:rsid w:val="00721BAE"/>
    <w:rsid w:val="0072385B"/>
    <w:rsid w:val="007248A5"/>
    <w:rsid w:val="00725F26"/>
    <w:rsid w:val="007260B7"/>
    <w:rsid w:val="00727840"/>
    <w:rsid w:val="00730A07"/>
    <w:rsid w:val="00732E82"/>
    <w:rsid w:val="00734157"/>
    <w:rsid w:val="007361C0"/>
    <w:rsid w:val="00740082"/>
    <w:rsid w:val="007406D8"/>
    <w:rsid w:val="00740746"/>
    <w:rsid w:val="00740DC1"/>
    <w:rsid w:val="00741DC5"/>
    <w:rsid w:val="0074393E"/>
    <w:rsid w:val="007446A8"/>
    <w:rsid w:val="007446CC"/>
    <w:rsid w:val="00745FFA"/>
    <w:rsid w:val="007468E9"/>
    <w:rsid w:val="00746C51"/>
    <w:rsid w:val="00750010"/>
    <w:rsid w:val="00750483"/>
    <w:rsid w:val="00751AB1"/>
    <w:rsid w:val="007522F4"/>
    <w:rsid w:val="00752C95"/>
    <w:rsid w:val="00753FCE"/>
    <w:rsid w:val="007540E6"/>
    <w:rsid w:val="00754927"/>
    <w:rsid w:val="007558F7"/>
    <w:rsid w:val="007623FD"/>
    <w:rsid w:val="00762BC2"/>
    <w:rsid w:val="00762DAF"/>
    <w:rsid w:val="00764883"/>
    <w:rsid w:val="00765675"/>
    <w:rsid w:val="00765C7A"/>
    <w:rsid w:val="00765D0A"/>
    <w:rsid w:val="00766DA2"/>
    <w:rsid w:val="0076720D"/>
    <w:rsid w:val="00767E23"/>
    <w:rsid w:val="00770B19"/>
    <w:rsid w:val="00771E35"/>
    <w:rsid w:val="007725B0"/>
    <w:rsid w:val="007725E1"/>
    <w:rsid w:val="00772B22"/>
    <w:rsid w:val="007742C8"/>
    <w:rsid w:val="00776E66"/>
    <w:rsid w:val="0078150E"/>
    <w:rsid w:val="00781D82"/>
    <w:rsid w:val="00783EF5"/>
    <w:rsid w:val="00785544"/>
    <w:rsid w:val="0079193D"/>
    <w:rsid w:val="00794229"/>
    <w:rsid w:val="00794E76"/>
    <w:rsid w:val="007957E3"/>
    <w:rsid w:val="0079685C"/>
    <w:rsid w:val="00797B2F"/>
    <w:rsid w:val="007A0CBD"/>
    <w:rsid w:val="007A0D30"/>
    <w:rsid w:val="007A18DD"/>
    <w:rsid w:val="007A1BC0"/>
    <w:rsid w:val="007A2EE7"/>
    <w:rsid w:val="007A3115"/>
    <w:rsid w:val="007A38D8"/>
    <w:rsid w:val="007A46BB"/>
    <w:rsid w:val="007A4E36"/>
    <w:rsid w:val="007A4E3E"/>
    <w:rsid w:val="007A57C4"/>
    <w:rsid w:val="007A7678"/>
    <w:rsid w:val="007B01AB"/>
    <w:rsid w:val="007B031E"/>
    <w:rsid w:val="007B1FF9"/>
    <w:rsid w:val="007B2022"/>
    <w:rsid w:val="007B32E1"/>
    <w:rsid w:val="007B35A2"/>
    <w:rsid w:val="007B3EBA"/>
    <w:rsid w:val="007B5BD2"/>
    <w:rsid w:val="007B6E64"/>
    <w:rsid w:val="007C23CA"/>
    <w:rsid w:val="007C3577"/>
    <w:rsid w:val="007C3868"/>
    <w:rsid w:val="007C4180"/>
    <w:rsid w:val="007C4E7A"/>
    <w:rsid w:val="007C584F"/>
    <w:rsid w:val="007C647D"/>
    <w:rsid w:val="007C7E1D"/>
    <w:rsid w:val="007D07DB"/>
    <w:rsid w:val="007D0A17"/>
    <w:rsid w:val="007D0A75"/>
    <w:rsid w:val="007D20B5"/>
    <w:rsid w:val="007D229E"/>
    <w:rsid w:val="007D27C8"/>
    <w:rsid w:val="007D32DC"/>
    <w:rsid w:val="007D3ACC"/>
    <w:rsid w:val="007D420D"/>
    <w:rsid w:val="007D43B7"/>
    <w:rsid w:val="007D60BF"/>
    <w:rsid w:val="007D612C"/>
    <w:rsid w:val="007D641C"/>
    <w:rsid w:val="007D673A"/>
    <w:rsid w:val="007D7423"/>
    <w:rsid w:val="007D7588"/>
    <w:rsid w:val="007E0676"/>
    <w:rsid w:val="007E09E3"/>
    <w:rsid w:val="007E1E00"/>
    <w:rsid w:val="007E1EBA"/>
    <w:rsid w:val="007E1F8A"/>
    <w:rsid w:val="007E25EF"/>
    <w:rsid w:val="007E383C"/>
    <w:rsid w:val="007E3DD3"/>
    <w:rsid w:val="007E48C0"/>
    <w:rsid w:val="007E518F"/>
    <w:rsid w:val="007F01DB"/>
    <w:rsid w:val="007F0302"/>
    <w:rsid w:val="007F278A"/>
    <w:rsid w:val="007F54B5"/>
    <w:rsid w:val="008000A7"/>
    <w:rsid w:val="008005C8"/>
    <w:rsid w:val="00800C30"/>
    <w:rsid w:val="00802C76"/>
    <w:rsid w:val="00802D0D"/>
    <w:rsid w:val="00802FA8"/>
    <w:rsid w:val="008034FF"/>
    <w:rsid w:val="0080376C"/>
    <w:rsid w:val="00805096"/>
    <w:rsid w:val="00805626"/>
    <w:rsid w:val="00805889"/>
    <w:rsid w:val="008077C1"/>
    <w:rsid w:val="008105B4"/>
    <w:rsid w:val="008114E7"/>
    <w:rsid w:val="00812681"/>
    <w:rsid w:val="00813426"/>
    <w:rsid w:val="008142A8"/>
    <w:rsid w:val="00815CB8"/>
    <w:rsid w:val="008161D7"/>
    <w:rsid w:val="008171C0"/>
    <w:rsid w:val="008209CC"/>
    <w:rsid w:val="00820B42"/>
    <w:rsid w:val="00820C68"/>
    <w:rsid w:val="00821347"/>
    <w:rsid w:val="00821E58"/>
    <w:rsid w:val="00826EE5"/>
    <w:rsid w:val="008278D8"/>
    <w:rsid w:val="0083118D"/>
    <w:rsid w:val="00831C4D"/>
    <w:rsid w:val="0083271C"/>
    <w:rsid w:val="0083400D"/>
    <w:rsid w:val="00837C7D"/>
    <w:rsid w:val="00840E4F"/>
    <w:rsid w:val="008415D9"/>
    <w:rsid w:val="008425DF"/>
    <w:rsid w:val="00843D2D"/>
    <w:rsid w:val="00845611"/>
    <w:rsid w:val="00845A74"/>
    <w:rsid w:val="0085178B"/>
    <w:rsid w:val="00851880"/>
    <w:rsid w:val="008520EE"/>
    <w:rsid w:val="00856CF7"/>
    <w:rsid w:val="00857046"/>
    <w:rsid w:val="008614C0"/>
    <w:rsid w:val="00861A45"/>
    <w:rsid w:val="00861DB2"/>
    <w:rsid w:val="00861EB1"/>
    <w:rsid w:val="00865533"/>
    <w:rsid w:val="008666D0"/>
    <w:rsid w:val="00866A81"/>
    <w:rsid w:val="00867228"/>
    <w:rsid w:val="00867439"/>
    <w:rsid w:val="00867529"/>
    <w:rsid w:val="00867CD4"/>
    <w:rsid w:val="00867F2F"/>
    <w:rsid w:val="00870195"/>
    <w:rsid w:val="00871A9D"/>
    <w:rsid w:val="00872A9B"/>
    <w:rsid w:val="00872B0C"/>
    <w:rsid w:val="0087312C"/>
    <w:rsid w:val="00873615"/>
    <w:rsid w:val="008744EE"/>
    <w:rsid w:val="00874514"/>
    <w:rsid w:val="00875648"/>
    <w:rsid w:val="008758D7"/>
    <w:rsid w:val="0087680D"/>
    <w:rsid w:val="00876DB8"/>
    <w:rsid w:val="0088194B"/>
    <w:rsid w:val="00883163"/>
    <w:rsid w:val="008854D5"/>
    <w:rsid w:val="008860AE"/>
    <w:rsid w:val="0088793A"/>
    <w:rsid w:val="0089246C"/>
    <w:rsid w:val="00892586"/>
    <w:rsid w:val="008935EA"/>
    <w:rsid w:val="00893B56"/>
    <w:rsid w:val="00893FCC"/>
    <w:rsid w:val="00894C29"/>
    <w:rsid w:val="008979B5"/>
    <w:rsid w:val="008A040C"/>
    <w:rsid w:val="008A10B2"/>
    <w:rsid w:val="008A3151"/>
    <w:rsid w:val="008B0060"/>
    <w:rsid w:val="008B07A8"/>
    <w:rsid w:val="008B1190"/>
    <w:rsid w:val="008B1763"/>
    <w:rsid w:val="008B77E8"/>
    <w:rsid w:val="008B7A07"/>
    <w:rsid w:val="008B7EAF"/>
    <w:rsid w:val="008C0134"/>
    <w:rsid w:val="008C248A"/>
    <w:rsid w:val="008C2CBE"/>
    <w:rsid w:val="008C4843"/>
    <w:rsid w:val="008C4BAC"/>
    <w:rsid w:val="008C64D2"/>
    <w:rsid w:val="008C6C1A"/>
    <w:rsid w:val="008C781E"/>
    <w:rsid w:val="008D264C"/>
    <w:rsid w:val="008D3EFA"/>
    <w:rsid w:val="008D53A5"/>
    <w:rsid w:val="008D7AFE"/>
    <w:rsid w:val="008E5A97"/>
    <w:rsid w:val="008E5ADB"/>
    <w:rsid w:val="008F0525"/>
    <w:rsid w:val="008F0DE7"/>
    <w:rsid w:val="008F11E4"/>
    <w:rsid w:val="008F1970"/>
    <w:rsid w:val="008F2383"/>
    <w:rsid w:val="008F244D"/>
    <w:rsid w:val="008F3B12"/>
    <w:rsid w:val="008F6E57"/>
    <w:rsid w:val="008F7FA3"/>
    <w:rsid w:val="00901CA9"/>
    <w:rsid w:val="0090404C"/>
    <w:rsid w:val="00906E1A"/>
    <w:rsid w:val="00907BA4"/>
    <w:rsid w:val="00910B05"/>
    <w:rsid w:val="009120F0"/>
    <w:rsid w:val="009125AA"/>
    <w:rsid w:val="00913097"/>
    <w:rsid w:val="00914F1B"/>
    <w:rsid w:val="009157FC"/>
    <w:rsid w:val="00915CDA"/>
    <w:rsid w:val="009166F8"/>
    <w:rsid w:val="009208E2"/>
    <w:rsid w:val="009214D2"/>
    <w:rsid w:val="00921D0D"/>
    <w:rsid w:val="0092257E"/>
    <w:rsid w:val="00923496"/>
    <w:rsid w:val="00923751"/>
    <w:rsid w:val="00923EAB"/>
    <w:rsid w:val="009256B9"/>
    <w:rsid w:val="0092648D"/>
    <w:rsid w:val="009267D9"/>
    <w:rsid w:val="00931A47"/>
    <w:rsid w:val="00931D7F"/>
    <w:rsid w:val="00935082"/>
    <w:rsid w:val="00935206"/>
    <w:rsid w:val="0093625C"/>
    <w:rsid w:val="009366F4"/>
    <w:rsid w:val="00940502"/>
    <w:rsid w:val="009412C1"/>
    <w:rsid w:val="009431E4"/>
    <w:rsid w:val="00946A58"/>
    <w:rsid w:val="0094747E"/>
    <w:rsid w:val="00950BFD"/>
    <w:rsid w:val="00950D2B"/>
    <w:rsid w:val="00951609"/>
    <w:rsid w:val="00953472"/>
    <w:rsid w:val="00954B76"/>
    <w:rsid w:val="009553FE"/>
    <w:rsid w:val="0095710A"/>
    <w:rsid w:val="009574C5"/>
    <w:rsid w:val="009620FE"/>
    <w:rsid w:val="0096340D"/>
    <w:rsid w:val="00965A5B"/>
    <w:rsid w:val="00965DC6"/>
    <w:rsid w:val="00966BED"/>
    <w:rsid w:val="00966CFA"/>
    <w:rsid w:val="00971A77"/>
    <w:rsid w:val="00972A7F"/>
    <w:rsid w:val="00974137"/>
    <w:rsid w:val="009741E0"/>
    <w:rsid w:val="0097509F"/>
    <w:rsid w:val="00975C7D"/>
    <w:rsid w:val="0097655B"/>
    <w:rsid w:val="0098168D"/>
    <w:rsid w:val="00981E1A"/>
    <w:rsid w:val="0098275D"/>
    <w:rsid w:val="0098377F"/>
    <w:rsid w:val="0098387C"/>
    <w:rsid w:val="00984022"/>
    <w:rsid w:val="00984A24"/>
    <w:rsid w:val="00984DCA"/>
    <w:rsid w:val="0098540A"/>
    <w:rsid w:val="009859B8"/>
    <w:rsid w:val="00985E50"/>
    <w:rsid w:val="00990B2A"/>
    <w:rsid w:val="00991166"/>
    <w:rsid w:val="00991F18"/>
    <w:rsid w:val="0099211E"/>
    <w:rsid w:val="00993240"/>
    <w:rsid w:val="009935E8"/>
    <w:rsid w:val="00993DD5"/>
    <w:rsid w:val="00994220"/>
    <w:rsid w:val="00994790"/>
    <w:rsid w:val="00994B4A"/>
    <w:rsid w:val="00995489"/>
    <w:rsid w:val="00995818"/>
    <w:rsid w:val="00997375"/>
    <w:rsid w:val="00997EF5"/>
    <w:rsid w:val="009A0E62"/>
    <w:rsid w:val="009A1792"/>
    <w:rsid w:val="009A17F1"/>
    <w:rsid w:val="009A2464"/>
    <w:rsid w:val="009A3055"/>
    <w:rsid w:val="009A31D3"/>
    <w:rsid w:val="009A3E97"/>
    <w:rsid w:val="009A3FC1"/>
    <w:rsid w:val="009A423E"/>
    <w:rsid w:val="009A46BE"/>
    <w:rsid w:val="009A5730"/>
    <w:rsid w:val="009A5B99"/>
    <w:rsid w:val="009A6CA3"/>
    <w:rsid w:val="009A6F4D"/>
    <w:rsid w:val="009A74BC"/>
    <w:rsid w:val="009B0082"/>
    <w:rsid w:val="009B06B9"/>
    <w:rsid w:val="009B4BD1"/>
    <w:rsid w:val="009B4C66"/>
    <w:rsid w:val="009B6FD2"/>
    <w:rsid w:val="009B72F1"/>
    <w:rsid w:val="009B7E6A"/>
    <w:rsid w:val="009B7EC6"/>
    <w:rsid w:val="009C07D5"/>
    <w:rsid w:val="009C2797"/>
    <w:rsid w:val="009C5E08"/>
    <w:rsid w:val="009C60A0"/>
    <w:rsid w:val="009C6B67"/>
    <w:rsid w:val="009C74B7"/>
    <w:rsid w:val="009D06A2"/>
    <w:rsid w:val="009D092D"/>
    <w:rsid w:val="009D1137"/>
    <w:rsid w:val="009D25DB"/>
    <w:rsid w:val="009D2EC1"/>
    <w:rsid w:val="009D3CDB"/>
    <w:rsid w:val="009D480F"/>
    <w:rsid w:val="009D6E05"/>
    <w:rsid w:val="009D7180"/>
    <w:rsid w:val="009E03B1"/>
    <w:rsid w:val="009E056B"/>
    <w:rsid w:val="009E09A1"/>
    <w:rsid w:val="009E136F"/>
    <w:rsid w:val="009E3EBF"/>
    <w:rsid w:val="009E4F6E"/>
    <w:rsid w:val="009E50C8"/>
    <w:rsid w:val="009E5AF9"/>
    <w:rsid w:val="009E6096"/>
    <w:rsid w:val="009E7AA4"/>
    <w:rsid w:val="009F06AB"/>
    <w:rsid w:val="009F104C"/>
    <w:rsid w:val="009F1EA8"/>
    <w:rsid w:val="009F2868"/>
    <w:rsid w:val="009F3754"/>
    <w:rsid w:val="009F3BDE"/>
    <w:rsid w:val="009F40F2"/>
    <w:rsid w:val="009F46A2"/>
    <w:rsid w:val="009F60EA"/>
    <w:rsid w:val="009F7318"/>
    <w:rsid w:val="00A01311"/>
    <w:rsid w:val="00A02744"/>
    <w:rsid w:val="00A03F67"/>
    <w:rsid w:val="00A0636C"/>
    <w:rsid w:val="00A1002F"/>
    <w:rsid w:val="00A10EB0"/>
    <w:rsid w:val="00A120D0"/>
    <w:rsid w:val="00A161BE"/>
    <w:rsid w:val="00A169F1"/>
    <w:rsid w:val="00A17446"/>
    <w:rsid w:val="00A175FB"/>
    <w:rsid w:val="00A2043C"/>
    <w:rsid w:val="00A25E95"/>
    <w:rsid w:val="00A25F0B"/>
    <w:rsid w:val="00A267E0"/>
    <w:rsid w:val="00A26895"/>
    <w:rsid w:val="00A2744F"/>
    <w:rsid w:val="00A27FB3"/>
    <w:rsid w:val="00A3099F"/>
    <w:rsid w:val="00A30A5B"/>
    <w:rsid w:val="00A31656"/>
    <w:rsid w:val="00A368B3"/>
    <w:rsid w:val="00A36E99"/>
    <w:rsid w:val="00A36F37"/>
    <w:rsid w:val="00A37436"/>
    <w:rsid w:val="00A420CC"/>
    <w:rsid w:val="00A437A4"/>
    <w:rsid w:val="00A44AF8"/>
    <w:rsid w:val="00A45895"/>
    <w:rsid w:val="00A460CA"/>
    <w:rsid w:val="00A46E09"/>
    <w:rsid w:val="00A471AB"/>
    <w:rsid w:val="00A51CCC"/>
    <w:rsid w:val="00A53A5E"/>
    <w:rsid w:val="00A56D65"/>
    <w:rsid w:val="00A578E4"/>
    <w:rsid w:val="00A60A6B"/>
    <w:rsid w:val="00A61315"/>
    <w:rsid w:val="00A62A11"/>
    <w:rsid w:val="00A67F21"/>
    <w:rsid w:val="00A70FD2"/>
    <w:rsid w:val="00A713A4"/>
    <w:rsid w:val="00A72224"/>
    <w:rsid w:val="00A763D4"/>
    <w:rsid w:val="00A76517"/>
    <w:rsid w:val="00A76717"/>
    <w:rsid w:val="00A76A6A"/>
    <w:rsid w:val="00A8112B"/>
    <w:rsid w:val="00A813CA"/>
    <w:rsid w:val="00A8190A"/>
    <w:rsid w:val="00A82326"/>
    <w:rsid w:val="00A85EDF"/>
    <w:rsid w:val="00A86038"/>
    <w:rsid w:val="00A86479"/>
    <w:rsid w:val="00A87A70"/>
    <w:rsid w:val="00A87BF0"/>
    <w:rsid w:val="00A90363"/>
    <w:rsid w:val="00A91966"/>
    <w:rsid w:val="00A92304"/>
    <w:rsid w:val="00A9300B"/>
    <w:rsid w:val="00A94F42"/>
    <w:rsid w:val="00A94FB9"/>
    <w:rsid w:val="00A95095"/>
    <w:rsid w:val="00A961A2"/>
    <w:rsid w:val="00A96B30"/>
    <w:rsid w:val="00AA080F"/>
    <w:rsid w:val="00AA411F"/>
    <w:rsid w:val="00AA4124"/>
    <w:rsid w:val="00AA41F6"/>
    <w:rsid w:val="00AA4AC2"/>
    <w:rsid w:val="00AA5BC1"/>
    <w:rsid w:val="00AA734E"/>
    <w:rsid w:val="00AA7F68"/>
    <w:rsid w:val="00AB1A0A"/>
    <w:rsid w:val="00AB1ECB"/>
    <w:rsid w:val="00AB2B36"/>
    <w:rsid w:val="00AB3125"/>
    <w:rsid w:val="00AB38B3"/>
    <w:rsid w:val="00AB48F4"/>
    <w:rsid w:val="00AB6B08"/>
    <w:rsid w:val="00AB7283"/>
    <w:rsid w:val="00AC08A3"/>
    <w:rsid w:val="00AC13BB"/>
    <w:rsid w:val="00AC2344"/>
    <w:rsid w:val="00AC30F4"/>
    <w:rsid w:val="00AC31CC"/>
    <w:rsid w:val="00AC5013"/>
    <w:rsid w:val="00AC52BF"/>
    <w:rsid w:val="00AC5FF3"/>
    <w:rsid w:val="00AC6B30"/>
    <w:rsid w:val="00AC6FA4"/>
    <w:rsid w:val="00AD4F6E"/>
    <w:rsid w:val="00AD50C2"/>
    <w:rsid w:val="00AE02A6"/>
    <w:rsid w:val="00AE0E93"/>
    <w:rsid w:val="00AE1A0A"/>
    <w:rsid w:val="00AE2144"/>
    <w:rsid w:val="00AE28BE"/>
    <w:rsid w:val="00AE2D4A"/>
    <w:rsid w:val="00AE343B"/>
    <w:rsid w:val="00AE5A68"/>
    <w:rsid w:val="00AE5FBF"/>
    <w:rsid w:val="00AE6F90"/>
    <w:rsid w:val="00AF0321"/>
    <w:rsid w:val="00AF049D"/>
    <w:rsid w:val="00AF129E"/>
    <w:rsid w:val="00AF2534"/>
    <w:rsid w:val="00AF2D28"/>
    <w:rsid w:val="00AF3EC7"/>
    <w:rsid w:val="00AF4EDB"/>
    <w:rsid w:val="00AF4F89"/>
    <w:rsid w:val="00AF5AA1"/>
    <w:rsid w:val="00AF5D9C"/>
    <w:rsid w:val="00AF7BC7"/>
    <w:rsid w:val="00B006DF"/>
    <w:rsid w:val="00B00783"/>
    <w:rsid w:val="00B03895"/>
    <w:rsid w:val="00B04952"/>
    <w:rsid w:val="00B055D6"/>
    <w:rsid w:val="00B0589D"/>
    <w:rsid w:val="00B05B94"/>
    <w:rsid w:val="00B0644B"/>
    <w:rsid w:val="00B0663F"/>
    <w:rsid w:val="00B06787"/>
    <w:rsid w:val="00B075F4"/>
    <w:rsid w:val="00B078EC"/>
    <w:rsid w:val="00B109EF"/>
    <w:rsid w:val="00B10D55"/>
    <w:rsid w:val="00B10EF2"/>
    <w:rsid w:val="00B10F29"/>
    <w:rsid w:val="00B11326"/>
    <w:rsid w:val="00B13611"/>
    <w:rsid w:val="00B1400C"/>
    <w:rsid w:val="00B14A54"/>
    <w:rsid w:val="00B15EE2"/>
    <w:rsid w:val="00B16545"/>
    <w:rsid w:val="00B16B24"/>
    <w:rsid w:val="00B173E8"/>
    <w:rsid w:val="00B17A1C"/>
    <w:rsid w:val="00B17CA2"/>
    <w:rsid w:val="00B20465"/>
    <w:rsid w:val="00B20F6E"/>
    <w:rsid w:val="00B22823"/>
    <w:rsid w:val="00B22C6A"/>
    <w:rsid w:val="00B23787"/>
    <w:rsid w:val="00B23A9C"/>
    <w:rsid w:val="00B23AC2"/>
    <w:rsid w:val="00B26247"/>
    <w:rsid w:val="00B2760D"/>
    <w:rsid w:val="00B30295"/>
    <w:rsid w:val="00B31352"/>
    <w:rsid w:val="00B3479E"/>
    <w:rsid w:val="00B34890"/>
    <w:rsid w:val="00B34E65"/>
    <w:rsid w:val="00B35FF1"/>
    <w:rsid w:val="00B37107"/>
    <w:rsid w:val="00B402CF"/>
    <w:rsid w:val="00B40C9C"/>
    <w:rsid w:val="00B42166"/>
    <w:rsid w:val="00B424F8"/>
    <w:rsid w:val="00B43164"/>
    <w:rsid w:val="00B44411"/>
    <w:rsid w:val="00B4561D"/>
    <w:rsid w:val="00B464BB"/>
    <w:rsid w:val="00B50296"/>
    <w:rsid w:val="00B51972"/>
    <w:rsid w:val="00B52696"/>
    <w:rsid w:val="00B53C0E"/>
    <w:rsid w:val="00B54E32"/>
    <w:rsid w:val="00B568C9"/>
    <w:rsid w:val="00B56A01"/>
    <w:rsid w:val="00B56DB3"/>
    <w:rsid w:val="00B56FB6"/>
    <w:rsid w:val="00B57CCA"/>
    <w:rsid w:val="00B57ECC"/>
    <w:rsid w:val="00B61544"/>
    <w:rsid w:val="00B61D00"/>
    <w:rsid w:val="00B621A5"/>
    <w:rsid w:val="00B63935"/>
    <w:rsid w:val="00B659E4"/>
    <w:rsid w:val="00B66C69"/>
    <w:rsid w:val="00B66CAD"/>
    <w:rsid w:val="00B67464"/>
    <w:rsid w:val="00B70B78"/>
    <w:rsid w:val="00B741DB"/>
    <w:rsid w:val="00B82418"/>
    <w:rsid w:val="00B82BB4"/>
    <w:rsid w:val="00B82F91"/>
    <w:rsid w:val="00B84976"/>
    <w:rsid w:val="00B8506E"/>
    <w:rsid w:val="00B857C8"/>
    <w:rsid w:val="00B931C2"/>
    <w:rsid w:val="00B93241"/>
    <w:rsid w:val="00B946A4"/>
    <w:rsid w:val="00B95331"/>
    <w:rsid w:val="00B97044"/>
    <w:rsid w:val="00BA0E83"/>
    <w:rsid w:val="00BA17D5"/>
    <w:rsid w:val="00BA2A00"/>
    <w:rsid w:val="00BA758E"/>
    <w:rsid w:val="00BA7B75"/>
    <w:rsid w:val="00BB0C4F"/>
    <w:rsid w:val="00BB0FC7"/>
    <w:rsid w:val="00BB16CC"/>
    <w:rsid w:val="00BB2601"/>
    <w:rsid w:val="00BB26B5"/>
    <w:rsid w:val="00BB35A7"/>
    <w:rsid w:val="00BB39BF"/>
    <w:rsid w:val="00BB58F6"/>
    <w:rsid w:val="00BC0F98"/>
    <w:rsid w:val="00BC173E"/>
    <w:rsid w:val="00BC1E4C"/>
    <w:rsid w:val="00BC3245"/>
    <w:rsid w:val="00BC4A67"/>
    <w:rsid w:val="00BD37EE"/>
    <w:rsid w:val="00BD4092"/>
    <w:rsid w:val="00BD4564"/>
    <w:rsid w:val="00BD4BC1"/>
    <w:rsid w:val="00BD4E17"/>
    <w:rsid w:val="00BD6A39"/>
    <w:rsid w:val="00BD7A84"/>
    <w:rsid w:val="00BE00EA"/>
    <w:rsid w:val="00BE0A22"/>
    <w:rsid w:val="00BE0DD9"/>
    <w:rsid w:val="00BE1264"/>
    <w:rsid w:val="00BE170F"/>
    <w:rsid w:val="00BE201C"/>
    <w:rsid w:val="00BE327D"/>
    <w:rsid w:val="00BE3A5C"/>
    <w:rsid w:val="00BE5B34"/>
    <w:rsid w:val="00BF0004"/>
    <w:rsid w:val="00BF00B9"/>
    <w:rsid w:val="00BF095F"/>
    <w:rsid w:val="00BF0F76"/>
    <w:rsid w:val="00BF1401"/>
    <w:rsid w:val="00BF19FB"/>
    <w:rsid w:val="00BF4038"/>
    <w:rsid w:val="00BF524F"/>
    <w:rsid w:val="00BF59BB"/>
    <w:rsid w:val="00BF7B09"/>
    <w:rsid w:val="00C008BC"/>
    <w:rsid w:val="00C01AF1"/>
    <w:rsid w:val="00C02A67"/>
    <w:rsid w:val="00C032EA"/>
    <w:rsid w:val="00C03F13"/>
    <w:rsid w:val="00C03FFD"/>
    <w:rsid w:val="00C04F16"/>
    <w:rsid w:val="00C0535A"/>
    <w:rsid w:val="00C05668"/>
    <w:rsid w:val="00C06107"/>
    <w:rsid w:val="00C06858"/>
    <w:rsid w:val="00C06C37"/>
    <w:rsid w:val="00C0781F"/>
    <w:rsid w:val="00C07EA5"/>
    <w:rsid w:val="00C10784"/>
    <w:rsid w:val="00C1280A"/>
    <w:rsid w:val="00C137FA"/>
    <w:rsid w:val="00C1402E"/>
    <w:rsid w:val="00C145A2"/>
    <w:rsid w:val="00C15373"/>
    <w:rsid w:val="00C178DA"/>
    <w:rsid w:val="00C208DF"/>
    <w:rsid w:val="00C21517"/>
    <w:rsid w:val="00C21FCC"/>
    <w:rsid w:val="00C2415E"/>
    <w:rsid w:val="00C24E16"/>
    <w:rsid w:val="00C25318"/>
    <w:rsid w:val="00C25FDF"/>
    <w:rsid w:val="00C26915"/>
    <w:rsid w:val="00C27716"/>
    <w:rsid w:val="00C30EF0"/>
    <w:rsid w:val="00C31421"/>
    <w:rsid w:val="00C33C82"/>
    <w:rsid w:val="00C34141"/>
    <w:rsid w:val="00C34BC3"/>
    <w:rsid w:val="00C35D48"/>
    <w:rsid w:val="00C35F1F"/>
    <w:rsid w:val="00C364DF"/>
    <w:rsid w:val="00C36DA7"/>
    <w:rsid w:val="00C410DB"/>
    <w:rsid w:val="00C4136E"/>
    <w:rsid w:val="00C42849"/>
    <w:rsid w:val="00C438C4"/>
    <w:rsid w:val="00C44524"/>
    <w:rsid w:val="00C500A2"/>
    <w:rsid w:val="00C502C4"/>
    <w:rsid w:val="00C52C56"/>
    <w:rsid w:val="00C543A4"/>
    <w:rsid w:val="00C57445"/>
    <w:rsid w:val="00C60643"/>
    <w:rsid w:val="00C61BA2"/>
    <w:rsid w:val="00C64230"/>
    <w:rsid w:val="00C647B3"/>
    <w:rsid w:val="00C671F0"/>
    <w:rsid w:val="00C70CD0"/>
    <w:rsid w:val="00C70EFB"/>
    <w:rsid w:val="00C70F0E"/>
    <w:rsid w:val="00C720C9"/>
    <w:rsid w:val="00C72ABB"/>
    <w:rsid w:val="00C7486F"/>
    <w:rsid w:val="00C7620C"/>
    <w:rsid w:val="00C76B69"/>
    <w:rsid w:val="00C76C5E"/>
    <w:rsid w:val="00C76E85"/>
    <w:rsid w:val="00C77424"/>
    <w:rsid w:val="00C81989"/>
    <w:rsid w:val="00C824EF"/>
    <w:rsid w:val="00C82F69"/>
    <w:rsid w:val="00C83152"/>
    <w:rsid w:val="00C85C26"/>
    <w:rsid w:val="00C87A23"/>
    <w:rsid w:val="00C87E1C"/>
    <w:rsid w:val="00C90B5E"/>
    <w:rsid w:val="00C91CD8"/>
    <w:rsid w:val="00C927F2"/>
    <w:rsid w:val="00C939CA"/>
    <w:rsid w:val="00CA08FF"/>
    <w:rsid w:val="00CA0DE2"/>
    <w:rsid w:val="00CA1BD2"/>
    <w:rsid w:val="00CA220A"/>
    <w:rsid w:val="00CA263D"/>
    <w:rsid w:val="00CA6C74"/>
    <w:rsid w:val="00CB026C"/>
    <w:rsid w:val="00CB03EF"/>
    <w:rsid w:val="00CB351C"/>
    <w:rsid w:val="00CB5BEB"/>
    <w:rsid w:val="00CB60AA"/>
    <w:rsid w:val="00CB61EA"/>
    <w:rsid w:val="00CB671F"/>
    <w:rsid w:val="00CC04E6"/>
    <w:rsid w:val="00CC0E6E"/>
    <w:rsid w:val="00CC0F49"/>
    <w:rsid w:val="00CC12B2"/>
    <w:rsid w:val="00CC252C"/>
    <w:rsid w:val="00CC27B2"/>
    <w:rsid w:val="00CC2836"/>
    <w:rsid w:val="00CC41D2"/>
    <w:rsid w:val="00CC4D45"/>
    <w:rsid w:val="00CC581B"/>
    <w:rsid w:val="00CC6B0B"/>
    <w:rsid w:val="00CC6B20"/>
    <w:rsid w:val="00CC6C5E"/>
    <w:rsid w:val="00CC72B9"/>
    <w:rsid w:val="00CD0172"/>
    <w:rsid w:val="00CD0B75"/>
    <w:rsid w:val="00CD134A"/>
    <w:rsid w:val="00CD17CF"/>
    <w:rsid w:val="00CD38F6"/>
    <w:rsid w:val="00CD4005"/>
    <w:rsid w:val="00CD510A"/>
    <w:rsid w:val="00CD585D"/>
    <w:rsid w:val="00CD7A1B"/>
    <w:rsid w:val="00CE0232"/>
    <w:rsid w:val="00CE044F"/>
    <w:rsid w:val="00CE1054"/>
    <w:rsid w:val="00CE1A05"/>
    <w:rsid w:val="00CE1D79"/>
    <w:rsid w:val="00CE5032"/>
    <w:rsid w:val="00CE61F8"/>
    <w:rsid w:val="00CE6856"/>
    <w:rsid w:val="00CE6FA7"/>
    <w:rsid w:val="00CE76E4"/>
    <w:rsid w:val="00CF0142"/>
    <w:rsid w:val="00CF0E85"/>
    <w:rsid w:val="00CF0F36"/>
    <w:rsid w:val="00CF16D2"/>
    <w:rsid w:val="00CF423F"/>
    <w:rsid w:val="00D00E2F"/>
    <w:rsid w:val="00D01B5E"/>
    <w:rsid w:val="00D02323"/>
    <w:rsid w:val="00D032B9"/>
    <w:rsid w:val="00D07381"/>
    <w:rsid w:val="00D108CF"/>
    <w:rsid w:val="00D10B37"/>
    <w:rsid w:val="00D12504"/>
    <w:rsid w:val="00D132C2"/>
    <w:rsid w:val="00D13FE6"/>
    <w:rsid w:val="00D149DA"/>
    <w:rsid w:val="00D16261"/>
    <w:rsid w:val="00D168BE"/>
    <w:rsid w:val="00D1728F"/>
    <w:rsid w:val="00D173A0"/>
    <w:rsid w:val="00D17C33"/>
    <w:rsid w:val="00D2071A"/>
    <w:rsid w:val="00D208AA"/>
    <w:rsid w:val="00D21A47"/>
    <w:rsid w:val="00D235B4"/>
    <w:rsid w:val="00D240CC"/>
    <w:rsid w:val="00D240CF"/>
    <w:rsid w:val="00D26985"/>
    <w:rsid w:val="00D30875"/>
    <w:rsid w:val="00D31098"/>
    <w:rsid w:val="00D35040"/>
    <w:rsid w:val="00D351C1"/>
    <w:rsid w:val="00D35233"/>
    <w:rsid w:val="00D368A8"/>
    <w:rsid w:val="00D36BC2"/>
    <w:rsid w:val="00D3778F"/>
    <w:rsid w:val="00D377CB"/>
    <w:rsid w:val="00D37EDD"/>
    <w:rsid w:val="00D413EE"/>
    <w:rsid w:val="00D41CCF"/>
    <w:rsid w:val="00D42BCC"/>
    <w:rsid w:val="00D43070"/>
    <w:rsid w:val="00D43DC4"/>
    <w:rsid w:val="00D46135"/>
    <w:rsid w:val="00D466CA"/>
    <w:rsid w:val="00D50C29"/>
    <w:rsid w:val="00D51913"/>
    <w:rsid w:val="00D51D41"/>
    <w:rsid w:val="00D52882"/>
    <w:rsid w:val="00D52AA0"/>
    <w:rsid w:val="00D535D8"/>
    <w:rsid w:val="00D5396C"/>
    <w:rsid w:val="00D539FA"/>
    <w:rsid w:val="00D5523C"/>
    <w:rsid w:val="00D55B94"/>
    <w:rsid w:val="00D605F6"/>
    <w:rsid w:val="00D60622"/>
    <w:rsid w:val="00D6094A"/>
    <w:rsid w:val="00D61579"/>
    <w:rsid w:val="00D62253"/>
    <w:rsid w:val="00D631B1"/>
    <w:rsid w:val="00D65462"/>
    <w:rsid w:val="00D663FD"/>
    <w:rsid w:val="00D669C4"/>
    <w:rsid w:val="00D66B38"/>
    <w:rsid w:val="00D67D3C"/>
    <w:rsid w:val="00D70259"/>
    <w:rsid w:val="00D7085F"/>
    <w:rsid w:val="00D709B7"/>
    <w:rsid w:val="00D72359"/>
    <w:rsid w:val="00D723A1"/>
    <w:rsid w:val="00D7391D"/>
    <w:rsid w:val="00D7440E"/>
    <w:rsid w:val="00D74A23"/>
    <w:rsid w:val="00D77D66"/>
    <w:rsid w:val="00D803DE"/>
    <w:rsid w:val="00D85A9E"/>
    <w:rsid w:val="00D85D23"/>
    <w:rsid w:val="00D87C86"/>
    <w:rsid w:val="00D87F8E"/>
    <w:rsid w:val="00D90088"/>
    <w:rsid w:val="00D90527"/>
    <w:rsid w:val="00D90BDA"/>
    <w:rsid w:val="00D9256E"/>
    <w:rsid w:val="00D9269E"/>
    <w:rsid w:val="00D927D2"/>
    <w:rsid w:val="00D949FE"/>
    <w:rsid w:val="00D962A5"/>
    <w:rsid w:val="00D979F3"/>
    <w:rsid w:val="00D97CB7"/>
    <w:rsid w:val="00DA086D"/>
    <w:rsid w:val="00DA2576"/>
    <w:rsid w:val="00DA27A1"/>
    <w:rsid w:val="00DA4FD7"/>
    <w:rsid w:val="00DA79D8"/>
    <w:rsid w:val="00DA7F7F"/>
    <w:rsid w:val="00DA7F93"/>
    <w:rsid w:val="00DB0645"/>
    <w:rsid w:val="00DB123D"/>
    <w:rsid w:val="00DB18B6"/>
    <w:rsid w:val="00DB2B35"/>
    <w:rsid w:val="00DB7413"/>
    <w:rsid w:val="00DB7793"/>
    <w:rsid w:val="00DC0450"/>
    <w:rsid w:val="00DC3320"/>
    <w:rsid w:val="00DC3515"/>
    <w:rsid w:val="00DC3638"/>
    <w:rsid w:val="00DC375C"/>
    <w:rsid w:val="00DC51C0"/>
    <w:rsid w:val="00DC55A2"/>
    <w:rsid w:val="00DC648E"/>
    <w:rsid w:val="00DC7F6A"/>
    <w:rsid w:val="00DD0B2C"/>
    <w:rsid w:val="00DD0CAD"/>
    <w:rsid w:val="00DD1B37"/>
    <w:rsid w:val="00DD3BC2"/>
    <w:rsid w:val="00DD530C"/>
    <w:rsid w:val="00DD649B"/>
    <w:rsid w:val="00DD678A"/>
    <w:rsid w:val="00DD79CE"/>
    <w:rsid w:val="00DE0019"/>
    <w:rsid w:val="00DE0DC0"/>
    <w:rsid w:val="00DE1252"/>
    <w:rsid w:val="00DE1CAE"/>
    <w:rsid w:val="00DE377F"/>
    <w:rsid w:val="00DE3DDD"/>
    <w:rsid w:val="00DE5E04"/>
    <w:rsid w:val="00DE6114"/>
    <w:rsid w:val="00DE7653"/>
    <w:rsid w:val="00DE782B"/>
    <w:rsid w:val="00DF02E3"/>
    <w:rsid w:val="00DF053A"/>
    <w:rsid w:val="00DF0FA0"/>
    <w:rsid w:val="00DF195B"/>
    <w:rsid w:val="00DF234B"/>
    <w:rsid w:val="00DF29B8"/>
    <w:rsid w:val="00DF2D97"/>
    <w:rsid w:val="00DF4359"/>
    <w:rsid w:val="00DF4E67"/>
    <w:rsid w:val="00DF51A8"/>
    <w:rsid w:val="00DF54DE"/>
    <w:rsid w:val="00DF5A0D"/>
    <w:rsid w:val="00DF5EC6"/>
    <w:rsid w:val="00DF6AE4"/>
    <w:rsid w:val="00DF6BD8"/>
    <w:rsid w:val="00E00E7A"/>
    <w:rsid w:val="00E018CE"/>
    <w:rsid w:val="00E0297D"/>
    <w:rsid w:val="00E03912"/>
    <w:rsid w:val="00E054B7"/>
    <w:rsid w:val="00E068CD"/>
    <w:rsid w:val="00E102EC"/>
    <w:rsid w:val="00E106EF"/>
    <w:rsid w:val="00E11674"/>
    <w:rsid w:val="00E12E7A"/>
    <w:rsid w:val="00E14035"/>
    <w:rsid w:val="00E14479"/>
    <w:rsid w:val="00E1602D"/>
    <w:rsid w:val="00E1659F"/>
    <w:rsid w:val="00E21342"/>
    <w:rsid w:val="00E2155A"/>
    <w:rsid w:val="00E21DAB"/>
    <w:rsid w:val="00E21F2A"/>
    <w:rsid w:val="00E23F6B"/>
    <w:rsid w:val="00E253F6"/>
    <w:rsid w:val="00E31F0B"/>
    <w:rsid w:val="00E32786"/>
    <w:rsid w:val="00E32CA2"/>
    <w:rsid w:val="00E33350"/>
    <w:rsid w:val="00E336FA"/>
    <w:rsid w:val="00E33F10"/>
    <w:rsid w:val="00E34181"/>
    <w:rsid w:val="00E36AED"/>
    <w:rsid w:val="00E4049C"/>
    <w:rsid w:val="00E41838"/>
    <w:rsid w:val="00E419CA"/>
    <w:rsid w:val="00E41AC4"/>
    <w:rsid w:val="00E41DE7"/>
    <w:rsid w:val="00E42C8F"/>
    <w:rsid w:val="00E46017"/>
    <w:rsid w:val="00E46F19"/>
    <w:rsid w:val="00E47EBF"/>
    <w:rsid w:val="00E47F3D"/>
    <w:rsid w:val="00E502EC"/>
    <w:rsid w:val="00E5103E"/>
    <w:rsid w:val="00E51B75"/>
    <w:rsid w:val="00E53C09"/>
    <w:rsid w:val="00E547B6"/>
    <w:rsid w:val="00E56812"/>
    <w:rsid w:val="00E57397"/>
    <w:rsid w:val="00E5780B"/>
    <w:rsid w:val="00E61C28"/>
    <w:rsid w:val="00E672AC"/>
    <w:rsid w:val="00E67A74"/>
    <w:rsid w:val="00E709B4"/>
    <w:rsid w:val="00E71A8E"/>
    <w:rsid w:val="00E72931"/>
    <w:rsid w:val="00E72DE1"/>
    <w:rsid w:val="00E7322D"/>
    <w:rsid w:val="00E740E9"/>
    <w:rsid w:val="00E743DB"/>
    <w:rsid w:val="00E75A75"/>
    <w:rsid w:val="00E76DE1"/>
    <w:rsid w:val="00E77C1C"/>
    <w:rsid w:val="00E826B4"/>
    <w:rsid w:val="00E827C4"/>
    <w:rsid w:val="00E82B2A"/>
    <w:rsid w:val="00E84413"/>
    <w:rsid w:val="00E85DCB"/>
    <w:rsid w:val="00E8741E"/>
    <w:rsid w:val="00E87D43"/>
    <w:rsid w:val="00E87EC6"/>
    <w:rsid w:val="00E9022F"/>
    <w:rsid w:val="00E90994"/>
    <w:rsid w:val="00E9177A"/>
    <w:rsid w:val="00E96569"/>
    <w:rsid w:val="00E96C96"/>
    <w:rsid w:val="00EA0888"/>
    <w:rsid w:val="00EA12A7"/>
    <w:rsid w:val="00EA342C"/>
    <w:rsid w:val="00EA487E"/>
    <w:rsid w:val="00EA4E0E"/>
    <w:rsid w:val="00EA5702"/>
    <w:rsid w:val="00EB0790"/>
    <w:rsid w:val="00EB1E41"/>
    <w:rsid w:val="00EB219C"/>
    <w:rsid w:val="00EB3209"/>
    <w:rsid w:val="00EB3AE8"/>
    <w:rsid w:val="00EB3EA5"/>
    <w:rsid w:val="00EB4272"/>
    <w:rsid w:val="00EB4281"/>
    <w:rsid w:val="00EB4771"/>
    <w:rsid w:val="00EB4BA4"/>
    <w:rsid w:val="00EB725D"/>
    <w:rsid w:val="00EB7946"/>
    <w:rsid w:val="00EB7B00"/>
    <w:rsid w:val="00EB7EC4"/>
    <w:rsid w:val="00EC2C4E"/>
    <w:rsid w:val="00EC33E8"/>
    <w:rsid w:val="00EC36B8"/>
    <w:rsid w:val="00EC4A64"/>
    <w:rsid w:val="00EC66A0"/>
    <w:rsid w:val="00EC6CC7"/>
    <w:rsid w:val="00EC7324"/>
    <w:rsid w:val="00EC788C"/>
    <w:rsid w:val="00ED0FE1"/>
    <w:rsid w:val="00ED134F"/>
    <w:rsid w:val="00ED1851"/>
    <w:rsid w:val="00ED1F42"/>
    <w:rsid w:val="00ED23AE"/>
    <w:rsid w:val="00ED4368"/>
    <w:rsid w:val="00ED45A2"/>
    <w:rsid w:val="00ED483A"/>
    <w:rsid w:val="00ED5028"/>
    <w:rsid w:val="00ED5326"/>
    <w:rsid w:val="00ED678F"/>
    <w:rsid w:val="00ED72C6"/>
    <w:rsid w:val="00EE3ACB"/>
    <w:rsid w:val="00EE4575"/>
    <w:rsid w:val="00EE53FE"/>
    <w:rsid w:val="00EE5751"/>
    <w:rsid w:val="00EE6A13"/>
    <w:rsid w:val="00EE7772"/>
    <w:rsid w:val="00EE7E96"/>
    <w:rsid w:val="00EF02FE"/>
    <w:rsid w:val="00EF1418"/>
    <w:rsid w:val="00EF1708"/>
    <w:rsid w:val="00EF1E50"/>
    <w:rsid w:val="00EF2644"/>
    <w:rsid w:val="00EF2B36"/>
    <w:rsid w:val="00EF31BB"/>
    <w:rsid w:val="00EF3331"/>
    <w:rsid w:val="00EF3530"/>
    <w:rsid w:val="00EF3916"/>
    <w:rsid w:val="00EF42D4"/>
    <w:rsid w:val="00EF4E8C"/>
    <w:rsid w:val="00EF5090"/>
    <w:rsid w:val="00EF5C7E"/>
    <w:rsid w:val="00EF6248"/>
    <w:rsid w:val="00EF6DE0"/>
    <w:rsid w:val="00F019F5"/>
    <w:rsid w:val="00F02B08"/>
    <w:rsid w:val="00F031AA"/>
    <w:rsid w:val="00F03947"/>
    <w:rsid w:val="00F102DD"/>
    <w:rsid w:val="00F12700"/>
    <w:rsid w:val="00F1324C"/>
    <w:rsid w:val="00F132C8"/>
    <w:rsid w:val="00F14CF0"/>
    <w:rsid w:val="00F1674E"/>
    <w:rsid w:val="00F169DE"/>
    <w:rsid w:val="00F1734F"/>
    <w:rsid w:val="00F17CE4"/>
    <w:rsid w:val="00F2000D"/>
    <w:rsid w:val="00F200A3"/>
    <w:rsid w:val="00F20139"/>
    <w:rsid w:val="00F215E2"/>
    <w:rsid w:val="00F22222"/>
    <w:rsid w:val="00F22811"/>
    <w:rsid w:val="00F23ED7"/>
    <w:rsid w:val="00F24677"/>
    <w:rsid w:val="00F24ED7"/>
    <w:rsid w:val="00F26E18"/>
    <w:rsid w:val="00F2718F"/>
    <w:rsid w:val="00F30489"/>
    <w:rsid w:val="00F308C1"/>
    <w:rsid w:val="00F31370"/>
    <w:rsid w:val="00F326ED"/>
    <w:rsid w:val="00F32EB6"/>
    <w:rsid w:val="00F331A2"/>
    <w:rsid w:val="00F36AAF"/>
    <w:rsid w:val="00F36F24"/>
    <w:rsid w:val="00F37B74"/>
    <w:rsid w:val="00F41508"/>
    <w:rsid w:val="00F427A8"/>
    <w:rsid w:val="00F43361"/>
    <w:rsid w:val="00F446D9"/>
    <w:rsid w:val="00F44D0A"/>
    <w:rsid w:val="00F46DB8"/>
    <w:rsid w:val="00F52272"/>
    <w:rsid w:val="00F548A9"/>
    <w:rsid w:val="00F551CF"/>
    <w:rsid w:val="00F55CA3"/>
    <w:rsid w:val="00F57DE3"/>
    <w:rsid w:val="00F6002E"/>
    <w:rsid w:val="00F60857"/>
    <w:rsid w:val="00F60AE9"/>
    <w:rsid w:val="00F6187E"/>
    <w:rsid w:val="00F626FC"/>
    <w:rsid w:val="00F63090"/>
    <w:rsid w:val="00F6313E"/>
    <w:rsid w:val="00F633C0"/>
    <w:rsid w:val="00F636BB"/>
    <w:rsid w:val="00F66223"/>
    <w:rsid w:val="00F66584"/>
    <w:rsid w:val="00F67485"/>
    <w:rsid w:val="00F701DB"/>
    <w:rsid w:val="00F70DFD"/>
    <w:rsid w:val="00F710A9"/>
    <w:rsid w:val="00F7187A"/>
    <w:rsid w:val="00F72A81"/>
    <w:rsid w:val="00F7332F"/>
    <w:rsid w:val="00F739F6"/>
    <w:rsid w:val="00F74BFA"/>
    <w:rsid w:val="00F76818"/>
    <w:rsid w:val="00F779D0"/>
    <w:rsid w:val="00F77DE9"/>
    <w:rsid w:val="00F80297"/>
    <w:rsid w:val="00F82B37"/>
    <w:rsid w:val="00F83B64"/>
    <w:rsid w:val="00F8488E"/>
    <w:rsid w:val="00F8554E"/>
    <w:rsid w:val="00F90B1C"/>
    <w:rsid w:val="00F914DC"/>
    <w:rsid w:val="00F95A12"/>
    <w:rsid w:val="00F95B16"/>
    <w:rsid w:val="00F95B80"/>
    <w:rsid w:val="00F95BE1"/>
    <w:rsid w:val="00F95CD5"/>
    <w:rsid w:val="00F9718D"/>
    <w:rsid w:val="00F97D66"/>
    <w:rsid w:val="00FA0ABE"/>
    <w:rsid w:val="00FA126B"/>
    <w:rsid w:val="00FA2313"/>
    <w:rsid w:val="00FA28A6"/>
    <w:rsid w:val="00FA30CD"/>
    <w:rsid w:val="00FA53E4"/>
    <w:rsid w:val="00FA5C8F"/>
    <w:rsid w:val="00FA5FF4"/>
    <w:rsid w:val="00FA634C"/>
    <w:rsid w:val="00FA68AC"/>
    <w:rsid w:val="00FA6B9D"/>
    <w:rsid w:val="00FA7779"/>
    <w:rsid w:val="00FA784F"/>
    <w:rsid w:val="00FB0EFF"/>
    <w:rsid w:val="00FB1D47"/>
    <w:rsid w:val="00FB223C"/>
    <w:rsid w:val="00FB23C3"/>
    <w:rsid w:val="00FB26CE"/>
    <w:rsid w:val="00FB3F8E"/>
    <w:rsid w:val="00FB41C4"/>
    <w:rsid w:val="00FB7F5E"/>
    <w:rsid w:val="00FC00DC"/>
    <w:rsid w:val="00FC00FA"/>
    <w:rsid w:val="00FC03CB"/>
    <w:rsid w:val="00FC06AC"/>
    <w:rsid w:val="00FC51D6"/>
    <w:rsid w:val="00FC5CE4"/>
    <w:rsid w:val="00FD22C8"/>
    <w:rsid w:val="00FD25BE"/>
    <w:rsid w:val="00FD42D2"/>
    <w:rsid w:val="00FD47C1"/>
    <w:rsid w:val="00FD57DE"/>
    <w:rsid w:val="00FD6364"/>
    <w:rsid w:val="00FD6583"/>
    <w:rsid w:val="00FD6CE2"/>
    <w:rsid w:val="00FE0C27"/>
    <w:rsid w:val="00FE0DED"/>
    <w:rsid w:val="00FE1A0B"/>
    <w:rsid w:val="00FE242C"/>
    <w:rsid w:val="00FE3C46"/>
    <w:rsid w:val="00FE510C"/>
    <w:rsid w:val="00FE59B2"/>
    <w:rsid w:val="00FE5A39"/>
    <w:rsid w:val="00FE5CCC"/>
    <w:rsid w:val="00FE6044"/>
    <w:rsid w:val="00FE6691"/>
    <w:rsid w:val="00FE6704"/>
    <w:rsid w:val="00FE7CBD"/>
    <w:rsid w:val="00FF1A3A"/>
    <w:rsid w:val="00FF1B38"/>
    <w:rsid w:val="00FF2CDF"/>
    <w:rsid w:val="00FF3939"/>
    <w:rsid w:val="00FF43B7"/>
    <w:rsid w:val="00FF63A8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2D2CD631"/>
  <w14:defaultImageDpi w14:val="32767"/>
  <w15:chartTrackingRefBased/>
  <w15:docId w15:val="{9B3F21EF-F806-44FF-93EB-1514C787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O"/>
    <w:qFormat/>
    <w:rsid w:val="00B659E4"/>
    <w:pPr>
      <w:spacing w:after="200" w:line="276" w:lineRule="auto"/>
      <w:jc w:val="both"/>
    </w:pPr>
    <w:rPr>
      <w:rFonts w:ascii="Helvetica Neue" w:hAnsi="Helvetica Neue"/>
      <w:sz w:val="22"/>
      <w:lang w:val="en-GB" w:eastAsia="en-GB"/>
    </w:rPr>
  </w:style>
  <w:style w:type="paragraph" w:styleId="Ttulo1">
    <w:name w:val="heading 1"/>
    <w:aliases w:val="TITLE"/>
    <w:basedOn w:val="Normal"/>
    <w:next w:val="Normal"/>
    <w:link w:val="Ttulo1Carter"/>
    <w:uiPriority w:val="9"/>
    <w:qFormat/>
    <w:rsid w:val="006809BC"/>
    <w:pPr>
      <w:spacing w:before="300" w:after="40"/>
      <w:jc w:val="left"/>
      <w:outlineLvl w:val="0"/>
    </w:pPr>
    <w:rPr>
      <w:b/>
      <w:smallCaps/>
      <w:spacing w:val="5"/>
      <w:sz w:val="32"/>
      <w:szCs w:val="32"/>
    </w:rPr>
  </w:style>
  <w:style w:type="paragraph" w:styleId="Ttulo2">
    <w:name w:val="heading 2"/>
    <w:basedOn w:val="Ttulo1"/>
    <w:next w:val="Normal"/>
    <w:link w:val="Ttulo2Carter"/>
    <w:uiPriority w:val="9"/>
    <w:qFormat/>
    <w:rsid w:val="006809BC"/>
    <w:pPr>
      <w:spacing w:before="240" w:after="80"/>
      <w:outlineLvl w:val="1"/>
    </w:pPr>
    <w:rPr>
      <w:smallCaps w:val="0"/>
      <w:color w:val="FF7A00"/>
      <w:sz w:val="22"/>
      <w:szCs w:val="28"/>
    </w:rPr>
  </w:style>
  <w:style w:type="paragraph" w:styleId="Ttulo3">
    <w:name w:val="heading 3"/>
    <w:aliases w:val="DATA"/>
    <w:basedOn w:val="Normal"/>
    <w:next w:val="Normal"/>
    <w:link w:val="Ttulo3Carter"/>
    <w:uiPriority w:val="9"/>
    <w:qFormat/>
    <w:rsid w:val="006809BC"/>
    <w:pPr>
      <w:spacing w:after="0"/>
      <w:jc w:val="left"/>
      <w:outlineLvl w:val="2"/>
    </w:pPr>
    <w:rPr>
      <w:i/>
      <w:smallCaps/>
      <w:color w:val="000000"/>
      <w:spacing w:val="5"/>
      <w:sz w:val="18"/>
      <w:szCs w:val="24"/>
    </w:rPr>
  </w:style>
  <w:style w:type="paragraph" w:styleId="Ttulo4">
    <w:name w:val="heading 4"/>
    <w:basedOn w:val="Normal"/>
    <w:next w:val="Normal"/>
    <w:link w:val="Ttulo4Carter"/>
    <w:uiPriority w:val="9"/>
    <w:qFormat/>
    <w:rsid w:val="006B7101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tulo5">
    <w:name w:val="heading 5"/>
    <w:basedOn w:val="Normal"/>
    <w:next w:val="Normal"/>
    <w:link w:val="Ttulo5Carter"/>
    <w:uiPriority w:val="9"/>
    <w:qFormat/>
    <w:rsid w:val="006B7101"/>
    <w:pPr>
      <w:spacing w:before="200" w:after="0"/>
      <w:jc w:val="left"/>
      <w:outlineLvl w:val="4"/>
    </w:pPr>
    <w:rPr>
      <w:smallCaps/>
      <w:color w:val="943634"/>
      <w:spacing w:val="10"/>
      <w:szCs w:val="26"/>
    </w:rPr>
  </w:style>
  <w:style w:type="paragraph" w:styleId="Ttulo6">
    <w:name w:val="heading 6"/>
    <w:basedOn w:val="Normal"/>
    <w:next w:val="Normal"/>
    <w:link w:val="Ttulo6Carter"/>
    <w:uiPriority w:val="9"/>
    <w:qFormat/>
    <w:rsid w:val="006B7101"/>
    <w:pPr>
      <w:spacing w:after="0"/>
      <w:jc w:val="left"/>
      <w:outlineLvl w:val="5"/>
    </w:pPr>
    <w:rPr>
      <w:smallCaps/>
      <w:color w:val="C0504D"/>
      <w:spacing w:val="5"/>
    </w:rPr>
  </w:style>
  <w:style w:type="paragraph" w:styleId="Ttulo7">
    <w:name w:val="heading 7"/>
    <w:basedOn w:val="Normal"/>
    <w:next w:val="Normal"/>
    <w:link w:val="Ttulo7Carter"/>
    <w:uiPriority w:val="9"/>
    <w:qFormat/>
    <w:rsid w:val="006B7101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tulo8">
    <w:name w:val="heading 8"/>
    <w:basedOn w:val="Normal"/>
    <w:next w:val="Normal"/>
    <w:link w:val="Ttulo8Carter"/>
    <w:uiPriority w:val="9"/>
    <w:qFormat/>
    <w:rsid w:val="006B7101"/>
    <w:pPr>
      <w:spacing w:after="0"/>
      <w:jc w:val="left"/>
      <w:outlineLvl w:val="7"/>
    </w:pPr>
    <w:rPr>
      <w:b/>
      <w:i/>
      <w:smallCaps/>
      <w:color w:val="943634"/>
    </w:rPr>
  </w:style>
  <w:style w:type="paragraph" w:styleId="Ttulo9">
    <w:name w:val="heading 9"/>
    <w:basedOn w:val="Normal"/>
    <w:next w:val="Normal"/>
    <w:link w:val="Ttulo9Carter"/>
    <w:uiPriority w:val="9"/>
    <w:qFormat/>
    <w:rsid w:val="006B7101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aliases w:val="TITLE Caráter"/>
    <w:link w:val="Ttulo1"/>
    <w:uiPriority w:val="9"/>
    <w:rsid w:val="006809BC"/>
    <w:rPr>
      <w:rFonts w:ascii="Helvetica Neue" w:hAnsi="Helvetica Neue"/>
      <w:b/>
      <w:smallCaps/>
      <w:spacing w:val="5"/>
      <w:sz w:val="32"/>
      <w:szCs w:val="32"/>
    </w:rPr>
  </w:style>
  <w:style w:type="character" w:customStyle="1" w:styleId="Ttulo2Carter">
    <w:name w:val="Título 2 Caráter"/>
    <w:link w:val="Ttulo2"/>
    <w:uiPriority w:val="9"/>
    <w:rsid w:val="006809BC"/>
    <w:rPr>
      <w:rFonts w:ascii="Helvetica Neue" w:hAnsi="Helvetica Neue"/>
      <w:b/>
      <w:color w:val="FF7A00"/>
      <w:spacing w:val="5"/>
      <w:sz w:val="22"/>
      <w:szCs w:val="28"/>
    </w:rPr>
  </w:style>
  <w:style w:type="character" w:customStyle="1" w:styleId="Ttulo3Carter">
    <w:name w:val="Título 3 Caráter"/>
    <w:aliases w:val="DATA Caráter"/>
    <w:link w:val="Ttulo3"/>
    <w:uiPriority w:val="9"/>
    <w:semiHidden/>
    <w:rsid w:val="006809BC"/>
    <w:rPr>
      <w:rFonts w:ascii="Helvetica Neue" w:hAnsi="Helvetica Neue"/>
      <w:i/>
      <w:smallCaps/>
      <w:color w:val="000000"/>
      <w:spacing w:val="5"/>
      <w:sz w:val="18"/>
      <w:szCs w:val="24"/>
    </w:rPr>
  </w:style>
  <w:style w:type="character" w:customStyle="1" w:styleId="Ttulo4Carter">
    <w:name w:val="Título 4 Caráter"/>
    <w:link w:val="Ttulo4"/>
    <w:uiPriority w:val="9"/>
    <w:semiHidden/>
    <w:rsid w:val="006B7101"/>
    <w:rPr>
      <w:smallCaps/>
      <w:spacing w:val="10"/>
      <w:sz w:val="22"/>
      <w:szCs w:val="22"/>
    </w:rPr>
  </w:style>
  <w:style w:type="character" w:customStyle="1" w:styleId="Ttulo5Carter">
    <w:name w:val="Título 5 Caráter"/>
    <w:link w:val="Ttulo5"/>
    <w:uiPriority w:val="9"/>
    <w:semiHidden/>
    <w:rsid w:val="006B7101"/>
    <w:rPr>
      <w:smallCaps/>
      <w:color w:val="943634"/>
      <w:spacing w:val="10"/>
      <w:sz w:val="22"/>
      <w:szCs w:val="26"/>
    </w:rPr>
  </w:style>
  <w:style w:type="character" w:customStyle="1" w:styleId="Ttulo6Carter">
    <w:name w:val="Título 6 Caráter"/>
    <w:link w:val="Ttulo6"/>
    <w:uiPriority w:val="9"/>
    <w:semiHidden/>
    <w:rsid w:val="006B7101"/>
    <w:rPr>
      <w:smallCaps/>
      <w:color w:val="C0504D"/>
      <w:spacing w:val="5"/>
      <w:sz w:val="22"/>
    </w:rPr>
  </w:style>
  <w:style w:type="character" w:customStyle="1" w:styleId="Ttulo7Carter">
    <w:name w:val="Título 7 Caráter"/>
    <w:link w:val="Ttulo7"/>
    <w:uiPriority w:val="9"/>
    <w:semiHidden/>
    <w:rsid w:val="006B7101"/>
    <w:rPr>
      <w:b/>
      <w:smallCaps/>
      <w:color w:val="C0504D"/>
      <w:spacing w:val="10"/>
    </w:rPr>
  </w:style>
  <w:style w:type="character" w:customStyle="1" w:styleId="Ttulo8Carter">
    <w:name w:val="Título 8 Caráter"/>
    <w:link w:val="Ttulo8"/>
    <w:uiPriority w:val="9"/>
    <w:semiHidden/>
    <w:rsid w:val="006B7101"/>
    <w:rPr>
      <w:b/>
      <w:i/>
      <w:smallCaps/>
      <w:color w:val="943634"/>
    </w:rPr>
  </w:style>
  <w:style w:type="character" w:customStyle="1" w:styleId="Ttulo9Carter">
    <w:name w:val="Título 9 Caráter"/>
    <w:link w:val="Ttulo9"/>
    <w:uiPriority w:val="9"/>
    <w:semiHidden/>
    <w:rsid w:val="006B7101"/>
    <w:rPr>
      <w:b/>
      <w:i/>
      <w:smallCaps/>
      <w:color w:val="622423"/>
    </w:rPr>
  </w:style>
  <w:style w:type="paragraph" w:styleId="Cabealho">
    <w:name w:val="header"/>
    <w:basedOn w:val="Normal"/>
    <w:link w:val="CabealhoCarter"/>
    <w:uiPriority w:val="99"/>
    <w:rsid w:val="00FF1A3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B568C9"/>
    <w:rPr>
      <w:iCs/>
      <w:sz w:val="21"/>
      <w:szCs w:val="21"/>
    </w:rPr>
  </w:style>
  <w:style w:type="paragraph" w:customStyle="1" w:styleId="FOOTER">
    <w:name w:val="FOOTER"/>
    <w:basedOn w:val="Normal"/>
    <w:qFormat/>
    <w:rsid w:val="0014273A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character" w:styleId="Hiperligao">
    <w:name w:val="Hyperlink"/>
    <w:rsid w:val="006E1FA2"/>
    <w:rPr>
      <w:color w:val="929292"/>
      <w:u w:val="single"/>
    </w:rPr>
  </w:style>
  <w:style w:type="paragraph" w:styleId="Textodebalo">
    <w:name w:val="Balloon Text"/>
    <w:basedOn w:val="Normal"/>
    <w:semiHidden/>
    <w:rsid w:val="002D2428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D2428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rsid w:val="002D2428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2D2428"/>
    <w:rPr>
      <w:b/>
      <w:bCs/>
    </w:rPr>
  </w:style>
  <w:style w:type="paragraph" w:styleId="Mapadodocumento">
    <w:name w:val="Document Map"/>
    <w:basedOn w:val="Normal"/>
    <w:semiHidden/>
    <w:rsid w:val="006612D6"/>
    <w:pPr>
      <w:shd w:val="clear" w:color="auto" w:fill="000080"/>
    </w:pPr>
    <w:rPr>
      <w:rFonts w:ascii="Tahoma" w:hAnsi="Tahoma" w:cs="Tahoma"/>
      <w:sz w:val="20"/>
    </w:rPr>
  </w:style>
  <w:style w:type="character" w:styleId="Hiperligaovisitada">
    <w:name w:val="FollowedHyperlink"/>
    <w:rsid w:val="006E1FA2"/>
    <w:rPr>
      <w:color w:val="929292"/>
      <w:u w:val="single"/>
    </w:rPr>
  </w:style>
  <w:style w:type="paragraph" w:styleId="Legenda">
    <w:name w:val="caption"/>
    <w:basedOn w:val="Normal"/>
    <w:next w:val="Normal"/>
    <w:uiPriority w:val="35"/>
    <w:qFormat/>
    <w:rsid w:val="006B7101"/>
    <w:rPr>
      <w:b/>
      <w:bCs/>
      <w:caps/>
      <w:sz w:val="16"/>
      <w:szCs w:val="18"/>
    </w:rPr>
  </w:style>
  <w:style w:type="paragraph" w:styleId="TabeladeGrelha3">
    <w:name w:val="Grid Table 3"/>
    <w:basedOn w:val="Ttulo1"/>
    <w:next w:val="Normal"/>
    <w:uiPriority w:val="39"/>
    <w:semiHidden/>
    <w:unhideWhenUsed/>
    <w:qFormat/>
    <w:rsid w:val="006B7101"/>
    <w:pPr>
      <w:outlineLvl w:val="9"/>
    </w:pPr>
  </w:style>
  <w:style w:type="paragraph" w:styleId="SombreadoColorido-Cor1">
    <w:name w:val="Colorful Shading Accent 1"/>
    <w:hidden/>
    <w:uiPriority w:val="99"/>
    <w:semiHidden/>
    <w:rsid w:val="005326DF"/>
    <w:pPr>
      <w:spacing w:after="200" w:line="276" w:lineRule="auto"/>
      <w:jc w:val="both"/>
    </w:pPr>
    <w:rPr>
      <w:iCs/>
      <w:sz w:val="21"/>
      <w:szCs w:val="21"/>
      <w:lang w:val="en-GB" w:eastAsia="en-GB"/>
    </w:rPr>
  </w:style>
  <w:style w:type="paragraph" w:styleId="Rodap">
    <w:name w:val="footer"/>
    <w:basedOn w:val="Normal"/>
    <w:link w:val="RodapCarter"/>
    <w:unhideWhenUsed/>
    <w:rsid w:val="008D53A5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link w:val="Rodap"/>
    <w:rsid w:val="008D53A5"/>
    <w:rPr>
      <w:rFonts w:ascii="Helvetica Neue" w:hAnsi="Helvetica Neue"/>
      <w:sz w:val="22"/>
    </w:rPr>
  </w:style>
  <w:style w:type="paragraph" w:styleId="PargrafodaLista">
    <w:name w:val="List Paragraph"/>
    <w:basedOn w:val="Normal"/>
    <w:uiPriority w:val="34"/>
    <w:qFormat/>
    <w:rsid w:val="00360F22"/>
    <w:pPr>
      <w:ind w:left="720"/>
    </w:pPr>
  </w:style>
  <w:style w:type="paragraph" w:customStyle="1" w:styleId="Rodap1">
    <w:name w:val="Rodapé1"/>
    <w:basedOn w:val="Normal"/>
    <w:qFormat/>
    <w:rsid w:val="00CC0E6E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paragraph" w:customStyle="1" w:styleId="Footer1">
    <w:name w:val="Footer1"/>
    <w:basedOn w:val="Normal"/>
    <w:qFormat/>
    <w:rsid w:val="00C77424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character" w:customStyle="1" w:styleId="TextodecomentrioCarter">
    <w:name w:val="Texto de comentário Caráter"/>
    <w:link w:val="Textodecomentrio"/>
    <w:semiHidden/>
    <w:rsid w:val="00713E59"/>
    <w:rPr>
      <w:rFonts w:ascii="Helvetica Neue" w:hAnsi="Helvetica Neue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627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4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7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dpo@liftworld.ne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43753F-7B01-4D49-BE40-9FA621F703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CC5C6-6CBD-4BAE-8619-49C2CD700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C709BF3-10D9-49BA-A35A-C566B090E9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BA4CC6-4528-4657-AFEE-3010186FC7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5058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Informação à Imprensa – XX de Abril de 2008</vt:lpstr>
      <vt:lpstr>Informação à Imprensa – XX de Abril de 2008</vt:lpstr>
    </vt:vector>
  </TitlesOfParts>
  <Company>EDP - Energias de Portugal, S.A.</Company>
  <LinksUpToDate>false</LinksUpToDate>
  <CharactersWithSpaces>5983</CharactersWithSpaces>
  <SharedDoc>false</SharedDoc>
  <HLinks>
    <vt:vector size="12" baseType="variant">
      <vt:variant>
        <vt:i4>1572911</vt:i4>
      </vt:variant>
      <vt:variant>
        <vt:i4>3</vt:i4>
      </vt:variant>
      <vt:variant>
        <vt:i4>0</vt:i4>
      </vt:variant>
      <vt:variant>
        <vt:i4>5</vt:i4>
      </vt:variant>
      <vt:variant>
        <vt:lpwstr>mailto:dpo@liftworld.net</vt:lpwstr>
      </vt:variant>
      <vt:variant>
        <vt:lpwstr/>
      </vt:variant>
      <vt:variant>
        <vt:i4>5570613</vt:i4>
      </vt:variant>
      <vt:variant>
        <vt:i4>0</vt:i4>
      </vt:variant>
      <vt:variant>
        <vt:i4>0</vt:i4>
      </vt:variant>
      <vt:variant>
        <vt:i4>5</vt:i4>
      </vt:variant>
      <vt:variant>
        <vt:lpwstr>mailto:margarida.troni@disney.com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 – XX de Abril de 2008</dc:title>
  <dc:subject/>
  <dc:creator>E272710</dc:creator>
  <cp:keywords/>
  <cp:lastModifiedBy>Carolina Fidalgo</cp:lastModifiedBy>
  <cp:revision>2</cp:revision>
  <cp:lastPrinted>2010-03-19T11:52:00Z</cp:lastPrinted>
  <dcterms:created xsi:type="dcterms:W3CDTF">2021-12-15T10:22:00Z</dcterms:created>
  <dcterms:modified xsi:type="dcterms:W3CDTF">2021-12-15T10:22:00Z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0x010100233CD7AFD5EC754DAC324F7C60CF86FB</vt:lpwstr>
  </property>
</Properties>
</file>