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40D3" w14:textId="77777777" w:rsidR="00FF5292" w:rsidRPr="00804AF8" w:rsidRDefault="00FF5292" w:rsidP="002D0B6E">
      <w:pPr>
        <w:tabs>
          <w:tab w:val="left" w:pos="3914"/>
        </w:tabs>
        <w:rPr>
          <w:rFonts w:ascii="Franklin Gothic Book" w:hAnsi="Franklin Gothic Book"/>
          <w:b/>
          <w:i/>
          <w:color w:val="FF0000"/>
          <w:szCs w:val="21"/>
          <w:lang w:eastAsia="en-US"/>
        </w:rPr>
      </w:pPr>
    </w:p>
    <w:p w14:paraId="75450D58" w14:textId="11ED8650" w:rsidR="00D4465E" w:rsidRPr="00804AF8" w:rsidRDefault="00D4465E" w:rsidP="00321ABB">
      <w:pPr>
        <w:tabs>
          <w:tab w:val="left" w:pos="3914"/>
        </w:tabs>
        <w:jc w:val="center"/>
        <w:rPr>
          <w:rFonts w:ascii="Franklin Gothic Book" w:hAnsi="Franklin Gothic Book"/>
          <w:b/>
          <w:bCs/>
          <w:color w:val="0070C0"/>
          <w:szCs w:val="21"/>
          <w:lang w:val="pt-PT"/>
        </w:rPr>
      </w:pPr>
      <w:bookmarkStart w:id="0" w:name="_Hlk522031607"/>
      <w:r w:rsidRPr="00804AF8">
        <w:rPr>
          <w:rFonts w:ascii="Franklin Gothic Book" w:hAnsi="Franklin Gothic Book"/>
          <w:b/>
          <w:bCs/>
          <w:color w:val="0070C0"/>
          <w:szCs w:val="21"/>
          <w:lang w:val="pt-PT"/>
        </w:rPr>
        <w:t>Atualização da Submissão Regulamentar de Aducanumab na União Europeia</w:t>
      </w:r>
    </w:p>
    <w:p w14:paraId="5E7558A7" w14:textId="25770D43" w:rsidR="005A1B14" w:rsidRPr="00804AF8" w:rsidRDefault="006C723E" w:rsidP="004916BC">
      <w:pPr>
        <w:numPr>
          <w:ilvl w:val="0"/>
          <w:numId w:val="4"/>
        </w:numPr>
        <w:shd w:val="clear" w:color="auto" w:fill="FFFFFF" w:themeFill="background1"/>
        <w:jc w:val="center"/>
        <w:rPr>
          <w:rFonts w:ascii="Franklin Gothic Book" w:hAnsi="Franklin Gothic Book"/>
          <w:i/>
          <w:iCs/>
          <w:color w:val="0070C0"/>
          <w:szCs w:val="21"/>
          <w:lang w:val="pt-PT" w:eastAsia="en-US"/>
        </w:rPr>
      </w:pPr>
      <w:r w:rsidRPr="00804AF8">
        <w:rPr>
          <w:rFonts w:ascii="Franklin Gothic Book" w:hAnsi="Franklin Gothic Book"/>
          <w:i/>
          <w:iCs/>
          <w:color w:val="0070C0"/>
          <w:szCs w:val="21"/>
          <w:lang w:val="pt-PT" w:eastAsia="en-US"/>
        </w:rPr>
        <w:t>Biogen</w:t>
      </w:r>
      <w:r w:rsidR="00505F6A" w:rsidRPr="00804AF8">
        <w:rPr>
          <w:rFonts w:ascii="Franklin Gothic Book" w:hAnsi="Franklin Gothic Book"/>
          <w:i/>
          <w:iCs/>
          <w:color w:val="0070C0"/>
          <w:szCs w:val="21"/>
          <w:lang w:val="pt-PT" w:eastAsia="en-US"/>
        </w:rPr>
        <w:t xml:space="preserve"> </w:t>
      </w:r>
      <w:r w:rsidR="00D4465E" w:rsidRPr="00804AF8">
        <w:rPr>
          <w:rFonts w:ascii="Franklin Gothic Book" w:hAnsi="Franklin Gothic Book"/>
          <w:i/>
          <w:iCs/>
          <w:color w:val="0070C0"/>
          <w:szCs w:val="21"/>
          <w:lang w:val="pt-PT" w:eastAsia="en-US"/>
        </w:rPr>
        <w:t xml:space="preserve">irá </w:t>
      </w:r>
      <w:r w:rsidR="004916BC" w:rsidRPr="00804AF8">
        <w:rPr>
          <w:rFonts w:ascii="Franklin Gothic Book" w:hAnsi="Franklin Gothic Book"/>
          <w:i/>
          <w:iCs/>
          <w:color w:val="0070C0"/>
          <w:szCs w:val="21"/>
          <w:lang w:val="pt-PT" w:eastAsia="en-US"/>
        </w:rPr>
        <w:t>solicitar</w:t>
      </w:r>
      <w:r w:rsidR="00D4465E" w:rsidRPr="00804AF8">
        <w:rPr>
          <w:rFonts w:ascii="Franklin Gothic Book" w:hAnsi="Franklin Gothic Book"/>
          <w:i/>
          <w:iCs/>
          <w:color w:val="0070C0"/>
          <w:szCs w:val="21"/>
          <w:lang w:val="pt-PT" w:eastAsia="en-US"/>
        </w:rPr>
        <w:t xml:space="preserve"> a </w:t>
      </w:r>
      <w:r w:rsidR="00F37E11" w:rsidRPr="00804AF8">
        <w:rPr>
          <w:rFonts w:ascii="Franklin Gothic Book" w:hAnsi="Franklin Gothic Book"/>
          <w:i/>
          <w:iCs/>
          <w:color w:val="0070C0"/>
          <w:szCs w:val="21"/>
          <w:lang w:val="pt-PT" w:eastAsia="en-US"/>
        </w:rPr>
        <w:t>revisão do parecer</w:t>
      </w:r>
      <w:r w:rsidR="004916BC" w:rsidRPr="00804AF8">
        <w:rPr>
          <w:rFonts w:ascii="Franklin Gothic Book" w:hAnsi="Franklin Gothic Book"/>
          <w:i/>
          <w:iCs/>
          <w:color w:val="0070C0"/>
          <w:szCs w:val="21"/>
          <w:lang w:val="pt-PT" w:eastAsia="en-US"/>
        </w:rPr>
        <w:t xml:space="preserve"> negativo </w:t>
      </w:r>
      <w:r w:rsidR="005A1B14" w:rsidRPr="00804AF8">
        <w:rPr>
          <w:rFonts w:ascii="Franklin Gothic Book" w:hAnsi="Franklin Gothic Book"/>
          <w:i/>
          <w:iCs/>
          <w:color w:val="0070C0"/>
          <w:szCs w:val="21"/>
          <w:lang w:val="pt-PT" w:eastAsia="en-US"/>
        </w:rPr>
        <w:t>do CHMP</w:t>
      </w:r>
    </w:p>
    <w:bookmarkEnd w:id="0"/>
    <w:p w14:paraId="7F5C7275" w14:textId="77777777" w:rsidR="005673E3" w:rsidRPr="00804AF8" w:rsidRDefault="005673E3" w:rsidP="00B87AEA">
      <w:pPr>
        <w:shd w:val="clear" w:color="auto" w:fill="FFFFFF" w:themeFill="background1"/>
        <w:rPr>
          <w:rFonts w:ascii="Franklin Gothic Book" w:hAnsi="Franklin Gothic Book"/>
          <w:szCs w:val="21"/>
          <w:lang w:val="pt-PT" w:eastAsia="en-US"/>
        </w:rPr>
      </w:pPr>
    </w:p>
    <w:p w14:paraId="2A723A2C" w14:textId="7C8012F8" w:rsidR="00F83E5D" w:rsidRPr="00653ECB" w:rsidRDefault="00155D27" w:rsidP="00F83E5D">
      <w:pPr>
        <w:pStyle w:val="Default"/>
        <w:rPr>
          <w:rFonts w:ascii="Franklin Gothic Book" w:hAnsi="Franklin Gothic Book"/>
          <w:sz w:val="21"/>
          <w:szCs w:val="21"/>
          <w:lang w:val="pt-PT"/>
        </w:rPr>
      </w:pPr>
      <w:r w:rsidRPr="00980E8B">
        <w:rPr>
          <w:rFonts w:ascii="Franklin Gothic Book" w:hAnsi="Franklin Gothic Book"/>
          <w:b/>
          <w:bCs/>
          <w:sz w:val="21"/>
          <w:szCs w:val="21"/>
          <w:lang w:val="pt-PT"/>
        </w:rPr>
        <w:t xml:space="preserve">Cambridge, Mass.– </w:t>
      </w:r>
      <w:r w:rsidR="00980E8B" w:rsidRPr="00980E8B">
        <w:rPr>
          <w:rFonts w:ascii="Franklin Gothic Book" w:hAnsi="Franklin Gothic Book"/>
          <w:b/>
          <w:bCs/>
          <w:sz w:val="21"/>
          <w:szCs w:val="21"/>
          <w:lang w:val="pt-PT"/>
        </w:rPr>
        <w:t>17 de Dezem</w:t>
      </w:r>
      <w:r w:rsidR="00980E8B">
        <w:rPr>
          <w:rFonts w:ascii="Franklin Gothic Book" w:hAnsi="Franklin Gothic Book"/>
          <w:b/>
          <w:bCs/>
          <w:sz w:val="21"/>
          <w:szCs w:val="21"/>
          <w:lang w:val="pt-PT"/>
        </w:rPr>
        <w:t xml:space="preserve">bro </w:t>
      </w:r>
      <w:r w:rsidR="00B673D2" w:rsidRPr="00980E8B">
        <w:rPr>
          <w:rFonts w:ascii="Franklin Gothic Book" w:hAnsi="Franklin Gothic Book"/>
          <w:b/>
          <w:bCs/>
          <w:sz w:val="21"/>
          <w:szCs w:val="21"/>
          <w:lang w:val="pt-PT"/>
        </w:rPr>
        <w:t>2021</w:t>
      </w:r>
      <w:r w:rsidRPr="00980E8B">
        <w:rPr>
          <w:rFonts w:ascii="Franklin Gothic Book" w:hAnsi="Franklin Gothic Book"/>
          <w:sz w:val="21"/>
          <w:szCs w:val="21"/>
          <w:lang w:val="pt-PT"/>
        </w:rPr>
        <w:t xml:space="preserve"> –</w:t>
      </w:r>
      <w:r w:rsidR="00A460B3" w:rsidRPr="00980E8B">
        <w:rPr>
          <w:rFonts w:ascii="Franklin Gothic Book" w:hAnsi="Franklin Gothic Book"/>
          <w:sz w:val="21"/>
          <w:szCs w:val="21"/>
          <w:lang w:val="pt-PT"/>
        </w:rPr>
        <w:t xml:space="preserve"> </w:t>
      </w:r>
      <w:r w:rsidR="00560F58">
        <w:rPr>
          <w:rFonts w:ascii="Franklin Gothic Book" w:hAnsi="Franklin Gothic Book"/>
          <w:sz w:val="21"/>
          <w:szCs w:val="21"/>
          <w:lang w:val="pt-PT"/>
        </w:rPr>
        <w:t>A</w:t>
      </w:r>
      <w:r w:rsidR="006B5535" w:rsidRPr="00980E8B">
        <w:rPr>
          <w:rFonts w:ascii="Franklin Gothic Book" w:hAnsi="Franklin Gothic Book"/>
          <w:sz w:val="21"/>
          <w:szCs w:val="21"/>
          <w:lang w:val="pt-PT"/>
        </w:rPr>
        <w:t xml:space="preserve"> </w:t>
      </w:r>
      <w:hyperlink r:id="rId11">
        <w:r w:rsidR="000340C6" w:rsidRPr="00980E8B">
          <w:rPr>
            <w:rStyle w:val="Hiperligao"/>
            <w:rFonts w:ascii="Franklin Gothic Book" w:hAnsi="Franklin Gothic Book"/>
            <w:sz w:val="21"/>
            <w:szCs w:val="21"/>
            <w:lang w:val="pt-PT"/>
          </w:rPr>
          <w:t>Biogen</w:t>
        </w:r>
      </w:hyperlink>
      <w:r w:rsidR="000340C6" w:rsidRPr="00980E8B">
        <w:rPr>
          <w:rStyle w:val="Hiperligao"/>
          <w:rFonts w:ascii="Franklin Gothic Book" w:hAnsi="Franklin Gothic Book"/>
          <w:sz w:val="21"/>
          <w:szCs w:val="21"/>
          <w:lang w:val="pt-PT"/>
        </w:rPr>
        <w:t xml:space="preserve"> Inc.</w:t>
      </w:r>
      <w:r w:rsidR="000340C6" w:rsidRPr="00980E8B">
        <w:rPr>
          <w:rFonts w:ascii="Franklin Gothic Book" w:hAnsi="Franklin Gothic Book"/>
          <w:sz w:val="21"/>
          <w:szCs w:val="21"/>
          <w:lang w:val="pt-PT"/>
        </w:rPr>
        <w:t xml:space="preserve"> </w:t>
      </w:r>
      <w:r w:rsidR="000340C6" w:rsidRPr="00804AF8">
        <w:rPr>
          <w:rFonts w:ascii="Franklin Gothic Book" w:hAnsi="Franklin Gothic Book"/>
          <w:sz w:val="21"/>
          <w:szCs w:val="21"/>
          <w:lang w:val="pt-PT"/>
        </w:rPr>
        <w:t xml:space="preserve">(Nasdaq: BIIB) </w:t>
      </w:r>
      <w:r w:rsidR="006B5535" w:rsidRPr="00804AF8">
        <w:rPr>
          <w:rFonts w:ascii="Franklin Gothic Book" w:hAnsi="Franklin Gothic Book"/>
          <w:sz w:val="21"/>
          <w:szCs w:val="21"/>
          <w:lang w:val="pt-PT"/>
        </w:rPr>
        <w:t>e</w:t>
      </w:r>
      <w:r w:rsidR="000340C6" w:rsidRPr="00804AF8">
        <w:rPr>
          <w:rFonts w:ascii="Franklin Gothic Book" w:hAnsi="Franklin Gothic Book"/>
          <w:sz w:val="21"/>
          <w:szCs w:val="21"/>
          <w:lang w:val="pt-PT"/>
        </w:rPr>
        <w:t xml:space="preserve"> </w:t>
      </w:r>
      <w:r w:rsidR="006B5535" w:rsidRPr="00804AF8">
        <w:rPr>
          <w:rFonts w:ascii="Franklin Gothic Book" w:hAnsi="Franklin Gothic Book"/>
          <w:sz w:val="21"/>
          <w:szCs w:val="21"/>
          <w:lang w:val="pt-PT"/>
        </w:rPr>
        <w:t xml:space="preserve">a </w:t>
      </w:r>
      <w:r w:rsidR="000340C6" w:rsidRPr="00804AF8">
        <w:rPr>
          <w:rFonts w:ascii="Franklin Gothic Book" w:hAnsi="Franklin Gothic Book"/>
          <w:sz w:val="21"/>
          <w:szCs w:val="21"/>
          <w:lang w:val="pt-PT"/>
        </w:rPr>
        <w:t>Eisai Co., Ltd. (</w:t>
      </w:r>
      <w:r w:rsidR="006B5535" w:rsidRPr="00804AF8">
        <w:rPr>
          <w:rFonts w:ascii="Franklin Gothic Book" w:hAnsi="Franklin Gothic Book"/>
          <w:sz w:val="21"/>
          <w:szCs w:val="21"/>
          <w:lang w:val="pt-PT"/>
        </w:rPr>
        <w:t>Tóquio, Japão</w:t>
      </w:r>
      <w:r w:rsidR="000340C6" w:rsidRPr="00804AF8">
        <w:rPr>
          <w:rFonts w:ascii="Franklin Gothic Book" w:hAnsi="Franklin Gothic Book"/>
          <w:sz w:val="21"/>
          <w:szCs w:val="21"/>
          <w:lang w:val="pt-PT"/>
        </w:rPr>
        <w:t>)</w:t>
      </w:r>
      <w:r w:rsidR="00427810" w:rsidRPr="00804AF8">
        <w:rPr>
          <w:rFonts w:ascii="Franklin Gothic Book" w:hAnsi="Franklin Gothic Book"/>
          <w:sz w:val="21"/>
          <w:szCs w:val="21"/>
          <w:lang w:val="pt-PT"/>
        </w:rPr>
        <w:t xml:space="preserve"> </w:t>
      </w:r>
      <w:r w:rsidR="00F83E5D" w:rsidRPr="00804AF8">
        <w:rPr>
          <w:rFonts w:ascii="Franklin Gothic Book" w:hAnsi="Franklin Gothic Book"/>
          <w:sz w:val="21"/>
          <w:szCs w:val="21"/>
          <w:lang w:val="pt-PT"/>
        </w:rPr>
        <w:t xml:space="preserve">anunciam hoje que o Comité dos </w:t>
      </w:r>
      <w:r w:rsidR="00F83E5D" w:rsidRPr="00653ECB">
        <w:rPr>
          <w:rFonts w:ascii="Franklin Gothic Book" w:hAnsi="Franklin Gothic Book"/>
          <w:sz w:val="21"/>
          <w:szCs w:val="21"/>
          <w:lang w:val="pt-PT"/>
        </w:rPr>
        <w:t xml:space="preserve">Medicamentos para Uso Humano (CHMP) da Agência Europeia de Medicamentos (EMA) </w:t>
      </w:r>
      <w:r w:rsidR="006C0E53" w:rsidRPr="00653ECB">
        <w:rPr>
          <w:rFonts w:ascii="Franklin Gothic Book" w:hAnsi="Franklin Gothic Book"/>
          <w:sz w:val="21"/>
          <w:szCs w:val="21"/>
          <w:lang w:val="pt-PT"/>
        </w:rPr>
        <w:t>adotou</w:t>
      </w:r>
      <w:r w:rsidR="00F83E5D" w:rsidRPr="00653ECB">
        <w:rPr>
          <w:rFonts w:ascii="Franklin Gothic Book" w:hAnsi="Franklin Gothic Book"/>
          <w:sz w:val="21"/>
          <w:szCs w:val="21"/>
          <w:lang w:val="pt-PT"/>
        </w:rPr>
        <w:t xml:space="preserve"> um parecer negativo sobre o Pedido de Autorização de Introdução no Mercado (</w:t>
      </w:r>
      <w:r w:rsidR="006C0E53" w:rsidRPr="00653ECB">
        <w:rPr>
          <w:rFonts w:ascii="Franklin Gothic Book" w:hAnsi="Franklin Gothic Book"/>
          <w:sz w:val="21"/>
          <w:szCs w:val="21"/>
          <w:lang w:val="pt-PT"/>
        </w:rPr>
        <w:t>AIM</w:t>
      </w:r>
      <w:r w:rsidR="00F83E5D" w:rsidRPr="00653ECB">
        <w:rPr>
          <w:rFonts w:ascii="Franklin Gothic Book" w:hAnsi="Franklin Gothic Book"/>
          <w:sz w:val="21"/>
          <w:szCs w:val="21"/>
          <w:lang w:val="pt-PT"/>
        </w:rPr>
        <w:t xml:space="preserve">) de aducanumab para o tratamento </w:t>
      </w:r>
      <w:r w:rsidR="009B55B7" w:rsidRPr="00653ECB">
        <w:rPr>
          <w:rFonts w:ascii="Franklin Gothic Book" w:hAnsi="Franklin Gothic Book"/>
          <w:sz w:val="21"/>
          <w:szCs w:val="21"/>
          <w:lang w:val="pt-PT"/>
        </w:rPr>
        <w:t>dos est</w:t>
      </w:r>
      <w:r w:rsidR="00F6211B" w:rsidRPr="00653ECB">
        <w:rPr>
          <w:rFonts w:ascii="Franklin Gothic Book" w:hAnsi="Franklin Gothic Book"/>
          <w:sz w:val="21"/>
          <w:szCs w:val="21"/>
          <w:lang w:val="pt-PT"/>
        </w:rPr>
        <w:t>a</w:t>
      </w:r>
      <w:r w:rsidR="009B55B7" w:rsidRPr="00653ECB">
        <w:rPr>
          <w:rFonts w:ascii="Franklin Gothic Book" w:hAnsi="Franklin Gothic Book"/>
          <w:sz w:val="21"/>
          <w:szCs w:val="21"/>
          <w:lang w:val="pt-PT"/>
        </w:rPr>
        <w:t xml:space="preserve">dios precoces da Doença de Alzheimer, </w:t>
      </w:r>
      <w:r w:rsidR="00796362" w:rsidRPr="00653ECB">
        <w:rPr>
          <w:rFonts w:ascii="Franklin Gothic Book" w:hAnsi="Franklin Gothic Book"/>
          <w:sz w:val="21"/>
          <w:szCs w:val="21"/>
          <w:lang w:val="pt-PT"/>
        </w:rPr>
        <w:t>que são o</w:t>
      </w:r>
      <w:r w:rsidR="009B55B7" w:rsidRPr="00653ECB">
        <w:rPr>
          <w:rFonts w:ascii="Franklin Gothic Book" w:hAnsi="Franklin Gothic Book"/>
          <w:sz w:val="21"/>
          <w:szCs w:val="21"/>
          <w:lang w:val="pt-PT"/>
        </w:rPr>
        <w:t xml:space="preserve"> </w:t>
      </w:r>
      <w:r w:rsidR="0079644B" w:rsidRPr="00653ECB">
        <w:rPr>
          <w:rFonts w:ascii="Franklin Gothic Book" w:hAnsi="Franklin Gothic Book"/>
          <w:sz w:val="21"/>
          <w:szCs w:val="21"/>
          <w:lang w:val="pt-PT"/>
        </w:rPr>
        <w:t xml:space="preserve">Défice Cognitivo Ligeiro </w:t>
      </w:r>
      <w:r w:rsidR="0061253D" w:rsidRPr="00653ECB">
        <w:rPr>
          <w:rFonts w:ascii="Franklin Gothic Book" w:hAnsi="Franklin Gothic Book"/>
          <w:sz w:val="21"/>
          <w:szCs w:val="21"/>
          <w:lang w:val="pt-PT"/>
        </w:rPr>
        <w:t xml:space="preserve">e </w:t>
      </w:r>
      <w:r w:rsidR="00F83E5D" w:rsidRPr="00653ECB">
        <w:rPr>
          <w:rFonts w:ascii="Franklin Gothic Book" w:hAnsi="Franklin Gothic Book"/>
          <w:sz w:val="21"/>
          <w:szCs w:val="21"/>
          <w:lang w:val="pt-PT"/>
        </w:rPr>
        <w:t xml:space="preserve"> </w:t>
      </w:r>
      <w:r w:rsidR="00796362" w:rsidRPr="00653ECB">
        <w:rPr>
          <w:rFonts w:ascii="Franklin Gothic Book" w:hAnsi="Franklin Gothic Book"/>
          <w:sz w:val="21"/>
          <w:szCs w:val="21"/>
          <w:lang w:val="pt-PT"/>
        </w:rPr>
        <w:t xml:space="preserve">a </w:t>
      </w:r>
      <w:r w:rsidR="00277FA9" w:rsidRPr="00653ECB">
        <w:rPr>
          <w:rFonts w:ascii="Franklin Gothic Book" w:hAnsi="Franklin Gothic Book"/>
          <w:sz w:val="21"/>
          <w:szCs w:val="21"/>
          <w:lang w:val="pt-PT"/>
        </w:rPr>
        <w:t>D</w:t>
      </w:r>
      <w:r w:rsidR="00F83E5D" w:rsidRPr="00653ECB">
        <w:rPr>
          <w:rFonts w:ascii="Franklin Gothic Book" w:hAnsi="Franklin Gothic Book"/>
          <w:sz w:val="21"/>
          <w:szCs w:val="21"/>
          <w:lang w:val="pt-PT"/>
        </w:rPr>
        <w:t xml:space="preserve">emência </w:t>
      </w:r>
      <w:r w:rsidR="00277FA9" w:rsidRPr="00653ECB">
        <w:rPr>
          <w:rFonts w:ascii="Franklin Gothic Book" w:hAnsi="Franklin Gothic Book"/>
          <w:sz w:val="21"/>
          <w:szCs w:val="21"/>
          <w:lang w:val="pt-PT"/>
        </w:rPr>
        <w:t>Ligeira devido</w:t>
      </w:r>
      <w:r w:rsidR="00497C54" w:rsidRPr="00653ECB">
        <w:rPr>
          <w:rFonts w:ascii="Franklin Gothic Book" w:hAnsi="Franklin Gothic Book"/>
          <w:sz w:val="21"/>
          <w:szCs w:val="21"/>
          <w:lang w:val="pt-PT"/>
        </w:rPr>
        <w:t>s</w:t>
      </w:r>
      <w:r w:rsidR="00277FA9" w:rsidRPr="00653ECB">
        <w:rPr>
          <w:rFonts w:ascii="Franklin Gothic Book" w:hAnsi="Franklin Gothic Book"/>
          <w:sz w:val="21"/>
          <w:szCs w:val="21"/>
          <w:lang w:val="pt-PT"/>
        </w:rPr>
        <w:t xml:space="preserve"> a</w:t>
      </w:r>
      <w:r w:rsidR="00F83E5D" w:rsidRPr="00653ECB">
        <w:rPr>
          <w:rFonts w:ascii="Franklin Gothic Book" w:hAnsi="Franklin Gothic Book"/>
          <w:sz w:val="21"/>
          <w:szCs w:val="21"/>
          <w:lang w:val="pt-PT"/>
        </w:rPr>
        <w:t xml:space="preserve"> </w:t>
      </w:r>
      <w:r w:rsidR="00277FA9" w:rsidRPr="00653ECB">
        <w:rPr>
          <w:rFonts w:ascii="Franklin Gothic Book" w:hAnsi="Franklin Gothic Book"/>
          <w:sz w:val="21"/>
          <w:szCs w:val="21"/>
          <w:lang w:val="pt-PT"/>
        </w:rPr>
        <w:t>D</w:t>
      </w:r>
      <w:r w:rsidR="00F83E5D" w:rsidRPr="00653ECB">
        <w:rPr>
          <w:rFonts w:ascii="Franklin Gothic Book" w:hAnsi="Franklin Gothic Book"/>
          <w:sz w:val="21"/>
          <w:szCs w:val="21"/>
          <w:lang w:val="pt-PT"/>
        </w:rPr>
        <w:t xml:space="preserve">oença de Alzheimer. Esta decisão está alinhada com uma votação de tendência negativa da </w:t>
      </w:r>
      <w:r w:rsidR="0061253D" w:rsidRPr="00653ECB">
        <w:rPr>
          <w:rFonts w:ascii="Franklin Gothic Book" w:hAnsi="Franklin Gothic Book"/>
          <w:sz w:val="21"/>
          <w:szCs w:val="21"/>
          <w:lang w:val="pt-PT"/>
        </w:rPr>
        <w:t>C</w:t>
      </w:r>
      <w:r w:rsidR="00F83E5D" w:rsidRPr="00653ECB">
        <w:rPr>
          <w:rFonts w:ascii="Franklin Gothic Book" w:hAnsi="Franklin Gothic Book"/>
          <w:sz w:val="21"/>
          <w:szCs w:val="21"/>
          <w:lang w:val="pt-PT"/>
        </w:rPr>
        <w:t xml:space="preserve">omissão em </w:t>
      </w:r>
      <w:r w:rsidR="000541EB">
        <w:rPr>
          <w:rFonts w:ascii="Franklin Gothic Book" w:hAnsi="Franklin Gothic Book"/>
          <w:sz w:val="21"/>
          <w:szCs w:val="21"/>
          <w:lang w:val="pt-PT"/>
        </w:rPr>
        <w:t>n</w:t>
      </w:r>
      <w:r w:rsidR="00F83E5D" w:rsidRPr="00653ECB">
        <w:rPr>
          <w:rFonts w:ascii="Franklin Gothic Book" w:hAnsi="Franklin Gothic Book"/>
          <w:sz w:val="21"/>
          <w:szCs w:val="21"/>
          <w:lang w:val="pt-PT"/>
        </w:rPr>
        <w:t xml:space="preserve">ovembro de 2021. A Biogen </w:t>
      </w:r>
      <w:r w:rsidR="00370E58" w:rsidRPr="00653ECB">
        <w:rPr>
          <w:rFonts w:ascii="Franklin Gothic Book" w:hAnsi="Franklin Gothic Book"/>
          <w:sz w:val="21"/>
          <w:szCs w:val="21"/>
          <w:lang w:val="pt-PT"/>
        </w:rPr>
        <w:t>irá solicitar</w:t>
      </w:r>
      <w:r w:rsidR="00F83E5D" w:rsidRPr="00653ECB">
        <w:rPr>
          <w:rFonts w:ascii="Franklin Gothic Book" w:hAnsi="Franklin Gothic Book"/>
          <w:sz w:val="21"/>
          <w:szCs w:val="21"/>
          <w:lang w:val="pt-PT"/>
        </w:rPr>
        <w:t xml:space="preserve"> uma </w:t>
      </w:r>
      <w:r w:rsidR="00370E58" w:rsidRPr="00653ECB">
        <w:rPr>
          <w:rFonts w:ascii="Franklin Gothic Book" w:hAnsi="Franklin Gothic Book"/>
          <w:sz w:val="21"/>
          <w:szCs w:val="21"/>
          <w:lang w:val="pt-PT"/>
        </w:rPr>
        <w:t>revisão</w:t>
      </w:r>
      <w:r w:rsidR="00F83E5D" w:rsidRPr="00653ECB">
        <w:rPr>
          <w:rFonts w:ascii="Franklin Gothic Book" w:hAnsi="Franklin Gothic Book"/>
          <w:sz w:val="21"/>
          <w:szCs w:val="21"/>
          <w:lang w:val="pt-PT"/>
        </w:rPr>
        <w:t xml:space="preserve"> do parecer pelo CHMP. </w:t>
      </w:r>
    </w:p>
    <w:p w14:paraId="26E92230" w14:textId="58D14CB3" w:rsidR="00341CB1" w:rsidRPr="00653ECB" w:rsidRDefault="00341CB1" w:rsidP="00F83E5D">
      <w:pPr>
        <w:pStyle w:val="Default"/>
        <w:rPr>
          <w:rFonts w:ascii="Franklin Gothic Book" w:hAnsi="Franklin Gothic Book"/>
          <w:sz w:val="21"/>
          <w:szCs w:val="21"/>
          <w:lang w:val="pt-PT"/>
        </w:rPr>
      </w:pPr>
    </w:p>
    <w:p w14:paraId="573E335E" w14:textId="287DC8BE" w:rsidR="00341CB1" w:rsidRPr="00653ECB" w:rsidRDefault="00341CB1" w:rsidP="00341CB1">
      <w:pPr>
        <w:pStyle w:val="Default"/>
        <w:rPr>
          <w:rFonts w:ascii="Franklin Gothic Book" w:hAnsi="Franklin Gothic Book"/>
          <w:sz w:val="21"/>
          <w:szCs w:val="21"/>
          <w:lang w:val="pt-PT"/>
        </w:rPr>
      </w:pP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"Para os europeus atingidos pela Doença de Alzheimer, a falta de opções para tratar as fases iniciais da doença é sentida todos os dias. Quanto mais tempo esperarmos, mais pessoas progredirão para uma demência mais avançada, e poderemos perder a </w:t>
      </w:r>
      <w:r w:rsidR="003C1E6F" w:rsidRPr="00653ECB">
        <w:rPr>
          <w:rFonts w:ascii="Franklin Gothic Book" w:hAnsi="Franklin Gothic Book"/>
          <w:sz w:val="21"/>
          <w:szCs w:val="21"/>
          <w:lang w:val="pt-PT"/>
        </w:rPr>
        <w:t xml:space="preserve">potencial 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oportunidade de as tratar", </w:t>
      </w:r>
      <w:r w:rsidR="0028684F" w:rsidRPr="00653ECB">
        <w:rPr>
          <w:rFonts w:ascii="Franklin Gothic Book" w:hAnsi="Franklin Gothic Book"/>
          <w:sz w:val="21"/>
          <w:szCs w:val="21"/>
          <w:lang w:val="pt-PT"/>
        </w:rPr>
        <w:t>refere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 Priya Singhal,</w:t>
      </w:r>
      <w:r w:rsidR="003C1E6F" w:rsidRPr="00653ECB">
        <w:rPr>
          <w:rFonts w:ascii="Franklin Gothic Book" w:hAnsi="Franklin Gothic Book"/>
          <w:sz w:val="21"/>
          <w:szCs w:val="21"/>
          <w:lang w:val="pt-PT"/>
        </w:rPr>
        <w:t xml:space="preserve"> Médica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, </w:t>
      </w:r>
      <w:r w:rsidR="007E6451" w:rsidRPr="00653ECB">
        <w:rPr>
          <w:rFonts w:ascii="Franklin Gothic Book" w:hAnsi="Franklin Gothic Book"/>
          <w:sz w:val="21"/>
          <w:szCs w:val="21"/>
          <w:lang w:val="pt-PT"/>
        </w:rPr>
        <w:t xml:space="preserve">Mestre em Saúde Pública, </w:t>
      </w:r>
      <w:r w:rsidR="00E54690" w:rsidRPr="00653ECB">
        <w:rPr>
          <w:rFonts w:ascii="Franklin Gothic Book" w:hAnsi="Franklin Gothic Book"/>
          <w:sz w:val="21"/>
          <w:szCs w:val="21"/>
          <w:lang w:val="pt-PT"/>
        </w:rPr>
        <w:t xml:space="preserve">atual </w:t>
      </w:r>
      <w:r w:rsidR="007E6451" w:rsidRPr="00653ECB">
        <w:rPr>
          <w:rFonts w:ascii="Franklin Gothic Book" w:hAnsi="Franklin Gothic Book"/>
          <w:sz w:val="21"/>
          <w:szCs w:val="21"/>
          <w:lang w:val="pt-PT"/>
        </w:rPr>
        <w:t xml:space="preserve">Responsável pelo Departamento de </w:t>
      </w:r>
      <w:r w:rsidR="00E54690" w:rsidRPr="00653ECB">
        <w:rPr>
          <w:rFonts w:ascii="Franklin Gothic Book" w:hAnsi="Franklin Gothic Book"/>
          <w:sz w:val="21"/>
          <w:szCs w:val="21"/>
          <w:lang w:val="pt-PT"/>
        </w:rPr>
        <w:t>Investigação e Desenvolvimento da Biogen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. "Como parte do processo de </w:t>
      </w:r>
      <w:r w:rsidR="004916BC" w:rsidRPr="00653ECB">
        <w:rPr>
          <w:rFonts w:ascii="Franklin Gothic Book" w:hAnsi="Franklin Gothic Book"/>
          <w:sz w:val="21"/>
          <w:szCs w:val="21"/>
          <w:lang w:val="pt-PT"/>
        </w:rPr>
        <w:t>revisão do parecer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, procuraremos abordar os motivos de recusa do CHMP, com o </w:t>
      </w:r>
      <w:r w:rsidR="00E54690" w:rsidRPr="00653ECB">
        <w:rPr>
          <w:rFonts w:ascii="Franklin Gothic Book" w:hAnsi="Franklin Gothic Book"/>
          <w:sz w:val="21"/>
          <w:szCs w:val="21"/>
          <w:lang w:val="pt-PT"/>
        </w:rPr>
        <w:t>objetivo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 de tornar este medicamento disponível na UE. </w:t>
      </w:r>
      <w:r w:rsidR="00497C54" w:rsidRPr="00653ECB">
        <w:rPr>
          <w:rFonts w:ascii="Franklin Gothic Book" w:hAnsi="Franklin Gothic Book"/>
          <w:sz w:val="21"/>
          <w:szCs w:val="21"/>
          <w:lang w:val="pt-PT"/>
        </w:rPr>
        <w:t>Os cidadãos da</w:t>
      </w:r>
      <w:r w:rsidR="002E6562" w:rsidRPr="00653ECB">
        <w:rPr>
          <w:rFonts w:ascii="Franklin Gothic Book" w:hAnsi="Franklin Gothic Book"/>
          <w:sz w:val="21"/>
          <w:szCs w:val="21"/>
          <w:lang w:val="pt-PT"/>
        </w:rPr>
        <w:t xml:space="preserve"> União Europeia que sofrem de Doença de Alzheimer 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merecem </w:t>
      </w:r>
      <w:r w:rsidR="002E6562" w:rsidRPr="00653ECB">
        <w:rPr>
          <w:rFonts w:ascii="Franklin Gothic Book" w:hAnsi="Franklin Gothic Book"/>
          <w:sz w:val="21"/>
          <w:szCs w:val="21"/>
          <w:lang w:val="pt-PT"/>
        </w:rPr>
        <w:t xml:space="preserve">ter 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acesso a tratamentos inovadores para </w:t>
      </w:r>
      <w:r w:rsidR="00B41648" w:rsidRPr="00653ECB">
        <w:rPr>
          <w:rFonts w:ascii="Franklin Gothic Book" w:hAnsi="Franklin Gothic Book"/>
          <w:sz w:val="21"/>
          <w:szCs w:val="21"/>
          <w:lang w:val="pt-PT"/>
        </w:rPr>
        <w:t>a sua patologia</w:t>
      </w:r>
      <w:r w:rsidRPr="00653ECB">
        <w:rPr>
          <w:rFonts w:ascii="Franklin Gothic Book" w:hAnsi="Franklin Gothic Book"/>
          <w:sz w:val="21"/>
          <w:szCs w:val="21"/>
          <w:lang w:val="pt-PT"/>
        </w:rPr>
        <w:t>".</w:t>
      </w:r>
    </w:p>
    <w:p w14:paraId="2CBEC4A4" w14:textId="2D8A888B" w:rsidR="000D292F" w:rsidRPr="00653ECB" w:rsidRDefault="000D292F" w:rsidP="00341CB1">
      <w:pPr>
        <w:pStyle w:val="Default"/>
        <w:rPr>
          <w:rFonts w:ascii="Franklin Gothic Book" w:hAnsi="Franklin Gothic Book"/>
          <w:sz w:val="21"/>
          <w:szCs w:val="21"/>
          <w:lang w:val="pt-PT"/>
        </w:rPr>
      </w:pPr>
    </w:p>
    <w:p w14:paraId="36A5027B" w14:textId="6522C8F5" w:rsidR="000D292F" w:rsidRPr="00804AF8" w:rsidRDefault="000D292F" w:rsidP="00341CB1">
      <w:pPr>
        <w:pStyle w:val="Default"/>
        <w:rPr>
          <w:rFonts w:ascii="Franklin Gothic Book" w:hAnsi="Franklin Gothic Book"/>
          <w:sz w:val="21"/>
          <w:szCs w:val="21"/>
          <w:vertAlign w:val="superscript"/>
          <w:lang w:val="pt-PT"/>
        </w:rPr>
      </w:pPr>
      <w:r w:rsidRPr="00653ECB">
        <w:rPr>
          <w:rFonts w:ascii="Franklin Gothic Book" w:hAnsi="Franklin Gothic Book"/>
          <w:sz w:val="21"/>
          <w:szCs w:val="21"/>
          <w:lang w:val="pt-PT"/>
        </w:rPr>
        <w:t>Os regulamentos da Comissão Europeia</w:t>
      </w:r>
      <w:r w:rsidR="003D250F" w:rsidRPr="00653ECB">
        <w:rPr>
          <w:rFonts w:ascii="Franklin Gothic Book" w:hAnsi="Franklin Gothic Book"/>
          <w:sz w:val="21"/>
          <w:szCs w:val="21"/>
          <w:vertAlign w:val="superscript"/>
          <w:lang w:val="pt-PT"/>
        </w:rPr>
        <w:t>1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 permitem que um requerente solicite um</w:t>
      </w:r>
      <w:r w:rsidR="004916BC" w:rsidRPr="00653ECB">
        <w:rPr>
          <w:rFonts w:ascii="Franklin Gothic Book" w:hAnsi="Franklin Gothic Book"/>
          <w:sz w:val="21"/>
          <w:szCs w:val="21"/>
          <w:lang w:val="pt-PT"/>
        </w:rPr>
        <w:t xml:space="preserve">a revisão do parecer 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do CHMP, seguido da </w:t>
      </w:r>
      <w:r w:rsidR="007E468C" w:rsidRPr="00653ECB">
        <w:rPr>
          <w:rFonts w:ascii="Franklin Gothic Book" w:hAnsi="Franklin Gothic Book"/>
          <w:sz w:val="21"/>
          <w:szCs w:val="21"/>
          <w:lang w:val="pt-PT"/>
        </w:rPr>
        <w:t>submissão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 de documentação com a fundamentação pormenorizada do pedido. O Comité tem </w:t>
      </w:r>
      <w:r w:rsidR="003D250F" w:rsidRPr="00653ECB">
        <w:rPr>
          <w:rFonts w:ascii="Franklin Gothic Book" w:hAnsi="Franklin Gothic Book"/>
          <w:sz w:val="21"/>
          <w:szCs w:val="21"/>
          <w:lang w:val="pt-PT"/>
        </w:rPr>
        <w:t xml:space="preserve">então 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60 dias após a </w:t>
      </w:r>
      <w:r w:rsidR="003D250F" w:rsidRPr="00653ECB">
        <w:rPr>
          <w:rFonts w:ascii="Franklin Gothic Book" w:hAnsi="Franklin Gothic Book"/>
          <w:sz w:val="21"/>
          <w:szCs w:val="21"/>
          <w:lang w:val="pt-PT"/>
        </w:rPr>
        <w:t>receção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 </w:t>
      </w:r>
      <w:r w:rsidR="002D1D3F" w:rsidRPr="00653ECB">
        <w:rPr>
          <w:rFonts w:ascii="Franklin Gothic Book" w:hAnsi="Franklin Gothic Book"/>
          <w:sz w:val="21"/>
          <w:szCs w:val="21"/>
          <w:lang w:val="pt-PT"/>
        </w:rPr>
        <w:t xml:space="preserve">desta documentação </w:t>
      </w:r>
      <w:r w:rsidRPr="00653ECB">
        <w:rPr>
          <w:rFonts w:ascii="Franklin Gothic Book" w:hAnsi="Franklin Gothic Book"/>
          <w:sz w:val="21"/>
          <w:szCs w:val="21"/>
          <w:lang w:val="pt-PT"/>
        </w:rPr>
        <w:t xml:space="preserve">para </w:t>
      </w:r>
      <w:r w:rsidR="003D250F" w:rsidRPr="00653ECB">
        <w:rPr>
          <w:rFonts w:ascii="Franklin Gothic Book" w:hAnsi="Franklin Gothic Book"/>
          <w:sz w:val="21"/>
          <w:szCs w:val="21"/>
          <w:lang w:val="pt-PT"/>
        </w:rPr>
        <w:t>rev</w:t>
      </w:r>
      <w:r w:rsidR="003D250F" w:rsidRPr="00804AF8">
        <w:rPr>
          <w:rFonts w:ascii="Franklin Gothic Book" w:hAnsi="Franklin Gothic Book"/>
          <w:sz w:val="21"/>
          <w:szCs w:val="21"/>
          <w:lang w:val="pt-PT"/>
        </w:rPr>
        <w:t>er</w:t>
      </w:r>
      <w:r w:rsidRPr="00804AF8">
        <w:rPr>
          <w:rFonts w:ascii="Franklin Gothic Book" w:hAnsi="Franklin Gothic Book"/>
          <w:sz w:val="21"/>
          <w:szCs w:val="21"/>
          <w:lang w:val="pt-PT"/>
        </w:rPr>
        <w:t xml:space="preserve"> o seu parecer.</w:t>
      </w:r>
      <w:r w:rsidR="003D250F" w:rsidRPr="00804AF8">
        <w:rPr>
          <w:rFonts w:ascii="Franklin Gothic Book" w:hAnsi="Franklin Gothic Book"/>
          <w:sz w:val="21"/>
          <w:szCs w:val="21"/>
          <w:vertAlign w:val="superscript"/>
          <w:lang w:val="pt-PT"/>
        </w:rPr>
        <w:t>2</w:t>
      </w:r>
    </w:p>
    <w:p w14:paraId="31A1C97A" w14:textId="26BB1687" w:rsidR="006F4534" w:rsidRPr="00804AF8" w:rsidRDefault="006F4534" w:rsidP="00341CB1">
      <w:pPr>
        <w:pStyle w:val="Default"/>
        <w:rPr>
          <w:rFonts w:ascii="Franklin Gothic Book" w:hAnsi="Franklin Gothic Book"/>
          <w:sz w:val="21"/>
          <w:szCs w:val="21"/>
          <w:vertAlign w:val="superscript"/>
          <w:lang w:val="pt-PT"/>
        </w:rPr>
      </w:pPr>
    </w:p>
    <w:p w14:paraId="6EE0F8FF" w14:textId="0F16CB38" w:rsidR="006F4534" w:rsidRPr="00804AF8" w:rsidRDefault="00EB667F" w:rsidP="006F4534">
      <w:pPr>
        <w:pStyle w:val="Default"/>
        <w:rPr>
          <w:rFonts w:ascii="Franklin Gothic Book" w:hAnsi="Franklin Gothic Book"/>
          <w:sz w:val="21"/>
          <w:szCs w:val="21"/>
          <w:lang w:val="pt-PT"/>
        </w:rPr>
      </w:pPr>
      <w:r>
        <w:rPr>
          <w:rFonts w:ascii="Franklin Gothic Book" w:hAnsi="Franklin Gothic Book"/>
          <w:sz w:val="21"/>
          <w:szCs w:val="21"/>
          <w:lang w:val="pt-PT"/>
        </w:rPr>
        <w:t>O pedido de</w:t>
      </w:r>
      <w:r w:rsidR="006F4534" w:rsidRPr="00804AF8">
        <w:rPr>
          <w:rFonts w:ascii="Franklin Gothic Book" w:hAnsi="Franklin Gothic Book"/>
          <w:sz w:val="21"/>
          <w:szCs w:val="21"/>
          <w:lang w:val="pt-PT"/>
        </w:rPr>
        <w:t xml:space="preserve"> AIM incluiu dados de eficácia, segurança e de biomarcadores provenientes do programa </w:t>
      </w:r>
      <w:r w:rsidR="00B70670" w:rsidRPr="00804AF8">
        <w:rPr>
          <w:rFonts w:ascii="Franklin Gothic Book" w:hAnsi="Franklin Gothic Book"/>
          <w:sz w:val="21"/>
          <w:szCs w:val="21"/>
          <w:lang w:val="pt-PT"/>
        </w:rPr>
        <w:t xml:space="preserve">global </w:t>
      </w:r>
      <w:r w:rsidR="006F4534" w:rsidRPr="00804AF8">
        <w:rPr>
          <w:rFonts w:ascii="Franklin Gothic Book" w:hAnsi="Franklin Gothic Book"/>
          <w:sz w:val="21"/>
          <w:szCs w:val="21"/>
          <w:lang w:val="pt-PT"/>
        </w:rPr>
        <w:t>de desenvolvimento clínico e de vários estudos</w:t>
      </w:r>
      <w:r w:rsidR="00B70670" w:rsidRPr="00804AF8">
        <w:rPr>
          <w:rFonts w:ascii="Franklin Gothic Book" w:hAnsi="Franklin Gothic Book"/>
          <w:sz w:val="21"/>
          <w:szCs w:val="21"/>
          <w:lang w:val="pt-PT"/>
        </w:rPr>
        <w:t xml:space="preserve">, os quais </w:t>
      </w:r>
      <w:r w:rsidR="00840779" w:rsidRPr="00804AF8">
        <w:rPr>
          <w:rFonts w:ascii="Franklin Gothic Book" w:hAnsi="Franklin Gothic Book"/>
          <w:sz w:val="21"/>
          <w:szCs w:val="21"/>
          <w:lang w:val="pt-PT"/>
        </w:rPr>
        <w:t>incluíram</w:t>
      </w:r>
      <w:r w:rsidR="006F4534" w:rsidRPr="00804AF8">
        <w:rPr>
          <w:rFonts w:ascii="Franklin Gothic Book" w:hAnsi="Franklin Gothic Book"/>
          <w:sz w:val="21"/>
          <w:szCs w:val="21"/>
          <w:lang w:val="pt-PT"/>
        </w:rPr>
        <w:t xml:space="preserve"> aproximadamente 3.600 doentes em mais de 20 países. </w:t>
      </w:r>
    </w:p>
    <w:p w14:paraId="47BD3A4F" w14:textId="77777777" w:rsidR="006F4534" w:rsidRPr="00804AF8" w:rsidRDefault="006F4534" w:rsidP="006F4534">
      <w:pPr>
        <w:pStyle w:val="Default"/>
        <w:rPr>
          <w:rFonts w:ascii="Franklin Gothic Book" w:hAnsi="Franklin Gothic Book"/>
          <w:sz w:val="21"/>
          <w:szCs w:val="21"/>
          <w:lang w:val="pt-PT"/>
        </w:rPr>
      </w:pPr>
    </w:p>
    <w:p w14:paraId="4172C34A" w14:textId="3B082DB4" w:rsidR="006F4534" w:rsidRPr="00804AF8" w:rsidRDefault="006F4534" w:rsidP="006F4534">
      <w:pPr>
        <w:pStyle w:val="Default"/>
        <w:rPr>
          <w:rFonts w:ascii="Franklin Gothic Book" w:hAnsi="Franklin Gothic Book"/>
          <w:sz w:val="21"/>
          <w:szCs w:val="21"/>
          <w:lang w:val="pt-PT"/>
        </w:rPr>
      </w:pPr>
      <w:r w:rsidRPr="00804AF8">
        <w:rPr>
          <w:rFonts w:ascii="Franklin Gothic Book" w:hAnsi="Franklin Gothic Book"/>
          <w:sz w:val="21"/>
          <w:szCs w:val="21"/>
          <w:lang w:val="pt-PT"/>
        </w:rPr>
        <w:t xml:space="preserve">Em Junho de 2021, a </w:t>
      </w:r>
      <w:r w:rsidR="00B70670" w:rsidRPr="00804AF8">
        <w:rPr>
          <w:rFonts w:ascii="Franklin Gothic Book" w:hAnsi="Franklin Gothic Book"/>
          <w:sz w:val="21"/>
          <w:szCs w:val="21"/>
          <w:lang w:val="pt-PT"/>
        </w:rPr>
        <w:t>Agência Americana do Medicamento (</w:t>
      </w:r>
      <w:r w:rsidRPr="00804AF8">
        <w:rPr>
          <w:rFonts w:ascii="Franklin Gothic Book" w:hAnsi="Franklin Gothic Book"/>
          <w:sz w:val="21"/>
          <w:szCs w:val="21"/>
          <w:lang w:val="pt-PT"/>
        </w:rPr>
        <w:t>FDA) concedeu aprovação acelerada para ADUHELM® (aducanumab-avwa)</w:t>
      </w:r>
      <w:r w:rsidR="00B70670" w:rsidRPr="00804AF8">
        <w:rPr>
          <w:rFonts w:ascii="Franklin Gothic Book" w:hAnsi="Franklin Gothic Book"/>
          <w:sz w:val="21"/>
          <w:szCs w:val="21"/>
          <w:lang w:val="pt-PT"/>
        </w:rPr>
        <w:t xml:space="preserve">, </w:t>
      </w:r>
      <w:r w:rsidR="00CC2B06" w:rsidRPr="00804AF8">
        <w:rPr>
          <w:rFonts w:ascii="Franklin Gothic Book" w:hAnsi="Franklin Gothic Book"/>
          <w:sz w:val="21"/>
          <w:szCs w:val="21"/>
          <w:lang w:val="pt-PT"/>
        </w:rPr>
        <w:t xml:space="preserve">solução injetável de </w:t>
      </w:r>
      <w:r w:rsidRPr="00804AF8">
        <w:rPr>
          <w:rFonts w:ascii="Franklin Gothic Book" w:hAnsi="Franklin Gothic Book"/>
          <w:sz w:val="21"/>
          <w:szCs w:val="21"/>
          <w:lang w:val="pt-PT"/>
        </w:rPr>
        <w:t>100 mg/mL para uso intravenoso</w:t>
      </w:r>
      <w:r w:rsidR="001E3775" w:rsidRPr="00804AF8">
        <w:rPr>
          <w:rFonts w:ascii="Franklin Gothic Book" w:hAnsi="Franklin Gothic Book"/>
          <w:sz w:val="21"/>
          <w:szCs w:val="21"/>
          <w:lang w:val="pt-PT"/>
        </w:rPr>
        <w:t>,</w:t>
      </w:r>
      <w:r w:rsidRPr="00804AF8">
        <w:rPr>
          <w:rFonts w:ascii="Franklin Gothic Book" w:hAnsi="Franklin Gothic Book"/>
          <w:sz w:val="21"/>
          <w:szCs w:val="21"/>
          <w:lang w:val="pt-PT"/>
        </w:rPr>
        <w:t xml:space="preserve"> como o primeiro tratamento da doença de Alzheimer</w:t>
      </w:r>
      <w:r w:rsidR="00875EC3" w:rsidRPr="00804AF8">
        <w:rPr>
          <w:rFonts w:ascii="Franklin Gothic Book" w:hAnsi="Franklin Gothic Book"/>
          <w:sz w:val="21"/>
          <w:szCs w:val="21"/>
          <w:lang w:val="pt-PT"/>
        </w:rPr>
        <w:t xml:space="preserve"> que aborda a via patológica subjacente</w:t>
      </w:r>
      <w:r w:rsidR="00AB10A8" w:rsidRPr="00804AF8">
        <w:rPr>
          <w:rFonts w:ascii="Franklin Gothic Book" w:hAnsi="Franklin Gothic Book"/>
          <w:sz w:val="21"/>
          <w:szCs w:val="21"/>
          <w:lang w:val="pt-PT"/>
        </w:rPr>
        <w:t xml:space="preserve">, pela redução das </w:t>
      </w:r>
      <w:r w:rsidRPr="00804AF8">
        <w:rPr>
          <w:rFonts w:ascii="Franklin Gothic Book" w:hAnsi="Franklin Gothic Book"/>
          <w:sz w:val="21"/>
          <w:szCs w:val="21"/>
          <w:lang w:val="pt-PT"/>
        </w:rPr>
        <w:t xml:space="preserve">placas </w:t>
      </w:r>
      <w:r w:rsidR="00AB10A8" w:rsidRPr="00804AF8">
        <w:rPr>
          <w:rFonts w:ascii="Franklin Gothic Book" w:hAnsi="Franklin Gothic Book"/>
          <w:sz w:val="21"/>
          <w:szCs w:val="21"/>
          <w:lang w:val="pt-PT"/>
        </w:rPr>
        <w:t xml:space="preserve">de </w:t>
      </w:r>
      <w:r w:rsidRPr="00804AF8">
        <w:rPr>
          <w:rFonts w:ascii="Franklin Gothic Book" w:hAnsi="Franklin Gothic Book"/>
          <w:sz w:val="21"/>
          <w:szCs w:val="21"/>
          <w:lang w:val="pt-PT"/>
        </w:rPr>
        <w:t xml:space="preserve">beta amilóide no cérebro. ADUHELM </w:t>
      </w:r>
      <w:r w:rsidR="00AB10A8" w:rsidRPr="00804AF8">
        <w:rPr>
          <w:rFonts w:ascii="Franklin Gothic Book" w:hAnsi="Franklin Gothic Book"/>
          <w:sz w:val="21"/>
          <w:szCs w:val="21"/>
          <w:lang w:val="pt-PT"/>
        </w:rPr>
        <w:t>foi</w:t>
      </w:r>
      <w:r w:rsidRPr="00804AF8">
        <w:rPr>
          <w:rFonts w:ascii="Franklin Gothic Book" w:hAnsi="Franklin Gothic Book"/>
          <w:sz w:val="21"/>
          <w:szCs w:val="21"/>
          <w:lang w:val="pt-PT"/>
        </w:rPr>
        <w:t xml:space="preserve"> também aprovado nos Emirados Árabes Unidos (EAU).</w:t>
      </w:r>
    </w:p>
    <w:p w14:paraId="6ABAB882" w14:textId="77777777" w:rsidR="006F4534" w:rsidRPr="00804AF8" w:rsidRDefault="006F4534" w:rsidP="006F4534">
      <w:pPr>
        <w:pStyle w:val="Default"/>
        <w:rPr>
          <w:rFonts w:ascii="Franklin Gothic Book" w:eastAsia="Franklin Gothic Book" w:hAnsi="Franklin Gothic Book" w:cs="Franklin Gothic Book"/>
          <w:color w:val="auto"/>
          <w:sz w:val="21"/>
          <w:szCs w:val="21"/>
          <w:lang w:val="pt-PT" w:eastAsia="en-US"/>
        </w:rPr>
      </w:pPr>
    </w:p>
    <w:p w14:paraId="305D69BC" w14:textId="325457A5" w:rsidR="006A76C9" w:rsidRDefault="006A76C9" w:rsidP="006A76C9">
      <w:pPr>
        <w:rPr>
          <w:rFonts w:ascii="Franklin Gothic Book" w:hAnsi="Franklin Gothic Book" w:cs="Arial"/>
          <w:b/>
          <w:bCs/>
          <w:szCs w:val="21"/>
          <w:lang w:val="pt-PT"/>
        </w:rPr>
      </w:pPr>
      <w:r w:rsidRPr="00804AF8">
        <w:rPr>
          <w:rFonts w:ascii="Franklin Gothic Book" w:hAnsi="Franklin Gothic Book" w:cs="Arial"/>
          <w:b/>
          <w:bCs/>
          <w:szCs w:val="21"/>
          <w:lang w:val="pt-PT"/>
        </w:rPr>
        <w:t>Sobre o aducanumab</w:t>
      </w:r>
    </w:p>
    <w:p w14:paraId="68B3135B" w14:textId="77777777" w:rsidR="00480DF9" w:rsidRPr="00804AF8" w:rsidRDefault="00480DF9" w:rsidP="006A76C9">
      <w:pPr>
        <w:rPr>
          <w:rFonts w:ascii="Franklin Gothic Book" w:hAnsi="Franklin Gothic Book" w:cs="Arial"/>
          <w:b/>
          <w:bCs/>
          <w:szCs w:val="21"/>
          <w:lang w:val="pt-PT"/>
        </w:rPr>
      </w:pPr>
    </w:p>
    <w:p w14:paraId="66694F32" w14:textId="77777777" w:rsidR="00740871" w:rsidRPr="00804AF8" w:rsidRDefault="006A76C9" w:rsidP="00961F1F">
      <w:pPr>
        <w:rPr>
          <w:rFonts w:ascii="Franklin Gothic Book" w:hAnsi="Franklin Gothic Book" w:cs="ITC Franklin Gothic Std"/>
          <w:color w:val="000000"/>
          <w:szCs w:val="21"/>
          <w:lang w:val="pt-PT" w:eastAsia="en-GB"/>
        </w:rPr>
      </w:pPr>
      <w:r w:rsidRPr="00804AF8">
        <w:rPr>
          <w:rFonts w:ascii="Franklin Gothic Book" w:hAnsi="Franklin Gothic Book" w:cs="ITC Franklin Gothic Std"/>
          <w:color w:val="000000"/>
          <w:szCs w:val="21"/>
          <w:lang w:val="pt-PT" w:eastAsia="en-GB"/>
        </w:rPr>
        <w:t>Aducanumab é um anticorpo monoclonal humano</w:t>
      </w:r>
      <w:r w:rsidR="00206A84" w:rsidRPr="00804AF8">
        <w:rPr>
          <w:rFonts w:ascii="Franklin Gothic Book" w:hAnsi="Franklin Gothic Book" w:cs="ITC Franklin Gothic Std"/>
          <w:color w:val="000000"/>
          <w:szCs w:val="21"/>
          <w:lang w:val="pt-PT" w:eastAsia="en-GB"/>
        </w:rPr>
        <w:t xml:space="preserve"> contra a proteína beta </w:t>
      </w:r>
      <w:r w:rsidR="007D491E" w:rsidRPr="00804AF8">
        <w:rPr>
          <w:rFonts w:ascii="Franklin Gothic Book" w:hAnsi="Franklin Gothic Book" w:cs="ITC Franklin Gothic Std"/>
          <w:color w:val="000000"/>
          <w:szCs w:val="21"/>
          <w:lang w:val="pt-PT" w:eastAsia="en-GB"/>
        </w:rPr>
        <w:t xml:space="preserve">amiloide. </w:t>
      </w:r>
      <w:r w:rsidR="00AF270F" w:rsidRPr="00804AF8">
        <w:rPr>
          <w:rFonts w:ascii="Franklin Gothic Book" w:hAnsi="Franklin Gothic Book" w:cs="ITC Franklin Gothic Std"/>
          <w:color w:val="000000"/>
          <w:szCs w:val="21"/>
          <w:lang w:val="pt-PT" w:eastAsia="en-GB"/>
        </w:rPr>
        <w:t>A acumulação de placas beta amilóide no cérebro é uma característica fisiopatológica que define a doença de Alzheimer.</w:t>
      </w:r>
      <w:r w:rsidR="00961F1F" w:rsidRPr="00804AF8">
        <w:rPr>
          <w:rFonts w:ascii="Franklin Gothic Book" w:hAnsi="Franklin Gothic Book" w:cs="ITC Franklin Gothic Std"/>
          <w:color w:val="000000"/>
          <w:szCs w:val="21"/>
          <w:lang w:val="pt-PT" w:eastAsia="en-GB"/>
        </w:rPr>
        <w:t xml:space="preserve"> </w:t>
      </w:r>
    </w:p>
    <w:p w14:paraId="1126A428" w14:textId="77777777" w:rsidR="00740871" w:rsidRPr="00804AF8" w:rsidRDefault="00740871" w:rsidP="00961F1F">
      <w:pPr>
        <w:rPr>
          <w:rFonts w:ascii="Franklin Gothic Book" w:hAnsi="Franklin Gothic Book" w:cs="ITC Franklin Gothic Std"/>
          <w:color w:val="000000"/>
          <w:szCs w:val="21"/>
          <w:lang w:val="pt-PT" w:eastAsia="en-GB"/>
        </w:rPr>
      </w:pPr>
    </w:p>
    <w:p w14:paraId="7A800D61" w14:textId="6D2A6D80" w:rsidR="00961F1F" w:rsidRPr="00804AF8" w:rsidRDefault="00961F1F" w:rsidP="00961F1F">
      <w:pPr>
        <w:rPr>
          <w:rFonts w:ascii="Franklin Gothic Book" w:hAnsi="Franklin Gothic Book" w:cs="Helvetica"/>
          <w:szCs w:val="21"/>
          <w:shd w:val="clear" w:color="auto" w:fill="FFFFFF"/>
          <w:lang w:val="pt-PT"/>
        </w:rPr>
      </w:pPr>
      <w:r w:rsidRPr="00804AF8">
        <w:rPr>
          <w:rFonts w:ascii="Franklin Gothic Book" w:hAnsi="Franklin Gothic Book" w:cs="Helvetica"/>
          <w:szCs w:val="21"/>
          <w:shd w:val="clear" w:color="auto" w:fill="FFFFFF"/>
          <w:lang w:val="pt-PT"/>
        </w:rPr>
        <w:t xml:space="preserve">Nos EUA, aducanumab está </w:t>
      </w:r>
      <w:r w:rsidR="00740871" w:rsidRPr="00804AF8">
        <w:rPr>
          <w:rFonts w:ascii="Franklin Gothic Book" w:hAnsi="Franklin Gothic Book" w:cs="Helvetica"/>
          <w:szCs w:val="21"/>
          <w:shd w:val="clear" w:color="auto" w:fill="FFFFFF"/>
          <w:lang w:val="pt-PT"/>
        </w:rPr>
        <w:t>aprovado</w:t>
      </w:r>
      <w:r w:rsidRPr="00804AF8">
        <w:rPr>
          <w:rFonts w:ascii="Franklin Gothic Book" w:hAnsi="Franklin Gothic Book" w:cs="Helvetica"/>
          <w:szCs w:val="21"/>
          <w:shd w:val="clear" w:color="auto" w:fill="FFFFFF"/>
          <w:lang w:val="pt-PT"/>
        </w:rPr>
        <w:t xml:space="preserve"> para o tratamento da doença de Alzheimer. </w:t>
      </w:r>
      <w:r w:rsidR="00E30405" w:rsidRPr="00804AF8">
        <w:rPr>
          <w:rFonts w:ascii="Franklin Gothic Book" w:hAnsi="Franklin Gothic Book" w:cs="Helvetica"/>
          <w:szCs w:val="21"/>
          <w:shd w:val="clear" w:color="auto" w:fill="FFFFFF"/>
          <w:lang w:val="pt-PT"/>
        </w:rPr>
        <w:t>O tratamento com aducanumab deve ser iniciado em doentes com défice cognitivo ligeiro ou demência ligeira devid</w:t>
      </w:r>
      <w:r w:rsidR="00370E58">
        <w:rPr>
          <w:rFonts w:ascii="Franklin Gothic Book" w:hAnsi="Franklin Gothic Book" w:cs="Helvetica"/>
          <w:szCs w:val="21"/>
          <w:shd w:val="clear" w:color="auto" w:fill="FFFFFF"/>
          <w:lang w:val="pt-PT"/>
        </w:rPr>
        <w:t>os</w:t>
      </w:r>
      <w:r w:rsidR="00E30405" w:rsidRPr="00804AF8">
        <w:rPr>
          <w:rFonts w:ascii="Franklin Gothic Book" w:hAnsi="Franklin Gothic Book" w:cs="Helvetica"/>
          <w:szCs w:val="21"/>
          <w:shd w:val="clear" w:color="auto" w:fill="FFFFFF"/>
          <w:lang w:val="pt-PT"/>
        </w:rPr>
        <w:t xml:space="preserve"> a doença de Alzheimer</w:t>
      </w:r>
      <w:r w:rsidR="00B50831" w:rsidRPr="00804AF8">
        <w:rPr>
          <w:rFonts w:ascii="Franklin Gothic Book" w:hAnsi="Franklin Gothic Book" w:cs="Helvetica"/>
          <w:szCs w:val="21"/>
          <w:shd w:val="clear" w:color="auto" w:fill="FFFFFF"/>
          <w:lang w:val="pt-PT"/>
        </w:rPr>
        <w:t xml:space="preserve">, </w:t>
      </w:r>
      <w:r w:rsidR="00E30405" w:rsidRPr="00804AF8">
        <w:rPr>
          <w:rFonts w:ascii="Franklin Gothic Book" w:hAnsi="Franklin Gothic Book" w:cs="Helvetica"/>
          <w:szCs w:val="21"/>
          <w:shd w:val="clear" w:color="auto" w:fill="FFFFFF"/>
          <w:lang w:val="pt-PT"/>
        </w:rPr>
        <w:t xml:space="preserve">a população em que o tratamento foi iniciado em ensaios clínicos. Não existem dados de segurança ou eficácia sobre o início do tratamento em fases anteriores ou posteriores da doença. </w:t>
      </w:r>
      <w:r w:rsidRPr="00804AF8">
        <w:rPr>
          <w:rFonts w:ascii="Franklin Gothic Book" w:hAnsi="Franklin Gothic Book" w:cs="Helvetica"/>
          <w:szCs w:val="21"/>
          <w:shd w:val="clear" w:color="auto" w:fill="FFFFFF"/>
          <w:lang w:val="pt-PT"/>
        </w:rPr>
        <w:t xml:space="preserve">Esta indicação é concedida ao abrigo de uma aprovação acelerada, com base na redução das </w:t>
      </w:r>
      <w:r w:rsidRPr="00804AF8">
        <w:rPr>
          <w:rFonts w:ascii="Franklin Gothic Book" w:hAnsi="Franklin Gothic Book" w:cs="Helvetica"/>
          <w:szCs w:val="21"/>
          <w:shd w:val="clear" w:color="auto" w:fill="FFFFFF"/>
          <w:lang w:val="pt-PT"/>
        </w:rPr>
        <w:lastRenderedPageBreak/>
        <w:t>placas de beta-amilóide em doentes tratados co</w:t>
      </w:r>
      <w:r w:rsidR="00B50831" w:rsidRPr="00804AF8">
        <w:rPr>
          <w:rFonts w:ascii="Franklin Gothic Book" w:hAnsi="Franklin Gothic Book" w:cs="Helvetica"/>
          <w:szCs w:val="21"/>
          <w:shd w:val="clear" w:color="auto" w:fill="FFFFFF"/>
          <w:lang w:val="pt-PT"/>
        </w:rPr>
        <w:t>m</w:t>
      </w:r>
      <w:r w:rsidRPr="00804AF8">
        <w:rPr>
          <w:rFonts w:ascii="Franklin Gothic Book" w:hAnsi="Franklin Gothic Book" w:cs="Helvetica"/>
          <w:szCs w:val="21"/>
          <w:shd w:val="clear" w:color="auto" w:fill="FFFFFF"/>
          <w:lang w:val="pt-PT"/>
        </w:rPr>
        <w:t xml:space="preserve"> aducanumab. A aprovação a longo prazo desta indicação está sujeita à verificação do benefício clínico em estudo(s) de confirmação. </w:t>
      </w:r>
    </w:p>
    <w:p w14:paraId="6240D260" w14:textId="1D8E2F90" w:rsidR="00AF270F" w:rsidRPr="00804AF8" w:rsidRDefault="00AF270F" w:rsidP="006A76C9">
      <w:pPr>
        <w:rPr>
          <w:rFonts w:ascii="Franklin Gothic Book" w:hAnsi="Franklin Gothic Book" w:cs="ITC Franklin Gothic Std"/>
          <w:color w:val="000000"/>
          <w:szCs w:val="21"/>
          <w:lang w:val="pt-PT" w:eastAsia="en-GB"/>
        </w:rPr>
      </w:pPr>
    </w:p>
    <w:p w14:paraId="34A9ED07" w14:textId="75F7054C" w:rsidR="00AF270F" w:rsidRPr="00804AF8" w:rsidRDefault="00AF270F" w:rsidP="006A76C9">
      <w:pPr>
        <w:rPr>
          <w:rFonts w:ascii="Franklin Gothic Book" w:hAnsi="Franklin Gothic Book" w:cs="ITC Franklin Gothic Std"/>
          <w:color w:val="000000"/>
          <w:szCs w:val="21"/>
          <w:lang w:val="pt-PT" w:eastAsia="en-GB"/>
        </w:rPr>
      </w:pPr>
    </w:p>
    <w:p w14:paraId="1FCD7679" w14:textId="312C8D94" w:rsidR="009035D6" w:rsidRPr="00804AF8" w:rsidRDefault="009D336C" w:rsidP="009035D6">
      <w:pPr>
        <w:rPr>
          <w:rFonts w:ascii="Franklin Gothic Book" w:eastAsia="Franklin Gothic Book" w:hAnsi="Franklin Gothic Book" w:cs="Franklin Gothic Book"/>
          <w:b/>
          <w:bCs/>
          <w:szCs w:val="21"/>
          <w:lang w:val="pt-PT" w:eastAsia="en-US"/>
        </w:rPr>
      </w:pPr>
      <w:r w:rsidRPr="00804AF8">
        <w:rPr>
          <w:rFonts w:ascii="Franklin Gothic Book" w:eastAsia="Franklin Gothic Book" w:hAnsi="Franklin Gothic Book" w:cs="Franklin Gothic Book"/>
          <w:b/>
          <w:bCs/>
          <w:szCs w:val="21"/>
          <w:lang w:val="pt-PT" w:eastAsia="en-US"/>
        </w:rPr>
        <w:t>Sobre a Doença de</w:t>
      </w:r>
      <w:r w:rsidR="00CE332D" w:rsidRPr="00804AF8">
        <w:rPr>
          <w:rFonts w:ascii="Franklin Gothic Book" w:eastAsia="Franklin Gothic Book" w:hAnsi="Franklin Gothic Book" w:cs="Franklin Gothic Book"/>
          <w:b/>
          <w:bCs/>
          <w:szCs w:val="21"/>
          <w:lang w:val="pt-PT" w:eastAsia="en-US"/>
        </w:rPr>
        <w:t xml:space="preserve"> </w:t>
      </w:r>
      <w:r w:rsidRPr="00804AF8">
        <w:rPr>
          <w:rFonts w:ascii="Franklin Gothic Book" w:eastAsia="Franklin Gothic Book" w:hAnsi="Franklin Gothic Book" w:cs="Franklin Gothic Book"/>
          <w:b/>
          <w:bCs/>
          <w:szCs w:val="21"/>
          <w:lang w:val="pt-PT" w:eastAsia="en-US"/>
        </w:rPr>
        <w:t>Alzheimer</w:t>
      </w:r>
    </w:p>
    <w:p w14:paraId="7239DC73" w14:textId="77777777" w:rsidR="009D336C" w:rsidRPr="00804AF8" w:rsidRDefault="009D336C" w:rsidP="009035D6">
      <w:pPr>
        <w:rPr>
          <w:rFonts w:ascii="Franklin Gothic Book" w:eastAsia="Franklin Gothic Book" w:hAnsi="Franklin Gothic Book" w:cs="Franklin Gothic Book"/>
          <w:szCs w:val="21"/>
          <w:lang w:val="pt-PT" w:eastAsia="en-US"/>
        </w:rPr>
      </w:pPr>
    </w:p>
    <w:p w14:paraId="202DDB6D" w14:textId="2C2B6B39" w:rsidR="00EB3714" w:rsidRPr="00804AF8" w:rsidRDefault="00EB3714" w:rsidP="00EB3714">
      <w:pPr>
        <w:spacing w:after="240" w:line="288" w:lineRule="auto"/>
        <w:rPr>
          <w:rFonts w:ascii="Franklin Gothic Book" w:eastAsia="Franklin Gothic Book" w:hAnsi="Franklin Gothic Book" w:cs="Franklin Gothic Book"/>
          <w:szCs w:val="21"/>
          <w:lang w:val="pt-PT" w:eastAsia="en-US"/>
        </w:rPr>
      </w:pPr>
      <w:r w:rsidRPr="00804AF8">
        <w:rPr>
          <w:rFonts w:ascii="Franklin Gothic Book" w:eastAsia="Franklin Gothic Book" w:hAnsi="Franklin Gothic Book" w:cs="Franklin Gothic Book"/>
          <w:szCs w:val="21"/>
          <w:lang w:val="pt-PT" w:eastAsia="en-US"/>
        </w:rPr>
        <w:t>A Doença de Alzheimer é uma doença neurológica progressiva e o tipo de demência mais frequente, representando entre 50 e 70% do total de casos de Demência.</w:t>
      </w:r>
      <w:r w:rsidR="006810C8" w:rsidRPr="00804AF8">
        <w:rPr>
          <w:rFonts w:ascii="Franklin Gothic Book" w:eastAsia="Franklin Gothic Book" w:hAnsi="Franklin Gothic Book" w:cs="Franklin Gothic Book"/>
          <w:szCs w:val="21"/>
          <w:vertAlign w:val="superscript"/>
          <w:lang w:val="pt-PT" w:eastAsia="en-US"/>
        </w:rPr>
        <w:t>3</w:t>
      </w:r>
      <w:r w:rsidRPr="00804AF8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Estima-se que na Europa cerca de 10 milhões de pessoas sofrem de demência (excluindo Défice Cognitivo Ligeiro).</w:t>
      </w:r>
      <w:r w:rsidR="006810C8" w:rsidRPr="00804AF8">
        <w:rPr>
          <w:rFonts w:ascii="Franklin Gothic Book" w:eastAsia="Franklin Gothic Book" w:hAnsi="Franklin Gothic Book" w:cs="Franklin Gothic Book"/>
          <w:szCs w:val="21"/>
          <w:vertAlign w:val="superscript"/>
          <w:lang w:val="pt-PT" w:eastAsia="en-US"/>
        </w:rPr>
        <w:t>4</w:t>
      </w:r>
      <w:r w:rsidRPr="00804AF8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Esta surge aquando da formação e acumulação no cérebro de proteínas que impossibilitam a ligação entre as diferentes células cerebrais</w:t>
      </w:r>
      <w:r w:rsidR="004A63AE" w:rsidRPr="00804AF8">
        <w:rPr>
          <w:rFonts w:ascii="Franklin Gothic Book" w:eastAsia="Franklin Gothic Book" w:hAnsi="Franklin Gothic Book" w:cs="Franklin Gothic Book"/>
          <w:szCs w:val="21"/>
          <w:lang w:val="pt-PT" w:eastAsia="en-US"/>
        </w:rPr>
        <w:t>, o que pode acontecer até 20 anos antes do aparecimento dos primeiros sintomas</w:t>
      </w:r>
      <w:r w:rsidRPr="00804AF8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. </w:t>
      </w:r>
      <w:r w:rsidRPr="00980E8B">
        <w:rPr>
          <w:rFonts w:ascii="Franklin Gothic Book" w:eastAsia="Franklin Gothic Book" w:hAnsi="Franklin Gothic Book" w:cs="Franklin Gothic Book"/>
          <w:szCs w:val="21"/>
          <w:lang w:val="pt-PT" w:eastAsia="en-US"/>
        </w:rPr>
        <w:t>Sem essa conexão – que permite o envio de sinais entre as diferentes partes do cérebro – as células vão</w:t>
      </w:r>
      <w:r w:rsidR="00261E22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-se </w:t>
      </w:r>
      <w:r w:rsidRPr="00980E8B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deteriorando e chegam até a morrer, levando assim à perda de um conjunto de funções cognitivas, nomeadamente a capacidade de memória, de raciocínio, de linguagem, de concentração, entre outras. </w:t>
      </w:r>
      <w:r w:rsidRPr="00804AF8">
        <w:rPr>
          <w:rFonts w:ascii="Franklin Gothic Book" w:eastAsia="Franklin Gothic Book" w:hAnsi="Franklin Gothic Book" w:cs="Franklin Gothic Book"/>
          <w:szCs w:val="21"/>
          <w:lang w:val="pt-PT" w:eastAsia="en-US"/>
        </w:rPr>
        <w:t>À medida que o indivíduo vai perdendo estas capacidades (sem as conseguir recuperar), o seu comportamento e autonomia acabam por ficar cada vez mais comprometidos, resultando numa crescente dependência e, na maioria dos casos, em morte.</w:t>
      </w:r>
      <w:r w:rsidR="0003218D" w:rsidRPr="00804AF8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</w:t>
      </w:r>
      <w:r w:rsidR="00D53F9C" w:rsidRPr="00804AF8">
        <w:rPr>
          <w:rFonts w:ascii="Franklin Gothic Book" w:eastAsia="Franklin Gothic Book" w:hAnsi="Franklin Gothic Book" w:cs="Franklin Gothic Book"/>
          <w:szCs w:val="21"/>
          <w:lang w:val="pt-PT" w:eastAsia="en-US"/>
        </w:rPr>
        <w:t>O Défice Cognitivo Ligeiro devido à doença de Alzheimer é uma das primeiras fases sintomáticas da doença quando os sintomas começam a ser mais visíveis e podem ser detetados e diagnosticados.</w:t>
      </w:r>
    </w:p>
    <w:p w14:paraId="710D2413" w14:textId="77777777" w:rsidR="00EB3714" w:rsidRPr="00804AF8" w:rsidRDefault="00EB3714" w:rsidP="007307E7">
      <w:pPr>
        <w:pStyle w:val="Default"/>
        <w:rPr>
          <w:rFonts w:ascii="Franklin Gothic Book" w:eastAsia="Franklin Gothic Book" w:hAnsi="Franklin Gothic Book" w:cs="Franklin Gothic Book"/>
          <w:color w:val="auto"/>
          <w:sz w:val="21"/>
          <w:szCs w:val="21"/>
          <w:lang w:val="pt-PT" w:eastAsia="en-US"/>
        </w:rPr>
      </w:pPr>
    </w:p>
    <w:p w14:paraId="5876B4E8" w14:textId="77777777" w:rsidR="006A32D0" w:rsidRPr="00C12D73" w:rsidRDefault="006A32D0" w:rsidP="006A32D0">
      <w:pPr>
        <w:spacing w:after="80" w:line="288" w:lineRule="auto"/>
        <w:rPr>
          <w:rFonts w:ascii="Franklin Gothic Book" w:eastAsia="Franklin Gothic Book" w:hAnsi="Franklin Gothic Book" w:cs="Franklin Gothic Book"/>
          <w:b/>
          <w:bCs/>
          <w:szCs w:val="21"/>
          <w:lang w:val="pt-PT" w:eastAsia="en-US"/>
        </w:rPr>
      </w:pPr>
      <w:r w:rsidRPr="00C12D73">
        <w:rPr>
          <w:rFonts w:ascii="Franklin Gothic Book" w:eastAsia="Franklin Gothic Book" w:hAnsi="Franklin Gothic Book" w:cs="Franklin Gothic Book"/>
          <w:b/>
          <w:bCs/>
          <w:szCs w:val="21"/>
          <w:lang w:val="pt-PT" w:eastAsia="en-US"/>
        </w:rPr>
        <w:t>Sobre a Biogen</w:t>
      </w:r>
    </w:p>
    <w:p w14:paraId="5D0704AB" w14:textId="77777777" w:rsidR="006A32D0" w:rsidRPr="00980E8B" w:rsidRDefault="006A32D0" w:rsidP="006A32D0">
      <w:pPr>
        <w:spacing w:after="240" w:line="288" w:lineRule="auto"/>
        <w:rPr>
          <w:rFonts w:ascii="Franklin Gothic Book" w:eastAsia="Franklin Gothic Book" w:hAnsi="Franklin Gothic Book" w:cs="Franklin Gothic Book"/>
          <w:szCs w:val="21"/>
          <w:lang w:val="pt-PT" w:eastAsia="en-US"/>
        </w:rPr>
      </w:pPr>
      <w:r w:rsidRPr="00980E8B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A Biogen, fundada em 1978, é uma empresa de biotecnologia pioneira nas Neurociências que tem como principal objetivo a investigação e o desenvolvimento de terapêuticas para um conjunto de doenças neurológicas, nomeadamente a Esclerose Múltipla, a Doença de Alzheimer, a Doença de Parkinson, a Esclerose Lateral Amiotrófica, a Atrofia Muscular Espinhal, entre outras. </w:t>
      </w:r>
    </w:p>
    <w:p w14:paraId="714AEC89" w14:textId="77777777" w:rsidR="006A32D0" w:rsidRPr="00980E8B" w:rsidRDefault="006A32D0" w:rsidP="006A32D0">
      <w:pPr>
        <w:spacing w:after="240" w:line="288" w:lineRule="auto"/>
        <w:rPr>
          <w:rFonts w:ascii="Franklin Gothic Book" w:eastAsia="Franklin Gothic Book" w:hAnsi="Franklin Gothic Book" w:cs="Franklin Gothic Book"/>
          <w:szCs w:val="21"/>
          <w:lang w:val="pt-PT" w:eastAsia="en-US"/>
        </w:rPr>
      </w:pPr>
      <w:r w:rsidRPr="00980E8B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Líder em investigação científica inovadora nas Neurociências na última década, a Biogen conta hoje com alguns dos melhores Neurologistas e Neurocientistas do mundo e colabora globalmente com médicos e líderes científicos para promover a investigação clínica. Mais informação disponível em: </w:t>
      </w:r>
      <w:hyperlink r:id="rId12" w:history="1">
        <w:r w:rsidRPr="00980E8B">
          <w:rPr>
            <w:rFonts w:ascii="Franklin Gothic Book" w:eastAsia="Franklin Gothic Book" w:hAnsi="Franklin Gothic Book" w:cs="Franklin Gothic Book"/>
            <w:szCs w:val="21"/>
            <w:lang w:val="pt-PT" w:eastAsia="en-US"/>
          </w:rPr>
          <w:t>www.biogen.pt</w:t>
        </w:r>
      </w:hyperlink>
      <w:r w:rsidRPr="00980E8B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</w:t>
      </w:r>
    </w:p>
    <w:p w14:paraId="62612A7F" w14:textId="23024DD3" w:rsidR="006A32D0" w:rsidRDefault="006A32D0" w:rsidP="006A32D0">
      <w:pPr>
        <w:spacing w:after="240" w:line="288" w:lineRule="auto"/>
        <w:rPr>
          <w:rFonts w:ascii="Franklin Gothic Book" w:eastAsia="Franklin Gothic Book" w:hAnsi="Franklin Gothic Book" w:cs="Franklin Gothic Book"/>
          <w:b/>
          <w:bCs/>
          <w:szCs w:val="21"/>
          <w:lang w:val="pt-PT" w:eastAsia="en-US"/>
        </w:rPr>
      </w:pPr>
      <w:r w:rsidRPr="00980E8B">
        <w:rPr>
          <w:rFonts w:ascii="Franklin Gothic Book" w:eastAsia="Franklin Gothic Book" w:hAnsi="Franklin Gothic Book" w:cs="Franklin Gothic Book"/>
          <w:b/>
          <w:bCs/>
          <w:szCs w:val="21"/>
          <w:lang w:val="pt-PT" w:eastAsia="en-US"/>
        </w:rPr>
        <w:t xml:space="preserve">Sobre a Eisai </w:t>
      </w:r>
      <w:r w:rsidR="00C12D73">
        <w:rPr>
          <w:rFonts w:ascii="Franklin Gothic Book" w:eastAsia="Franklin Gothic Book" w:hAnsi="Franklin Gothic Book" w:cs="Franklin Gothic Book"/>
          <w:b/>
          <w:bCs/>
          <w:szCs w:val="21"/>
          <w:lang w:val="pt-PT" w:eastAsia="en-US"/>
        </w:rPr>
        <w:t>EMEA</w:t>
      </w:r>
    </w:p>
    <w:p w14:paraId="49125152" w14:textId="1B0EA267" w:rsidR="009F505F" w:rsidRPr="009F505F" w:rsidRDefault="009F505F" w:rsidP="009F505F">
      <w:pPr>
        <w:spacing w:after="240" w:line="288" w:lineRule="auto"/>
        <w:rPr>
          <w:rFonts w:ascii="Franklin Gothic Book" w:eastAsia="Franklin Gothic Book" w:hAnsi="Franklin Gothic Book" w:cs="Franklin Gothic Book"/>
          <w:szCs w:val="21"/>
          <w:lang w:val="pt-PT" w:eastAsia="en-US"/>
        </w:rPr>
      </w:pP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Na Eisai, tudo o que fazemos </w:t>
      </w:r>
      <w:r w:rsidR="00DE4C26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tem como objetico colocar o doente </w:t>
      </w:r>
      <w:r w:rsidR="00DE4C26"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e suas famílias </w:t>
      </w:r>
      <w:r w:rsidR="00DE4C26">
        <w:rPr>
          <w:rFonts w:ascii="Franklin Gothic Book" w:eastAsia="Franklin Gothic Book" w:hAnsi="Franklin Gothic Book" w:cs="Franklin Gothic Book"/>
          <w:szCs w:val="21"/>
          <w:lang w:val="pt-PT" w:eastAsia="en-US"/>
        </w:rPr>
        <w:t>em primeiro lugar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através da nossa filosofia de </w:t>
      </w:r>
      <w:r w:rsidR="00DE4C26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humanização dos 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>cuidados de saúde</w:t>
      </w:r>
      <w:r w:rsidR="00DE4C26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. 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Somos o centro europeu da Eisai Co. Ltd., </w:t>
      </w:r>
      <w:r w:rsidR="002B608B">
        <w:rPr>
          <w:rFonts w:ascii="Franklin Gothic Book" w:eastAsia="Franklin Gothic Book" w:hAnsi="Franklin Gothic Book" w:cs="Franklin Gothic Book"/>
          <w:szCs w:val="21"/>
          <w:lang w:val="pt-PT" w:eastAsia="en-US"/>
        </w:rPr>
        <w:t>e fazemos parte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de uma equipa multinacional que </w:t>
      </w:r>
      <w:r w:rsidR="00DE4C26">
        <w:rPr>
          <w:rFonts w:ascii="Franklin Gothic Book" w:eastAsia="Franklin Gothic Book" w:hAnsi="Franklin Gothic Book" w:cs="Franklin Gothic Book"/>
          <w:szCs w:val="21"/>
          <w:lang w:val="pt-PT" w:eastAsia="en-US"/>
        </w:rPr>
        <w:t>opera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através de uma rede global de </w:t>
      </w:r>
      <w:r w:rsidR="00EA5304">
        <w:rPr>
          <w:rFonts w:ascii="Franklin Gothic Book" w:eastAsia="Franklin Gothic Book" w:hAnsi="Franklin Gothic Book" w:cs="Franklin Gothic Book"/>
          <w:szCs w:val="21"/>
          <w:lang w:val="pt-PT" w:eastAsia="en-US"/>
        </w:rPr>
        <w:t>centros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de </w:t>
      </w:r>
      <w:r w:rsidR="00DE4C26">
        <w:rPr>
          <w:rFonts w:ascii="Franklin Gothic Book" w:eastAsia="Franklin Gothic Book" w:hAnsi="Franklin Gothic Book" w:cs="Franklin Gothic Book"/>
          <w:szCs w:val="21"/>
          <w:lang w:val="pt-PT" w:eastAsia="en-US"/>
        </w:rPr>
        <w:t>investigação e desenvolvimento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, locais de fabrico e </w:t>
      </w:r>
      <w:r w:rsidR="00DE4C26">
        <w:rPr>
          <w:rFonts w:ascii="Franklin Gothic Book" w:eastAsia="Franklin Gothic Book" w:hAnsi="Franklin Gothic Book" w:cs="Franklin Gothic Book"/>
          <w:szCs w:val="21"/>
          <w:lang w:val="pt-PT" w:eastAsia="en-US"/>
        </w:rPr>
        <w:t>afiliadas.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 </w:t>
      </w:r>
    </w:p>
    <w:p w14:paraId="5EC68BAE" w14:textId="56F59135" w:rsidR="009F505F" w:rsidRPr="009F505F" w:rsidRDefault="009F505F" w:rsidP="009F505F">
      <w:pPr>
        <w:spacing w:after="240" w:line="288" w:lineRule="auto"/>
        <w:rPr>
          <w:rFonts w:ascii="Franklin Gothic Book" w:eastAsia="Franklin Gothic Book" w:hAnsi="Franklin Gothic Book" w:cs="Franklin Gothic Book"/>
          <w:szCs w:val="21"/>
          <w:lang w:val="pt-PT" w:eastAsia="en-US"/>
        </w:rPr>
      </w:pP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>A nossa paixão e dedicação ao cuidado do</w:t>
      </w:r>
      <w:r w:rsidR="00EA5304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s doentes 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é a força motriz por detrás dos nossos esforços para </w:t>
      </w:r>
      <w:r w:rsidR="00EA5304">
        <w:rPr>
          <w:rFonts w:ascii="Franklin Gothic Book" w:eastAsia="Franklin Gothic Book" w:hAnsi="Franklin Gothic Book" w:cs="Franklin Gothic Book"/>
          <w:szCs w:val="21"/>
          <w:lang w:val="pt-PT" w:eastAsia="en-US"/>
        </w:rPr>
        <w:t>investigar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e desenvolver medicamentos inovadores </w:t>
      </w:r>
      <w:r w:rsidR="00542B8C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em diversas 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áreas terapêuticas </w:t>
      </w:r>
      <w:r w:rsidR="00542B8C">
        <w:rPr>
          <w:rFonts w:ascii="Franklin Gothic Book" w:eastAsia="Franklin Gothic Book" w:hAnsi="Franklin Gothic Book" w:cs="Franklin Gothic Book"/>
          <w:szCs w:val="21"/>
          <w:lang w:val="pt-PT" w:eastAsia="en-US"/>
        </w:rPr>
        <w:t>com necessidades não preenchidas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, incluindo oncologia e neurologia. </w:t>
      </w:r>
    </w:p>
    <w:p w14:paraId="01E98AB3" w14:textId="4807F5C9" w:rsidR="009F505F" w:rsidRPr="009F505F" w:rsidRDefault="009F505F" w:rsidP="009F505F">
      <w:pPr>
        <w:spacing w:after="240" w:line="288" w:lineRule="auto"/>
        <w:rPr>
          <w:rFonts w:ascii="Franklin Gothic Book" w:eastAsia="Franklin Gothic Book" w:hAnsi="Franklin Gothic Book" w:cs="Franklin Gothic Book"/>
          <w:szCs w:val="21"/>
          <w:lang w:val="pt-PT" w:eastAsia="en-US"/>
        </w:rPr>
      </w:pP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lastRenderedPageBreak/>
        <w:t xml:space="preserve">A nossa missão é clara; esforçamo-nos por dar um contributo significativo e duradouro à sociedade de uma forma ética, </w:t>
      </w:r>
      <w:r w:rsidR="00BA009C" w:rsidRPr="00BA009C">
        <w:rPr>
          <w:rFonts w:ascii="Franklin Gothic Book" w:eastAsia="Franklin Gothic Book" w:hAnsi="Franklin Gothic Book" w:cs="Franklin Gothic Book"/>
          <w:i/>
          <w:iCs/>
          <w:szCs w:val="21"/>
          <w:lang w:val="pt-PT" w:eastAsia="en-US"/>
        </w:rPr>
        <w:t>compliant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e sustentável, incorporando a nossa filosofia </w:t>
      </w:r>
      <w:r w:rsidR="004469FE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da humanização dos cuidados de saúde 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em tudo o que fazemos. </w:t>
      </w:r>
    </w:p>
    <w:p w14:paraId="3812295E" w14:textId="72945CD9" w:rsidR="009F505F" w:rsidRPr="009F505F" w:rsidRDefault="009F505F" w:rsidP="009F505F">
      <w:pPr>
        <w:spacing w:after="240" w:line="288" w:lineRule="auto"/>
        <w:rPr>
          <w:rFonts w:ascii="Franklin Gothic Book" w:eastAsia="Franklin Gothic Book" w:hAnsi="Franklin Gothic Book" w:cs="Franklin Gothic Book"/>
          <w:szCs w:val="21"/>
          <w:lang w:val="pt-PT" w:eastAsia="en-US"/>
        </w:rPr>
      </w:pP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>Para mais informações sobre Eisai na região EMEA, por favor visite</w:t>
      </w:r>
      <w:r w:rsidR="007D476F">
        <w:rPr>
          <w:rFonts w:ascii="Franklin Gothic Book" w:eastAsia="Franklin Gothic Book" w:hAnsi="Franklin Gothic Book" w:cs="Franklin Gothic Book"/>
          <w:szCs w:val="21"/>
          <w:lang w:val="pt-PT" w:eastAsia="en-US"/>
        </w:rPr>
        <w:t>:</w:t>
      </w:r>
      <w:r w:rsidRPr="009F505F"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</w:t>
      </w:r>
      <w:hyperlink r:id="rId13" w:history="1">
        <w:r w:rsidRPr="00412AFB">
          <w:rPr>
            <w:rStyle w:val="Hiperligao"/>
            <w:rFonts w:ascii="Franklin Gothic Book" w:eastAsia="Franklin Gothic Book" w:hAnsi="Franklin Gothic Book" w:cs="Franklin Gothic Book"/>
            <w:szCs w:val="21"/>
            <w:lang w:val="pt-PT" w:eastAsia="en-US"/>
          </w:rPr>
          <w:t>www.eisai.eu</w:t>
        </w:r>
      </w:hyperlink>
      <w:r>
        <w:rPr>
          <w:rFonts w:ascii="Franklin Gothic Book" w:eastAsia="Franklin Gothic Book" w:hAnsi="Franklin Gothic Book" w:cs="Franklin Gothic Book"/>
          <w:szCs w:val="21"/>
          <w:lang w:val="pt-PT" w:eastAsia="en-US"/>
        </w:rPr>
        <w:t xml:space="preserve"> </w:t>
      </w:r>
    </w:p>
    <w:p w14:paraId="5EE9AC17" w14:textId="77777777" w:rsidR="000E2EF2" w:rsidRDefault="000E2EF2" w:rsidP="006A32D0">
      <w:pPr>
        <w:spacing w:after="80" w:line="288" w:lineRule="auto"/>
        <w:rPr>
          <w:rFonts w:ascii="Franklin Gothic Book" w:hAnsi="Franklin Gothic Book"/>
          <w:b/>
          <w:bCs/>
          <w:szCs w:val="21"/>
          <w:lang w:val="pt-PT"/>
        </w:rPr>
      </w:pPr>
    </w:p>
    <w:p w14:paraId="01A6FD6D" w14:textId="40B445E1" w:rsidR="006A32D0" w:rsidRPr="00804AF8" w:rsidRDefault="006A32D0" w:rsidP="006A32D0">
      <w:pPr>
        <w:spacing w:after="80" w:line="288" w:lineRule="auto"/>
        <w:rPr>
          <w:rFonts w:ascii="Franklin Gothic Book" w:hAnsi="Franklin Gothic Book"/>
          <w:b/>
          <w:bCs/>
          <w:szCs w:val="21"/>
          <w:lang w:val="pt-PT"/>
        </w:rPr>
      </w:pPr>
      <w:r w:rsidRPr="00804AF8">
        <w:rPr>
          <w:rFonts w:ascii="Franklin Gothic Book" w:hAnsi="Franklin Gothic Book"/>
          <w:b/>
          <w:bCs/>
          <w:szCs w:val="21"/>
          <w:lang w:val="pt-PT"/>
        </w:rPr>
        <w:t>Para mais informações, contactar:</w:t>
      </w:r>
    </w:p>
    <w:p w14:paraId="7E54FC69" w14:textId="77777777" w:rsidR="006A32D0" w:rsidRPr="00804AF8" w:rsidRDefault="006A32D0" w:rsidP="006A32D0">
      <w:pPr>
        <w:spacing w:line="288" w:lineRule="auto"/>
        <w:rPr>
          <w:rFonts w:ascii="Franklin Gothic Book" w:hAnsi="Franklin Gothic Book"/>
          <w:szCs w:val="21"/>
          <w:lang w:val="pt-PT"/>
        </w:rPr>
      </w:pPr>
      <w:r w:rsidRPr="00804AF8">
        <w:rPr>
          <w:rFonts w:ascii="Franklin Gothic Book" w:hAnsi="Franklin Gothic Book"/>
          <w:szCs w:val="21"/>
          <w:lang w:val="pt-PT"/>
        </w:rPr>
        <w:t>Lift Consulting</w:t>
      </w:r>
    </w:p>
    <w:p w14:paraId="1D6442BB" w14:textId="77777777" w:rsidR="006A32D0" w:rsidRPr="00804AF8" w:rsidRDefault="006A32D0" w:rsidP="006A32D0">
      <w:pPr>
        <w:spacing w:line="288" w:lineRule="auto"/>
        <w:rPr>
          <w:rStyle w:val="Hiperligao"/>
          <w:rFonts w:ascii="Franklin Gothic Book" w:hAnsi="Franklin Gothic Book"/>
          <w:szCs w:val="21"/>
          <w:lang w:val="pt-PT"/>
        </w:rPr>
      </w:pPr>
      <w:r w:rsidRPr="00804AF8">
        <w:rPr>
          <w:rFonts w:ascii="Franklin Gothic Book" w:hAnsi="Franklin Gothic Book"/>
          <w:szCs w:val="21"/>
          <w:lang w:val="pt-PT"/>
        </w:rPr>
        <w:t xml:space="preserve">Fábio Duarte | 911 774 428 | </w:t>
      </w:r>
      <w:hyperlink r:id="rId14" w:history="1">
        <w:r w:rsidRPr="00804AF8">
          <w:rPr>
            <w:rStyle w:val="Hiperligao"/>
            <w:rFonts w:ascii="Franklin Gothic Book" w:hAnsi="Franklin Gothic Book"/>
            <w:szCs w:val="21"/>
            <w:lang w:val="pt-PT"/>
          </w:rPr>
          <w:t>fabio.duarte@lift.com.pt</w:t>
        </w:r>
      </w:hyperlink>
    </w:p>
    <w:p w14:paraId="2A60C53E" w14:textId="77777777" w:rsidR="006A32D0" w:rsidRPr="00804AF8" w:rsidRDefault="006A32D0" w:rsidP="006A32D0">
      <w:pPr>
        <w:spacing w:line="288" w:lineRule="auto"/>
        <w:rPr>
          <w:rStyle w:val="Hiperligao"/>
          <w:rFonts w:ascii="Franklin Gothic Book" w:hAnsi="Franklin Gothic Book" w:cstheme="minorHAnsi"/>
          <w:szCs w:val="21"/>
          <w:lang w:val="pt-PT"/>
        </w:rPr>
      </w:pPr>
      <w:r w:rsidRPr="00804AF8">
        <w:rPr>
          <w:rFonts w:ascii="Franklin Gothic Book" w:hAnsi="Franklin Gothic Book" w:cstheme="minorHAnsi"/>
          <w:szCs w:val="21"/>
          <w:lang w:val="pt-PT"/>
        </w:rPr>
        <w:t xml:space="preserve">Anabela Pereira | 936 282 863 | </w:t>
      </w:r>
      <w:hyperlink r:id="rId15" w:history="1">
        <w:r w:rsidRPr="00804AF8">
          <w:rPr>
            <w:rStyle w:val="Hiperligao"/>
            <w:rFonts w:ascii="Franklin Gothic Book" w:hAnsi="Franklin Gothic Book" w:cstheme="minorHAnsi"/>
            <w:szCs w:val="21"/>
            <w:lang w:val="pt-PT"/>
          </w:rPr>
          <w:t>anabela.pereira@lift.com.pt</w:t>
        </w:r>
      </w:hyperlink>
    </w:p>
    <w:p w14:paraId="5D7BB609" w14:textId="77777777" w:rsidR="006A32D0" w:rsidRPr="00804AF8" w:rsidRDefault="006A32D0" w:rsidP="006A32D0">
      <w:pPr>
        <w:spacing w:line="288" w:lineRule="auto"/>
        <w:rPr>
          <w:rFonts w:ascii="Franklin Gothic Book" w:hAnsi="Franklin Gothic Book" w:cstheme="minorHAnsi"/>
          <w:szCs w:val="21"/>
          <w:lang w:val="pt-PT"/>
        </w:rPr>
      </w:pPr>
    </w:p>
    <w:tbl>
      <w:tblPr>
        <w:tblW w:w="9250" w:type="dxa"/>
        <w:tblInd w:w="-142" w:type="dxa"/>
        <w:tblLook w:val="04A0" w:firstRow="1" w:lastRow="0" w:firstColumn="1" w:lastColumn="0" w:noHBand="0" w:noVBand="1"/>
      </w:tblPr>
      <w:tblGrid>
        <w:gridCol w:w="9250"/>
      </w:tblGrid>
      <w:tr w:rsidR="006A32D0" w:rsidRPr="00653ECB" w14:paraId="12B854EA" w14:textId="77777777" w:rsidTr="00454443">
        <w:trPr>
          <w:trHeight w:val="270"/>
        </w:trPr>
        <w:tc>
          <w:tcPr>
            <w:tcW w:w="9250" w:type="dxa"/>
          </w:tcPr>
          <w:p w14:paraId="6E03614A" w14:textId="77777777" w:rsidR="006A32D0" w:rsidRPr="00804AF8" w:rsidRDefault="006A32D0" w:rsidP="00454443">
            <w:pPr>
              <w:ind w:left="-300"/>
              <w:rPr>
                <w:rFonts w:ascii="Franklin Gothic Book" w:hAnsi="Franklin Gothic Book" w:cstheme="minorHAnsi"/>
                <w:bCs/>
                <w:szCs w:val="21"/>
                <w:lang w:val="pt-PT"/>
              </w:rPr>
            </w:pPr>
          </w:p>
        </w:tc>
      </w:tr>
    </w:tbl>
    <w:p w14:paraId="459A3182" w14:textId="77777777" w:rsidR="0046399F" w:rsidRPr="00980E8B" w:rsidRDefault="0046399F" w:rsidP="007307E7">
      <w:pPr>
        <w:pStyle w:val="Default"/>
        <w:rPr>
          <w:rFonts w:ascii="Franklin Gothic Book" w:hAnsi="Franklin Gothic Book"/>
          <w:sz w:val="21"/>
          <w:szCs w:val="21"/>
          <w:lang w:val="pt-PT"/>
        </w:rPr>
      </w:pPr>
    </w:p>
    <w:p w14:paraId="51BFCA7D" w14:textId="4A6CA923" w:rsidR="00626286" w:rsidRPr="00804AF8" w:rsidRDefault="00996002" w:rsidP="004B2809">
      <w:pPr>
        <w:jc w:val="center"/>
        <w:rPr>
          <w:rFonts w:ascii="Franklin Gothic Book" w:hAnsi="Franklin Gothic Book" w:cs="Calibri"/>
          <w:bCs/>
          <w:color w:val="000000"/>
          <w:szCs w:val="21"/>
        </w:rPr>
      </w:pPr>
      <w:r w:rsidRPr="00804AF8">
        <w:rPr>
          <w:rFonts w:ascii="Franklin Gothic Book" w:hAnsi="Franklin Gothic Book" w:cs="Calibri"/>
          <w:bCs/>
          <w:color w:val="000000"/>
          <w:szCs w:val="21"/>
        </w:rPr>
        <w:t>###</w:t>
      </w:r>
    </w:p>
    <w:p w14:paraId="45C7F693" w14:textId="77777777" w:rsidR="0053079F" w:rsidRPr="00804AF8" w:rsidRDefault="0053079F" w:rsidP="009C77C5">
      <w:pPr>
        <w:rPr>
          <w:rFonts w:ascii="Franklin Gothic Book" w:hAnsi="Franklin Gothic Book" w:cs="Calibri"/>
          <w:bCs/>
          <w:color w:val="000000"/>
          <w:szCs w:val="21"/>
        </w:rPr>
      </w:pPr>
    </w:p>
    <w:tbl>
      <w:tblPr>
        <w:tblW w:w="8910" w:type="dxa"/>
        <w:tblInd w:w="198" w:type="dxa"/>
        <w:tblLook w:val="04A0" w:firstRow="1" w:lastRow="0" w:firstColumn="1" w:lastColumn="0" w:noHBand="0" w:noVBand="1"/>
      </w:tblPr>
      <w:tblGrid>
        <w:gridCol w:w="4410"/>
        <w:gridCol w:w="4500"/>
      </w:tblGrid>
      <w:tr w:rsidR="00A521B8" w:rsidRPr="00804AF8" w14:paraId="11C2038D" w14:textId="77777777" w:rsidTr="003C1EC7">
        <w:trPr>
          <w:trHeight w:val="1507"/>
        </w:trPr>
        <w:tc>
          <w:tcPr>
            <w:tcW w:w="4410" w:type="dxa"/>
          </w:tcPr>
          <w:p w14:paraId="1896CC30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Cs/>
                <w:color w:val="0070C0"/>
                <w:szCs w:val="21"/>
              </w:rPr>
            </w:pPr>
            <w:r w:rsidRPr="00804AF8">
              <w:rPr>
                <w:rFonts w:ascii="Franklin Gothic Book" w:hAnsi="Franklin Gothic Book" w:cs="Arial"/>
                <w:bCs/>
                <w:color w:val="0070C0"/>
                <w:szCs w:val="21"/>
              </w:rPr>
              <w:t>MEDIA CONTACT(S):</w:t>
            </w:r>
          </w:p>
          <w:p w14:paraId="6C2412AB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/>
                <w:bCs/>
                <w:szCs w:val="21"/>
              </w:rPr>
            </w:pPr>
            <w:r w:rsidRPr="00804AF8">
              <w:rPr>
                <w:rFonts w:ascii="Franklin Gothic Book" w:hAnsi="Franklin Gothic Book" w:cs="Arial"/>
                <w:b/>
                <w:bCs/>
                <w:szCs w:val="21"/>
              </w:rPr>
              <w:t>Biogen</w:t>
            </w:r>
          </w:p>
          <w:p w14:paraId="3EED2408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Cs/>
                <w:szCs w:val="21"/>
              </w:rPr>
            </w:pPr>
            <w:r w:rsidRPr="00804AF8">
              <w:rPr>
                <w:rFonts w:ascii="Franklin Gothic Book" w:hAnsi="Franklin Gothic Book" w:cs="Arial"/>
                <w:bCs/>
                <w:szCs w:val="21"/>
              </w:rPr>
              <w:t>Ashleigh Koss</w:t>
            </w:r>
          </w:p>
          <w:p w14:paraId="2A8C0EC4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Cs/>
                <w:szCs w:val="21"/>
                <w:lang w:val="fr-FR"/>
              </w:rPr>
            </w:pPr>
            <w:r w:rsidRPr="00804AF8">
              <w:rPr>
                <w:rFonts w:ascii="Franklin Gothic Book" w:hAnsi="Franklin Gothic Book" w:cs="Arial"/>
                <w:bCs/>
                <w:szCs w:val="21"/>
                <w:lang w:val="fr-FR"/>
              </w:rPr>
              <w:t>+ 1 908 205 2572</w:t>
            </w:r>
          </w:p>
          <w:p w14:paraId="5A1F3018" w14:textId="77777777" w:rsidR="00A521B8" w:rsidRPr="00804AF8" w:rsidRDefault="005943EB" w:rsidP="003C1EC7">
            <w:pPr>
              <w:keepNext/>
              <w:keepLines/>
              <w:autoSpaceDE w:val="0"/>
              <w:autoSpaceDN w:val="0"/>
              <w:adjustRightInd w:val="0"/>
              <w:rPr>
                <w:rStyle w:val="Hiperligao"/>
                <w:rFonts w:ascii="Franklin Gothic Book" w:hAnsi="Franklin Gothic Book" w:cs="Arial"/>
                <w:bCs/>
                <w:szCs w:val="21"/>
                <w:lang w:val="fr-FR"/>
              </w:rPr>
            </w:pPr>
            <w:hyperlink r:id="rId16" w:history="1">
              <w:r w:rsidR="00A521B8" w:rsidRPr="00804AF8">
                <w:rPr>
                  <w:rStyle w:val="Hiperligao"/>
                  <w:rFonts w:ascii="Franklin Gothic Book" w:hAnsi="Franklin Gothic Book" w:cs="Arial"/>
                  <w:bCs/>
                  <w:szCs w:val="21"/>
                  <w:lang w:val="fr-FR"/>
                </w:rPr>
                <w:t>public.affairs@biogen.com</w:t>
              </w:r>
            </w:hyperlink>
          </w:p>
          <w:p w14:paraId="7E60E6AA" w14:textId="77777777" w:rsidR="00A521B8" w:rsidRPr="00804AF8" w:rsidRDefault="00A521B8" w:rsidP="003C1EC7">
            <w:pPr>
              <w:pStyle w:val="paragraph"/>
              <w:spacing w:before="0" w:beforeAutospacing="0" w:after="0" w:afterAutospacing="0"/>
              <w:ind w:right="390"/>
              <w:textAlignment w:val="baseline"/>
              <w:rPr>
                <w:rFonts w:ascii="Franklin Gothic Book" w:hAnsi="Franklin Gothic Book" w:cs="Segoe UI"/>
                <w:sz w:val="21"/>
                <w:szCs w:val="21"/>
                <w:lang w:val="fr-FR"/>
              </w:rPr>
            </w:pPr>
          </w:p>
          <w:p w14:paraId="667DFB12" w14:textId="77777777" w:rsidR="00A521B8" w:rsidRPr="00804AF8" w:rsidRDefault="00A521B8" w:rsidP="003C1EC7">
            <w:pPr>
              <w:pStyle w:val="paragraph"/>
              <w:spacing w:before="0" w:beforeAutospacing="0" w:after="0" w:afterAutospacing="0"/>
              <w:ind w:right="390"/>
              <w:textAlignment w:val="baseline"/>
              <w:rPr>
                <w:rFonts w:ascii="Franklin Gothic Book" w:hAnsi="Franklin Gothic Book" w:cs="Segoe UI"/>
                <w:b/>
                <w:bCs/>
                <w:sz w:val="21"/>
                <w:szCs w:val="21"/>
              </w:rPr>
            </w:pPr>
            <w:r w:rsidRPr="00804AF8">
              <w:rPr>
                <w:rStyle w:val="normaltextrun"/>
                <w:rFonts w:ascii="Franklin Gothic Book" w:hAnsi="Franklin Gothic Book" w:cs="Segoe UI"/>
                <w:b/>
                <w:bCs/>
                <w:sz w:val="21"/>
                <w:szCs w:val="21"/>
              </w:rPr>
              <w:t xml:space="preserve">Eisai Co., Ltd. </w:t>
            </w:r>
          </w:p>
          <w:p w14:paraId="0A15D05D" w14:textId="77777777" w:rsidR="00A521B8" w:rsidRPr="00804AF8" w:rsidRDefault="00A521B8" w:rsidP="003C1EC7">
            <w:pPr>
              <w:pStyle w:val="paragraph"/>
              <w:spacing w:before="0" w:beforeAutospacing="0" w:after="0" w:afterAutospacing="0"/>
              <w:ind w:right="390"/>
              <w:textAlignment w:val="baseline"/>
              <w:rPr>
                <w:rFonts w:ascii="Franklin Gothic Book" w:hAnsi="Franklin Gothic Book" w:cs="Segoe UI"/>
                <w:sz w:val="21"/>
                <w:szCs w:val="21"/>
              </w:rPr>
            </w:pPr>
            <w:r w:rsidRPr="00804AF8">
              <w:rPr>
                <w:rStyle w:val="normaltextrun"/>
                <w:rFonts w:ascii="Franklin Gothic Book" w:hAnsi="Franklin Gothic Book" w:cs="Segoe UI"/>
                <w:sz w:val="21"/>
                <w:szCs w:val="21"/>
                <w:lang w:val="fr-FR"/>
              </w:rPr>
              <w:t>Public Relations Department</w:t>
            </w:r>
            <w:r w:rsidRPr="00804AF8">
              <w:rPr>
                <w:rStyle w:val="eop"/>
                <w:rFonts w:ascii="Franklin Gothic Book" w:hAnsi="Franklin Gothic Book" w:cs="Segoe UI"/>
                <w:sz w:val="21"/>
                <w:szCs w:val="21"/>
              </w:rPr>
              <w:t> </w:t>
            </w:r>
          </w:p>
          <w:p w14:paraId="01E725B4" w14:textId="77777777" w:rsidR="00A521B8" w:rsidRPr="00804AF8" w:rsidRDefault="00A521B8" w:rsidP="003C1EC7">
            <w:pPr>
              <w:pStyle w:val="paragraph"/>
              <w:spacing w:before="0" w:beforeAutospacing="0" w:after="0" w:afterAutospacing="0"/>
              <w:ind w:right="390"/>
              <w:textAlignment w:val="baseline"/>
              <w:rPr>
                <w:rFonts w:ascii="Franklin Gothic Book" w:hAnsi="Franklin Gothic Book" w:cs="Segoe UI"/>
                <w:sz w:val="21"/>
                <w:szCs w:val="21"/>
              </w:rPr>
            </w:pPr>
            <w:r w:rsidRPr="00804AF8">
              <w:rPr>
                <w:rStyle w:val="normaltextrun"/>
                <w:rFonts w:ascii="Franklin Gothic Book" w:hAnsi="Franklin Gothic Book" w:cs="Segoe UI"/>
                <w:sz w:val="21"/>
                <w:szCs w:val="21"/>
                <w:lang w:val="fr-FR"/>
              </w:rPr>
              <w:t>TEL</w:t>
            </w:r>
            <w:r w:rsidRPr="00804AF8">
              <w:rPr>
                <w:rStyle w:val="normaltextrun"/>
                <w:rFonts w:ascii="Arial" w:hAnsi="Arial" w:cs="Arial"/>
                <w:sz w:val="21"/>
                <w:szCs w:val="21"/>
                <w:lang w:val="fr-FR"/>
              </w:rPr>
              <w:t> </w:t>
            </w:r>
            <w:r w:rsidRPr="00804AF8">
              <w:rPr>
                <w:rStyle w:val="normaltextrun"/>
                <w:rFonts w:ascii="Franklin Gothic Book" w:hAnsi="Franklin Gothic Book" w:cs="Segoe UI"/>
                <w:sz w:val="21"/>
                <w:szCs w:val="21"/>
                <w:lang w:val="fr-FR"/>
              </w:rPr>
              <w:t>: +81 (0)3 3817 5120</w:t>
            </w:r>
            <w:r w:rsidRPr="00804AF8">
              <w:rPr>
                <w:rStyle w:val="eop"/>
                <w:rFonts w:ascii="Franklin Gothic Book" w:hAnsi="Franklin Gothic Book" w:cs="Segoe UI"/>
                <w:sz w:val="21"/>
                <w:szCs w:val="21"/>
              </w:rPr>
              <w:t> </w:t>
            </w:r>
          </w:p>
          <w:p w14:paraId="1B9E1A6C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rPr>
                <w:rStyle w:val="Hiperligao"/>
                <w:rFonts w:ascii="Franklin Gothic Book" w:hAnsi="Franklin Gothic Book" w:cs="Arial"/>
                <w:bCs/>
                <w:szCs w:val="21"/>
                <w:lang w:val="fr-FR"/>
              </w:rPr>
            </w:pPr>
          </w:p>
          <w:p w14:paraId="1B686546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rPr>
                <w:rStyle w:val="Hiperligao"/>
                <w:rFonts w:ascii="Franklin Gothic Book" w:hAnsi="Franklin Gothic Book"/>
                <w:szCs w:val="21"/>
                <w:lang w:val="fr-FR"/>
              </w:rPr>
            </w:pPr>
          </w:p>
          <w:p w14:paraId="0F01F637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rPr>
                <w:rStyle w:val="Hiperligao"/>
                <w:rFonts w:ascii="Franklin Gothic Book" w:hAnsi="Franklin Gothic Book" w:cs="Arial"/>
                <w:bCs/>
                <w:szCs w:val="21"/>
                <w:lang w:val="fr-FR"/>
              </w:rPr>
            </w:pPr>
          </w:p>
          <w:p w14:paraId="594F4FE8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rPr>
                <w:rFonts w:ascii="Franklin Gothic Book" w:hAnsi="Franklin Gothic Book"/>
                <w:szCs w:val="21"/>
                <w:lang w:val="fr-FR"/>
              </w:rPr>
            </w:pPr>
          </w:p>
          <w:p w14:paraId="52B94C66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rPr>
                <w:rFonts w:ascii="Franklin Gothic Book" w:hAnsi="Franklin Gothic Book"/>
                <w:szCs w:val="21"/>
                <w:lang w:val="fr-FR"/>
              </w:rPr>
            </w:pPr>
          </w:p>
          <w:p w14:paraId="29B4CC15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rPr>
                <w:rFonts w:ascii="Franklin Gothic Book" w:hAnsi="Franklin Gothic Book"/>
                <w:szCs w:val="21"/>
                <w:lang w:val="fr-FR"/>
              </w:rPr>
            </w:pPr>
          </w:p>
        </w:tc>
        <w:tc>
          <w:tcPr>
            <w:tcW w:w="4500" w:type="dxa"/>
          </w:tcPr>
          <w:p w14:paraId="1806121B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Cs/>
                <w:color w:val="0070C0"/>
                <w:szCs w:val="21"/>
                <w:lang w:val="en-GB"/>
              </w:rPr>
            </w:pPr>
            <w:r w:rsidRPr="00804AF8">
              <w:rPr>
                <w:rFonts w:ascii="Franklin Gothic Book" w:hAnsi="Franklin Gothic Book" w:cs="Arial"/>
                <w:bCs/>
                <w:color w:val="0070C0"/>
                <w:szCs w:val="21"/>
                <w:lang w:val="en-GB"/>
              </w:rPr>
              <w:t>INVESTOR CONTACT(S):</w:t>
            </w:r>
          </w:p>
          <w:p w14:paraId="3BF14C6F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/>
                <w:bCs/>
                <w:szCs w:val="21"/>
                <w:lang w:val="en-GB"/>
              </w:rPr>
            </w:pPr>
            <w:r w:rsidRPr="00804AF8">
              <w:rPr>
                <w:rFonts w:ascii="Franklin Gothic Book" w:hAnsi="Franklin Gothic Book" w:cs="Arial"/>
                <w:b/>
                <w:bCs/>
                <w:szCs w:val="21"/>
                <w:lang w:val="en-GB"/>
              </w:rPr>
              <w:t>Biogen</w:t>
            </w:r>
          </w:p>
          <w:p w14:paraId="330E01C3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Cs/>
                <w:szCs w:val="21"/>
                <w:lang w:val="en-GB"/>
              </w:rPr>
            </w:pPr>
            <w:r w:rsidRPr="00804AF8">
              <w:rPr>
                <w:rFonts w:ascii="Franklin Gothic Book" w:hAnsi="Franklin Gothic Book" w:cs="Arial"/>
                <w:bCs/>
                <w:szCs w:val="21"/>
                <w:lang w:val="en-GB"/>
              </w:rPr>
              <w:t>Mike Hencke</w:t>
            </w:r>
          </w:p>
          <w:p w14:paraId="3B665B99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Cs/>
                <w:szCs w:val="21"/>
                <w:lang w:val="en-GB"/>
              </w:rPr>
            </w:pPr>
            <w:r w:rsidRPr="00804AF8">
              <w:rPr>
                <w:rFonts w:ascii="Franklin Gothic Book" w:hAnsi="Franklin Gothic Book" w:cs="Arial"/>
                <w:bCs/>
                <w:szCs w:val="21"/>
                <w:lang w:val="en-GB"/>
              </w:rPr>
              <w:t>+1 781 464 2442</w:t>
            </w:r>
          </w:p>
          <w:p w14:paraId="60D4DA8A" w14:textId="77777777" w:rsidR="00A521B8" w:rsidRPr="00804AF8" w:rsidRDefault="005943EB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Cs/>
                <w:szCs w:val="21"/>
                <w:lang w:val="en-GB"/>
              </w:rPr>
            </w:pPr>
            <w:hyperlink r:id="rId17" w:history="1">
              <w:r w:rsidR="00A521B8" w:rsidRPr="00804AF8">
                <w:rPr>
                  <w:rStyle w:val="Hiperligao"/>
                  <w:rFonts w:ascii="Franklin Gothic Book" w:hAnsi="Franklin Gothic Book" w:cs="Arial"/>
                  <w:bCs/>
                  <w:szCs w:val="21"/>
                  <w:lang w:val="en-GB"/>
                </w:rPr>
                <w:t>IR@biogen.com</w:t>
              </w:r>
            </w:hyperlink>
            <w:r w:rsidR="00A521B8" w:rsidRPr="00804AF8">
              <w:rPr>
                <w:rFonts w:ascii="Franklin Gothic Book" w:hAnsi="Franklin Gothic Book" w:cs="Arial"/>
                <w:bCs/>
                <w:szCs w:val="21"/>
                <w:lang w:val="en-GB"/>
              </w:rPr>
              <w:t xml:space="preserve">   </w:t>
            </w:r>
          </w:p>
          <w:p w14:paraId="60D0D7CB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Cs/>
                <w:szCs w:val="21"/>
                <w:lang w:val="en-GB"/>
              </w:rPr>
            </w:pPr>
          </w:p>
          <w:p w14:paraId="46F363A8" w14:textId="77777777" w:rsidR="00A521B8" w:rsidRPr="00804AF8" w:rsidRDefault="00A521B8" w:rsidP="003C1EC7">
            <w:pPr>
              <w:pStyle w:val="paragraph"/>
              <w:spacing w:before="0" w:beforeAutospacing="0" w:after="0" w:afterAutospacing="0"/>
              <w:ind w:right="390"/>
              <w:textAlignment w:val="baseline"/>
              <w:rPr>
                <w:rFonts w:ascii="Franklin Gothic Book" w:hAnsi="Franklin Gothic Book" w:cs="Segoe UI"/>
                <w:b/>
                <w:bCs/>
                <w:sz w:val="21"/>
                <w:szCs w:val="21"/>
              </w:rPr>
            </w:pPr>
            <w:r w:rsidRPr="00804AF8">
              <w:rPr>
                <w:rStyle w:val="normaltextrun"/>
                <w:rFonts w:ascii="Franklin Gothic Book" w:hAnsi="Franklin Gothic Book" w:cs="Segoe UI"/>
                <w:b/>
                <w:bCs/>
                <w:sz w:val="21"/>
                <w:szCs w:val="21"/>
                <w:lang w:val="en-GB"/>
              </w:rPr>
              <w:t>Eisai Co., Ltd.</w:t>
            </w:r>
            <w:r w:rsidRPr="00804AF8">
              <w:rPr>
                <w:rStyle w:val="eop"/>
                <w:rFonts w:ascii="Franklin Gothic Book" w:hAnsi="Franklin Gothic Book" w:cs="Segoe UI"/>
                <w:b/>
                <w:bCs/>
                <w:sz w:val="21"/>
                <w:szCs w:val="21"/>
              </w:rPr>
              <w:t> </w:t>
            </w:r>
          </w:p>
          <w:p w14:paraId="024306DE" w14:textId="77777777" w:rsidR="00A521B8" w:rsidRPr="00804AF8" w:rsidRDefault="00A521B8" w:rsidP="003C1EC7">
            <w:pPr>
              <w:pStyle w:val="paragraph"/>
              <w:spacing w:before="0" w:beforeAutospacing="0" w:after="0" w:afterAutospacing="0"/>
              <w:ind w:right="390"/>
              <w:textAlignment w:val="baseline"/>
              <w:rPr>
                <w:rFonts w:ascii="Franklin Gothic Book" w:hAnsi="Franklin Gothic Book" w:cs="Segoe UI"/>
                <w:sz w:val="21"/>
                <w:szCs w:val="21"/>
              </w:rPr>
            </w:pPr>
            <w:r w:rsidRPr="00804AF8">
              <w:rPr>
                <w:rStyle w:val="normaltextrun"/>
                <w:rFonts w:ascii="Franklin Gothic Book" w:hAnsi="Franklin Gothic Book" w:cs="Segoe UI"/>
                <w:sz w:val="21"/>
                <w:szCs w:val="21"/>
                <w:lang w:val="en-GB"/>
              </w:rPr>
              <w:t>Investor Relations Department</w:t>
            </w:r>
            <w:r w:rsidRPr="00804AF8">
              <w:rPr>
                <w:rStyle w:val="eop"/>
                <w:rFonts w:ascii="Franklin Gothic Book" w:hAnsi="Franklin Gothic Book" w:cs="Segoe UI"/>
                <w:sz w:val="21"/>
                <w:szCs w:val="21"/>
              </w:rPr>
              <w:t> </w:t>
            </w:r>
          </w:p>
          <w:p w14:paraId="606B162A" w14:textId="56CD9A18" w:rsidR="00A521B8" w:rsidRPr="00804AF8" w:rsidRDefault="00A521B8" w:rsidP="003C1EC7">
            <w:pPr>
              <w:pStyle w:val="paragraph"/>
              <w:spacing w:before="0" w:beforeAutospacing="0" w:after="0" w:afterAutospacing="0"/>
              <w:ind w:right="390"/>
              <w:textAlignment w:val="baseline"/>
              <w:rPr>
                <w:rFonts w:ascii="Franklin Gothic Book" w:hAnsi="Franklin Gothic Book" w:cs="Segoe UI"/>
                <w:sz w:val="21"/>
                <w:szCs w:val="21"/>
              </w:rPr>
            </w:pPr>
            <w:r w:rsidRPr="00804AF8">
              <w:rPr>
                <w:rStyle w:val="normaltextrun"/>
                <w:rFonts w:ascii="Franklin Gothic Book" w:hAnsi="Franklin Gothic Book" w:cs="Segoe UI"/>
                <w:sz w:val="21"/>
                <w:szCs w:val="21"/>
                <w:lang w:val="en-GB"/>
              </w:rPr>
              <w:t xml:space="preserve">TEL: </w:t>
            </w:r>
            <w:r w:rsidR="00661EB3" w:rsidRPr="00661EB3">
              <w:rPr>
                <w:rStyle w:val="normaltextrun"/>
                <w:rFonts w:ascii="Franklin Gothic Book" w:hAnsi="Franklin Gothic Book" w:cs="Segoe UI"/>
                <w:sz w:val="21"/>
                <w:szCs w:val="21"/>
                <w:lang w:val="en-GB"/>
              </w:rPr>
              <w:t>+81 (0)70-8688-9685</w:t>
            </w:r>
          </w:p>
          <w:p w14:paraId="073E26D9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Cs/>
                <w:szCs w:val="21"/>
                <w:lang w:val="en-GB"/>
              </w:rPr>
            </w:pPr>
          </w:p>
          <w:p w14:paraId="7665184A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Cs/>
                <w:szCs w:val="21"/>
                <w:lang w:val="en-GB"/>
              </w:rPr>
            </w:pPr>
          </w:p>
          <w:p w14:paraId="1F61B756" w14:textId="77777777" w:rsidR="00A521B8" w:rsidRPr="00804AF8" w:rsidRDefault="00A521B8" w:rsidP="003C1EC7">
            <w:pPr>
              <w:keepNext/>
              <w:keepLines/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Cs/>
                <w:szCs w:val="21"/>
                <w:lang w:val="en-GB"/>
              </w:rPr>
            </w:pPr>
          </w:p>
          <w:p w14:paraId="02C319D0" w14:textId="77777777" w:rsidR="00A521B8" w:rsidRPr="00804AF8" w:rsidRDefault="00A521B8" w:rsidP="003C1EC7">
            <w:pPr>
              <w:keepNext/>
              <w:keepLines/>
              <w:tabs>
                <w:tab w:val="right" w:pos="3888"/>
              </w:tabs>
              <w:autoSpaceDE w:val="0"/>
              <w:autoSpaceDN w:val="0"/>
              <w:adjustRightInd w:val="0"/>
              <w:ind w:right="396"/>
              <w:rPr>
                <w:rFonts w:ascii="Franklin Gothic Book" w:hAnsi="Franklin Gothic Book" w:cs="Arial"/>
                <w:bCs/>
                <w:szCs w:val="21"/>
                <w:lang w:val="en-GB"/>
              </w:rPr>
            </w:pPr>
          </w:p>
        </w:tc>
      </w:tr>
    </w:tbl>
    <w:p w14:paraId="44477371" w14:textId="0640DF6E" w:rsidR="006810C8" w:rsidRPr="00804AF8" w:rsidRDefault="00515EBC" w:rsidP="009C77C5">
      <w:pPr>
        <w:rPr>
          <w:rFonts w:ascii="Franklin Gothic Book" w:hAnsi="Franklin Gothic Book" w:cs="Calibri"/>
          <w:bCs/>
          <w:color w:val="000000"/>
          <w:szCs w:val="21"/>
        </w:rPr>
      </w:pPr>
      <w:r w:rsidRPr="00804AF8">
        <w:rPr>
          <w:rFonts w:ascii="Franklin Gothic Book" w:hAnsi="Franklin Gothic Book" w:cs="Calibri"/>
          <w:bCs/>
          <w:color w:val="000000"/>
          <w:szCs w:val="21"/>
        </w:rPr>
        <w:t>Referências</w:t>
      </w:r>
    </w:p>
    <w:p w14:paraId="774C8F7A" w14:textId="77777777" w:rsidR="00733536" w:rsidRPr="00804AF8" w:rsidRDefault="00733536" w:rsidP="00F21C25">
      <w:pPr>
        <w:rPr>
          <w:rFonts w:ascii="Franklin Gothic Book" w:hAnsi="Franklin Gothic Book" w:cs="Calibri"/>
          <w:bCs/>
          <w:color w:val="000000"/>
          <w:szCs w:val="21"/>
        </w:rPr>
      </w:pPr>
      <w:r w:rsidRPr="001D3859">
        <w:rPr>
          <w:rFonts w:ascii="Franklin Gothic Book" w:hAnsi="Franklin Gothic Book" w:cs="Calibri"/>
          <w:bCs/>
          <w:color w:val="000000"/>
          <w:szCs w:val="21"/>
          <w:vertAlign w:val="superscript"/>
        </w:rPr>
        <w:footnoteRef/>
      </w:r>
      <w:r w:rsidRPr="00804AF8">
        <w:rPr>
          <w:rFonts w:ascii="Franklin Gothic Book" w:hAnsi="Franklin Gothic Book" w:cs="Calibri"/>
          <w:bCs/>
          <w:color w:val="000000"/>
          <w:szCs w:val="21"/>
        </w:rPr>
        <w:t xml:space="preserve"> EC guideline: REGULATION (EC) No 726/2004 OF THE EUROPEAN PARLIAMENT AND OF THE COUNCIL of 31 March 2004 (https://eur-lex.europa.eu/LexUriServ/LexUriServ.do?uri=OJ:L:2004:136:0001:0033:en:PDF)</w:t>
      </w:r>
    </w:p>
    <w:p w14:paraId="01C82BFF" w14:textId="15F957FD" w:rsidR="00733536" w:rsidRPr="00804AF8" w:rsidRDefault="00F21C25" w:rsidP="00733536">
      <w:pPr>
        <w:rPr>
          <w:rFonts w:ascii="Franklin Gothic Book" w:hAnsi="Franklin Gothic Book" w:cs="Calibri"/>
          <w:bCs/>
          <w:color w:val="000000"/>
          <w:szCs w:val="21"/>
        </w:rPr>
      </w:pPr>
      <w:r w:rsidRPr="001D3859">
        <w:rPr>
          <w:rFonts w:ascii="Franklin Gothic Book" w:hAnsi="Franklin Gothic Book" w:cs="Calibri"/>
          <w:bCs/>
          <w:color w:val="000000"/>
          <w:szCs w:val="21"/>
          <w:vertAlign w:val="superscript"/>
        </w:rPr>
        <w:t>2</w:t>
      </w:r>
      <w:r w:rsidR="00733536" w:rsidRPr="00804AF8">
        <w:rPr>
          <w:rFonts w:ascii="Franklin Gothic Book" w:hAnsi="Franklin Gothic Book" w:cs="Calibri"/>
          <w:bCs/>
          <w:color w:val="000000"/>
          <w:szCs w:val="21"/>
        </w:rPr>
        <w:t xml:space="preserve"> European Medicines Agency, Procedural Advice on the Re-Examination of CHMP Opinions, 2009.  </w:t>
      </w:r>
      <w:hyperlink r:id="rId18" w:history="1">
        <w:r w:rsidRPr="00804AF8">
          <w:rPr>
            <w:rFonts w:ascii="Franklin Gothic Book" w:hAnsi="Franklin Gothic Book" w:cs="Calibri"/>
            <w:bCs/>
            <w:color w:val="000000"/>
            <w:szCs w:val="21"/>
          </w:rPr>
          <w:t>https://www.ema.europa.eu/en/documents/regulatory-procedural-guideline/procedural-advice-re-examination-chmp-opinions_en.pdf</w:t>
        </w:r>
      </w:hyperlink>
      <w:r w:rsidRPr="00804AF8">
        <w:rPr>
          <w:rFonts w:ascii="Franklin Gothic Book" w:hAnsi="Franklin Gothic Book" w:cs="Calibri"/>
          <w:bCs/>
          <w:color w:val="000000"/>
          <w:szCs w:val="21"/>
        </w:rPr>
        <w:t xml:space="preserve">  </w:t>
      </w:r>
    </w:p>
    <w:p w14:paraId="15A94A4A" w14:textId="56876D00" w:rsidR="00F21C25" w:rsidRPr="00980E8B" w:rsidRDefault="00F21C25" w:rsidP="00F21C25">
      <w:pPr>
        <w:rPr>
          <w:rFonts w:ascii="Franklin Gothic Book" w:hAnsi="Franklin Gothic Book" w:cs="Calibri"/>
          <w:bCs/>
          <w:color w:val="000000"/>
          <w:szCs w:val="21"/>
          <w:lang w:val="pt-PT"/>
        </w:rPr>
      </w:pPr>
      <w:r w:rsidRPr="001D3859">
        <w:rPr>
          <w:rFonts w:ascii="Franklin Gothic Book" w:hAnsi="Franklin Gothic Book" w:cs="Calibri"/>
          <w:bCs/>
          <w:color w:val="000000"/>
          <w:szCs w:val="21"/>
          <w:vertAlign w:val="superscript"/>
        </w:rPr>
        <w:t>3</w:t>
      </w:r>
      <w:r w:rsidRPr="00804AF8">
        <w:rPr>
          <w:rFonts w:ascii="Franklin Gothic Book" w:hAnsi="Franklin Gothic Book" w:cs="Calibri"/>
          <w:bCs/>
          <w:color w:val="000000"/>
          <w:szCs w:val="21"/>
        </w:rPr>
        <w:t xml:space="preserve"> Dementia Fact Sheet. World Health Organization. </w:t>
      </w:r>
      <w:hyperlink r:id="rId19" w:history="1">
        <w:r w:rsidRPr="00980E8B">
          <w:rPr>
            <w:rFonts w:ascii="Franklin Gothic Book" w:hAnsi="Franklin Gothic Book" w:cs="Calibri"/>
            <w:bCs/>
            <w:color w:val="000000"/>
            <w:szCs w:val="21"/>
            <w:lang w:val="pt-PT"/>
          </w:rPr>
          <w:t>https://www.who.int/news-room/fact-sheets/detail/dementia</w:t>
        </w:r>
      </w:hyperlink>
      <w:r w:rsidRPr="00980E8B">
        <w:rPr>
          <w:rFonts w:ascii="Franklin Gothic Book" w:hAnsi="Franklin Gothic Book" w:cs="Calibri"/>
          <w:bCs/>
          <w:color w:val="000000"/>
          <w:szCs w:val="21"/>
          <w:lang w:val="pt-PT"/>
        </w:rPr>
        <w:t xml:space="preserve"> Consultado a 22 de Outubro de 2020.</w:t>
      </w:r>
    </w:p>
    <w:p w14:paraId="1A93C084" w14:textId="19B1461A" w:rsidR="00F21C25" w:rsidRPr="00804AF8" w:rsidRDefault="00F21C25" w:rsidP="00F21C25">
      <w:pPr>
        <w:rPr>
          <w:rFonts w:ascii="Franklin Gothic Book" w:hAnsi="Franklin Gothic Book" w:cs="Calibri"/>
          <w:bCs/>
          <w:color w:val="000000"/>
          <w:szCs w:val="21"/>
        </w:rPr>
      </w:pPr>
      <w:r w:rsidRPr="00C60B73">
        <w:rPr>
          <w:rFonts w:ascii="Franklin Gothic Book" w:hAnsi="Franklin Gothic Book" w:cs="Calibri"/>
          <w:bCs/>
          <w:color w:val="000000"/>
          <w:szCs w:val="21"/>
          <w:vertAlign w:val="superscript"/>
        </w:rPr>
        <w:t>4</w:t>
      </w:r>
      <w:r w:rsidRPr="00804AF8">
        <w:rPr>
          <w:rFonts w:ascii="Franklin Gothic Book" w:hAnsi="Franklin Gothic Book" w:cs="Calibri"/>
          <w:bCs/>
          <w:color w:val="000000"/>
          <w:szCs w:val="21"/>
        </w:rPr>
        <w:t xml:space="preserve"> Dementia in Europe Yearbook 2019: Estimating the prevalence of dementia in Europe. </w:t>
      </w:r>
      <w:r w:rsidRPr="00980E8B">
        <w:rPr>
          <w:rFonts w:ascii="Franklin Gothic Book" w:hAnsi="Franklin Gothic Book" w:cs="Calibri"/>
          <w:bCs/>
          <w:color w:val="000000"/>
          <w:szCs w:val="21"/>
          <w:lang w:val="es-ES"/>
        </w:rPr>
        <w:t xml:space="preserve">Alzheimer Europe. </w:t>
      </w:r>
      <w:hyperlink r:id="rId20" w:history="1">
        <w:r w:rsidRPr="00980E8B">
          <w:rPr>
            <w:rFonts w:ascii="Franklin Gothic Book" w:hAnsi="Franklin Gothic Book" w:cs="Calibri"/>
            <w:bCs/>
            <w:color w:val="000000"/>
            <w:szCs w:val="21"/>
            <w:lang w:val="es-ES"/>
          </w:rPr>
          <w:t>https://www.alzheimereurope.org/content/download/195515/1457520/file/FINAL%2005707%20Alzheimer%20Europe%20yearbook%202019.pdf</w:t>
        </w:r>
      </w:hyperlink>
      <w:r w:rsidRPr="00980E8B">
        <w:rPr>
          <w:rFonts w:ascii="Franklin Gothic Book" w:hAnsi="Franklin Gothic Book" w:cs="Calibri"/>
          <w:bCs/>
          <w:color w:val="000000"/>
          <w:szCs w:val="21"/>
          <w:lang w:val="es-ES"/>
        </w:rPr>
        <w:t xml:space="preserve">. </w:t>
      </w:r>
      <w:r w:rsidRPr="00804AF8">
        <w:rPr>
          <w:rFonts w:ascii="Franklin Gothic Book" w:hAnsi="Franklin Gothic Book" w:cs="Calibri"/>
          <w:bCs/>
          <w:color w:val="000000"/>
          <w:szCs w:val="21"/>
        </w:rPr>
        <w:t xml:space="preserve">Consultado a 22 de Outubro de 2020. </w:t>
      </w:r>
    </w:p>
    <w:p w14:paraId="7F66AB2B" w14:textId="33761305" w:rsidR="00F21C25" w:rsidRDefault="00F21C25" w:rsidP="00733536">
      <w:pPr>
        <w:rPr>
          <w:rFonts w:ascii="Franklin Gothic Book" w:hAnsi="Franklin Gothic Book" w:cs="Calibri"/>
          <w:bCs/>
          <w:color w:val="000000"/>
          <w:szCs w:val="21"/>
        </w:rPr>
      </w:pPr>
    </w:p>
    <w:p w14:paraId="53C4872C" w14:textId="35829374" w:rsidR="00136539" w:rsidRDefault="00136539" w:rsidP="00733536">
      <w:pPr>
        <w:rPr>
          <w:rFonts w:ascii="Franklin Gothic Book" w:hAnsi="Franklin Gothic Book" w:cs="Calibri"/>
          <w:bCs/>
          <w:color w:val="000000"/>
          <w:szCs w:val="21"/>
        </w:rPr>
      </w:pPr>
    </w:p>
    <w:p w14:paraId="57479FB1" w14:textId="77777777" w:rsidR="00D17195" w:rsidRPr="00D17195" w:rsidRDefault="00D17195" w:rsidP="00D17195">
      <w:pPr>
        <w:rPr>
          <w:rFonts w:ascii="Franklin Gothic Book" w:hAnsi="Franklin Gothic Book" w:cs="Calibri"/>
          <w:bCs/>
          <w:color w:val="000000"/>
          <w:szCs w:val="21"/>
        </w:rPr>
      </w:pPr>
      <w:r w:rsidRPr="00D17195">
        <w:rPr>
          <w:rFonts w:ascii="Franklin Gothic Book" w:hAnsi="Franklin Gothic Book" w:cs="Calibri"/>
          <w:bCs/>
          <w:color w:val="000000"/>
          <w:szCs w:val="21"/>
        </w:rPr>
        <w:tab/>
      </w:r>
    </w:p>
    <w:p w14:paraId="6D5F9544" w14:textId="64094650" w:rsidR="00136539" w:rsidRPr="00804AF8" w:rsidRDefault="00D17195" w:rsidP="00D17195">
      <w:pPr>
        <w:rPr>
          <w:rFonts w:ascii="Franklin Gothic Book" w:hAnsi="Franklin Gothic Book" w:cs="Calibri"/>
          <w:bCs/>
          <w:color w:val="000000"/>
          <w:szCs w:val="21"/>
        </w:rPr>
      </w:pPr>
      <w:r w:rsidRPr="00D17195">
        <w:rPr>
          <w:rFonts w:ascii="Franklin Gothic Book" w:hAnsi="Franklin Gothic Book" w:cs="Calibri"/>
          <w:bCs/>
          <w:color w:val="000000"/>
          <w:szCs w:val="21"/>
        </w:rPr>
        <w:t>Biogen-147314</w:t>
      </w:r>
      <w:r>
        <w:rPr>
          <w:rFonts w:ascii="Franklin Gothic Book" w:hAnsi="Franklin Gothic Book" w:cs="Calibri"/>
          <w:bCs/>
          <w:color w:val="000000"/>
          <w:szCs w:val="21"/>
        </w:rPr>
        <w:t xml:space="preserve"> | Dezembro 2021</w:t>
      </w:r>
    </w:p>
    <w:sectPr w:rsidR="00136539" w:rsidRPr="00804AF8" w:rsidSect="002A1CD9">
      <w:headerReference w:type="default" r:id="rId21"/>
      <w:footerReference w:type="default" r:id="rId22"/>
      <w:headerReference w:type="first" r:id="rId23"/>
      <w:footerReference w:type="first" r:id="rId24"/>
      <w:endnotePr>
        <w:numFmt w:val="decimal"/>
      </w:endnotePr>
      <w:type w:val="continuous"/>
      <w:pgSz w:w="11907" w:h="16840" w:code="9"/>
      <w:pgMar w:top="1418" w:right="1418" w:bottom="1134" w:left="1418" w:header="720" w:footer="720" w:gutter="0"/>
      <w:cols w:space="720"/>
      <w:titlePg/>
      <w:docGrid w:type="linesAndChars" w:linePitch="297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7F74" w14:textId="77777777" w:rsidR="005943EB" w:rsidRDefault="005943EB">
      <w:r>
        <w:separator/>
      </w:r>
    </w:p>
  </w:endnote>
  <w:endnote w:type="continuationSeparator" w:id="0">
    <w:p w14:paraId="7E1CB910" w14:textId="77777777" w:rsidR="005943EB" w:rsidRDefault="005943EB">
      <w:r>
        <w:continuationSeparator/>
      </w:r>
    </w:p>
  </w:endnote>
  <w:endnote w:type="continuationNotice" w:id="1">
    <w:p w14:paraId="794D75CD" w14:textId="77777777" w:rsidR="005943EB" w:rsidRDefault="00594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FB02" w14:textId="77777777" w:rsidR="00131F64" w:rsidRPr="00131F64" w:rsidRDefault="00131F64" w:rsidP="00131F64">
    <w:pPr>
      <w:pStyle w:val="Rodap"/>
      <w:jc w:val="center"/>
      <w:rPr>
        <w:rFonts w:ascii="Franklin Gothic Book" w:hAnsi="Franklin Gothic Book" w:cs="Arial"/>
        <w:color w:val="4472C4" w:themeColor="accent5"/>
        <w:szCs w:val="21"/>
      </w:rPr>
    </w:pPr>
    <w:r w:rsidRPr="00620A85">
      <w:rPr>
        <w:rFonts w:ascii="Franklin Gothic Book" w:hAnsi="Franklin Gothic Book" w:cs="Arial"/>
        <w:color w:val="4472C4" w:themeColor="accent5"/>
        <w:szCs w:val="21"/>
      </w:rPr>
      <w:t>| More 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B682" w14:textId="77777777" w:rsidR="00D360B5" w:rsidRDefault="00D360B5" w:rsidP="003044A1">
    <w:pPr>
      <w:pStyle w:val="Rodap"/>
      <w:rPr>
        <w:rFonts w:ascii="Arial" w:hAnsi="Arial" w:cs="Arial"/>
        <w:color w:val="4472C4" w:themeColor="accent5"/>
        <w:szCs w:val="21"/>
      </w:rPr>
    </w:pPr>
  </w:p>
  <w:p w14:paraId="43655518" w14:textId="77777777" w:rsidR="00D360B5" w:rsidRDefault="00D360B5" w:rsidP="00620A85">
    <w:pPr>
      <w:pStyle w:val="Rodap"/>
      <w:jc w:val="center"/>
      <w:rPr>
        <w:rFonts w:ascii="Franklin Gothic Book" w:hAnsi="Franklin Gothic Book" w:cs="Arial"/>
        <w:color w:val="4472C4" w:themeColor="accent5"/>
        <w:szCs w:val="21"/>
      </w:rPr>
    </w:pPr>
    <w:r w:rsidRPr="00620A85">
      <w:rPr>
        <w:rFonts w:ascii="Franklin Gothic Book" w:hAnsi="Franklin Gothic Book" w:cs="Arial"/>
        <w:color w:val="4472C4" w:themeColor="accent5"/>
        <w:szCs w:val="21"/>
      </w:rPr>
      <w:t>| More |</w:t>
    </w:r>
  </w:p>
  <w:p w14:paraId="217E5895" w14:textId="77777777" w:rsidR="00D360B5" w:rsidRPr="001C004D" w:rsidRDefault="00D360B5" w:rsidP="0026364B">
    <w:pPr>
      <w:pStyle w:val="DocID"/>
      <w:tabs>
        <w:tab w:val="center" w:pos="4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8846" w14:textId="77777777" w:rsidR="005943EB" w:rsidRDefault="005943EB">
      <w:r>
        <w:separator/>
      </w:r>
    </w:p>
  </w:footnote>
  <w:footnote w:type="continuationSeparator" w:id="0">
    <w:p w14:paraId="55D84860" w14:textId="77777777" w:rsidR="005943EB" w:rsidRDefault="005943EB">
      <w:r>
        <w:continuationSeparator/>
      </w:r>
    </w:p>
  </w:footnote>
  <w:footnote w:type="continuationNotice" w:id="1">
    <w:p w14:paraId="4C0D0538" w14:textId="77777777" w:rsidR="005943EB" w:rsidRDefault="00594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6785" w14:textId="77777777" w:rsidR="00D360B5" w:rsidRPr="006E4884" w:rsidRDefault="00D360B5" w:rsidP="008D446E">
    <w:pPr>
      <w:widowControl w:val="0"/>
      <w:spacing w:line="300" w:lineRule="atLeast"/>
      <w:contextualSpacing/>
      <w:rPr>
        <w:rFonts w:ascii="Arial" w:eastAsia="MS Gothic" w:hAnsi="Arial" w:cs="Arial"/>
        <w:bCs/>
        <w:smallCaps/>
        <w:color w:val="4472C4" w:themeColor="accent5"/>
        <w:kern w:val="2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19"/>
      <w:gridCol w:w="3260"/>
      <w:gridCol w:w="3210"/>
    </w:tblGrid>
    <w:tr w:rsidR="00D360B5" w14:paraId="5FF6D04A" w14:textId="77777777" w:rsidTr="00233118">
      <w:tc>
        <w:tcPr>
          <w:tcW w:w="3119" w:type="dxa"/>
        </w:tcPr>
        <w:p w14:paraId="5A28C7A8" w14:textId="77777777" w:rsidR="00D360B5" w:rsidRDefault="00D360B5" w:rsidP="00F67EB5">
          <w:pPr>
            <w:pStyle w:val="Cabealho"/>
            <w:tabs>
              <w:tab w:val="clear" w:pos="8640"/>
              <w:tab w:val="right" w:pos="9630"/>
            </w:tabs>
          </w:pPr>
          <w:r>
            <w:rPr>
              <w:noProof/>
              <w:lang w:eastAsia="en-US"/>
            </w:rPr>
            <w:drawing>
              <wp:inline distT="0" distB="0" distL="0" distR="0" wp14:anchorId="1EC292FB" wp14:editId="298D6D2B">
                <wp:extent cx="1498600" cy="499534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ogen_Logo_Standard-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652" cy="49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98070AA" w14:textId="77777777" w:rsidR="000F3540" w:rsidRDefault="000F3540" w:rsidP="00F67EB5">
          <w:pPr>
            <w:pStyle w:val="Cabealho"/>
            <w:tabs>
              <w:tab w:val="clear" w:pos="8640"/>
              <w:tab w:val="right" w:pos="9630"/>
            </w:tabs>
          </w:pPr>
        </w:p>
      </w:tc>
      <w:tc>
        <w:tcPr>
          <w:tcW w:w="3260" w:type="dxa"/>
        </w:tcPr>
        <w:p w14:paraId="7F6F1487" w14:textId="77777777" w:rsidR="00D360B5" w:rsidRDefault="00D360B5" w:rsidP="00F67EB5">
          <w:pPr>
            <w:pStyle w:val="Cabealho"/>
            <w:tabs>
              <w:tab w:val="clear" w:pos="8640"/>
              <w:tab w:val="right" w:pos="9630"/>
            </w:tabs>
          </w:pPr>
        </w:p>
      </w:tc>
      <w:tc>
        <w:tcPr>
          <w:tcW w:w="3210" w:type="dxa"/>
        </w:tcPr>
        <w:p w14:paraId="63737906" w14:textId="5D9A743E" w:rsidR="00D360B5" w:rsidRDefault="00641873" w:rsidP="00F67EB5">
          <w:pPr>
            <w:pStyle w:val="Cabealho"/>
            <w:tabs>
              <w:tab w:val="clear" w:pos="8640"/>
              <w:tab w:val="right" w:pos="9630"/>
            </w:tabs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096A56AD" wp14:editId="4F8BF0C1">
                <wp:extent cx="835025" cy="506095"/>
                <wp:effectExtent l="0" t="0" r="317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AA1A36B" w14:textId="3164C61F" w:rsidR="00D360B5" w:rsidRDefault="00D360B5" w:rsidP="00AD3634">
    <w:pPr>
      <w:pStyle w:val="Cabealho"/>
    </w:pPr>
    <w:r>
      <w:rPr>
        <w:rFonts w:asciiTheme="majorHAnsi" w:eastAsia="MS PGothic" w:hAnsiTheme="majorHAnsi" w:cs="Arial"/>
        <w:b/>
        <w:bCs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B06AFB" wp14:editId="02116CCE">
              <wp:simplePos x="0" y="0"/>
              <wp:positionH relativeFrom="column">
                <wp:posOffset>-81446</wp:posOffset>
              </wp:positionH>
              <wp:positionV relativeFrom="paragraph">
                <wp:posOffset>53257</wp:posOffset>
              </wp:positionV>
              <wp:extent cx="6098651" cy="0"/>
              <wp:effectExtent l="0" t="38100" r="16510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8651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2573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88BA9A" id="Straight Connector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4.2pt" to="473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" strokecolor="#2573ba" strokeweight="6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FE831A0"/>
    <w:lvl w:ilvl="0">
      <w:start w:val="1"/>
      <w:numFmt w:val="decimal"/>
      <w:pStyle w:val="Listanumerada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9"/>
    <w:multiLevelType w:val="singleLevel"/>
    <w:tmpl w:val="EAD0B95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07CCF"/>
    <w:multiLevelType w:val="multilevel"/>
    <w:tmpl w:val="C9CA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01E53"/>
    <w:multiLevelType w:val="multilevel"/>
    <w:tmpl w:val="0AE2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A5CB5"/>
    <w:multiLevelType w:val="hybridMultilevel"/>
    <w:tmpl w:val="8AA6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16833"/>
    <w:multiLevelType w:val="hybridMultilevel"/>
    <w:tmpl w:val="91528E9C"/>
    <w:lvl w:ilvl="0" w:tplc="A99C5A36">
      <w:start w:val="1"/>
      <w:numFmt w:val="bullet"/>
      <w:pStyle w:val="QA2Answ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09A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01449"/>
    <w:multiLevelType w:val="hybridMultilevel"/>
    <w:tmpl w:val="C3B69C5C"/>
    <w:lvl w:ilvl="0" w:tplc="1B68B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0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2C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65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8D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A9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C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27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0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086532"/>
    <w:multiLevelType w:val="hybridMultilevel"/>
    <w:tmpl w:val="E4D213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3"/>
  <w:drawingGridVerticalSpacing w:val="297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  <w:docVar w:name="IDInfo" w:val="F"/>
  </w:docVars>
  <w:rsids>
    <w:rsidRoot w:val="006E4884"/>
    <w:rsid w:val="00000772"/>
    <w:rsid w:val="00001243"/>
    <w:rsid w:val="00001D7F"/>
    <w:rsid w:val="0000399C"/>
    <w:rsid w:val="00003B42"/>
    <w:rsid w:val="00003ECF"/>
    <w:rsid w:val="0000418F"/>
    <w:rsid w:val="000042ED"/>
    <w:rsid w:val="00004686"/>
    <w:rsid w:val="00004EDE"/>
    <w:rsid w:val="00004F85"/>
    <w:rsid w:val="0000524C"/>
    <w:rsid w:val="00005371"/>
    <w:rsid w:val="00005A1E"/>
    <w:rsid w:val="00006472"/>
    <w:rsid w:val="00006EC2"/>
    <w:rsid w:val="0000706C"/>
    <w:rsid w:val="000073FF"/>
    <w:rsid w:val="000075B5"/>
    <w:rsid w:val="00007AF2"/>
    <w:rsid w:val="00010144"/>
    <w:rsid w:val="00010245"/>
    <w:rsid w:val="0001061E"/>
    <w:rsid w:val="00010D95"/>
    <w:rsid w:val="00011102"/>
    <w:rsid w:val="00011178"/>
    <w:rsid w:val="000114C8"/>
    <w:rsid w:val="00011851"/>
    <w:rsid w:val="00011F77"/>
    <w:rsid w:val="000129CC"/>
    <w:rsid w:val="00013103"/>
    <w:rsid w:val="0001336E"/>
    <w:rsid w:val="0001346B"/>
    <w:rsid w:val="000135B8"/>
    <w:rsid w:val="00013856"/>
    <w:rsid w:val="00013914"/>
    <w:rsid w:val="000142B6"/>
    <w:rsid w:val="000147F7"/>
    <w:rsid w:val="0001563A"/>
    <w:rsid w:val="00015785"/>
    <w:rsid w:val="00015F66"/>
    <w:rsid w:val="000164EC"/>
    <w:rsid w:val="00016556"/>
    <w:rsid w:val="000169E9"/>
    <w:rsid w:val="00016DDE"/>
    <w:rsid w:val="00016E40"/>
    <w:rsid w:val="0001797B"/>
    <w:rsid w:val="00017C29"/>
    <w:rsid w:val="00020079"/>
    <w:rsid w:val="00020C38"/>
    <w:rsid w:val="00021736"/>
    <w:rsid w:val="00023BD0"/>
    <w:rsid w:val="00023D99"/>
    <w:rsid w:val="00023F02"/>
    <w:rsid w:val="00024013"/>
    <w:rsid w:val="00024846"/>
    <w:rsid w:val="00024937"/>
    <w:rsid w:val="00024A67"/>
    <w:rsid w:val="00025446"/>
    <w:rsid w:val="00026206"/>
    <w:rsid w:val="0002683E"/>
    <w:rsid w:val="00026DCA"/>
    <w:rsid w:val="00027296"/>
    <w:rsid w:val="000301DD"/>
    <w:rsid w:val="00030541"/>
    <w:rsid w:val="00030A9B"/>
    <w:rsid w:val="00030EC2"/>
    <w:rsid w:val="0003218D"/>
    <w:rsid w:val="00033720"/>
    <w:rsid w:val="00033856"/>
    <w:rsid w:val="00033D79"/>
    <w:rsid w:val="000340B0"/>
    <w:rsid w:val="000340C6"/>
    <w:rsid w:val="000344BE"/>
    <w:rsid w:val="0003495E"/>
    <w:rsid w:val="000349CC"/>
    <w:rsid w:val="00034C56"/>
    <w:rsid w:val="0003591D"/>
    <w:rsid w:val="00035AEC"/>
    <w:rsid w:val="000363AF"/>
    <w:rsid w:val="000363B6"/>
    <w:rsid w:val="0003646C"/>
    <w:rsid w:val="000364DC"/>
    <w:rsid w:val="00036EC2"/>
    <w:rsid w:val="00037ED4"/>
    <w:rsid w:val="00040233"/>
    <w:rsid w:val="000405B5"/>
    <w:rsid w:val="000407A7"/>
    <w:rsid w:val="000410B3"/>
    <w:rsid w:val="000411B5"/>
    <w:rsid w:val="00041459"/>
    <w:rsid w:val="000414A6"/>
    <w:rsid w:val="00041632"/>
    <w:rsid w:val="0004166F"/>
    <w:rsid w:val="0004176A"/>
    <w:rsid w:val="00041A60"/>
    <w:rsid w:val="00041BA7"/>
    <w:rsid w:val="00041D10"/>
    <w:rsid w:val="000420AF"/>
    <w:rsid w:val="00042EFE"/>
    <w:rsid w:val="0004320E"/>
    <w:rsid w:val="00043819"/>
    <w:rsid w:val="00043C42"/>
    <w:rsid w:val="00043F68"/>
    <w:rsid w:val="00043FB2"/>
    <w:rsid w:val="000444F5"/>
    <w:rsid w:val="00044552"/>
    <w:rsid w:val="00044C0E"/>
    <w:rsid w:val="00044C14"/>
    <w:rsid w:val="00044FD1"/>
    <w:rsid w:val="00045200"/>
    <w:rsid w:val="00045422"/>
    <w:rsid w:val="00045514"/>
    <w:rsid w:val="0004563F"/>
    <w:rsid w:val="00045C1B"/>
    <w:rsid w:val="00045C2C"/>
    <w:rsid w:val="0004639E"/>
    <w:rsid w:val="0004665B"/>
    <w:rsid w:val="000478D4"/>
    <w:rsid w:val="00047A95"/>
    <w:rsid w:val="00047BDD"/>
    <w:rsid w:val="00047CAB"/>
    <w:rsid w:val="00050206"/>
    <w:rsid w:val="000509E0"/>
    <w:rsid w:val="00050BA8"/>
    <w:rsid w:val="00050CD0"/>
    <w:rsid w:val="000516EB"/>
    <w:rsid w:val="00051779"/>
    <w:rsid w:val="00051BB7"/>
    <w:rsid w:val="00051C47"/>
    <w:rsid w:val="00051CEF"/>
    <w:rsid w:val="00052C1F"/>
    <w:rsid w:val="00052C27"/>
    <w:rsid w:val="00052CB2"/>
    <w:rsid w:val="00052F16"/>
    <w:rsid w:val="00053584"/>
    <w:rsid w:val="000539E2"/>
    <w:rsid w:val="000541EB"/>
    <w:rsid w:val="000543F5"/>
    <w:rsid w:val="0005475E"/>
    <w:rsid w:val="000549F6"/>
    <w:rsid w:val="00054C51"/>
    <w:rsid w:val="00055572"/>
    <w:rsid w:val="00055EDF"/>
    <w:rsid w:val="0005633D"/>
    <w:rsid w:val="0005637B"/>
    <w:rsid w:val="000563D3"/>
    <w:rsid w:val="0005640A"/>
    <w:rsid w:val="00056A1B"/>
    <w:rsid w:val="00056F9C"/>
    <w:rsid w:val="0005720C"/>
    <w:rsid w:val="00057252"/>
    <w:rsid w:val="000573C1"/>
    <w:rsid w:val="000573E6"/>
    <w:rsid w:val="0005781A"/>
    <w:rsid w:val="00057EDD"/>
    <w:rsid w:val="00060454"/>
    <w:rsid w:val="000610E1"/>
    <w:rsid w:val="00061851"/>
    <w:rsid w:val="000622A2"/>
    <w:rsid w:val="000629E1"/>
    <w:rsid w:val="0006448D"/>
    <w:rsid w:val="000649A3"/>
    <w:rsid w:val="00064D9F"/>
    <w:rsid w:val="00065ED6"/>
    <w:rsid w:val="0006604B"/>
    <w:rsid w:val="000662C0"/>
    <w:rsid w:val="00066E01"/>
    <w:rsid w:val="00066F5F"/>
    <w:rsid w:val="000702E9"/>
    <w:rsid w:val="00070804"/>
    <w:rsid w:val="000709AA"/>
    <w:rsid w:val="00070BEA"/>
    <w:rsid w:val="00070C8F"/>
    <w:rsid w:val="00070E34"/>
    <w:rsid w:val="000718C2"/>
    <w:rsid w:val="000722F9"/>
    <w:rsid w:val="00072615"/>
    <w:rsid w:val="0007288C"/>
    <w:rsid w:val="00072C52"/>
    <w:rsid w:val="0007366D"/>
    <w:rsid w:val="00073A30"/>
    <w:rsid w:val="00073F55"/>
    <w:rsid w:val="0007401B"/>
    <w:rsid w:val="00075C6C"/>
    <w:rsid w:val="00075EB3"/>
    <w:rsid w:val="00076B00"/>
    <w:rsid w:val="00076C83"/>
    <w:rsid w:val="00076DC6"/>
    <w:rsid w:val="00076F5F"/>
    <w:rsid w:val="0008039C"/>
    <w:rsid w:val="00080859"/>
    <w:rsid w:val="0008135D"/>
    <w:rsid w:val="00081C23"/>
    <w:rsid w:val="00081E74"/>
    <w:rsid w:val="00082196"/>
    <w:rsid w:val="00082B37"/>
    <w:rsid w:val="00083BDA"/>
    <w:rsid w:val="00083D29"/>
    <w:rsid w:val="00083D8E"/>
    <w:rsid w:val="00085019"/>
    <w:rsid w:val="00086478"/>
    <w:rsid w:val="000872F2"/>
    <w:rsid w:val="00087876"/>
    <w:rsid w:val="00087D5F"/>
    <w:rsid w:val="00087FF5"/>
    <w:rsid w:val="000903D4"/>
    <w:rsid w:val="000907FD"/>
    <w:rsid w:val="00090893"/>
    <w:rsid w:val="00090E2E"/>
    <w:rsid w:val="00092A78"/>
    <w:rsid w:val="0009325D"/>
    <w:rsid w:val="00094440"/>
    <w:rsid w:val="00094CB1"/>
    <w:rsid w:val="00094E18"/>
    <w:rsid w:val="00096317"/>
    <w:rsid w:val="000969F0"/>
    <w:rsid w:val="00096AC3"/>
    <w:rsid w:val="000974B6"/>
    <w:rsid w:val="000A0824"/>
    <w:rsid w:val="000A0DA5"/>
    <w:rsid w:val="000A0FA0"/>
    <w:rsid w:val="000A1575"/>
    <w:rsid w:val="000A1869"/>
    <w:rsid w:val="000A1A25"/>
    <w:rsid w:val="000A1B00"/>
    <w:rsid w:val="000A1B19"/>
    <w:rsid w:val="000A1B4D"/>
    <w:rsid w:val="000A2C8C"/>
    <w:rsid w:val="000A2D4F"/>
    <w:rsid w:val="000A2FE5"/>
    <w:rsid w:val="000A30B5"/>
    <w:rsid w:val="000A314B"/>
    <w:rsid w:val="000A3D6D"/>
    <w:rsid w:val="000A3E3C"/>
    <w:rsid w:val="000A4AF2"/>
    <w:rsid w:val="000A5B89"/>
    <w:rsid w:val="000A70E9"/>
    <w:rsid w:val="000B0678"/>
    <w:rsid w:val="000B08F3"/>
    <w:rsid w:val="000B0C51"/>
    <w:rsid w:val="000B1228"/>
    <w:rsid w:val="000B12A0"/>
    <w:rsid w:val="000B162F"/>
    <w:rsid w:val="000B167C"/>
    <w:rsid w:val="000B271B"/>
    <w:rsid w:val="000B2A45"/>
    <w:rsid w:val="000B2ECD"/>
    <w:rsid w:val="000B308F"/>
    <w:rsid w:val="000B32AB"/>
    <w:rsid w:val="000B34C9"/>
    <w:rsid w:val="000B38A5"/>
    <w:rsid w:val="000B3EFE"/>
    <w:rsid w:val="000B415F"/>
    <w:rsid w:val="000B4C35"/>
    <w:rsid w:val="000B4CAD"/>
    <w:rsid w:val="000B4D5A"/>
    <w:rsid w:val="000B5A6E"/>
    <w:rsid w:val="000B5B73"/>
    <w:rsid w:val="000B5BF1"/>
    <w:rsid w:val="000B5C78"/>
    <w:rsid w:val="000B6210"/>
    <w:rsid w:val="000B65C1"/>
    <w:rsid w:val="000B6EC0"/>
    <w:rsid w:val="000B6EE8"/>
    <w:rsid w:val="000B79E3"/>
    <w:rsid w:val="000C00D5"/>
    <w:rsid w:val="000C050F"/>
    <w:rsid w:val="000C06FA"/>
    <w:rsid w:val="000C0C80"/>
    <w:rsid w:val="000C0E66"/>
    <w:rsid w:val="000C13DE"/>
    <w:rsid w:val="000C224F"/>
    <w:rsid w:val="000C2703"/>
    <w:rsid w:val="000C2967"/>
    <w:rsid w:val="000C2AC6"/>
    <w:rsid w:val="000C3C13"/>
    <w:rsid w:val="000C4A26"/>
    <w:rsid w:val="000C60F1"/>
    <w:rsid w:val="000C63B4"/>
    <w:rsid w:val="000C68B7"/>
    <w:rsid w:val="000C6CA2"/>
    <w:rsid w:val="000C7A4E"/>
    <w:rsid w:val="000D0550"/>
    <w:rsid w:val="000D0622"/>
    <w:rsid w:val="000D074C"/>
    <w:rsid w:val="000D0763"/>
    <w:rsid w:val="000D0BF2"/>
    <w:rsid w:val="000D0E57"/>
    <w:rsid w:val="000D12BE"/>
    <w:rsid w:val="000D1418"/>
    <w:rsid w:val="000D19A9"/>
    <w:rsid w:val="000D1CEB"/>
    <w:rsid w:val="000D292F"/>
    <w:rsid w:val="000D3362"/>
    <w:rsid w:val="000D33C6"/>
    <w:rsid w:val="000D3EC4"/>
    <w:rsid w:val="000D4370"/>
    <w:rsid w:val="000D488C"/>
    <w:rsid w:val="000D4F41"/>
    <w:rsid w:val="000D50AB"/>
    <w:rsid w:val="000D5338"/>
    <w:rsid w:val="000D53AE"/>
    <w:rsid w:val="000D6021"/>
    <w:rsid w:val="000D65AA"/>
    <w:rsid w:val="000D6D56"/>
    <w:rsid w:val="000D6D8C"/>
    <w:rsid w:val="000D71B3"/>
    <w:rsid w:val="000D7B83"/>
    <w:rsid w:val="000D7C2F"/>
    <w:rsid w:val="000D7D5B"/>
    <w:rsid w:val="000D7E4D"/>
    <w:rsid w:val="000E0463"/>
    <w:rsid w:val="000E09FE"/>
    <w:rsid w:val="000E0DC7"/>
    <w:rsid w:val="000E1212"/>
    <w:rsid w:val="000E12AA"/>
    <w:rsid w:val="000E15CA"/>
    <w:rsid w:val="000E1779"/>
    <w:rsid w:val="000E1D3A"/>
    <w:rsid w:val="000E1E1C"/>
    <w:rsid w:val="000E203C"/>
    <w:rsid w:val="000E205D"/>
    <w:rsid w:val="000E2CA2"/>
    <w:rsid w:val="000E2CAF"/>
    <w:rsid w:val="000E2EF2"/>
    <w:rsid w:val="000E333D"/>
    <w:rsid w:val="000E3701"/>
    <w:rsid w:val="000E3C92"/>
    <w:rsid w:val="000E4238"/>
    <w:rsid w:val="000E423E"/>
    <w:rsid w:val="000E4C3E"/>
    <w:rsid w:val="000E584B"/>
    <w:rsid w:val="000E5881"/>
    <w:rsid w:val="000E68EF"/>
    <w:rsid w:val="000E6FC8"/>
    <w:rsid w:val="000E7269"/>
    <w:rsid w:val="000E7DEC"/>
    <w:rsid w:val="000E7ECA"/>
    <w:rsid w:val="000F0223"/>
    <w:rsid w:val="000F0EBE"/>
    <w:rsid w:val="000F13DD"/>
    <w:rsid w:val="000F210C"/>
    <w:rsid w:val="000F223A"/>
    <w:rsid w:val="000F2E82"/>
    <w:rsid w:val="000F3540"/>
    <w:rsid w:val="000F43A3"/>
    <w:rsid w:val="000F5C4E"/>
    <w:rsid w:val="000F6967"/>
    <w:rsid w:val="000F6D6B"/>
    <w:rsid w:val="000F6FF2"/>
    <w:rsid w:val="000F76E3"/>
    <w:rsid w:val="00100A68"/>
    <w:rsid w:val="00101FD4"/>
    <w:rsid w:val="00102960"/>
    <w:rsid w:val="001035ED"/>
    <w:rsid w:val="00103E4C"/>
    <w:rsid w:val="00104739"/>
    <w:rsid w:val="00104E89"/>
    <w:rsid w:val="001057C2"/>
    <w:rsid w:val="00105B7A"/>
    <w:rsid w:val="00105EAC"/>
    <w:rsid w:val="00106676"/>
    <w:rsid w:val="001068AE"/>
    <w:rsid w:val="00106BB7"/>
    <w:rsid w:val="00106CBB"/>
    <w:rsid w:val="00106D1F"/>
    <w:rsid w:val="00106FE1"/>
    <w:rsid w:val="0010759D"/>
    <w:rsid w:val="001075F7"/>
    <w:rsid w:val="00107745"/>
    <w:rsid w:val="00107876"/>
    <w:rsid w:val="001100E6"/>
    <w:rsid w:val="001105CF"/>
    <w:rsid w:val="001108BA"/>
    <w:rsid w:val="00111073"/>
    <w:rsid w:val="001119D1"/>
    <w:rsid w:val="00111B1A"/>
    <w:rsid w:val="00111C71"/>
    <w:rsid w:val="00112038"/>
    <w:rsid w:val="0011220C"/>
    <w:rsid w:val="0011241D"/>
    <w:rsid w:val="00112719"/>
    <w:rsid w:val="00112805"/>
    <w:rsid w:val="00112A31"/>
    <w:rsid w:val="00113FAE"/>
    <w:rsid w:val="0011456B"/>
    <w:rsid w:val="00114CBE"/>
    <w:rsid w:val="001157C3"/>
    <w:rsid w:val="0011620A"/>
    <w:rsid w:val="0011638D"/>
    <w:rsid w:val="001168D9"/>
    <w:rsid w:val="00116965"/>
    <w:rsid w:val="00116A5E"/>
    <w:rsid w:val="00116BFC"/>
    <w:rsid w:val="0012011A"/>
    <w:rsid w:val="001204FF"/>
    <w:rsid w:val="00120B03"/>
    <w:rsid w:val="00120F29"/>
    <w:rsid w:val="0012115D"/>
    <w:rsid w:val="0012137A"/>
    <w:rsid w:val="001236EB"/>
    <w:rsid w:val="00123795"/>
    <w:rsid w:val="001237A4"/>
    <w:rsid w:val="00124314"/>
    <w:rsid w:val="0012559E"/>
    <w:rsid w:val="00125958"/>
    <w:rsid w:val="00125DBE"/>
    <w:rsid w:val="0012726C"/>
    <w:rsid w:val="00127495"/>
    <w:rsid w:val="00130AF5"/>
    <w:rsid w:val="001315F5"/>
    <w:rsid w:val="001316C2"/>
    <w:rsid w:val="001317AD"/>
    <w:rsid w:val="00131C19"/>
    <w:rsid w:val="00131D6F"/>
    <w:rsid w:val="00131DED"/>
    <w:rsid w:val="00131EA1"/>
    <w:rsid w:val="00131F64"/>
    <w:rsid w:val="00132580"/>
    <w:rsid w:val="0013281A"/>
    <w:rsid w:val="001332DB"/>
    <w:rsid w:val="001332FB"/>
    <w:rsid w:val="001333DA"/>
    <w:rsid w:val="0013351E"/>
    <w:rsid w:val="0013366D"/>
    <w:rsid w:val="00133BD7"/>
    <w:rsid w:val="00133E4D"/>
    <w:rsid w:val="00134033"/>
    <w:rsid w:val="0013438B"/>
    <w:rsid w:val="00134E1D"/>
    <w:rsid w:val="001354C9"/>
    <w:rsid w:val="00135844"/>
    <w:rsid w:val="00135BB9"/>
    <w:rsid w:val="00135C17"/>
    <w:rsid w:val="00136539"/>
    <w:rsid w:val="0013668B"/>
    <w:rsid w:val="00136B10"/>
    <w:rsid w:val="00136B52"/>
    <w:rsid w:val="001379D3"/>
    <w:rsid w:val="001402E6"/>
    <w:rsid w:val="0014092F"/>
    <w:rsid w:val="00140AD9"/>
    <w:rsid w:val="00140C7F"/>
    <w:rsid w:val="00140FA6"/>
    <w:rsid w:val="00141901"/>
    <w:rsid w:val="00141B5A"/>
    <w:rsid w:val="00142AEB"/>
    <w:rsid w:val="00142EDC"/>
    <w:rsid w:val="00142EEC"/>
    <w:rsid w:val="0014431A"/>
    <w:rsid w:val="00144606"/>
    <w:rsid w:val="001461B1"/>
    <w:rsid w:val="00146503"/>
    <w:rsid w:val="00147080"/>
    <w:rsid w:val="00150E97"/>
    <w:rsid w:val="00151BDF"/>
    <w:rsid w:val="00151DD4"/>
    <w:rsid w:val="00151DF8"/>
    <w:rsid w:val="001520D3"/>
    <w:rsid w:val="0015211B"/>
    <w:rsid w:val="00152FFD"/>
    <w:rsid w:val="0015351E"/>
    <w:rsid w:val="00153A69"/>
    <w:rsid w:val="00153F4E"/>
    <w:rsid w:val="0015441A"/>
    <w:rsid w:val="00154660"/>
    <w:rsid w:val="00154E02"/>
    <w:rsid w:val="001555BA"/>
    <w:rsid w:val="001555BD"/>
    <w:rsid w:val="0015575E"/>
    <w:rsid w:val="00155D27"/>
    <w:rsid w:val="00155ECB"/>
    <w:rsid w:val="00156F1C"/>
    <w:rsid w:val="00157BA4"/>
    <w:rsid w:val="001600E8"/>
    <w:rsid w:val="00160E65"/>
    <w:rsid w:val="00161042"/>
    <w:rsid w:val="001611E0"/>
    <w:rsid w:val="001619BC"/>
    <w:rsid w:val="00162448"/>
    <w:rsid w:val="00162799"/>
    <w:rsid w:val="00163066"/>
    <w:rsid w:val="0016326A"/>
    <w:rsid w:val="00163EDF"/>
    <w:rsid w:val="00164809"/>
    <w:rsid w:val="001649C9"/>
    <w:rsid w:val="00164A37"/>
    <w:rsid w:val="00164D37"/>
    <w:rsid w:val="00164D3F"/>
    <w:rsid w:val="00164DC6"/>
    <w:rsid w:val="00164E4A"/>
    <w:rsid w:val="00164EC7"/>
    <w:rsid w:val="001650E4"/>
    <w:rsid w:val="00165677"/>
    <w:rsid w:val="001656C6"/>
    <w:rsid w:val="00165CE2"/>
    <w:rsid w:val="001661C9"/>
    <w:rsid w:val="00166328"/>
    <w:rsid w:val="00166C3D"/>
    <w:rsid w:val="00166E94"/>
    <w:rsid w:val="00167806"/>
    <w:rsid w:val="00167C28"/>
    <w:rsid w:val="00170485"/>
    <w:rsid w:val="001709F9"/>
    <w:rsid w:val="00170C97"/>
    <w:rsid w:val="00170F97"/>
    <w:rsid w:val="001711F8"/>
    <w:rsid w:val="00171AD9"/>
    <w:rsid w:val="001722BD"/>
    <w:rsid w:val="00172325"/>
    <w:rsid w:val="00172553"/>
    <w:rsid w:val="001733A9"/>
    <w:rsid w:val="00173615"/>
    <w:rsid w:val="00173E48"/>
    <w:rsid w:val="00173FF5"/>
    <w:rsid w:val="0017617F"/>
    <w:rsid w:val="00176494"/>
    <w:rsid w:val="00176734"/>
    <w:rsid w:val="001768F9"/>
    <w:rsid w:val="00176F4D"/>
    <w:rsid w:val="0017705A"/>
    <w:rsid w:val="001774AE"/>
    <w:rsid w:val="00180002"/>
    <w:rsid w:val="00180004"/>
    <w:rsid w:val="0018000A"/>
    <w:rsid w:val="0018013D"/>
    <w:rsid w:val="0018035B"/>
    <w:rsid w:val="0018135C"/>
    <w:rsid w:val="00182AE5"/>
    <w:rsid w:val="00182E16"/>
    <w:rsid w:val="00183B64"/>
    <w:rsid w:val="001842C5"/>
    <w:rsid w:val="00184881"/>
    <w:rsid w:val="00184D0F"/>
    <w:rsid w:val="00185140"/>
    <w:rsid w:val="00185609"/>
    <w:rsid w:val="00186636"/>
    <w:rsid w:val="0018730C"/>
    <w:rsid w:val="001877DB"/>
    <w:rsid w:val="00187B6C"/>
    <w:rsid w:val="00190067"/>
    <w:rsid w:val="00190B2E"/>
    <w:rsid w:val="00190CC6"/>
    <w:rsid w:val="001919D3"/>
    <w:rsid w:val="00191B64"/>
    <w:rsid w:val="00191C5B"/>
    <w:rsid w:val="0019208A"/>
    <w:rsid w:val="00192352"/>
    <w:rsid w:val="001926A0"/>
    <w:rsid w:val="0019286A"/>
    <w:rsid w:val="00192EFA"/>
    <w:rsid w:val="0019355D"/>
    <w:rsid w:val="00193571"/>
    <w:rsid w:val="00194298"/>
    <w:rsid w:val="00194319"/>
    <w:rsid w:val="00194B3A"/>
    <w:rsid w:val="00195370"/>
    <w:rsid w:val="00195545"/>
    <w:rsid w:val="00195598"/>
    <w:rsid w:val="00195862"/>
    <w:rsid w:val="001958EF"/>
    <w:rsid w:val="001959E2"/>
    <w:rsid w:val="00195D65"/>
    <w:rsid w:val="00195F93"/>
    <w:rsid w:val="001967C7"/>
    <w:rsid w:val="001972FD"/>
    <w:rsid w:val="00197FBB"/>
    <w:rsid w:val="001A0155"/>
    <w:rsid w:val="001A0185"/>
    <w:rsid w:val="001A0225"/>
    <w:rsid w:val="001A0C10"/>
    <w:rsid w:val="001A148B"/>
    <w:rsid w:val="001A18A2"/>
    <w:rsid w:val="001A2E57"/>
    <w:rsid w:val="001A3039"/>
    <w:rsid w:val="001A36ED"/>
    <w:rsid w:val="001A379E"/>
    <w:rsid w:val="001A3C90"/>
    <w:rsid w:val="001A43E0"/>
    <w:rsid w:val="001A443D"/>
    <w:rsid w:val="001A47BD"/>
    <w:rsid w:val="001A4BDD"/>
    <w:rsid w:val="001A5089"/>
    <w:rsid w:val="001A5172"/>
    <w:rsid w:val="001A546C"/>
    <w:rsid w:val="001A620A"/>
    <w:rsid w:val="001A66DB"/>
    <w:rsid w:val="001A76BD"/>
    <w:rsid w:val="001A7B99"/>
    <w:rsid w:val="001A7F60"/>
    <w:rsid w:val="001B01A0"/>
    <w:rsid w:val="001B0497"/>
    <w:rsid w:val="001B0A74"/>
    <w:rsid w:val="001B0A9F"/>
    <w:rsid w:val="001B10B6"/>
    <w:rsid w:val="001B122E"/>
    <w:rsid w:val="001B165F"/>
    <w:rsid w:val="001B1BFD"/>
    <w:rsid w:val="001B2183"/>
    <w:rsid w:val="001B241E"/>
    <w:rsid w:val="001B2723"/>
    <w:rsid w:val="001B2965"/>
    <w:rsid w:val="001B2AF8"/>
    <w:rsid w:val="001B36E7"/>
    <w:rsid w:val="001B4C08"/>
    <w:rsid w:val="001B4DE0"/>
    <w:rsid w:val="001B4E2C"/>
    <w:rsid w:val="001B4FAA"/>
    <w:rsid w:val="001B540D"/>
    <w:rsid w:val="001B54B8"/>
    <w:rsid w:val="001B5555"/>
    <w:rsid w:val="001B620E"/>
    <w:rsid w:val="001B6348"/>
    <w:rsid w:val="001B65A1"/>
    <w:rsid w:val="001B6E4E"/>
    <w:rsid w:val="001B71B7"/>
    <w:rsid w:val="001B724B"/>
    <w:rsid w:val="001B73BD"/>
    <w:rsid w:val="001B76B4"/>
    <w:rsid w:val="001B780C"/>
    <w:rsid w:val="001B7C7E"/>
    <w:rsid w:val="001B7F04"/>
    <w:rsid w:val="001C004D"/>
    <w:rsid w:val="001C07A5"/>
    <w:rsid w:val="001C0815"/>
    <w:rsid w:val="001C0BCE"/>
    <w:rsid w:val="001C0E66"/>
    <w:rsid w:val="001C14DE"/>
    <w:rsid w:val="001C2168"/>
    <w:rsid w:val="001C216A"/>
    <w:rsid w:val="001C2358"/>
    <w:rsid w:val="001C2573"/>
    <w:rsid w:val="001C2A0D"/>
    <w:rsid w:val="001C348A"/>
    <w:rsid w:val="001C3858"/>
    <w:rsid w:val="001C3A43"/>
    <w:rsid w:val="001C3E4D"/>
    <w:rsid w:val="001C43D7"/>
    <w:rsid w:val="001C4541"/>
    <w:rsid w:val="001C47D1"/>
    <w:rsid w:val="001C496B"/>
    <w:rsid w:val="001C5005"/>
    <w:rsid w:val="001C70BD"/>
    <w:rsid w:val="001C72DC"/>
    <w:rsid w:val="001C76CB"/>
    <w:rsid w:val="001C7AB7"/>
    <w:rsid w:val="001C7D82"/>
    <w:rsid w:val="001D0E63"/>
    <w:rsid w:val="001D1742"/>
    <w:rsid w:val="001D1CB1"/>
    <w:rsid w:val="001D1DE6"/>
    <w:rsid w:val="001D228A"/>
    <w:rsid w:val="001D2ABD"/>
    <w:rsid w:val="001D330E"/>
    <w:rsid w:val="001D3859"/>
    <w:rsid w:val="001D439A"/>
    <w:rsid w:val="001D5157"/>
    <w:rsid w:val="001D58E9"/>
    <w:rsid w:val="001D60EB"/>
    <w:rsid w:val="001D6111"/>
    <w:rsid w:val="001D6327"/>
    <w:rsid w:val="001D6861"/>
    <w:rsid w:val="001D6F0B"/>
    <w:rsid w:val="001D76B1"/>
    <w:rsid w:val="001E0222"/>
    <w:rsid w:val="001E050B"/>
    <w:rsid w:val="001E0BF0"/>
    <w:rsid w:val="001E0F2C"/>
    <w:rsid w:val="001E104B"/>
    <w:rsid w:val="001E1122"/>
    <w:rsid w:val="001E240A"/>
    <w:rsid w:val="001E2A0D"/>
    <w:rsid w:val="001E3775"/>
    <w:rsid w:val="001E410D"/>
    <w:rsid w:val="001E426B"/>
    <w:rsid w:val="001E4A4F"/>
    <w:rsid w:val="001E4E3B"/>
    <w:rsid w:val="001E50AB"/>
    <w:rsid w:val="001E5B7E"/>
    <w:rsid w:val="001E6ED6"/>
    <w:rsid w:val="001E72A7"/>
    <w:rsid w:val="001E7616"/>
    <w:rsid w:val="001E77E1"/>
    <w:rsid w:val="001E7D22"/>
    <w:rsid w:val="001E7EC4"/>
    <w:rsid w:val="001F0714"/>
    <w:rsid w:val="001F0753"/>
    <w:rsid w:val="001F08AB"/>
    <w:rsid w:val="001F094C"/>
    <w:rsid w:val="001F10F8"/>
    <w:rsid w:val="001F16D6"/>
    <w:rsid w:val="001F1A48"/>
    <w:rsid w:val="001F1AF3"/>
    <w:rsid w:val="001F274C"/>
    <w:rsid w:val="001F2D64"/>
    <w:rsid w:val="001F3640"/>
    <w:rsid w:val="001F36AE"/>
    <w:rsid w:val="001F3EAC"/>
    <w:rsid w:val="001F44A0"/>
    <w:rsid w:val="001F55EF"/>
    <w:rsid w:val="001F58F4"/>
    <w:rsid w:val="001F6C58"/>
    <w:rsid w:val="001F746D"/>
    <w:rsid w:val="0020009D"/>
    <w:rsid w:val="002004C9"/>
    <w:rsid w:val="00201173"/>
    <w:rsid w:val="002011A8"/>
    <w:rsid w:val="002014B4"/>
    <w:rsid w:val="00201ACA"/>
    <w:rsid w:val="00201AE2"/>
    <w:rsid w:val="002021EF"/>
    <w:rsid w:val="00202F32"/>
    <w:rsid w:val="00203731"/>
    <w:rsid w:val="00204927"/>
    <w:rsid w:val="00204BA4"/>
    <w:rsid w:val="00204EF0"/>
    <w:rsid w:val="00205058"/>
    <w:rsid w:val="0020554C"/>
    <w:rsid w:val="00205CC6"/>
    <w:rsid w:val="00205DFA"/>
    <w:rsid w:val="0020627F"/>
    <w:rsid w:val="00206A84"/>
    <w:rsid w:val="00206EB1"/>
    <w:rsid w:val="00206F7B"/>
    <w:rsid w:val="00207A50"/>
    <w:rsid w:val="00207BE3"/>
    <w:rsid w:val="0021004D"/>
    <w:rsid w:val="00210D10"/>
    <w:rsid w:val="00210E82"/>
    <w:rsid w:val="002113DF"/>
    <w:rsid w:val="002114E5"/>
    <w:rsid w:val="002126D9"/>
    <w:rsid w:val="002128D2"/>
    <w:rsid w:val="00212B16"/>
    <w:rsid w:val="00213056"/>
    <w:rsid w:val="00213131"/>
    <w:rsid w:val="0021397D"/>
    <w:rsid w:val="00213B8B"/>
    <w:rsid w:val="00214329"/>
    <w:rsid w:val="00214811"/>
    <w:rsid w:val="00214E1C"/>
    <w:rsid w:val="002158E5"/>
    <w:rsid w:val="00216902"/>
    <w:rsid w:val="002169C3"/>
    <w:rsid w:val="00216B14"/>
    <w:rsid w:val="00216C12"/>
    <w:rsid w:val="00217337"/>
    <w:rsid w:val="002173AB"/>
    <w:rsid w:val="002174DA"/>
    <w:rsid w:val="00220766"/>
    <w:rsid w:val="00220770"/>
    <w:rsid w:val="00220D88"/>
    <w:rsid w:val="00220E08"/>
    <w:rsid w:val="00221149"/>
    <w:rsid w:val="00221281"/>
    <w:rsid w:val="00221283"/>
    <w:rsid w:val="00221525"/>
    <w:rsid w:val="0022169D"/>
    <w:rsid w:val="0022242E"/>
    <w:rsid w:val="00222762"/>
    <w:rsid w:val="00222A04"/>
    <w:rsid w:val="00222A93"/>
    <w:rsid w:val="00222AA9"/>
    <w:rsid w:val="0022311B"/>
    <w:rsid w:val="002245FA"/>
    <w:rsid w:val="00225476"/>
    <w:rsid w:val="00225DD4"/>
    <w:rsid w:val="00226202"/>
    <w:rsid w:val="002262DD"/>
    <w:rsid w:val="002265D3"/>
    <w:rsid w:val="0022690E"/>
    <w:rsid w:val="00226BB9"/>
    <w:rsid w:val="00226CA2"/>
    <w:rsid w:val="00226D53"/>
    <w:rsid w:val="002273D7"/>
    <w:rsid w:val="002276B6"/>
    <w:rsid w:val="00227AB7"/>
    <w:rsid w:val="0023027C"/>
    <w:rsid w:val="002302CD"/>
    <w:rsid w:val="0023077C"/>
    <w:rsid w:val="00230D42"/>
    <w:rsid w:val="00230ED4"/>
    <w:rsid w:val="0023155A"/>
    <w:rsid w:val="00231EC9"/>
    <w:rsid w:val="002323F3"/>
    <w:rsid w:val="00233118"/>
    <w:rsid w:val="00233372"/>
    <w:rsid w:val="00233ED7"/>
    <w:rsid w:val="00234E4F"/>
    <w:rsid w:val="00235232"/>
    <w:rsid w:val="00235468"/>
    <w:rsid w:val="00235822"/>
    <w:rsid w:val="002362DE"/>
    <w:rsid w:val="00236791"/>
    <w:rsid w:val="00236A33"/>
    <w:rsid w:val="00236D96"/>
    <w:rsid w:val="00236E9C"/>
    <w:rsid w:val="00236FE2"/>
    <w:rsid w:val="00237999"/>
    <w:rsid w:val="00237BEB"/>
    <w:rsid w:val="00237EFC"/>
    <w:rsid w:val="00240894"/>
    <w:rsid w:val="002411CC"/>
    <w:rsid w:val="00241464"/>
    <w:rsid w:val="00241A3D"/>
    <w:rsid w:val="00242BAE"/>
    <w:rsid w:val="00242CDA"/>
    <w:rsid w:val="00242E4F"/>
    <w:rsid w:val="002432E2"/>
    <w:rsid w:val="00243665"/>
    <w:rsid w:val="0024425C"/>
    <w:rsid w:val="00244F84"/>
    <w:rsid w:val="0024500A"/>
    <w:rsid w:val="002456F7"/>
    <w:rsid w:val="00245F5C"/>
    <w:rsid w:val="0024649D"/>
    <w:rsid w:val="002467FB"/>
    <w:rsid w:val="00247E3F"/>
    <w:rsid w:val="00247F2D"/>
    <w:rsid w:val="00250B19"/>
    <w:rsid w:val="002514BF"/>
    <w:rsid w:val="00251A55"/>
    <w:rsid w:val="00251B4A"/>
    <w:rsid w:val="00252496"/>
    <w:rsid w:val="00252FED"/>
    <w:rsid w:val="00253782"/>
    <w:rsid w:val="0025378C"/>
    <w:rsid w:val="00253B1B"/>
    <w:rsid w:val="00254432"/>
    <w:rsid w:val="00254855"/>
    <w:rsid w:val="0025485B"/>
    <w:rsid w:val="0025485C"/>
    <w:rsid w:val="002552B4"/>
    <w:rsid w:val="002553F1"/>
    <w:rsid w:val="00255492"/>
    <w:rsid w:val="00256028"/>
    <w:rsid w:val="0025636A"/>
    <w:rsid w:val="0025708F"/>
    <w:rsid w:val="002570CF"/>
    <w:rsid w:val="00257540"/>
    <w:rsid w:val="0025798A"/>
    <w:rsid w:val="00260FC1"/>
    <w:rsid w:val="0026162D"/>
    <w:rsid w:val="00261D7D"/>
    <w:rsid w:val="00261E22"/>
    <w:rsid w:val="0026222D"/>
    <w:rsid w:val="00262E61"/>
    <w:rsid w:val="0026361F"/>
    <w:rsid w:val="0026364B"/>
    <w:rsid w:val="00263C03"/>
    <w:rsid w:val="002647F8"/>
    <w:rsid w:val="00264D9D"/>
    <w:rsid w:val="002654AE"/>
    <w:rsid w:val="002659A1"/>
    <w:rsid w:val="00265E99"/>
    <w:rsid w:val="00265F1B"/>
    <w:rsid w:val="00266619"/>
    <w:rsid w:val="00266AF3"/>
    <w:rsid w:val="0026710C"/>
    <w:rsid w:val="00267BDE"/>
    <w:rsid w:val="00270873"/>
    <w:rsid w:val="0027110B"/>
    <w:rsid w:val="00271134"/>
    <w:rsid w:val="002715E3"/>
    <w:rsid w:val="00273F71"/>
    <w:rsid w:val="002743A9"/>
    <w:rsid w:val="00274F87"/>
    <w:rsid w:val="00275861"/>
    <w:rsid w:val="00276119"/>
    <w:rsid w:val="002764C8"/>
    <w:rsid w:val="00276A24"/>
    <w:rsid w:val="0027735B"/>
    <w:rsid w:val="00277E44"/>
    <w:rsid w:val="00277FA9"/>
    <w:rsid w:val="0028043D"/>
    <w:rsid w:val="00280F9D"/>
    <w:rsid w:val="002812B7"/>
    <w:rsid w:val="002817DD"/>
    <w:rsid w:val="00282326"/>
    <w:rsid w:val="00282406"/>
    <w:rsid w:val="0028260F"/>
    <w:rsid w:val="00282AAE"/>
    <w:rsid w:val="00283205"/>
    <w:rsid w:val="00283986"/>
    <w:rsid w:val="00283C33"/>
    <w:rsid w:val="00283E43"/>
    <w:rsid w:val="00284078"/>
    <w:rsid w:val="002840EC"/>
    <w:rsid w:val="0028451A"/>
    <w:rsid w:val="002848C0"/>
    <w:rsid w:val="00284A56"/>
    <w:rsid w:val="00284AFE"/>
    <w:rsid w:val="00285627"/>
    <w:rsid w:val="0028596C"/>
    <w:rsid w:val="0028684F"/>
    <w:rsid w:val="002868CC"/>
    <w:rsid w:val="00286BE0"/>
    <w:rsid w:val="00286E76"/>
    <w:rsid w:val="00286FA8"/>
    <w:rsid w:val="002871B8"/>
    <w:rsid w:val="00290124"/>
    <w:rsid w:val="00290537"/>
    <w:rsid w:val="00290771"/>
    <w:rsid w:val="002919C4"/>
    <w:rsid w:val="00291F2C"/>
    <w:rsid w:val="002933F3"/>
    <w:rsid w:val="00293573"/>
    <w:rsid w:val="00293642"/>
    <w:rsid w:val="0029383D"/>
    <w:rsid w:val="00293B5A"/>
    <w:rsid w:val="00294A0D"/>
    <w:rsid w:val="00295044"/>
    <w:rsid w:val="002968B5"/>
    <w:rsid w:val="00296BA0"/>
    <w:rsid w:val="0029713E"/>
    <w:rsid w:val="0029788F"/>
    <w:rsid w:val="00297D2E"/>
    <w:rsid w:val="002A05A7"/>
    <w:rsid w:val="002A0644"/>
    <w:rsid w:val="002A0A34"/>
    <w:rsid w:val="002A0B5C"/>
    <w:rsid w:val="002A114A"/>
    <w:rsid w:val="002A1CD9"/>
    <w:rsid w:val="002A2C82"/>
    <w:rsid w:val="002A2CA4"/>
    <w:rsid w:val="002A3133"/>
    <w:rsid w:val="002A35E4"/>
    <w:rsid w:val="002A40A2"/>
    <w:rsid w:val="002A43A2"/>
    <w:rsid w:val="002A492C"/>
    <w:rsid w:val="002A4C30"/>
    <w:rsid w:val="002A4EE9"/>
    <w:rsid w:val="002A53AB"/>
    <w:rsid w:val="002A56FC"/>
    <w:rsid w:val="002A5F19"/>
    <w:rsid w:val="002A64B9"/>
    <w:rsid w:val="002A692B"/>
    <w:rsid w:val="002A6A39"/>
    <w:rsid w:val="002A734C"/>
    <w:rsid w:val="002A768F"/>
    <w:rsid w:val="002A78F1"/>
    <w:rsid w:val="002A7A98"/>
    <w:rsid w:val="002B02A8"/>
    <w:rsid w:val="002B0B41"/>
    <w:rsid w:val="002B0B64"/>
    <w:rsid w:val="002B0F61"/>
    <w:rsid w:val="002B1230"/>
    <w:rsid w:val="002B12B8"/>
    <w:rsid w:val="002B1540"/>
    <w:rsid w:val="002B1AD2"/>
    <w:rsid w:val="002B1BDC"/>
    <w:rsid w:val="002B1D0F"/>
    <w:rsid w:val="002B2618"/>
    <w:rsid w:val="002B3725"/>
    <w:rsid w:val="002B46F5"/>
    <w:rsid w:val="002B4802"/>
    <w:rsid w:val="002B4A1F"/>
    <w:rsid w:val="002B4CCB"/>
    <w:rsid w:val="002B4D9A"/>
    <w:rsid w:val="002B4E1D"/>
    <w:rsid w:val="002B57D3"/>
    <w:rsid w:val="002B5C9C"/>
    <w:rsid w:val="002B608B"/>
    <w:rsid w:val="002B658A"/>
    <w:rsid w:val="002B686E"/>
    <w:rsid w:val="002B6F62"/>
    <w:rsid w:val="002B73FD"/>
    <w:rsid w:val="002B7AA3"/>
    <w:rsid w:val="002C04A8"/>
    <w:rsid w:val="002C08A0"/>
    <w:rsid w:val="002C09AC"/>
    <w:rsid w:val="002C0E0D"/>
    <w:rsid w:val="002C0E44"/>
    <w:rsid w:val="002C1379"/>
    <w:rsid w:val="002C163A"/>
    <w:rsid w:val="002C2A22"/>
    <w:rsid w:val="002C316C"/>
    <w:rsid w:val="002C350D"/>
    <w:rsid w:val="002C37D6"/>
    <w:rsid w:val="002C4AFC"/>
    <w:rsid w:val="002C5A01"/>
    <w:rsid w:val="002C6A3C"/>
    <w:rsid w:val="002C6E92"/>
    <w:rsid w:val="002D0377"/>
    <w:rsid w:val="002D0B6E"/>
    <w:rsid w:val="002D0C6B"/>
    <w:rsid w:val="002D111B"/>
    <w:rsid w:val="002D1D3F"/>
    <w:rsid w:val="002D232A"/>
    <w:rsid w:val="002D2F7B"/>
    <w:rsid w:val="002D3061"/>
    <w:rsid w:val="002D3097"/>
    <w:rsid w:val="002D3B86"/>
    <w:rsid w:val="002D415E"/>
    <w:rsid w:val="002D44B7"/>
    <w:rsid w:val="002D492A"/>
    <w:rsid w:val="002D4A5F"/>
    <w:rsid w:val="002D4B03"/>
    <w:rsid w:val="002D4C02"/>
    <w:rsid w:val="002D4EE6"/>
    <w:rsid w:val="002D50F7"/>
    <w:rsid w:val="002D5811"/>
    <w:rsid w:val="002D5C7A"/>
    <w:rsid w:val="002D5E93"/>
    <w:rsid w:val="002D686A"/>
    <w:rsid w:val="002D7208"/>
    <w:rsid w:val="002D72C0"/>
    <w:rsid w:val="002D7453"/>
    <w:rsid w:val="002D7CCD"/>
    <w:rsid w:val="002D7FC7"/>
    <w:rsid w:val="002E016C"/>
    <w:rsid w:val="002E101B"/>
    <w:rsid w:val="002E14FE"/>
    <w:rsid w:val="002E1596"/>
    <w:rsid w:val="002E170F"/>
    <w:rsid w:val="002E1CAB"/>
    <w:rsid w:val="002E235F"/>
    <w:rsid w:val="002E2816"/>
    <w:rsid w:val="002E3093"/>
    <w:rsid w:val="002E35C8"/>
    <w:rsid w:val="002E4018"/>
    <w:rsid w:val="002E43C9"/>
    <w:rsid w:val="002E477A"/>
    <w:rsid w:val="002E4FF2"/>
    <w:rsid w:val="002E5145"/>
    <w:rsid w:val="002E5ACC"/>
    <w:rsid w:val="002E5F29"/>
    <w:rsid w:val="002E6562"/>
    <w:rsid w:val="002E66E6"/>
    <w:rsid w:val="002E6976"/>
    <w:rsid w:val="002E7165"/>
    <w:rsid w:val="002E7A81"/>
    <w:rsid w:val="002F01E6"/>
    <w:rsid w:val="002F0EFB"/>
    <w:rsid w:val="002F0F02"/>
    <w:rsid w:val="002F0FD3"/>
    <w:rsid w:val="002F1A73"/>
    <w:rsid w:val="002F234E"/>
    <w:rsid w:val="002F3689"/>
    <w:rsid w:val="002F3AE5"/>
    <w:rsid w:val="002F3ED0"/>
    <w:rsid w:val="002F427B"/>
    <w:rsid w:val="002F45A0"/>
    <w:rsid w:val="002F4A6A"/>
    <w:rsid w:val="002F4D5E"/>
    <w:rsid w:val="002F54E2"/>
    <w:rsid w:val="002F5B1C"/>
    <w:rsid w:val="002F643F"/>
    <w:rsid w:val="002F6781"/>
    <w:rsid w:val="002F6DBC"/>
    <w:rsid w:val="002F75D0"/>
    <w:rsid w:val="002F7AFC"/>
    <w:rsid w:val="002F7B61"/>
    <w:rsid w:val="00300400"/>
    <w:rsid w:val="0030075E"/>
    <w:rsid w:val="003011DE"/>
    <w:rsid w:val="003019AC"/>
    <w:rsid w:val="00302717"/>
    <w:rsid w:val="003029FC"/>
    <w:rsid w:val="00302B8E"/>
    <w:rsid w:val="00303374"/>
    <w:rsid w:val="0030384F"/>
    <w:rsid w:val="003038F7"/>
    <w:rsid w:val="003040B9"/>
    <w:rsid w:val="003044A1"/>
    <w:rsid w:val="003046F5"/>
    <w:rsid w:val="00304BF2"/>
    <w:rsid w:val="00305416"/>
    <w:rsid w:val="0030566B"/>
    <w:rsid w:val="003061A4"/>
    <w:rsid w:val="00306CE9"/>
    <w:rsid w:val="003071B1"/>
    <w:rsid w:val="00307303"/>
    <w:rsid w:val="003076DA"/>
    <w:rsid w:val="00307947"/>
    <w:rsid w:val="00307FF4"/>
    <w:rsid w:val="00310BC0"/>
    <w:rsid w:val="003113A7"/>
    <w:rsid w:val="003114F9"/>
    <w:rsid w:val="00311589"/>
    <w:rsid w:val="00311780"/>
    <w:rsid w:val="00311984"/>
    <w:rsid w:val="0031262F"/>
    <w:rsid w:val="003126A1"/>
    <w:rsid w:val="003135B3"/>
    <w:rsid w:val="00313D72"/>
    <w:rsid w:val="00314559"/>
    <w:rsid w:val="00314AC4"/>
    <w:rsid w:val="003157FD"/>
    <w:rsid w:val="00315A07"/>
    <w:rsid w:val="0031634A"/>
    <w:rsid w:val="003165BF"/>
    <w:rsid w:val="003176C8"/>
    <w:rsid w:val="00317793"/>
    <w:rsid w:val="00317A0D"/>
    <w:rsid w:val="00317CD3"/>
    <w:rsid w:val="00320464"/>
    <w:rsid w:val="0032055D"/>
    <w:rsid w:val="003205A0"/>
    <w:rsid w:val="00320F39"/>
    <w:rsid w:val="00320FA2"/>
    <w:rsid w:val="00321427"/>
    <w:rsid w:val="00321734"/>
    <w:rsid w:val="003218F7"/>
    <w:rsid w:val="00321A6F"/>
    <w:rsid w:val="00321ABB"/>
    <w:rsid w:val="00321CB4"/>
    <w:rsid w:val="00322300"/>
    <w:rsid w:val="0032256D"/>
    <w:rsid w:val="00322703"/>
    <w:rsid w:val="003227F3"/>
    <w:rsid w:val="003238C4"/>
    <w:rsid w:val="00323B32"/>
    <w:rsid w:val="00324891"/>
    <w:rsid w:val="00324CA6"/>
    <w:rsid w:val="003250BE"/>
    <w:rsid w:val="00325593"/>
    <w:rsid w:val="0032575B"/>
    <w:rsid w:val="00325C3B"/>
    <w:rsid w:val="00325DEA"/>
    <w:rsid w:val="00325EB0"/>
    <w:rsid w:val="0032688E"/>
    <w:rsid w:val="00326DBF"/>
    <w:rsid w:val="003278F5"/>
    <w:rsid w:val="003279B3"/>
    <w:rsid w:val="00327C78"/>
    <w:rsid w:val="003309C5"/>
    <w:rsid w:val="00331325"/>
    <w:rsid w:val="003313C2"/>
    <w:rsid w:val="00331404"/>
    <w:rsid w:val="003316BA"/>
    <w:rsid w:val="003317D3"/>
    <w:rsid w:val="00331D76"/>
    <w:rsid w:val="0033283A"/>
    <w:rsid w:val="0033373E"/>
    <w:rsid w:val="00333C63"/>
    <w:rsid w:val="00333CE8"/>
    <w:rsid w:val="00334103"/>
    <w:rsid w:val="003342D1"/>
    <w:rsid w:val="0033441E"/>
    <w:rsid w:val="003345D7"/>
    <w:rsid w:val="003348CF"/>
    <w:rsid w:val="00335034"/>
    <w:rsid w:val="003354D7"/>
    <w:rsid w:val="00335F18"/>
    <w:rsid w:val="00336752"/>
    <w:rsid w:val="003370A6"/>
    <w:rsid w:val="00337504"/>
    <w:rsid w:val="003378E3"/>
    <w:rsid w:val="00337B06"/>
    <w:rsid w:val="00337B37"/>
    <w:rsid w:val="00340AD4"/>
    <w:rsid w:val="00340BAB"/>
    <w:rsid w:val="00340FF4"/>
    <w:rsid w:val="0034141C"/>
    <w:rsid w:val="00341CB1"/>
    <w:rsid w:val="00342128"/>
    <w:rsid w:val="0034267D"/>
    <w:rsid w:val="00342918"/>
    <w:rsid w:val="00342A80"/>
    <w:rsid w:val="00342F6B"/>
    <w:rsid w:val="0034383A"/>
    <w:rsid w:val="00343DCF"/>
    <w:rsid w:val="00344095"/>
    <w:rsid w:val="00344D21"/>
    <w:rsid w:val="00345FE7"/>
    <w:rsid w:val="003461A0"/>
    <w:rsid w:val="00346980"/>
    <w:rsid w:val="003469A8"/>
    <w:rsid w:val="00346F4B"/>
    <w:rsid w:val="003470A1"/>
    <w:rsid w:val="003472B2"/>
    <w:rsid w:val="0035034D"/>
    <w:rsid w:val="003507C6"/>
    <w:rsid w:val="0035085A"/>
    <w:rsid w:val="003509E9"/>
    <w:rsid w:val="003513B3"/>
    <w:rsid w:val="0035191D"/>
    <w:rsid w:val="00351F47"/>
    <w:rsid w:val="00351F87"/>
    <w:rsid w:val="003525D4"/>
    <w:rsid w:val="003527CD"/>
    <w:rsid w:val="00352810"/>
    <w:rsid w:val="00352BD1"/>
    <w:rsid w:val="00352C99"/>
    <w:rsid w:val="00352DD1"/>
    <w:rsid w:val="00352E82"/>
    <w:rsid w:val="00353AEB"/>
    <w:rsid w:val="003549E7"/>
    <w:rsid w:val="00355240"/>
    <w:rsid w:val="00355C0A"/>
    <w:rsid w:val="003562D6"/>
    <w:rsid w:val="0035646D"/>
    <w:rsid w:val="00356AD6"/>
    <w:rsid w:val="00356C51"/>
    <w:rsid w:val="00357F50"/>
    <w:rsid w:val="00360517"/>
    <w:rsid w:val="00360A74"/>
    <w:rsid w:val="00360BF9"/>
    <w:rsid w:val="00360E9C"/>
    <w:rsid w:val="0036123F"/>
    <w:rsid w:val="0036158A"/>
    <w:rsid w:val="00361735"/>
    <w:rsid w:val="00361C63"/>
    <w:rsid w:val="00362443"/>
    <w:rsid w:val="0036256A"/>
    <w:rsid w:val="00362BFA"/>
    <w:rsid w:val="00362CA5"/>
    <w:rsid w:val="00362CFD"/>
    <w:rsid w:val="00362D1C"/>
    <w:rsid w:val="00362F09"/>
    <w:rsid w:val="00362F73"/>
    <w:rsid w:val="003631D0"/>
    <w:rsid w:val="003634E3"/>
    <w:rsid w:val="00363D0C"/>
    <w:rsid w:val="00364784"/>
    <w:rsid w:val="00364A6C"/>
    <w:rsid w:val="00365397"/>
    <w:rsid w:val="0036570F"/>
    <w:rsid w:val="00365A1B"/>
    <w:rsid w:val="00365B90"/>
    <w:rsid w:val="00365B95"/>
    <w:rsid w:val="00366963"/>
    <w:rsid w:val="00366C48"/>
    <w:rsid w:val="00366FEE"/>
    <w:rsid w:val="00367500"/>
    <w:rsid w:val="00367C9C"/>
    <w:rsid w:val="00370A8A"/>
    <w:rsid w:val="00370E58"/>
    <w:rsid w:val="00371157"/>
    <w:rsid w:val="0037339C"/>
    <w:rsid w:val="00373776"/>
    <w:rsid w:val="00373F66"/>
    <w:rsid w:val="00374169"/>
    <w:rsid w:val="0037449E"/>
    <w:rsid w:val="003751A8"/>
    <w:rsid w:val="00375324"/>
    <w:rsid w:val="00376B4C"/>
    <w:rsid w:val="00377AB8"/>
    <w:rsid w:val="0038062E"/>
    <w:rsid w:val="00380804"/>
    <w:rsid w:val="00380968"/>
    <w:rsid w:val="0038106F"/>
    <w:rsid w:val="00381DFA"/>
    <w:rsid w:val="00382DDA"/>
    <w:rsid w:val="00382FE1"/>
    <w:rsid w:val="00383A3A"/>
    <w:rsid w:val="00383AC3"/>
    <w:rsid w:val="00383E11"/>
    <w:rsid w:val="00383FDD"/>
    <w:rsid w:val="003843D8"/>
    <w:rsid w:val="00384C34"/>
    <w:rsid w:val="00384D9A"/>
    <w:rsid w:val="00385B0C"/>
    <w:rsid w:val="00385ED8"/>
    <w:rsid w:val="00385F9A"/>
    <w:rsid w:val="003863BC"/>
    <w:rsid w:val="00386706"/>
    <w:rsid w:val="00386748"/>
    <w:rsid w:val="0038703A"/>
    <w:rsid w:val="00387625"/>
    <w:rsid w:val="003876DF"/>
    <w:rsid w:val="003878FA"/>
    <w:rsid w:val="00387F40"/>
    <w:rsid w:val="0039018B"/>
    <w:rsid w:val="00390225"/>
    <w:rsid w:val="00390472"/>
    <w:rsid w:val="00391027"/>
    <w:rsid w:val="003914E0"/>
    <w:rsid w:val="00391971"/>
    <w:rsid w:val="0039454B"/>
    <w:rsid w:val="00394C05"/>
    <w:rsid w:val="00394D7B"/>
    <w:rsid w:val="00394E0D"/>
    <w:rsid w:val="00395EC8"/>
    <w:rsid w:val="003965BA"/>
    <w:rsid w:val="00396972"/>
    <w:rsid w:val="00396B0F"/>
    <w:rsid w:val="0039791A"/>
    <w:rsid w:val="00397C34"/>
    <w:rsid w:val="00397EE0"/>
    <w:rsid w:val="003A15CA"/>
    <w:rsid w:val="003A1AF8"/>
    <w:rsid w:val="003A2691"/>
    <w:rsid w:val="003A28ED"/>
    <w:rsid w:val="003A3CE9"/>
    <w:rsid w:val="003A41AF"/>
    <w:rsid w:val="003A4BB6"/>
    <w:rsid w:val="003A4C7C"/>
    <w:rsid w:val="003A4F14"/>
    <w:rsid w:val="003A50DC"/>
    <w:rsid w:val="003A525C"/>
    <w:rsid w:val="003A52B3"/>
    <w:rsid w:val="003A5ED6"/>
    <w:rsid w:val="003A6AB9"/>
    <w:rsid w:val="003A6DD4"/>
    <w:rsid w:val="003A7198"/>
    <w:rsid w:val="003A7488"/>
    <w:rsid w:val="003A758B"/>
    <w:rsid w:val="003B0EFE"/>
    <w:rsid w:val="003B11E1"/>
    <w:rsid w:val="003B1400"/>
    <w:rsid w:val="003B1BD7"/>
    <w:rsid w:val="003B1D88"/>
    <w:rsid w:val="003B228F"/>
    <w:rsid w:val="003B2417"/>
    <w:rsid w:val="003B3B2E"/>
    <w:rsid w:val="003B3C9E"/>
    <w:rsid w:val="003B3CE4"/>
    <w:rsid w:val="003B3FEF"/>
    <w:rsid w:val="003B4EDC"/>
    <w:rsid w:val="003B5A30"/>
    <w:rsid w:val="003B5DC2"/>
    <w:rsid w:val="003B63D7"/>
    <w:rsid w:val="003B6869"/>
    <w:rsid w:val="003B691F"/>
    <w:rsid w:val="003B6BE5"/>
    <w:rsid w:val="003B6DC0"/>
    <w:rsid w:val="003B7048"/>
    <w:rsid w:val="003B71B0"/>
    <w:rsid w:val="003B72D7"/>
    <w:rsid w:val="003C09B9"/>
    <w:rsid w:val="003C0A2F"/>
    <w:rsid w:val="003C0C84"/>
    <w:rsid w:val="003C1475"/>
    <w:rsid w:val="003C1AC9"/>
    <w:rsid w:val="003C1E6F"/>
    <w:rsid w:val="003C1EC7"/>
    <w:rsid w:val="003C2955"/>
    <w:rsid w:val="003C2DB2"/>
    <w:rsid w:val="003C2E87"/>
    <w:rsid w:val="003C2F32"/>
    <w:rsid w:val="003C332D"/>
    <w:rsid w:val="003C336B"/>
    <w:rsid w:val="003C3E9F"/>
    <w:rsid w:val="003C45E1"/>
    <w:rsid w:val="003C4B82"/>
    <w:rsid w:val="003C4C17"/>
    <w:rsid w:val="003C5521"/>
    <w:rsid w:val="003C5C8A"/>
    <w:rsid w:val="003C5EC1"/>
    <w:rsid w:val="003C5ECB"/>
    <w:rsid w:val="003C62F5"/>
    <w:rsid w:val="003C784B"/>
    <w:rsid w:val="003C7B52"/>
    <w:rsid w:val="003C7F0E"/>
    <w:rsid w:val="003D044B"/>
    <w:rsid w:val="003D250F"/>
    <w:rsid w:val="003D25CF"/>
    <w:rsid w:val="003D25D2"/>
    <w:rsid w:val="003D2933"/>
    <w:rsid w:val="003D2C4D"/>
    <w:rsid w:val="003D3683"/>
    <w:rsid w:val="003D36E1"/>
    <w:rsid w:val="003D43CB"/>
    <w:rsid w:val="003D4645"/>
    <w:rsid w:val="003D4B35"/>
    <w:rsid w:val="003D4BC7"/>
    <w:rsid w:val="003D4C89"/>
    <w:rsid w:val="003D4D9E"/>
    <w:rsid w:val="003D58FC"/>
    <w:rsid w:val="003D62E2"/>
    <w:rsid w:val="003D63FD"/>
    <w:rsid w:val="003D662D"/>
    <w:rsid w:val="003D6AD6"/>
    <w:rsid w:val="003D752C"/>
    <w:rsid w:val="003D7DBF"/>
    <w:rsid w:val="003E0745"/>
    <w:rsid w:val="003E09DA"/>
    <w:rsid w:val="003E0FD8"/>
    <w:rsid w:val="003E1001"/>
    <w:rsid w:val="003E13E2"/>
    <w:rsid w:val="003E14D8"/>
    <w:rsid w:val="003E17CF"/>
    <w:rsid w:val="003E18EB"/>
    <w:rsid w:val="003E1B73"/>
    <w:rsid w:val="003E219A"/>
    <w:rsid w:val="003E366F"/>
    <w:rsid w:val="003E3795"/>
    <w:rsid w:val="003E39FC"/>
    <w:rsid w:val="003E3B90"/>
    <w:rsid w:val="003E45A0"/>
    <w:rsid w:val="003E4A93"/>
    <w:rsid w:val="003E500B"/>
    <w:rsid w:val="003E542C"/>
    <w:rsid w:val="003E5435"/>
    <w:rsid w:val="003E5DE5"/>
    <w:rsid w:val="003E5E03"/>
    <w:rsid w:val="003E60C4"/>
    <w:rsid w:val="003E6279"/>
    <w:rsid w:val="003E6731"/>
    <w:rsid w:val="003E702F"/>
    <w:rsid w:val="003E7A8A"/>
    <w:rsid w:val="003E7D23"/>
    <w:rsid w:val="003F0163"/>
    <w:rsid w:val="003F17E9"/>
    <w:rsid w:val="003F1C77"/>
    <w:rsid w:val="003F2153"/>
    <w:rsid w:val="003F23E2"/>
    <w:rsid w:val="003F2506"/>
    <w:rsid w:val="003F2C37"/>
    <w:rsid w:val="003F5629"/>
    <w:rsid w:val="003F59B9"/>
    <w:rsid w:val="003F5C60"/>
    <w:rsid w:val="003F6A4A"/>
    <w:rsid w:val="003F6B1C"/>
    <w:rsid w:val="003F6CE1"/>
    <w:rsid w:val="003F70C0"/>
    <w:rsid w:val="003F71AB"/>
    <w:rsid w:val="003F73DB"/>
    <w:rsid w:val="003F755D"/>
    <w:rsid w:val="00400522"/>
    <w:rsid w:val="00401DE6"/>
    <w:rsid w:val="00402108"/>
    <w:rsid w:val="00402279"/>
    <w:rsid w:val="00402429"/>
    <w:rsid w:val="00402893"/>
    <w:rsid w:val="00402A76"/>
    <w:rsid w:val="00403B4E"/>
    <w:rsid w:val="004040EF"/>
    <w:rsid w:val="00404418"/>
    <w:rsid w:val="00404524"/>
    <w:rsid w:val="0040458A"/>
    <w:rsid w:val="00404974"/>
    <w:rsid w:val="00404B43"/>
    <w:rsid w:val="00404D9C"/>
    <w:rsid w:val="00405496"/>
    <w:rsid w:val="00406067"/>
    <w:rsid w:val="00406490"/>
    <w:rsid w:val="004065CA"/>
    <w:rsid w:val="00406D52"/>
    <w:rsid w:val="004074B4"/>
    <w:rsid w:val="004075A8"/>
    <w:rsid w:val="00407606"/>
    <w:rsid w:val="00410048"/>
    <w:rsid w:val="00410308"/>
    <w:rsid w:val="00411586"/>
    <w:rsid w:val="004119C4"/>
    <w:rsid w:val="00411A87"/>
    <w:rsid w:val="00411B64"/>
    <w:rsid w:val="004120A5"/>
    <w:rsid w:val="0041219C"/>
    <w:rsid w:val="00412336"/>
    <w:rsid w:val="00412EF9"/>
    <w:rsid w:val="004130E4"/>
    <w:rsid w:val="00413294"/>
    <w:rsid w:val="00413524"/>
    <w:rsid w:val="004139FA"/>
    <w:rsid w:val="00413C27"/>
    <w:rsid w:val="00413F61"/>
    <w:rsid w:val="004143C7"/>
    <w:rsid w:val="00414EDA"/>
    <w:rsid w:val="004151A3"/>
    <w:rsid w:val="00415551"/>
    <w:rsid w:val="00415EA4"/>
    <w:rsid w:val="00416633"/>
    <w:rsid w:val="00416DDA"/>
    <w:rsid w:val="00416F0C"/>
    <w:rsid w:val="00417631"/>
    <w:rsid w:val="00417D8B"/>
    <w:rsid w:val="00417EFF"/>
    <w:rsid w:val="00421517"/>
    <w:rsid w:val="0042210D"/>
    <w:rsid w:val="00422BEC"/>
    <w:rsid w:val="00423E14"/>
    <w:rsid w:val="00423F0D"/>
    <w:rsid w:val="00424E00"/>
    <w:rsid w:val="00425313"/>
    <w:rsid w:val="004255C6"/>
    <w:rsid w:val="004258BB"/>
    <w:rsid w:val="00426A0A"/>
    <w:rsid w:val="00426CA6"/>
    <w:rsid w:val="00426CBB"/>
    <w:rsid w:val="00426E26"/>
    <w:rsid w:val="00427756"/>
    <w:rsid w:val="00427810"/>
    <w:rsid w:val="00427DCC"/>
    <w:rsid w:val="0043004F"/>
    <w:rsid w:val="004302E4"/>
    <w:rsid w:val="00430577"/>
    <w:rsid w:val="00430801"/>
    <w:rsid w:val="004308CB"/>
    <w:rsid w:val="00430CE9"/>
    <w:rsid w:val="00430EFE"/>
    <w:rsid w:val="00432196"/>
    <w:rsid w:val="004326DC"/>
    <w:rsid w:val="00433505"/>
    <w:rsid w:val="00433656"/>
    <w:rsid w:val="00433897"/>
    <w:rsid w:val="00433943"/>
    <w:rsid w:val="00433CBD"/>
    <w:rsid w:val="004341A9"/>
    <w:rsid w:val="0043457D"/>
    <w:rsid w:val="004347EB"/>
    <w:rsid w:val="00437168"/>
    <w:rsid w:val="00437327"/>
    <w:rsid w:val="004404A9"/>
    <w:rsid w:val="004406B6"/>
    <w:rsid w:val="00441044"/>
    <w:rsid w:val="00441550"/>
    <w:rsid w:val="004415AD"/>
    <w:rsid w:val="004422E8"/>
    <w:rsid w:val="00442890"/>
    <w:rsid w:val="00443CC4"/>
    <w:rsid w:val="004447AE"/>
    <w:rsid w:val="00445429"/>
    <w:rsid w:val="004458B6"/>
    <w:rsid w:val="00445A0F"/>
    <w:rsid w:val="00445BA1"/>
    <w:rsid w:val="00445F74"/>
    <w:rsid w:val="0044631E"/>
    <w:rsid w:val="004469F4"/>
    <w:rsid w:val="004469FE"/>
    <w:rsid w:val="00446B92"/>
    <w:rsid w:val="00447684"/>
    <w:rsid w:val="00447908"/>
    <w:rsid w:val="00447D2B"/>
    <w:rsid w:val="00450365"/>
    <w:rsid w:val="004509E3"/>
    <w:rsid w:val="00450B0D"/>
    <w:rsid w:val="00450B6C"/>
    <w:rsid w:val="00450ED4"/>
    <w:rsid w:val="00451F1F"/>
    <w:rsid w:val="00451FBB"/>
    <w:rsid w:val="0045228C"/>
    <w:rsid w:val="00452555"/>
    <w:rsid w:val="004526B6"/>
    <w:rsid w:val="004528A6"/>
    <w:rsid w:val="00452D34"/>
    <w:rsid w:val="00453622"/>
    <w:rsid w:val="0045429B"/>
    <w:rsid w:val="004543A2"/>
    <w:rsid w:val="0045457A"/>
    <w:rsid w:val="0045472C"/>
    <w:rsid w:val="00454C55"/>
    <w:rsid w:val="0045636C"/>
    <w:rsid w:val="00456779"/>
    <w:rsid w:val="004568DE"/>
    <w:rsid w:val="00456ADC"/>
    <w:rsid w:val="004575DC"/>
    <w:rsid w:val="00457B4D"/>
    <w:rsid w:val="0046055C"/>
    <w:rsid w:val="00460580"/>
    <w:rsid w:val="00461BF3"/>
    <w:rsid w:val="00461E93"/>
    <w:rsid w:val="004620B9"/>
    <w:rsid w:val="00462683"/>
    <w:rsid w:val="00462A3F"/>
    <w:rsid w:val="00462A59"/>
    <w:rsid w:val="00463939"/>
    <w:rsid w:val="0046399F"/>
    <w:rsid w:val="0046453C"/>
    <w:rsid w:val="00464780"/>
    <w:rsid w:val="0046606E"/>
    <w:rsid w:val="00466677"/>
    <w:rsid w:val="00466F48"/>
    <w:rsid w:val="004672B6"/>
    <w:rsid w:val="004673A0"/>
    <w:rsid w:val="004678C9"/>
    <w:rsid w:val="0047003A"/>
    <w:rsid w:val="0047013A"/>
    <w:rsid w:val="0047073F"/>
    <w:rsid w:val="00471544"/>
    <w:rsid w:val="00471C9D"/>
    <w:rsid w:val="00472422"/>
    <w:rsid w:val="004729D1"/>
    <w:rsid w:val="00472A38"/>
    <w:rsid w:val="00472E24"/>
    <w:rsid w:val="0047323C"/>
    <w:rsid w:val="004737FE"/>
    <w:rsid w:val="00473AA8"/>
    <w:rsid w:val="00473B11"/>
    <w:rsid w:val="00474315"/>
    <w:rsid w:val="0047449D"/>
    <w:rsid w:val="00475AA3"/>
    <w:rsid w:val="004764DB"/>
    <w:rsid w:val="004764EB"/>
    <w:rsid w:val="00476AFE"/>
    <w:rsid w:val="00477099"/>
    <w:rsid w:val="00477119"/>
    <w:rsid w:val="004778B3"/>
    <w:rsid w:val="00477CA4"/>
    <w:rsid w:val="004802B0"/>
    <w:rsid w:val="0048044A"/>
    <w:rsid w:val="00480DF9"/>
    <w:rsid w:val="004811C4"/>
    <w:rsid w:val="004819DC"/>
    <w:rsid w:val="00481F36"/>
    <w:rsid w:val="0048214F"/>
    <w:rsid w:val="004826F5"/>
    <w:rsid w:val="00482E25"/>
    <w:rsid w:val="004834FF"/>
    <w:rsid w:val="004835CD"/>
    <w:rsid w:val="00483780"/>
    <w:rsid w:val="0048381B"/>
    <w:rsid w:val="0048393B"/>
    <w:rsid w:val="00483944"/>
    <w:rsid w:val="00483E3D"/>
    <w:rsid w:val="0048452B"/>
    <w:rsid w:val="00484782"/>
    <w:rsid w:val="0048490A"/>
    <w:rsid w:val="00484B4E"/>
    <w:rsid w:val="004857A8"/>
    <w:rsid w:val="00486166"/>
    <w:rsid w:val="004864C0"/>
    <w:rsid w:val="00486E59"/>
    <w:rsid w:val="00487130"/>
    <w:rsid w:val="0048719D"/>
    <w:rsid w:val="00487838"/>
    <w:rsid w:val="00487FF8"/>
    <w:rsid w:val="004900EA"/>
    <w:rsid w:val="00490378"/>
    <w:rsid w:val="004916BC"/>
    <w:rsid w:val="00491787"/>
    <w:rsid w:val="00491806"/>
    <w:rsid w:val="00491A63"/>
    <w:rsid w:val="00491ADC"/>
    <w:rsid w:val="00491B58"/>
    <w:rsid w:val="004921EF"/>
    <w:rsid w:val="00492525"/>
    <w:rsid w:val="004928AB"/>
    <w:rsid w:val="00492B13"/>
    <w:rsid w:val="0049347B"/>
    <w:rsid w:val="00493A09"/>
    <w:rsid w:val="00494004"/>
    <w:rsid w:val="004944EE"/>
    <w:rsid w:val="00494B0A"/>
    <w:rsid w:val="00495861"/>
    <w:rsid w:val="004972B4"/>
    <w:rsid w:val="004977F3"/>
    <w:rsid w:val="00497C54"/>
    <w:rsid w:val="00497D7A"/>
    <w:rsid w:val="00497E09"/>
    <w:rsid w:val="004A0822"/>
    <w:rsid w:val="004A0A1C"/>
    <w:rsid w:val="004A1518"/>
    <w:rsid w:val="004A1AD2"/>
    <w:rsid w:val="004A1C42"/>
    <w:rsid w:val="004A2CE1"/>
    <w:rsid w:val="004A2D3A"/>
    <w:rsid w:val="004A3528"/>
    <w:rsid w:val="004A3FE3"/>
    <w:rsid w:val="004A4AE9"/>
    <w:rsid w:val="004A5792"/>
    <w:rsid w:val="004A5CB2"/>
    <w:rsid w:val="004A5CEF"/>
    <w:rsid w:val="004A6298"/>
    <w:rsid w:val="004A63AE"/>
    <w:rsid w:val="004A7F36"/>
    <w:rsid w:val="004B1089"/>
    <w:rsid w:val="004B16D6"/>
    <w:rsid w:val="004B1D3D"/>
    <w:rsid w:val="004B264C"/>
    <w:rsid w:val="004B2809"/>
    <w:rsid w:val="004B289B"/>
    <w:rsid w:val="004B2D90"/>
    <w:rsid w:val="004B35DD"/>
    <w:rsid w:val="004B3D5E"/>
    <w:rsid w:val="004B4109"/>
    <w:rsid w:val="004B43E5"/>
    <w:rsid w:val="004B4597"/>
    <w:rsid w:val="004B4AD8"/>
    <w:rsid w:val="004B4C64"/>
    <w:rsid w:val="004B4CAA"/>
    <w:rsid w:val="004B53BE"/>
    <w:rsid w:val="004B57A4"/>
    <w:rsid w:val="004B5A8B"/>
    <w:rsid w:val="004B5C6C"/>
    <w:rsid w:val="004B67EA"/>
    <w:rsid w:val="004B6995"/>
    <w:rsid w:val="004B6EA7"/>
    <w:rsid w:val="004B7731"/>
    <w:rsid w:val="004B781E"/>
    <w:rsid w:val="004C0738"/>
    <w:rsid w:val="004C0803"/>
    <w:rsid w:val="004C2BC4"/>
    <w:rsid w:val="004C2C5E"/>
    <w:rsid w:val="004C31D6"/>
    <w:rsid w:val="004C338F"/>
    <w:rsid w:val="004C3D4C"/>
    <w:rsid w:val="004C46B0"/>
    <w:rsid w:val="004C4725"/>
    <w:rsid w:val="004C4D1C"/>
    <w:rsid w:val="004C5177"/>
    <w:rsid w:val="004C5470"/>
    <w:rsid w:val="004C582B"/>
    <w:rsid w:val="004C6527"/>
    <w:rsid w:val="004C6813"/>
    <w:rsid w:val="004C6B4A"/>
    <w:rsid w:val="004C6DE1"/>
    <w:rsid w:val="004C7612"/>
    <w:rsid w:val="004C7FD8"/>
    <w:rsid w:val="004D0368"/>
    <w:rsid w:val="004D0DB6"/>
    <w:rsid w:val="004D1278"/>
    <w:rsid w:val="004D16A7"/>
    <w:rsid w:val="004D1821"/>
    <w:rsid w:val="004D18C0"/>
    <w:rsid w:val="004D1AAB"/>
    <w:rsid w:val="004D1E2A"/>
    <w:rsid w:val="004D2288"/>
    <w:rsid w:val="004D2E41"/>
    <w:rsid w:val="004D3A16"/>
    <w:rsid w:val="004D3C9B"/>
    <w:rsid w:val="004D4326"/>
    <w:rsid w:val="004D44A0"/>
    <w:rsid w:val="004D48CD"/>
    <w:rsid w:val="004D6153"/>
    <w:rsid w:val="004D6793"/>
    <w:rsid w:val="004D70D2"/>
    <w:rsid w:val="004D7B0F"/>
    <w:rsid w:val="004D7FAE"/>
    <w:rsid w:val="004E0845"/>
    <w:rsid w:val="004E145E"/>
    <w:rsid w:val="004E1574"/>
    <w:rsid w:val="004E181C"/>
    <w:rsid w:val="004E18B2"/>
    <w:rsid w:val="004E2A05"/>
    <w:rsid w:val="004E2CF6"/>
    <w:rsid w:val="004E2D6D"/>
    <w:rsid w:val="004E2D96"/>
    <w:rsid w:val="004E3732"/>
    <w:rsid w:val="004E376D"/>
    <w:rsid w:val="004E3DD8"/>
    <w:rsid w:val="004E4055"/>
    <w:rsid w:val="004E4439"/>
    <w:rsid w:val="004E465B"/>
    <w:rsid w:val="004E57F3"/>
    <w:rsid w:val="004E5F74"/>
    <w:rsid w:val="004E6443"/>
    <w:rsid w:val="004E66A5"/>
    <w:rsid w:val="004E69E4"/>
    <w:rsid w:val="004E6DC6"/>
    <w:rsid w:val="004E71D8"/>
    <w:rsid w:val="004F03BE"/>
    <w:rsid w:val="004F04B6"/>
    <w:rsid w:val="004F05E5"/>
    <w:rsid w:val="004F1A56"/>
    <w:rsid w:val="004F1C71"/>
    <w:rsid w:val="004F22FF"/>
    <w:rsid w:val="004F37C4"/>
    <w:rsid w:val="004F429E"/>
    <w:rsid w:val="004F43D4"/>
    <w:rsid w:val="004F4E58"/>
    <w:rsid w:val="004F5414"/>
    <w:rsid w:val="004F54ED"/>
    <w:rsid w:val="004F5C05"/>
    <w:rsid w:val="004F6ADE"/>
    <w:rsid w:val="004F7A7B"/>
    <w:rsid w:val="004F7E91"/>
    <w:rsid w:val="0050009F"/>
    <w:rsid w:val="00500345"/>
    <w:rsid w:val="00500EEC"/>
    <w:rsid w:val="00501C02"/>
    <w:rsid w:val="00501C53"/>
    <w:rsid w:val="00502572"/>
    <w:rsid w:val="005025D8"/>
    <w:rsid w:val="005025F0"/>
    <w:rsid w:val="00503688"/>
    <w:rsid w:val="00503B17"/>
    <w:rsid w:val="00505660"/>
    <w:rsid w:val="00505E17"/>
    <w:rsid w:val="00505EB6"/>
    <w:rsid w:val="00505F6A"/>
    <w:rsid w:val="005068BF"/>
    <w:rsid w:val="00506EAC"/>
    <w:rsid w:val="0050728F"/>
    <w:rsid w:val="00507ADC"/>
    <w:rsid w:val="00510043"/>
    <w:rsid w:val="00510A57"/>
    <w:rsid w:val="00510A71"/>
    <w:rsid w:val="0051144B"/>
    <w:rsid w:val="00511479"/>
    <w:rsid w:val="005117E3"/>
    <w:rsid w:val="0051266E"/>
    <w:rsid w:val="005136C8"/>
    <w:rsid w:val="005137B3"/>
    <w:rsid w:val="0051394F"/>
    <w:rsid w:val="00513C74"/>
    <w:rsid w:val="00513EFC"/>
    <w:rsid w:val="00514328"/>
    <w:rsid w:val="00514701"/>
    <w:rsid w:val="0051478D"/>
    <w:rsid w:val="00514EF6"/>
    <w:rsid w:val="00515472"/>
    <w:rsid w:val="00515EBC"/>
    <w:rsid w:val="00516D32"/>
    <w:rsid w:val="005172D2"/>
    <w:rsid w:val="00517877"/>
    <w:rsid w:val="00517A65"/>
    <w:rsid w:val="00517FD2"/>
    <w:rsid w:val="00520091"/>
    <w:rsid w:val="00520221"/>
    <w:rsid w:val="00520485"/>
    <w:rsid w:val="00520564"/>
    <w:rsid w:val="00521134"/>
    <w:rsid w:val="005213C3"/>
    <w:rsid w:val="005215E9"/>
    <w:rsid w:val="005217DE"/>
    <w:rsid w:val="0052185E"/>
    <w:rsid w:val="005219D1"/>
    <w:rsid w:val="00521C94"/>
    <w:rsid w:val="005223A4"/>
    <w:rsid w:val="00522691"/>
    <w:rsid w:val="0052378A"/>
    <w:rsid w:val="005238AC"/>
    <w:rsid w:val="00523AF2"/>
    <w:rsid w:val="0052421D"/>
    <w:rsid w:val="00525831"/>
    <w:rsid w:val="0052610A"/>
    <w:rsid w:val="00526DA1"/>
    <w:rsid w:val="00527954"/>
    <w:rsid w:val="00527A7D"/>
    <w:rsid w:val="00527F97"/>
    <w:rsid w:val="00530580"/>
    <w:rsid w:val="0053079F"/>
    <w:rsid w:val="005307AB"/>
    <w:rsid w:val="0053082B"/>
    <w:rsid w:val="00530E24"/>
    <w:rsid w:val="0053125E"/>
    <w:rsid w:val="00531DF1"/>
    <w:rsid w:val="005328F8"/>
    <w:rsid w:val="00535BE5"/>
    <w:rsid w:val="00535C7E"/>
    <w:rsid w:val="00536A1D"/>
    <w:rsid w:val="00537B3D"/>
    <w:rsid w:val="00537DC1"/>
    <w:rsid w:val="00540123"/>
    <w:rsid w:val="00540E21"/>
    <w:rsid w:val="00540E95"/>
    <w:rsid w:val="00541B2F"/>
    <w:rsid w:val="00542054"/>
    <w:rsid w:val="0054244D"/>
    <w:rsid w:val="005426D8"/>
    <w:rsid w:val="00542B8C"/>
    <w:rsid w:val="00543080"/>
    <w:rsid w:val="005449E0"/>
    <w:rsid w:val="00544B54"/>
    <w:rsid w:val="00544C74"/>
    <w:rsid w:val="00545353"/>
    <w:rsid w:val="00546600"/>
    <w:rsid w:val="00546A64"/>
    <w:rsid w:val="00546DB2"/>
    <w:rsid w:val="00546E16"/>
    <w:rsid w:val="00546FAB"/>
    <w:rsid w:val="00550551"/>
    <w:rsid w:val="00550E88"/>
    <w:rsid w:val="00551517"/>
    <w:rsid w:val="005519CA"/>
    <w:rsid w:val="00551AF3"/>
    <w:rsid w:val="00551B37"/>
    <w:rsid w:val="00551C2F"/>
    <w:rsid w:val="00551C9C"/>
    <w:rsid w:val="00552109"/>
    <w:rsid w:val="00552436"/>
    <w:rsid w:val="0055283A"/>
    <w:rsid w:val="0055372A"/>
    <w:rsid w:val="00553A2B"/>
    <w:rsid w:val="005541FA"/>
    <w:rsid w:val="0055430E"/>
    <w:rsid w:val="00554AE7"/>
    <w:rsid w:val="00554CA1"/>
    <w:rsid w:val="00555DC0"/>
    <w:rsid w:val="00555E52"/>
    <w:rsid w:val="00556B29"/>
    <w:rsid w:val="00556BCC"/>
    <w:rsid w:val="005576B8"/>
    <w:rsid w:val="0056031C"/>
    <w:rsid w:val="0056046A"/>
    <w:rsid w:val="005608C6"/>
    <w:rsid w:val="00560F58"/>
    <w:rsid w:val="00560F5D"/>
    <w:rsid w:val="00561A29"/>
    <w:rsid w:val="00562079"/>
    <w:rsid w:val="00562A80"/>
    <w:rsid w:val="00562BAD"/>
    <w:rsid w:val="00562F2E"/>
    <w:rsid w:val="00563591"/>
    <w:rsid w:val="00563D3F"/>
    <w:rsid w:val="0056419E"/>
    <w:rsid w:val="00564548"/>
    <w:rsid w:val="00564757"/>
    <w:rsid w:val="00564860"/>
    <w:rsid w:val="00564C67"/>
    <w:rsid w:val="00565200"/>
    <w:rsid w:val="00565521"/>
    <w:rsid w:val="00565587"/>
    <w:rsid w:val="00565C86"/>
    <w:rsid w:val="00565E15"/>
    <w:rsid w:val="00566114"/>
    <w:rsid w:val="00566C3A"/>
    <w:rsid w:val="005673E3"/>
    <w:rsid w:val="0056778F"/>
    <w:rsid w:val="0057031F"/>
    <w:rsid w:val="00570773"/>
    <w:rsid w:val="00570777"/>
    <w:rsid w:val="00570976"/>
    <w:rsid w:val="00570C50"/>
    <w:rsid w:val="00571384"/>
    <w:rsid w:val="005713A9"/>
    <w:rsid w:val="0057247C"/>
    <w:rsid w:val="00572EBA"/>
    <w:rsid w:val="005732BD"/>
    <w:rsid w:val="0057421B"/>
    <w:rsid w:val="00574848"/>
    <w:rsid w:val="00575AFE"/>
    <w:rsid w:val="00575DF6"/>
    <w:rsid w:val="00575E20"/>
    <w:rsid w:val="005761E5"/>
    <w:rsid w:val="00576669"/>
    <w:rsid w:val="0057778C"/>
    <w:rsid w:val="00577C0F"/>
    <w:rsid w:val="00581046"/>
    <w:rsid w:val="005810A1"/>
    <w:rsid w:val="00581AF3"/>
    <w:rsid w:val="005823B0"/>
    <w:rsid w:val="00582AEC"/>
    <w:rsid w:val="00583B3C"/>
    <w:rsid w:val="00583C2D"/>
    <w:rsid w:val="00583C79"/>
    <w:rsid w:val="00584589"/>
    <w:rsid w:val="00584B8B"/>
    <w:rsid w:val="00584E7B"/>
    <w:rsid w:val="00584F51"/>
    <w:rsid w:val="00585053"/>
    <w:rsid w:val="00585513"/>
    <w:rsid w:val="00585E1C"/>
    <w:rsid w:val="00585EAC"/>
    <w:rsid w:val="00586210"/>
    <w:rsid w:val="0058650F"/>
    <w:rsid w:val="00587019"/>
    <w:rsid w:val="005871EF"/>
    <w:rsid w:val="005873C6"/>
    <w:rsid w:val="00587E3E"/>
    <w:rsid w:val="00587F40"/>
    <w:rsid w:val="00590A36"/>
    <w:rsid w:val="005910E0"/>
    <w:rsid w:val="0059121E"/>
    <w:rsid w:val="00591315"/>
    <w:rsid w:val="00591374"/>
    <w:rsid w:val="005916DC"/>
    <w:rsid w:val="00591F29"/>
    <w:rsid w:val="00592289"/>
    <w:rsid w:val="005924C5"/>
    <w:rsid w:val="0059288A"/>
    <w:rsid w:val="005930FC"/>
    <w:rsid w:val="0059320A"/>
    <w:rsid w:val="00593C8D"/>
    <w:rsid w:val="005941C1"/>
    <w:rsid w:val="005943EB"/>
    <w:rsid w:val="005946D7"/>
    <w:rsid w:val="00595687"/>
    <w:rsid w:val="00595921"/>
    <w:rsid w:val="00595E4D"/>
    <w:rsid w:val="00596567"/>
    <w:rsid w:val="00596662"/>
    <w:rsid w:val="00596788"/>
    <w:rsid w:val="00596C52"/>
    <w:rsid w:val="0059721D"/>
    <w:rsid w:val="005A0759"/>
    <w:rsid w:val="005A0790"/>
    <w:rsid w:val="005A0CFC"/>
    <w:rsid w:val="005A0DDC"/>
    <w:rsid w:val="005A0FC7"/>
    <w:rsid w:val="005A0FD6"/>
    <w:rsid w:val="005A10C6"/>
    <w:rsid w:val="005A1271"/>
    <w:rsid w:val="005A16F3"/>
    <w:rsid w:val="005A1B14"/>
    <w:rsid w:val="005A1D41"/>
    <w:rsid w:val="005A21EB"/>
    <w:rsid w:val="005A2C91"/>
    <w:rsid w:val="005A4117"/>
    <w:rsid w:val="005A51CC"/>
    <w:rsid w:val="005A58FF"/>
    <w:rsid w:val="005A5DA6"/>
    <w:rsid w:val="005A5F93"/>
    <w:rsid w:val="005A6AB4"/>
    <w:rsid w:val="005A6EF3"/>
    <w:rsid w:val="005A79C1"/>
    <w:rsid w:val="005B00A2"/>
    <w:rsid w:val="005B072C"/>
    <w:rsid w:val="005B105C"/>
    <w:rsid w:val="005B1928"/>
    <w:rsid w:val="005B1DAB"/>
    <w:rsid w:val="005B1ED1"/>
    <w:rsid w:val="005B20E9"/>
    <w:rsid w:val="005B219D"/>
    <w:rsid w:val="005B21E6"/>
    <w:rsid w:val="005B2FE3"/>
    <w:rsid w:val="005B33DF"/>
    <w:rsid w:val="005B363A"/>
    <w:rsid w:val="005B3EFE"/>
    <w:rsid w:val="005B42C4"/>
    <w:rsid w:val="005B45C3"/>
    <w:rsid w:val="005B5691"/>
    <w:rsid w:val="005B5C9C"/>
    <w:rsid w:val="005B60D2"/>
    <w:rsid w:val="005B6195"/>
    <w:rsid w:val="005B678E"/>
    <w:rsid w:val="005B67B9"/>
    <w:rsid w:val="005B7470"/>
    <w:rsid w:val="005B7DAA"/>
    <w:rsid w:val="005C0A9A"/>
    <w:rsid w:val="005C0F01"/>
    <w:rsid w:val="005C141C"/>
    <w:rsid w:val="005C14FC"/>
    <w:rsid w:val="005C2678"/>
    <w:rsid w:val="005C38C9"/>
    <w:rsid w:val="005C3906"/>
    <w:rsid w:val="005C541B"/>
    <w:rsid w:val="005C5D36"/>
    <w:rsid w:val="005C6359"/>
    <w:rsid w:val="005C7D4B"/>
    <w:rsid w:val="005D01CE"/>
    <w:rsid w:val="005D0658"/>
    <w:rsid w:val="005D2122"/>
    <w:rsid w:val="005D21E3"/>
    <w:rsid w:val="005D25E0"/>
    <w:rsid w:val="005D265E"/>
    <w:rsid w:val="005D3028"/>
    <w:rsid w:val="005D3215"/>
    <w:rsid w:val="005D327E"/>
    <w:rsid w:val="005D360D"/>
    <w:rsid w:val="005D3757"/>
    <w:rsid w:val="005D3BB9"/>
    <w:rsid w:val="005D40FC"/>
    <w:rsid w:val="005D4C40"/>
    <w:rsid w:val="005D6666"/>
    <w:rsid w:val="005D66B8"/>
    <w:rsid w:val="005D6EBD"/>
    <w:rsid w:val="005D7363"/>
    <w:rsid w:val="005D7F37"/>
    <w:rsid w:val="005E0287"/>
    <w:rsid w:val="005E080C"/>
    <w:rsid w:val="005E1BD4"/>
    <w:rsid w:val="005E1D5D"/>
    <w:rsid w:val="005E23D0"/>
    <w:rsid w:val="005E289E"/>
    <w:rsid w:val="005E2D24"/>
    <w:rsid w:val="005E2DD3"/>
    <w:rsid w:val="005E2E77"/>
    <w:rsid w:val="005E30B0"/>
    <w:rsid w:val="005E3140"/>
    <w:rsid w:val="005E363B"/>
    <w:rsid w:val="005E39ED"/>
    <w:rsid w:val="005E42B1"/>
    <w:rsid w:val="005E4DAC"/>
    <w:rsid w:val="005E56B0"/>
    <w:rsid w:val="005E583F"/>
    <w:rsid w:val="005E5DA4"/>
    <w:rsid w:val="005E6A5B"/>
    <w:rsid w:val="005E7181"/>
    <w:rsid w:val="005E77CC"/>
    <w:rsid w:val="005E7F99"/>
    <w:rsid w:val="005F02EC"/>
    <w:rsid w:val="005F04C3"/>
    <w:rsid w:val="005F1114"/>
    <w:rsid w:val="005F12D4"/>
    <w:rsid w:val="005F1300"/>
    <w:rsid w:val="005F14F3"/>
    <w:rsid w:val="005F1B47"/>
    <w:rsid w:val="005F2715"/>
    <w:rsid w:val="005F282F"/>
    <w:rsid w:val="005F295B"/>
    <w:rsid w:val="005F2A7B"/>
    <w:rsid w:val="005F32EB"/>
    <w:rsid w:val="005F34A4"/>
    <w:rsid w:val="005F3AA1"/>
    <w:rsid w:val="005F499D"/>
    <w:rsid w:val="005F504D"/>
    <w:rsid w:val="005F50B3"/>
    <w:rsid w:val="005F522E"/>
    <w:rsid w:val="005F6636"/>
    <w:rsid w:val="005F688A"/>
    <w:rsid w:val="005F74E0"/>
    <w:rsid w:val="005F7643"/>
    <w:rsid w:val="005F7D28"/>
    <w:rsid w:val="005F7E3C"/>
    <w:rsid w:val="005F7E3F"/>
    <w:rsid w:val="005F7F16"/>
    <w:rsid w:val="005F7F5B"/>
    <w:rsid w:val="006005F7"/>
    <w:rsid w:val="0060090F"/>
    <w:rsid w:val="00600E31"/>
    <w:rsid w:val="0060178A"/>
    <w:rsid w:val="006017AA"/>
    <w:rsid w:val="00601895"/>
    <w:rsid w:val="00601B9C"/>
    <w:rsid w:val="00601DB3"/>
    <w:rsid w:val="00602C24"/>
    <w:rsid w:val="00603BD5"/>
    <w:rsid w:val="00604F90"/>
    <w:rsid w:val="0060594A"/>
    <w:rsid w:val="00605CC0"/>
    <w:rsid w:val="00605FE6"/>
    <w:rsid w:val="00606CDA"/>
    <w:rsid w:val="00606DA9"/>
    <w:rsid w:val="006077D1"/>
    <w:rsid w:val="00611268"/>
    <w:rsid w:val="0061159F"/>
    <w:rsid w:val="00611705"/>
    <w:rsid w:val="0061253D"/>
    <w:rsid w:val="0061298C"/>
    <w:rsid w:val="00612A74"/>
    <w:rsid w:val="006134C5"/>
    <w:rsid w:val="00613D0E"/>
    <w:rsid w:val="00613F97"/>
    <w:rsid w:val="006140AC"/>
    <w:rsid w:val="00614691"/>
    <w:rsid w:val="00616624"/>
    <w:rsid w:val="00616E38"/>
    <w:rsid w:val="00617C8B"/>
    <w:rsid w:val="0062017F"/>
    <w:rsid w:val="0062088A"/>
    <w:rsid w:val="00620A85"/>
    <w:rsid w:val="00620D84"/>
    <w:rsid w:val="00620FF3"/>
    <w:rsid w:val="00621261"/>
    <w:rsid w:val="00621495"/>
    <w:rsid w:val="006214C4"/>
    <w:rsid w:val="0062177B"/>
    <w:rsid w:val="00621CC7"/>
    <w:rsid w:val="00621D8E"/>
    <w:rsid w:val="00622431"/>
    <w:rsid w:val="0062256A"/>
    <w:rsid w:val="0062297C"/>
    <w:rsid w:val="00622C76"/>
    <w:rsid w:val="00623311"/>
    <w:rsid w:val="00623F29"/>
    <w:rsid w:val="0062427A"/>
    <w:rsid w:val="006252C7"/>
    <w:rsid w:val="00625686"/>
    <w:rsid w:val="006259BC"/>
    <w:rsid w:val="00625CA4"/>
    <w:rsid w:val="00625E80"/>
    <w:rsid w:val="00626286"/>
    <w:rsid w:val="0062674C"/>
    <w:rsid w:val="00626B61"/>
    <w:rsid w:val="00626C41"/>
    <w:rsid w:val="00627156"/>
    <w:rsid w:val="00627383"/>
    <w:rsid w:val="00627991"/>
    <w:rsid w:val="00627B6D"/>
    <w:rsid w:val="00627EE3"/>
    <w:rsid w:val="00630A46"/>
    <w:rsid w:val="00630E91"/>
    <w:rsid w:val="00631108"/>
    <w:rsid w:val="006312BA"/>
    <w:rsid w:val="0063148E"/>
    <w:rsid w:val="006324C7"/>
    <w:rsid w:val="0063313B"/>
    <w:rsid w:val="00633167"/>
    <w:rsid w:val="006331A6"/>
    <w:rsid w:val="006335BD"/>
    <w:rsid w:val="00633A04"/>
    <w:rsid w:val="00633A35"/>
    <w:rsid w:val="00634418"/>
    <w:rsid w:val="00635179"/>
    <w:rsid w:val="00635E44"/>
    <w:rsid w:val="0063617C"/>
    <w:rsid w:val="0063734F"/>
    <w:rsid w:val="00637967"/>
    <w:rsid w:val="00637FAE"/>
    <w:rsid w:val="00640220"/>
    <w:rsid w:val="006404AE"/>
    <w:rsid w:val="00640F93"/>
    <w:rsid w:val="0064146E"/>
    <w:rsid w:val="00641873"/>
    <w:rsid w:val="00642720"/>
    <w:rsid w:val="00643294"/>
    <w:rsid w:val="006432A7"/>
    <w:rsid w:val="006432DD"/>
    <w:rsid w:val="00643500"/>
    <w:rsid w:val="006442F4"/>
    <w:rsid w:val="00644330"/>
    <w:rsid w:val="00644B62"/>
    <w:rsid w:val="00644DD1"/>
    <w:rsid w:val="00645049"/>
    <w:rsid w:val="00645283"/>
    <w:rsid w:val="00646DB8"/>
    <w:rsid w:val="0064762A"/>
    <w:rsid w:val="00650A3D"/>
    <w:rsid w:val="00650D11"/>
    <w:rsid w:val="00651B41"/>
    <w:rsid w:val="00651F1E"/>
    <w:rsid w:val="006525E7"/>
    <w:rsid w:val="00652A55"/>
    <w:rsid w:val="00653496"/>
    <w:rsid w:val="0065397C"/>
    <w:rsid w:val="00653C0D"/>
    <w:rsid w:val="00653ECB"/>
    <w:rsid w:val="006545CF"/>
    <w:rsid w:val="00654984"/>
    <w:rsid w:val="00654B6D"/>
    <w:rsid w:val="00654FD3"/>
    <w:rsid w:val="00655626"/>
    <w:rsid w:val="00656128"/>
    <w:rsid w:val="006568E6"/>
    <w:rsid w:val="006569C2"/>
    <w:rsid w:val="0065752D"/>
    <w:rsid w:val="00657548"/>
    <w:rsid w:val="00657A3C"/>
    <w:rsid w:val="00657BFF"/>
    <w:rsid w:val="00660198"/>
    <w:rsid w:val="006604ED"/>
    <w:rsid w:val="00661A29"/>
    <w:rsid w:val="00661EB3"/>
    <w:rsid w:val="006621B2"/>
    <w:rsid w:val="00663524"/>
    <w:rsid w:val="0066368C"/>
    <w:rsid w:val="0066377A"/>
    <w:rsid w:val="00665508"/>
    <w:rsid w:val="00665DEE"/>
    <w:rsid w:val="0066622F"/>
    <w:rsid w:val="00666535"/>
    <w:rsid w:val="0066661D"/>
    <w:rsid w:val="006670CD"/>
    <w:rsid w:val="00667438"/>
    <w:rsid w:val="0066752B"/>
    <w:rsid w:val="00667DBF"/>
    <w:rsid w:val="006701E4"/>
    <w:rsid w:val="00670FBA"/>
    <w:rsid w:val="006711C8"/>
    <w:rsid w:val="006729CE"/>
    <w:rsid w:val="00672CE6"/>
    <w:rsid w:val="0067365D"/>
    <w:rsid w:val="006737BD"/>
    <w:rsid w:val="00673F79"/>
    <w:rsid w:val="00674567"/>
    <w:rsid w:val="00674A12"/>
    <w:rsid w:val="00674FB9"/>
    <w:rsid w:val="00675B23"/>
    <w:rsid w:val="0067664D"/>
    <w:rsid w:val="006767B7"/>
    <w:rsid w:val="006771A0"/>
    <w:rsid w:val="0067754A"/>
    <w:rsid w:val="006776CE"/>
    <w:rsid w:val="00677762"/>
    <w:rsid w:val="00677CAB"/>
    <w:rsid w:val="00677D65"/>
    <w:rsid w:val="006800A8"/>
    <w:rsid w:val="00680791"/>
    <w:rsid w:val="006810C8"/>
    <w:rsid w:val="00681D7C"/>
    <w:rsid w:val="006824E6"/>
    <w:rsid w:val="006825FB"/>
    <w:rsid w:val="006826FE"/>
    <w:rsid w:val="00682AED"/>
    <w:rsid w:val="00682DD9"/>
    <w:rsid w:val="00683055"/>
    <w:rsid w:val="00683450"/>
    <w:rsid w:val="0068455C"/>
    <w:rsid w:val="00684AD6"/>
    <w:rsid w:val="00684D2F"/>
    <w:rsid w:val="006857BD"/>
    <w:rsid w:val="00685A6A"/>
    <w:rsid w:val="00685C75"/>
    <w:rsid w:val="00685FB3"/>
    <w:rsid w:val="006861A8"/>
    <w:rsid w:val="00686A78"/>
    <w:rsid w:val="00686C05"/>
    <w:rsid w:val="00687CF7"/>
    <w:rsid w:val="00687F79"/>
    <w:rsid w:val="006900FC"/>
    <w:rsid w:val="006907F1"/>
    <w:rsid w:val="00690A03"/>
    <w:rsid w:val="00690D10"/>
    <w:rsid w:val="00691333"/>
    <w:rsid w:val="0069159E"/>
    <w:rsid w:val="006917A7"/>
    <w:rsid w:val="006920D2"/>
    <w:rsid w:val="0069238D"/>
    <w:rsid w:val="006923F3"/>
    <w:rsid w:val="00692F0F"/>
    <w:rsid w:val="006934B4"/>
    <w:rsid w:val="006939E7"/>
    <w:rsid w:val="00693EEA"/>
    <w:rsid w:val="00694AAD"/>
    <w:rsid w:val="00695011"/>
    <w:rsid w:val="00695490"/>
    <w:rsid w:val="00695657"/>
    <w:rsid w:val="006956AB"/>
    <w:rsid w:val="00695DC7"/>
    <w:rsid w:val="0069629D"/>
    <w:rsid w:val="006968AD"/>
    <w:rsid w:val="00696952"/>
    <w:rsid w:val="00696B3D"/>
    <w:rsid w:val="006A0125"/>
    <w:rsid w:val="006A0540"/>
    <w:rsid w:val="006A09D1"/>
    <w:rsid w:val="006A0A16"/>
    <w:rsid w:val="006A0A2B"/>
    <w:rsid w:val="006A0FEA"/>
    <w:rsid w:val="006A20C7"/>
    <w:rsid w:val="006A25B9"/>
    <w:rsid w:val="006A2B4C"/>
    <w:rsid w:val="006A32C9"/>
    <w:rsid w:val="006A32D0"/>
    <w:rsid w:val="006A3FEE"/>
    <w:rsid w:val="006A4083"/>
    <w:rsid w:val="006A40C5"/>
    <w:rsid w:val="006A4D9F"/>
    <w:rsid w:val="006A54B4"/>
    <w:rsid w:val="006A559D"/>
    <w:rsid w:val="006A58A9"/>
    <w:rsid w:val="006A5F43"/>
    <w:rsid w:val="006A6411"/>
    <w:rsid w:val="006A76C9"/>
    <w:rsid w:val="006A7EB6"/>
    <w:rsid w:val="006B07D5"/>
    <w:rsid w:val="006B1087"/>
    <w:rsid w:val="006B1198"/>
    <w:rsid w:val="006B14AC"/>
    <w:rsid w:val="006B1875"/>
    <w:rsid w:val="006B2F90"/>
    <w:rsid w:val="006B315F"/>
    <w:rsid w:val="006B3625"/>
    <w:rsid w:val="006B411C"/>
    <w:rsid w:val="006B433C"/>
    <w:rsid w:val="006B47E9"/>
    <w:rsid w:val="006B4E50"/>
    <w:rsid w:val="006B5535"/>
    <w:rsid w:val="006B573D"/>
    <w:rsid w:val="006B653E"/>
    <w:rsid w:val="006B6EDA"/>
    <w:rsid w:val="006B7266"/>
    <w:rsid w:val="006B76BE"/>
    <w:rsid w:val="006B7A7F"/>
    <w:rsid w:val="006C0788"/>
    <w:rsid w:val="006C07C9"/>
    <w:rsid w:val="006C0E53"/>
    <w:rsid w:val="006C1415"/>
    <w:rsid w:val="006C19D5"/>
    <w:rsid w:val="006C3153"/>
    <w:rsid w:val="006C3313"/>
    <w:rsid w:val="006C3906"/>
    <w:rsid w:val="006C4436"/>
    <w:rsid w:val="006C4784"/>
    <w:rsid w:val="006C4A29"/>
    <w:rsid w:val="006C4B8F"/>
    <w:rsid w:val="006C4F40"/>
    <w:rsid w:val="006C723E"/>
    <w:rsid w:val="006D0783"/>
    <w:rsid w:val="006D1121"/>
    <w:rsid w:val="006D1BAB"/>
    <w:rsid w:val="006D1E34"/>
    <w:rsid w:val="006D200E"/>
    <w:rsid w:val="006D294C"/>
    <w:rsid w:val="006D30E4"/>
    <w:rsid w:val="006D3ECB"/>
    <w:rsid w:val="006D42F6"/>
    <w:rsid w:val="006D4509"/>
    <w:rsid w:val="006D48FB"/>
    <w:rsid w:val="006D4F2B"/>
    <w:rsid w:val="006D5087"/>
    <w:rsid w:val="006D52F9"/>
    <w:rsid w:val="006D607F"/>
    <w:rsid w:val="006D65D5"/>
    <w:rsid w:val="006D696C"/>
    <w:rsid w:val="006D69FA"/>
    <w:rsid w:val="006D6BD6"/>
    <w:rsid w:val="006D6F12"/>
    <w:rsid w:val="006D7219"/>
    <w:rsid w:val="006D75E2"/>
    <w:rsid w:val="006D782B"/>
    <w:rsid w:val="006D7AEB"/>
    <w:rsid w:val="006D7CD5"/>
    <w:rsid w:val="006D7E31"/>
    <w:rsid w:val="006D7E53"/>
    <w:rsid w:val="006E01EC"/>
    <w:rsid w:val="006E0942"/>
    <w:rsid w:val="006E0CB7"/>
    <w:rsid w:val="006E1B01"/>
    <w:rsid w:val="006E1BEA"/>
    <w:rsid w:val="006E1FF2"/>
    <w:rsid w:val="006E20EB"/>
    <w:rsid w:val="006E3629"/>
    <w:rsid w:val="006E47B7"/>
    <w:rsid w:val="006E4884"/>
    <w:rsid w:val="006E4886"/>
    <w:rsid w:val="006E49F6"/>
    <w:rsid w:val="006E4ADE"/>
    <w:rsid w:val="006E50D6"/>
    <w:rsid w:val="006E546B"/>
    <w:rsid w:val="006E5F12"/>
    <w:rsid w:val="006E5F23"/>
    <w:rsid w:val="006E5FAC"/>
    <w:rsid w:val="006E6457"/>
    <w:rsid w:val="006E67DE"/>
    <w:rsid w:val="006E6EDC"/>
    <w:rsid w:val="006E6FD3"/>
    <w:rsid w:val="006E722A"/>
    <w:rsid w:val="006E770A"/>
    <w:rsid w:val="006E7743"/>
    <w:rsid w:val="006F010A"/>
    <w:rsid w:val="006F0C2C"/>
    <w:rsid w:val="006F0FD2"/>
    <w:rsid w:val="006F1BC7"/>
    <w:rsid w:val="006F1C3F"/>
    <w:rsid w:val="006F1EF7"/>
    <w:rsid w:val="006F26DB"/>
    <w:rsid w:val="006F27B8"/>
    <w:rsid w:val="006F2AA4"/>
    <w:rsid w:val="006F2AF1"/>
    <w:rsid w:val="006F2C78"/>
    <w:rsid w:val="006F2F9B"/>
    <w:rsid w:val="006F322D"/>
    <w:rsid w:val="006F32CC"/>
    <w:rsid w:val="006F42CB"/>
    <w:rsid w:val="006F4534"/>
    <w:rsid w:val="006F49A4"/>
    <w:rsid w:val="006F4C87"/>
    <w:rsid w:val="006F5D99"/>
    <w:rsid w:val="006F5E05"/>
    <w:rsid w:val="006F5E9F"/>
    <w:rsid w:val="006F688B"/>
    <w:rsid w:val="006F6D4D"/>
    <w:rsid w:val="006F7027"/>
    <w:rsid w:val="006F7267"/>
    <w:rsid w:val="006F7553"/>
    <w:rsid w:val="006F781E"/>
    <w:rsid w:val="006F7E5E"/>
    <w:rsid w:val="00701D7C"/>
    <w:rsid w:val="00701FBA"/>
    <w:rsid w:val="0070261A"/>
    <w:rsid w:val="00702ABB"/>
    <w:rsid w:val="007036D0"/>
    <w:rsid w:val="00703B4D"/>
    <w:rsid w:val="00704724"/>
    <w:rsid w:val="00704958"/>
    <w:rsid w:val="00705E34"/>
    <w:rsid w:val="00706481"/>
    <w:rsid w:val="007066E2"/>
    <w:rsid w:val="00706876"/>
    <w:rsid w:val="00707008"/>
    <w:rsid w:val="007074CB"/>
    <w:rsid w:val="007109BE"/>
    <w:rsid w:val="0071163E"/>
    <w:rsid w:val="007129A8"/>
    <w:rsid w:val="0071353B"/>
    <w:rsid w:val="00713541"/>
    <w:rsid w:val="007136C5"/>
    <w:rsid w:val="00713743"/>
    <w:rsid w:val="007141ED"/>
    <w:rsid w:val="0071469F"/>
    <w:rsid w:val="00715301"/>
    <w:rsid w:val="007153BB"/>
    <w:rsid w:val="007158DB"/>
    <w:rsid w:val="00716164"/>
    <w:rsid w:val="0071752C"/>
    <w:rsid w:val="0071794D"/>
    <w:rsid w:val="007202D8"/>
    <w:rsid w:val="007209BF"/>
    <w:rsid w:val="00720D26"/>
    <w:rsid w:val="00721CD6"/>
    <w:rsid w:val="00721D1E"/>
    <w:rsid w:val="00721F31"/>
    <w:rsid w:val="0072234F"/>
    <w:rsid w:val="00722CC3"/>
    <w:rsid w:val="00722E69"/>
    <w:rsid w:val="00722FE7"/>
    <w:rsid w:val="007231DA"/>
    <w:rsid w:val="0072344C"/>
    <w:rsid w:val="00723470"/>
    <w:rsid w:val="00723EEF"/>
    <w:rsid w:val="007240F2"/>
    <w:rsid w:val="0072477D"/>
    <w:rsid w:val="007249C0"/>
    <w:rsid w:val="00724C10"/>
    <w:rsid w:val="0072509D"/>
    <w:rsid w:val="00725E34"/>
    <w:rsid w:val="00726EFB"/>
    <w:rsid w:val="0072723A"/>
    <w:rsid w:val="00727E54"/>
    <w:rsid w:val="007307E7"/>
    <w:rsid w:val="00730E8D"/>
    <w:rsid w:val="007315F3"/>
    <w:rsid w:val="007316ED"/>
    <w:rsid w:val="00731703"/>
    <w:rsid w:val="007325A3"/>
    <w:rsid w:val="00732B60"/>
    <w:rsid w:val="00733176"/>
    <w:rsid w:val="00733196"/>
    <w:rsid w:val="007334F0"/>
    <w:rsid w:val="00733536"/>
    <w:rsid w:val="00734019"/>
    <w:rsid w:val="007340B6"/>
    <w:rsid w:val="007340F2"/>
    <w:rsid w:val="007347C3"/>
    <w:rsid w:val="00734921"/>
    <w:rsid w:val="00734C0A"/>
    <w:rsid w:val="00734FCB"/>
    <w:rsid w:val="00735430"/>
    <w:rsid w:val="007354BE"/>
    <w:rsid w:val="00735B31"/>
    <w:rsid w:val="00735C86"/>
    <w:rsid w:val="007362DE"/>
    <w:rsid w:val="00736367"/>
    <w:rsid w:val="00736FB6"/>
    <w:rsid w:val="00737043"/>
    <w:rsid w:val="0073729A"/>
    <w:rsid w:val="007378CA"/>
    <w:rsid w:val="00737CB0"/>
    <w:rsid w:val="00740132"/>
    <w:rsid w:val="007403DC"/>
    <w:rsid w:val="00740871"/>
    <w:rsid w:val="00740B2C"/>
    <w:rsid w:val="00740F74"/>
    <w:rsid w:val="00741998"/>
    <w:rsid w:val="00741BA8"/>
    <w:rsid w:val="00741C1B"/>
    <w:rsid w:val="007422ED"/>
    <w:rsid w:val="00742D39"/>
    <w:rsid w:val="00742FC8"/>
    <w:rsid w:val="00743096"/>
    <w:rsid w:val="00743A6F"/>
    <w:rsid w:val="00743D55"/>
    <w:rsid w:val="00743E0C"/>
    <w:rsid w:val="00743F28"/>
    <w:rsid w:val="00743FA7"/>
    <w:rsid w:val="00745349"/>
    <w:rsid w:val="00745D07"/>
    <w:rsid w:val="00745FB7"/>
    <w:rsid w:val="00746224"/>
    <w:rsid w:val="00746696"/>
    <w:rsid w:val="007473F8"/>
    <w:rsid w:val="00747D1E"/>
    <w:rsid w:val="0075013E"/>
    <w:rsid w:val="00750A1F"/>
    <w:rsid w:val="00750D7A"/>
    <w:rsid w:val="007510B8"/>
    <w:rsid w:val="00752313"/>
    <w:rsid w:val="007523C3"/>
    <w:rsid w:val="007536F6"/>
    <w:rsid w:val="007539F9"/>
    <w:rsid w:val="00754567"/>
    <w:rsid w:val="00754711"/>
    <w:rsid w:val="00755A5E"/>
    <w:rsid w:val="00755D74"/>
    <w:rsid w:val="00755F51"/>
    <w:rsid w:val="0075749C"/>
    <w:rsid w:val="00757665"/>
    <w:rsid w:val="007578A6"/>
    <w:rsid w:val="00757AE1"/>
    <w:rsid w:val="00757F1C"/>
    <w:rsid w:val="00760485"/>
    <w:rsid w:val="0076150D"/>
    <w:rsid w:val="007616DB"/>
    <w:rsid w:val="00761722"/>
    <w:rsid w:val="0076184E"/>
    <w:rsid w:val="00761D71"/>
    <w:rsid w:val="0076242A"/>
    <w:rsid w:val="007640E2"/>
    <w:rsid w:val="00764C11"/>
    <w:rsid w:val="00764F68"/>
    <w:rsid w:val="00766157"/>
    <w:rsid w:val="007666BC"/>
    <w:rsid w:val="00767AD6"/>
    <w:rsid w:val="00767DC4"/>
    <w:rsid w:val="00770132"/>
    <w:rsid w:val="007706BD"/>
    <w:rsid w:val="0077102C"/>
    <w:rsid w:val="007711BA"/>
    <w:rsid w:val="007715B7"/>
    <w:rsid w:val="00771E11"/>
    <w:rsid w:val="00772992"/>
    <w:rsid w:val="00772B71"/>
    <w:rsid w:val="00772D07"/>
    <w:rsid w:val="00773080"/>
    <w:rsid w:val="00773EC3"/>
    <w:rsid w:val="007742A3"/>
    <w:rsid w:val="00774C19"/>
    <w:rsid w:val="007752B4"/>
    <w:rsid w:val="00776342"/>
    <w:rsid w:val="0077656B"/>
    <w:rsid w:val="00776F1E"/>
    <w:rsid w:val="00776F8C"/>
    <w:rsid w:val="00777454"/>
    <w:rsid w:val="00777CA7"/>
    <w:rsid w:val="00777CCD"/>
    <w:rsid w:val="0078018B"/>
    <w:rsid w:val="007805A8"/>
    <w:rsid w:val="00780C39"/>
    <w:rsid w:val="0078102B"/>
    <w:rsid w:val="00781345"/>
    <w:rsid w:val="00781985"/>
    <w:rsid w:val="00781B7B"/>
    <w:rsid w:val="00781D0B"/>
    <w:rsid w:val="007824C4"/>
    <w:rsid w:val="00782679"/>
    <w:rsid w:val="0078275D"/>
    <w:rsid w:val="00782BBE"/>
    <w:rsid w:val="007831C3"/>
    <w:rsid w:val="0078329B"/>
    <w:rsid w:val="007832C3"/>
    <w:rsid w:val="00783320"/>
    <w:rsid w:val="0078455B"/>
    <w:rsid w:val="0078478B"/>
    <w:rsid w:val="00784C94"/>
    <w:rsid w:val="0078585A"/>
    <w:rsid w:val="00785983"/>
    <w:rsid w:val="00785E2E"/>
    <w:rsid w:val="00786305"/>
    <w:rsid w:val="00786B56"/>
    <w:rsid w:val="00787075"/>
    <w:rsid w:val="00787148"/>
    <w:rsid w:val="00787167"/>
    <w:rsid w:val="00787653"/>
    <w:rsid w:val="00787C9A"/>
    <w:rsid w:val="007900D8"/>
    <w:rsid w:val="00790694"/>
    <w:rsid w:val="00790FFB"/>
    <w:rsid w:val="00792698"/>
    <w:rsid w:val="0079286A"/>
    <w:rsid w:val="00792995"/>
    <w:rsid w:val="007929D9"/>
    <w:rsid w:val="00792A06"/>
    <w:rsid w:val="00792B34"/>
    <w:rsid w:val="0079377C"/>
    <w:rsid w:val="00793EDA"/>
    <w:rsid w:val="007944BF"/>
    <w:rsid w:val="00795009"/>
    <w:rsid w:val="00796362"/>
    <w:rsid w:val="0079644B"/>
    <w:rsid w:val="007965A3"/>
    <w:rsid w:val="00796F35"/>
    <w:rsid w:val="00796F8D"/>
    <w:rsid w:val="007A058D"/>
    <w:rsid w:val="007A091B"/>
    <w:rsid w:val="007A12B4"/>
    <w:rsid w:val="007A1924"/>
    <w:rsid w:val="007A245E"/>
    <w:rsid w:val="007A2798"/>
    <w:rsid w:val="007A3D67"/>
    <w:rsid w:val="007A3F46"/>
    <w:rsid w:val="007A4F3F"/>
    <w:rsid w:val="007A50F5"/>
    <w:rsid w:val="007A51DA"/>
    <w:rsid w:val="007A5BBB"/>
    <w:rsid w:val="007A6038"/>
    <w:rsid w:val="007A72FC"/>
    <w:rsid w:val="007A7404"/>
    <w:rsid w:val="007A7706"/>
    <w:rsid w:val="007B01B5"/>
    <w:rsid w:val="007B1CA7"/>
    <w:rsid w:val="007B2441"/>
    <w:rsid w:val="007B37A6"/>
    <w:rsid w:val="007B384D"/>
    <w:rsid w:val="007B3A0C"/>
    <w:rsid w:val="007B3D56"/>
    <w:rsid w:val="007B47F0"/>
    <w:rsid w:val="007B4FAF"/>
    <w:rsid w:val="007B538C"/>
    <w:rsid w:val="007B5954"/>
    <w:rsid w:val="007B5D6A"/>
    <w:rsid w:val="007B601E"/>
    <w:rsid w:val="007B66D5"/>
    <w:rsid w:val="007B7698"/>
    <w:rsid w:val="007B76B9"/>
    <w:rsid w:val="007B78D6"/>
    <w:rsid w:val="007B7B7F"/>
    <w:rsid w:val="007C0A60"/>
    <w:rsid w:val="007C0DD1"/>
    <w:rsid w:val="007C0DD5"/>
    <w:rsid w:val="007C11D6"/>
    <w:rsid w:val="007C1A6A"/>
    <w:rsid w:val="007C1A75"/>
    <w:rsid w:val="007C1FA2"/>
    <w:rsid w:val="007C217F"/>
    <w:rsid w:val="007C2CAA"/>
    <w:rsid w:val="007C2EE9"/>
    <w:rsid w:val="007C30F0"/>
    <w:rsid w:val="007C3434"/>
    <w:rsid w:val="007C38B4"/>
    <w:rsid w:val="007C3A9B"/>
    <w:rsid w:val="007C3CF5"/>
    <w:rsid w:val="007C41C3"/>
    <w:rsid w:val="007C4D24"/>
    <w:rsid w:val="007C5205"/>
    <w:rsid w:val="007C5703"/>
    <w:rsid w:val="007C60E4"/>
    <w:rsid w:val="007C6D61"/>
    <w:rsid w:val="007C7CCC"/>
    <w:rsid w:val="007C7D5B"/>
    <w:rsid w:val="007D011B"/>
    <w:rsid w:val="007D03B0"/>
    <w:rsid w:val="007D069D"/>
    <w:rsid w:val="007D07FB"/>
    <w:rsid w:val="007D1476"/>
    <w:rsid w:val="007D1C9D"/>
    <w:rsid w:val="007D1EE5"/>
    <w:rsid w:val="007D2294"/>
    <w:rsid w:val="007D2B07"/>
    <w:rsid w:val="007D2CB6"/>
    <w:rsid w:val="007D2FD6"/>
    <w:rsid w:val="007D30EB"/>
    <w:rsid w:val="007D30F5"/>
    <w:rsid w:val="007D34D2"/>
    <w:rsid w:val="007D476F"/>
    <w:rsid w:val="007D491E"/>
    <w:rsid w:val="007D646E"/>
    <w:rsid w:val="007D66AE"/>
    <w:rsid w:val="007D68AE"/>
    <w:rsid w:val="007D7FDC"/>
    <w:rsid w:val="007E0BBF"/>
    <w:rsid w:val="007E1E79"/>
    <w:rsid w:val="007E2C1A"/>
    <w:rsid w:val="007E2F45"/>
    <w:rsid w:val="007E300D"/>
    <w:rsid w:val="007E3055"/>
    <w:rsid w:val="007E317B"/>
    <w:rsid w:val="007E3AEC"/>
    <w:rsid w:val="007E3EF6"/>
    <w:rsid w:val="007E468C"/>
    <w:rsid w:val="007E4E0A"/>
    <w:rsid w:val="007E52E6"/>
    <w:rsid w:val="007E5546"/>
    <w:rsid w:val="007E5861"/>
    <w:rsid w:val="007E5B5C"/>
    <w:rsid w:val="007E60AC"/>
    <w:rsid w:val="007E6451"/>
    <w:rsid w:val="007E686E"/>
    <w:rsid w:val="007E69A1"/>
    <w:rsid w:val="007E6C06"/>
    <w:rsid w:val="007E704F"/>
    <w:rsid w:val="007E711B"/>
    <w:rsid w:val="007E78F3"/>
    <w:rsid w:val="007F08B8"/>
    <w:rsid w:val="007F1067"/>
    <w:rsid w:val="007F1A0E"/>
    <w:rsid w:val="007F2DFF"/>
    <w:rsid w:val="007F2ED6"/>
    <w:rsid w:val="007F3089"/>
    <w:rsid w:val="007F3931"/>
    <w:rsid w:val="007F3957"/>
    <w:rsid w:val="007F4049"/>
    <w:rsid w:val="007F44C5"/>
    <w:rsid w:val="007F45CE"/>
    <w:rsid w:val="007F463A"/>
    <w:rsid w:val="007F4D80"/>
    <w:rsid w:val="007F4FC3"/>
    <w:rsid w:val="007F515C"/>
    <w:rsid w:val="007F55CF"/>
    <w:rsid w:val="007F5DAF"/>
    <w:rsid w:val="007F7807"/>
    <w:rsid w:val="007F7D49"/>
    <w:rsid w:val="007F7ECB"/>
    <w:rsid w:val="008000BD"/>
    <w:rsid w:val="0080021B"/>
    <w:rsid w:val="00800FA4"/>
    <w:rsid w:val="00801D7C"/>
    <w:rsid w:val="00802CEE"/>
    <w:rsid w:val="008038FF"/>
    <w:rsid w:val="00803934"/>
    <w:rsid w:val="00804100"/>
    <w:rsid w:val="00804482"/>
    <w:rsid w:val="008047E1"/>
    <w:rsid w:val="008049BB"/>
    <w:rsid w:val="008049E8"/>
    <w:rsid w:val="00804AF8"/>
    <w:rsid w:val="00804B47"/>
    <w:rsid w:val="008058B2"/>
    <w:rsid w:val="00805E61"/>
    <w:rsid w:val="008062D6"/>
    <w:rsid w:val="00806D3F"/>
    <w:rsid w:val="00807940"/>
    <w:rsid w:val="0081002B"/>
    <w:rsid w:val="00810DC3"/>
    <w:rsid w:val="00810EAE"/>
    <w:rsid w:val="00811464"/>
    <w:rsid w:val="00811B89"/>
    <w:rsid w:val="00811FA9"/>
    <w:rsid w:val="00812060"/>
    <w:rsid w:val="00812272"/>
    <w:rsid w:val="00812709"/>
    <w:rsid w:val="00812A02"/>
    <w:rsid w:val="00813D36"/>
    <w:rsid w:val="008146D6"/>
    <w:rsid w:val="008147B8"/>
    <w:rsid w:val="008148A5"/>
    <w:rsid w:val="00815270"/>
    <w:rsid w:val="008157FB"/>
    <w:rsid w:val="008159EB"/>
    <w:rsid w:val="00815C44"/>
    <w:rsid w:val="00815CCD"/>
    <w:rsid w:val="00815E54"/>
    <w:rsid w:val="0081613D"/>
    <w:rsid w:val="0081635B"/>
    <w:rsid w:val="00816930"/>
    <w:rsid w:val="00817CB7"/>
    <w:rsid w:val="0082079B"/>
    <w:rsid w:val="00820BBC"/>
    <w:rsid w:val="0082116B"/>
    <w:rsid w:val="008213FD"/>
    <w:rsid w:val="00821D94"/>
    <w:rsid w:val="00821ECB"/>
    <w:rsid w:val="00822082"/>
    <w:rsid w:val="008225BC"/>
    <w:rsid w:val="00822CA4"/>
    <w:rsid w:val="00822D23"/>
    <w:rsid w:val="00823391"/>
    <w:rsid w:val="00823881"/>
    <w:rsid w:val="008238BC"/>
    <w:rsid w:val="00823B12"/>
    <w:rsid w:val="00823BC3"/>
    <w:rsid w:val="00824507"/>
    <w:rsid w:val="00824F1C"/>
    <w:rsid w:val="008252C1"/>
    <w:rsid w:val="00825B49"/>
    <w:rsid w:val="00825C27"/>
    <w:rsid w:val="00825E5E"/>
    <w:rsid w:val="0082690D"/>
    <w:rsid w:val="00826AF9"/>
    <w:rsid w:val="00826B19"/>
    <w:rsid w:val="00826F9E"/>
    <w:rsid w:val="008271B2"/>
    <w:rsid w:val="00827675"/>
    <w:rsid w:val="0082798B"/>
    <w:rsid w:val="00827D05"/>
    <w:rsid w:val="00830849"/>
    <w:rsid w:val="0083136C"/>
    <w:rsid w:val="00831836"/>
    <w:rsid w:val="00831B23"/>
    <w:rsid w:val="00832416"/>
    <w:rsid w:val="0083353E"/>
    <w:rsid w:val="00833846"/>
    <w:rsid w:val="00833C22"/>
    <w:rsid w:val="00834AA3"/>
    <w:rsid w:val="0083534E"/>
    <w:rsid w:val="008359A6"/>
    <w:rsid w:val="00835C2E"/>
    <w:rsid w:val="00835D3F"/>
    <w:rsid w:val="008366EE"/>
    <w:rsid w:val="00836D81"/>
    <w:rsid w:val="00836E65"/>
    <w:rsid w:val="00837390"/>
    <w:rsid w:val="00837688"/>
    <w:rsid w:val="00840779"/>
    <w:rsid w:val="00840E60"/>
    <w:rsid w:val="008414FE"/>
    <w:rsid w:val="00841655"/>
    <w:rsid w:val="008416FE"/>
    <w:rsid w:val="008420A3"/>
    <w:rsid w:val="00843092"/>
    <w:rsid w:val="0084397F"/>
    <w:rsid w:val="00843A5D"/>
    <w:rsid w:val="008444DA"/>
    <w:rsid w:val="008449A6"/>
    <w:rsid w:val="00844B0E"/>
    <w:rsid w:val="0084503A"/>
    <w:rsid w:val="00845171"/>
    <w:rsid w:val="008451CC"/>
    <w:rsid w:val="008455F4"/>
    <w:rsid w:val="00845748"/>
    <w:rsid w:val="008457E0"/>
    <w:rsid w:val="00845C1D"/>
    <w:rsid w:val="00846B90"/>
    <w:rsid w:val="0084724F"/>
    <w:rsid w:val="00847499"/>
    <w:rsid w:val="00850998"/>
    <w:rsid w:val="00850C85"/>
    <w:rsid w:val="00851819"/>
    <w:rsid w:val="008518D2"/>
    <w:rsid w:val="00851F4D"/>
    <w:rsid w:val="0085257B"/>
    <w:rsid w:val="0085281D"/>
    <w:rsid w:val="0085421D"/>
    <w:rsid w:val="008549A6"/>
    <w:rsid w:val="008552C8"/>
    <w:rsid w:val="008553A5"/>
    <w:rsid w:val="00855DBA"/>
    <w:rsid w:val="008562B9"/>
    <w:rsid w:val="0085651C"/>
    <w:rsid w:val="00856DE5"/>
    <w:rsid w:val="0085771B"/>
    <w:rsid w:val="00857A15"/>
    <w:rsid w:val="0086091E"/>
    <w:rsid w:val="00860F7C"/>
    <w:rsid w:val="008610EC"/>
    <w:rsid w:val="008612FE"/>
    <w:rsid w:val="008613E0"/>
    <w:rsid w:val="00861E60"/>
    <w:rsid w:val="00862513"/>
    <w:rsid w:val="0086330E"/>
    <w:rsid w:val="008634E5"/>
    <w:rsid w:val="00863701"/>
    <w:rsid w:val="00863DBA"/>
    <w:rsid w:val="00863E8E"/>
    <w:rsid w:val="00864457"/>
    <w:rsid w:val="00865254"/>
    <w:rsid w:val="0086533F"/>
    <w:rsid w:val="00865B68"/>
    <w:rsid w:val="00866AFD"/>
    <w:rsid w:val="00866FE9"/>
    <w:rsid w:val="008676B0"/>
    <w:rsid w:val="00867A2E"/>
    <w:rsid w:val="00867F7B"/>
    <w:rsid w:val="008700A1"/>
    <w:rsid w:val="00871D9E"/>
    <w:rsid w:val="00872048"/>
    <w:rsid w:val="00872341"/>
    <w:rsid w:val="0087278F"/>
    <w:rsid w:val="00872C62"/>
    <w:rsid w:val="008733F3"/>
    <w:rsid w:val="00873774"/>
    <w:rsid w:val="00873808"/>
    <w:rsid w:val="00873B3A"/>
    <w:rsid w:val="008752D7"/>
    <w:rsid w:val="0087546B"/>
    <w:rsid w:val="00875EC3"/>
    <w:rsid w:val="008771F3"/>
    <w:rsid w:val="008778AA"/>
    <w:rsid w:val="00877D71"/>
    <w:rsid w:val="00880B90"/>
    <w:rsid w:val="0088152D"/>
    <w:rsid w:val="00881CA4"/>
    <w:rsid w:val="00881E66"/>
    <w:rsid w:val="00884566"/>
    <w:rsid w:val="00884B1C"/>
    <w:rsid w:val="0088539C"/>
    <w:rsid w:val="0088621C"/>
    <w:rsid w:val="00886F56"/>
    <w:rsid w:val="00887826"/>
    <w:rsid w:val="00887B87"/>
    <w:rsid w:val="008910A9"/>
    <w:rsid w:val="00891962"/>
    <w:rsid w:val="008924D4"/>
    <w:rsid w:val="00892BB6"/>
    <w:rsid w:val="00893599"/>
    <w:rsid w:val="0089369F"/>
    <w:rsid w:val="008936B8"/>
    <w:rsid w:val="00893FDB"/>
    <w:rsid w:val="00894354"/>
    <w:rsid w:val="00894953"/>
    <w:rsid w:val="00894E36"/>
    <w:rsid w:val="008953A9"/>
    <w:rsid w:val="00895D24"/>
    <w:rsid w:val="0089638D"/>
    <w:rsid w:val="008964D0"/>
    <w:rsid w:val="008968E2"/>
    <w:rsid w:val="00896D4F"/>
    <w:rsid w:val="00897C0E"/>
    <w:rsid w:val="008A07CF"/>
    <w:rsid w:val="008A0BF5"/>
    <w:rsid w:val="008A112A"/>
    <w:rsid w:val="008A1284"/>
    <w:rsid w:val="008A154F"/>
    <w:rsid w:val="008A1A37"/>
    <w:rsid w:val="008A1A68"/>
    <w:rsid w:val="008A2147"/>
    <w:rsid w:val="008A3451"/>
    <w:rsid w:val="008A3AC1"/>
    <w:rsid w:val="008A3DC7"/>
    <w:rsid w:val="008A4BED"/>
    <w:rsid w:val="008A4E94"/>
    <w:rsid w:val="008A56CA"/>
    <w:rsid w:val="008A592D"/>
    <w:rsid w:val="008A62DA"/>
    <w:rsid w:val="008A6844"/>
    <w:rsid w:val="008A6A89"/>
    <w:rsid w:val="008A7A53"/>
    <w:rsid w:val="008A7A57"/>
    <w:rsid w:val="008A7C33"/>
    <w:rsid w:val="008A7E7C"/>
    <w:rsid w:val="008B01D0"/>
    <w:rsid w:val="008B0A63"/>
    <w:rsid w:val="008B11B9"/>
    <w:rsid w:val="008B1D08"/>
    <w:rsid w:val="008B1D5F"/>
    <w:rsid w:val="008B38F8"/>
    <w:rsid w:val="008B3F91"/>
    <w:rsid w:val="008B41E2"/>
    <w:rsid w:val="008B427C"/>
    <w:rsid w:val="008B4874"/>
    <w:rsid w:val="008B4EE0"/>
    <w:rsid w:val="008B4F39"/>
    <w:rsid w:val="008B4FDE"/>
    <w:rsid w:val="008B5008"/>
    <w:rsid w:val="008B5610"/>
    <w:rsid w:val="008B5DE4"/>
    <w:rsid w:val="008B676D"/>
    <w:rsid w:val="008B6825"/>
    <w:rsid w:val="008B7428"/>
    <w:rsid w:val="008B7DA8"/>
    <w:rsid w:val="008C11A7"/>
    <w:rsid w:val="008C1278"/>
    <w:rsid w:val="008C18BE"/>
    <w:rsid w:val="008C1C98"/>
    <w:rsid w:val="008C2726"/>
    <w:rsid w:val="008C2C80"/>
    <w:rsid w:val="008C2E13"/>
    <w:rsid w:val="008C3B7B"/>
    <w:rsid w:val="008C4479"/>
    <w:rsid w:val="008C4A55"/>
    <w:rsid w:val="008C4AFA"/>
    <w:rsid w:val="008C5452"/>
    <w:rsid w:val="008C579D"/>
    <w:rsid w:val="008C5B3E"/>
    <w:rsid w:val="008C5E9A"/>
    <w:rsid w:val="008C60C3"/>
    <w:rsid w:val="008C61EE"/>
    <w:rsid w:val="008C6613"/>
    <w:rsid w:val="008C6F65"/>
    <w:rsid w:val="008C7296"/>
    <w:rsid w:val="008C7462"/>
    <w:rsid w:val="008C74B6"/>
    <w:rsid w:val="008C77E4"/>
    <w:rsid w:val="008C7F22"/>
    <w:rsid w:val="008D155F"/>
    <w:rsid w:val="008D178B"/>
    <w:rsid w:val="008D2BB8"/>
    <w:rsid w:val="008D3DF1"/>
    <w:rsid w:val="008D3EA9"/>
    <w:rsid w:val="008D446E"/>
    <w:rsid w:val="008D46D2"/>
    <w:rsid w:val="008D4B83"/>
    <w:rsid w:val="008D510F"/>
    <w:rsid w:val="008D51C9"/>
    <w:rsid w:val="008D5365"/>
    <w:rsid w:val="008D6575"/>
    <w:rsid w:val="008D6C22"/>
    <w:rsid w:val="008D6F75"/>
    <w:rsid w:val="008D7811"/>
    <w:rsid w:val="008E1099"/>
    <w:rsid w:val="008E168B"/>
    <w:rsid w:val="008E1C41"/>
    <w:rsid w:val="008E1E60"/>
    <w:rsid w:val="008E20C6"/>
    <w:rsid w:val="008E22B0"/>
    <w:rsid w:val="008E2D1C"/>
    <w:rsid w:val="008E3797"/>
    <w:rsid w:val="008E3BEC"/>
    <w:rsid w:val="008E3FC6"/>
    <w:rsid w:val="008E424A"/>
    <w:rsid w:val="008E44CE"/>
    <w:rsid w:val="008E4510"/>
    <w:rsid w:val="008E4D0A"/>
    <w:rsid w:val="008E58AC"/>
    <w:rsid w:val="008E639B"/>
    <w:rsid w:val="008E6C0B"/>
    <w:rsid w:val="008E764C"/>
    <w:rsid w:val="008E7D21"/>
    <w:rsid w:val="008F0946"/>
    <w:rsid w:val="008F0A3B"/>
    <w:rsid w:val="008F0E2C"/>
    <w:rsid w:val="008F1A43"/>
    <w:rsid w:val="008F23A4"/>
    <w:rsid w:val="008F2AFB"/>
    <w:rsid w:val="008F2DC8"/>
    <w:rsid w:val="008F30DE"/>
    <w:rsid w:val="008F3229"/>
    <w:rsid w:val="008F4015"/>
    <w:rsid w:val="008F55B9"/>
    <w:rsid w:val="008F564A"/>
    <w:rsid w:val="008F5F49"/>
    <w:rsid w:val="008F664A"/>
    <w:rsid w:val="008F6675"/>
    <w:rsid w:val="008F6792"/>
    <w:rsid w:val="008F722D"/>
    <w:rsid w:val="008F74F0"/>
    <w:rsid w:val="008F7559"/>
    <w:rsid w:val="008F7BF8"/>
    <w:rsid w:val="00900177"/>
    <w:rsid w:val="0090025B"/>
    <w:rsid w:val="009006FB"/>
    <w:rsid w:val="00900794"/>
    <w:rsid w:val="00900801"/>
    <w:rsid w:val="00900891"/>
    <w:rsid w:val="00900AE9"/>
    <w:rsid w:val="00901248"/>
    <w:rsid w:val="0090138A"/>
    <w:rsid w:val="00901832"/>
    <w:rsid w:val="00901860"/>
    <w:rsid w:val="00902471"/>
    <w:rsid w:val="009024B4"/>
    <w:rsid w:val="00902B5B"/>
    <w:rsid w:val="00902E8D"/>
    <w:rsid w:val="00902E99"/>
    <w:rsid w:val="00903166"/>
    <w:rsid w:val="0090327E"/>
    <w:rsid w:val="00903374"/>
    <w:rsid w:val="009035D6"/>
    <w:rsid w:val="00903B97"/>
    <w:rsid w:val="00903E78"/>
    <w:rsid w:val="00904172"/>
    <w:rsid w:val="00904AF8"/>
    <w:rsid w:val="009051CD"/>
    <w:rsid w:val="00905CE0"/>
    <w:rsid w:val="00905D3F"/>
    <w:rsid w:val="00906056"/>
    <w:rsid w:val="00906A64"/>
    <w:rsid w:val="00907278"/>
    <w:rsid w:val="009103ED"/>
    <w:rsid w:val="00910AE9"/>
    <w:rsid w:val="00910C4A"/>
    <w:rsid w:val="009110E8"/>
    <w:rsid w:val="00911A02"/>
    <w:rsid w:val="00911B68"/>
    <w:rsid w:val="00911EC9"/>
    <w:rsid w:val="00911FA7"/>
    <w:rsid w:val="00912B96"/>
    <w:rsid w:val="00912BF2"/>
    <w:rsid w:val="0091359C"/>
    <w:rsid w:val="00913BE6"/>
    <w:rsid w:val="00913E94"/>
    <w:rsid w:val="00914410"/>
    <w:rsid w:val="0091491C"/>
    <w:rsid w:val="009150EE"/>
    <w:rsid w:val="009159C8"/>
    <w:rsid w:val="00915A98"/>
    <w:rsid w:val="00915BAA"/>
    <w:rsid w:val="00915E02"/>
    <w:rsid w:val="00916233"/>
    <w:rsid w:val="009171C6"/>
    <w:rsid w:val="009174AC"/>
    <w:rsid w:val="009177E5"/>
    <w:rsid w:val="00917806"/>
    <w:rsid w:val="00917E2E"/>
    <w:rsid w:val="00920065"/>
    <w:rsid w:val="009203BF"/>
    <w:rsid w:val="00920CA1"/>
    <w:rsid w:val="00921F8E"/>
    <w:rsid w:val="00922481"/>
    <w:rsid w:val="00922E72"/>
    <w:rsid w:val="00922F8A"/>
    <w:rsid w:val="00923842"/>
    <w:rsid w:val="009245F1"/>
    <w:rsid w:val="00925610"/>
    <w:rsid w:val="0092598D"/>
    <w:rsid w:val="00925AC7"/>
    <w:rsid w:val="00925B58"/>
    <w:rsid w:val="00925BDB"/>
    <w:rsid w:val="00926177"/>
    <w:rsid w:val="009263BF"/>
    <w:rsid w:val="0092715E"/>
    <w:rsid w:val="00927CE2"/>
    <w:rsid w:val="00930060"/>
    <w:rsid w:val="00930612"/>
    <w:rsid w:val="00930E68"/>
    <w:rsid w:val="00931765"/>
    <w:rsid w:val="00931D87"/>
    <w:rsid w:val="0093272E"/>
    <w:rsid w:val="0093328B"/>
    <w:rsid w:val="009339EF"/>
    <w:rsid w:val="00933B1D"/>
    <w:rsid w:val="0093457F"/>
    <w:rsid w:val="00934C70"/>
    <w:rsid w:val="00935F38"/>
    <w:rsid w:val="00936205"/>
    <w:rsid w:val="00936BA9"/>
    <w:rsid w:val="00937829"/>
    <w:rsid w:val="0094005C"/>
    <w:rsid w:val="0094129E"/>
    <w:rsid w:val="00941DC9"/>
    <w:rsid w:val="00943946"/>
    <w:rsid w:val="00943AE4"/>
    <w:rsid w:val="00943E31"/>
    <w:rsid w:val="00943E3D"/>
    <w:rsid w:val="009454E2"/>
    <w:rsid w:val="0094560A"/>
    <w:rsid w:val="00945649"/>
    <w:rsid w:val="0094569D"/>
    <w:rsid w:val="009457C3"/>
    <w:rsid w:val="0094614E"/>
    <w:rsid w:val="009471A4"/>
    <w:rsid w:val="00947450"/>
    <w:rsid w:val="00947CB5"/>
    <w:rsid w:val="00947F9B"/>
    <w:rsid w:val="00950B3D"/>
    <w:rsid w:val="00951FDA"/>
    <w:rsid w:val="00952099"/>
    <w:rsid w:val="00952108"/>
    <w:rsid w:val="00952E7E"/>
    <w:rsid w:val="00953C1A"/>
    <w:rsid w:val="00954475"/>
    <w:rsid w:val="00954E07"/>
    <w:rsid w:val="00955043"/>
    <w:rsid w:val="009558A0"/>
    <w:rsid w:val="00955AA1"/>
    <w:rsid w:val="00955F70"/>
    <w:rsid w:val="00957179"/>
    <w:rsid w:val="009572E6"/>
    <w:rsid w:val="00957B6F"/>
    <w:rsid w:val="00960252"/>
    <w:rsid w:val="009604F9"/>
    <w:rsid w:val="00960A7D"/>
    <w:rsid w:val="009612BC"/>
    <w:rsid w:val="00961799"/>
    <w:rsid w:val="00961F1F"/>
    <w:rsid w:val="00962B39"/>
    <w:rsid w:val="00963A43"/>
    <w:rsid w:val="00963CFD"/>
    <w:rsid w:val="009640AE"/>
    <w:rsid w:val="0096434A"/>
    <w:rsid w:val="009644A7"/>
    <w:rsid w:val="00964951"/>
    <w:rsid w:val="009651D1"/>
    <w:rsid w:val="00965E76"/>
    <w:rsid w:val="00966115"/>
    <w:rsid w:val="009675CC"/>
    <w:rsid w:val="00967621"/>
    <w:rsid w:val="00967DBC"/>
    <w:rsid w:val="00970113"/>
    <w:rsid w:val="009703FF"/>
    <w:rsid w:val="00970B68"/>
    <w:rsid w:val="00970CD2"/>
    <w:rsid w:val="009713FE"/>
    <w:rsid w:val="00971947"/>
    <w:rsid w:val="009721CD"/>
    <w:rsid w:val="009721EA"/>
    <w:rsid w:val="009729DB"/>
    <w:rsid w:val="0097403E"/>
    <w:rsid w:val="00974C95"/>
    <w:rsid w:val="00976526"/>
    <w:rsid w:val="009769F7"/>
    <w:rsid w:val="009774DF"/>
    <w:rsid w:val="00977556"/>
    <w:rsid w:val="00980D0B"/>
    <w:rsid w:val="00980E8B"/>
    <w:rsid w:val="00981340"/>
    <w:rsid w:val="00981FC1"/>
    <w:rsid w:val="00982C1E"/>
    <w:rsid w:val="00982DAF"/>
    <w:rsid w:val="0098347E"/>
    <w:rsid w:val="00984AC6"/>
    <w:rsid w:val="00984DB7"/>
    <w:rsid w:val="00985748"/>
    <w:rsid w:val="00985D1C"/>
    <w:rsid w:val="00986D27"/>
    <w:rsid w:val="009872E6"/>
    <w:rsid w:val="00987552"/>
    <w:rsid w:val="00987642"/>
    <w:rsid w:val="00987EFA"/>
    <w:rsid w:val="00990027"/>
    <w:rsid w:val="009900F3"/>
    <w:rsid w:val="00990480"/>
    <w:rsid w:val="0099090E"/>
    <w:rsid w:val="0099203D"/>
    <w:rsid w:val="009928C0"/>
    <w:rsid w:val="00992BD6"/>
    <w:rsid w:val="00992E0B"/>
    <w:rsid w:val="00993E8A"/>
    <w:rsid w:val="00996002"/>
    <w:rsid w:val="00996078"/>
    <w:rsid w:val="0099659A"/>
    <w:rsid w:val="009977F2"/>
    <w:rsid w:val="009977F4"/>
    <w:rsid w:val="00997848"/>
    <w:rsid w:val="00997D95"/>
    <w:rsid w:val="00997E22"/>
    <w:rsid w:val="009A079E"/>
    <w:rsid w:val="009A09B6"/>
    <w:rsid w:val="009A1D39"/>
    <w:rsid w:val="009A2375"/>
    <w:rsid w:val="009A2504"/>
    <w:rsid w:val="009A2640"/>
    <w:rsid w:val="009A2738"/>
    <w:rsid w:val="009A2A99"/>
    <w:rsid w:val="009A2D23"/>
    <w:rsid w:val="009A30A7"/>
    <w:rsid w:val="009A3A80"/>
    <w:rsid w:val="009A3B07"/>
    <w:rsid w:val="009A3D11"/>
    <w:rsid w:val="009A401B"/>
    <w:rsid w:val="009A49DD"/>
    <w:rsid w:val="009A50CD"/>
    <w:rsid w:val="009A56A5"/>
    <w:rsid w:val="009A580B"/>
    <w:rsid w:val="009A5C7D"/>
    <w:rsid w:val="009A62BF"/>
    <w:rsid w:val="009A6EE2"/>
    <w:rsid w:val="009A753B"/>
    <w:rsid w:val="009A7D4C"/>
    <w:rsid w:val="009B0BD0"/>
    <w:rsid w:val="009B0E01"/>
    <w:rsid w:val="009B1BF7"/>
    <w:rsid w:val="009B1F82"/>
    <w:rsid w:val="009B2214"/>
    <w:rsid w:val="009B2811"/>
    <w:rsid w:val="009B30C8"/>
    <w:rsid w:val="009B3D74"/>
    <w:rsid w:val="009B480A"/>
    <w:rsid w:val="009B55B7"/>
    <w:rsid w:val="009B5CF9"/>
    <w:rsid w:val="009B7025"/>
    <w:rsid w:val="009B7348"/>
    <w:rsid w:val="009B7440"/>
    <w:rsid w:val="009B7865"/>
    <w:rsid w:val="009B7F03"/>
    <w:rsid w:val="009C00EF"/>
    <w:rsid w:val="009C0355"/>
    <w:rsid w:val="009C038D"/>
    <w:rsid w:val="009C06B2"/>
    <w:rsid w:val="009C0D3D"/>
    <w:rsid w:val="009C1652"/>
    <w:rsid w:val="009C1E3E"/>
    <w:rsid w:val="009C2401"/>
    <w:rsid w:val="009C256B"/>
    <w:rsid w:val="009C2610"/>
    <w:rsid w:val="009C2EE2"/>
    <w:rsid w:val="009C2FA5"/>
    <w:rsid w:val="009C31CA"/>
    <w:rsid w:val="009C37AB"/>
    <w:rsid w:val="009C391B"/>
    <w:rsid w:val="009C3D1B"/>
    <w:rsid w:val="009C3D3C"/>
    <w:rsid w:val="009C3DE6"/>
    <w:rsid w:val="009C3FF0"/>
    <w:rsid w:val="009C44D6"/>
    <w:rsid w:val="009C574F"/>
    <w:rsid w:val="009C5CC8"/>
    <w:rsid w:val="009C5EE7"/>
    <w:rsid w:val="009C673F"/>
    <w:rsid w:val="009C719D"/>
    <w:rsid w:val="009C77C5"/>
    <w:rsid w:val="009C7D7A"/>
    <w:rsid w:val="009D0510"/>
    <w:rsid w:val="009D0671"/>
    <w:rsid w:val="009D0673"/>
    <w:rsid w:val="009D0C71"/>
    <w:rsid w:val="009D0DC1"/>
    <w:rsid w:val="009D155F"/>
    <w:rsid w:val="009D19AC"/>
    <w:rsid w:val="009D2265"/>
    <w:rsid w:val="009D2410"/>
    <w:rsid w:val="009D29EC"/>
    <w:rsid w:val="009D2A9D"/>
    <w:rsid w:val="009D31AD"/>
    <w:rsid w:val="009D336C"/>
    <w:rsid w:val="009D3516"/>
    <w:rsid w:val="009D377A"/>
    <w:rsid w:val="009D3995"/>
    <w:rsid w:val="009D3A3C"/>
    <w:rsid w:val="009D3AD3"/>
    <w:rsid w:val="009D3EB1"/>
    <w:rsid w:val="009D3ED2"/>
    <w:rsid w:val="009D4222"/>
    <w:rsid w:val="009D4D89"/>
    <w:rsid w:val="009D4F61"/>
    <w:rsid w:val="009D5454"/>
    <w:rsid w:val="009D58E3"/>
    <w:rsid w:val="009D595B"/>
    <w:rsid w:val="009D6D73"/>
    <w:rsid w:val="009D745A"/>
    <w:rsid w:val="009D7EFE"/>
    <w:rsid w:val="009E024E"/>
    <w:rsid w:val="009E0574"/>
    <w:rsid w:val="009E0704"/>
    <w:rsid w:val="009E0AA9"/>
    <w:rsid w:val="009E0C15"/>
    <w:rsid w:val="009E0FB0"/>
    <w:rsid w:val="009E1E9B"/>
    <w:rsid w:val="009E2447"/>
    <w:rsid w:val="009E2702"/>
    <w:rsid w:val="009E36A7"/>
    <w:rsid w:val="009E39D7"/>
    <w:rsid w:val="009E43D8"/>
    <w:rsid w:val="009E47FF"/>
    <w:rsid w:val="009E53EC"/>
    <w:rsid w:val="009E6CF9"/>
    <w:rsid w:val="009E75D8"/>
    <w:rsid w:val="009E77F4"/>
    <w:rsid w:val="009F00C5"/>
    <w:rsid w:val="009F04AB"/>
    <w:rsid w:val="009F07C6"/>
    <w:rsid w:val="009F0843"/>
    <w:rsid w:val="009F10B1"/>
    <w:rsid w:val="009F1E1B"/>
    <w:rsid w:val="009F2267"/>
    <w:rsid w:val="009F2367"/>
    <w:rsid w:val="009F247E"/>
    <w:rsid w:val="009F27DB"/>
    <w:rsid w:val="009F29F7"/>
    <w:rsid w:val="009F31C4"/>
    <w:rsid w:val="009F39D4"/>
    <w:rsid w:val="009F47F3"/>
    <w:rsid w:val="009F505F"/>
    <w:rsid w:val="009F5161"/>
    <w:rsid w:val="009F52B1"/>
    <w:rsid w:val="009F566E"/>
    <w:rsid w:val="009F5785"/>
    <w:rsid w:val="009F5A08"/>
    <w:rsid w:val="009F7305"/>
    <w:rsid w:val="009F7D94"/>
    <w:rsid w:val="00A015E6"/>
    <w:rsid w:val="00A0253E"/>
    <w:rsid w:val="00A029BB"/>
    <w:rsid w:val="00A03A64"/>
    <w:rsid w:val="00A04083"/>
    <w:rsid w:val="00A04714"/>
    <w:rsid w:val="00A04C0B"/>
    <w:rsid w:val="00A052CA"/>
    <w:rsid w:val="00A0547F"/>
    <w:rsid w:val="00A0600D"/>
    <w:rsid w:val="00A062CA"/>
    <w:rsid w:val="00A06334"/>
    <w:rsid w:val="00A066B5"/>
    <w:rsid w:val="00A067DF"/>
    <w:rsid w:val="00A06E47"/>
    <w:rsid w:val="00A07818"/>
    <w:rsid w:val="00A07E89"/>
    <w:rsid w:val="00A10485"/>
    <w:rsid w:val="00A10A3E"/>
    <w:rsid w:val="00A112A0"/>
    <w:rsid w:val="00A114BE"/>
    <w:rsid w:val="00A11DA8"/>
    <w:rsid w:val="00A12171"/>
    <w:rsid w:val="00A138C3"/>
    <w:rsid w:val="00A14365"/>
    <w:rsid w:val="00A14ECF"/>
    <w:rsid w:val="00A15435"/>
    <w:rsid w:val="00A15EF5"/>
    <w:rsid w:val="00A160B5"/>
    <w:rsid w:val="00A160DD"/>
    <w:rsid w:val="00A160DF"/>
    <w:rsid w:val="00A163E8"/>
    <w:rsid w:val="00A16E65"/>
    <w:rsid w:val="00A17837"/>
    <w:rsid w:val="00A20408"/>
    <w:rsid w:val="00A204B4"/>
    <w:rsid w:val="00A21D4D"/>
    <w:rsid w:val="00A224CE"/>
    <w:rsid w:val="00A22A53"/>
    <w:rsid w:val="00A22C4D"/>
    <w:rsid w:val="00A24122"/>
    <w:rsid w:val="00A24419"/>
    <w:rsid w:val="00A2460C"/>
    <w:rsid w:val="00A2466C"/>
    <w:rsid w:val="00A249BB"/>
    <w:rsid w:val="00A24C3E"/>
    <w:rsid w:val="00A251D4"/>
    <w:rsid w:val="00A252D6"/>
    <w:rsid w:val="00A25429"/>
    <w:rsid w:val="00A258D1"/>
    <w:rsid w:val="00A258DC"/>
    <w:rsid w:val="00A258F3"/>
    <w:rsid w:val="00A25B43"/>
    <w:rsid w:val="00A25E9A"/>
    <w:rsid w:val="00A25F5D"/>
    <w:rsid w:val="00A26515"/>
    <w:rsid w:val="00A27394"/>
    <w:rsid w:val="00A274AF"/>
    <w:rsid w:val="00A300AA"/>
    <w:rsid w:val="00A301CA"/>
    <w:rsid w:val="00A327E3"/>
    <w:rsid w:val="00A32BE3"/>
    <w:rsid w:val="00A33674"/>
    <w:rsid w:val="00A3389B"/>
    <w:rsid w:val="00A33F57"/>
    <w:rsid w:val="00A3487C"/>
    <w:rsid w:val="00A3490C"/>
    <w:rsid w:val="00A349A4"/>
    <w:rsid w:val="00A350BE"/>
    <w:rsid w:val="00A36B48"/>
    <w:rsid w:val="00A40732"/>
    <w:rsid w:val="00A40B60"/>
    <w:rsid w:val="00A40D56"/>
    <w:rsid w:val="00A40DA6"/>
    <w:rsid w:val="00A40DF2"/>
    <w:rsid w:val="00A413E0"/>
    <w:rsid w:val="00A42630"/>
    <w:rsid w:val="00A4280E"/>
    <w:rsid w:val="00A42930"/>
    <w:rsid w:val="00A42AD3"/>
    <w:rsid w:val="00A43DD4"/>
    <w:rsid w:val="00A44959"/>
    <w:rsid w:val="00A4577B"/>
    <w:rsid w:val="00A45BA7"/>
    <w:rsid w:val="00A46080"/>
    <w:rsid w:val="00A460B3"/>
    <w:rsid w:val="00A4683B"/>
    <w:rsid w:val="00A46D3C"/>
    <w:rsid w:val="00A479BD"/>
    <w:rsid w:val="00A500D1"/>
    <w:rsid w:val="00A5016C"/>
    <w:rsid w:val="00A50182"/>
    <w:rsid w:val="00A50953"/>
    <w:rsid w:val="00A514D6"/>
    <w:rsid w:val="00A514FB"/>
    <w:rsid w:val="00A51538"/>
    <w:rsid w:val="00A51DEC"/>
    <w:rsid w:val="00A520FA"/>
    <w:rsid w:val="00A521B8"/>
    <w:rsid w:val="00A5222F"/>
    <w:rsid w:val="00A52638"/>
    <w:rsid w:val="00A52D48"/>
    <w:rsid w:val="00A53441"/>
    <w:rsid w:val="00A53817"/>
    <w:rsid w:val="00A539CC"/>
    <w:rsid w:val="00A53CC3"/>
    <w:rsid w:val="00A546D3"/>
    <w:rsid w:val="00A54EBA"/>
    <w:rsid w:val="00A5567A"/>
    <w:rsid w:val="00A55960"/>
    <w:rsid w:val="00A562ED"/>
    <w:rsid w:val="00A56F97"/>
    <w:rsid w:val="00A56FDA"/>
    <w:rsid w:val="00A57075"/>
    <w:rsid w:val="00A57BA0"/>
    <w:rsid w:val="00A60012"/>
    <w:rsid w:val="00A601F9"/>
    <w:rsid w:val="00A621A7"/>
    <w:rsid w:val="00A62525"/>
    <w:rsid w:val="00A632D7"/>
    <w:rsid w:val="00A6416E"/>
    <w:rsid w:val="00A64301"/>
    <w:rsid w:val="00A64558"/>
    <w:rsid w:val="00A64608"/>
    <w:rsid w:val="00A64A08"/>
    <w:rsid w:val="00A65200"/>
    <w:rsid w:val="00A6524C"/>
    <w:rsid w:val="00A657FE"/>
    <w:rsid w:val="00A66117"/>
    <w:rsid w:val="00A663AD"/>
    <w:rsid w:val="00A66EA7"/>
    <w:rsid w:val="00A6720A"/>
    <w:rsid w:val="00A6730C"/>
    <w:rsid w:val="00A673ED"/>
    <w:rsid w:val="00A677EB"/>
    <w:rsid w:val="00A67A70"/>
    <w:rsid w:val="00A67A9A"/>
    <w:rsid w:val="00A7023A"/>
    <w:rsid w:val="00A70569"/>
    <w:rsid w:val="00A70BEC"/>
    <w:rsid w:val="00A70EA3"/>
    <w:rsid w:val="00A70FAA"/>
    <w:rsid w:val="00A7112C"/>
    <w:rsid w:val="00A71813"/>
    <w:rsid w:val="00A7212D"/>
    <w:rsid w:val="00A721C5"/>
    <w:rsid w:val="00A72294"/>
    <w:rsid w:val="00A72B6E"/>
    <w:rsid w:val="00A72D2B"/>
    <w:rsid w:val="00A73664"/>
    <w:rsid w:val="00A7373C"/>
    <w:rsid w:val="00A737C5"/>
    <w:rsid w:val="00A73F30"/>
    <w:rsid w:val="00A748F1"/>
    <w:rsid w:val="00A74A3F"/>
    <w:rsid w:val="00A74AD6"/>
    <w:rsid w:val="00A74ECB"/>
    <w:rsid w:val="00A75102"/>
    <w:rsid w:val="00A7531B"/>
    <w:rsid w:val="00A76C1E"/>
    <w:rsid w:val="00A76D2F"/>
    <w:rsid w:val="00A7762B"/>
    <w:rsid w:val="00A77E8A"/>
    <w:rsid w:val="00A80192"/>
    <w:rsid w:val="00A804A1"/>
    <w:rsid w:val="00A8112B"/>
    <w:rsid w:val="00A8156C"/>
    <w:rsid w:val="00A818E2"/>
    <w:rsid w:val="00A821E5"/>
    <w:rsid w:val="00A823EA"/>
    <w:rsid w:val="00A829C8"/>
    <w:rsid w:val="00A82B2B"/>
    <w:rsid w:val="00A82D6E"/>
    <w:rsid w:val="00A82EB4"/>
    <w:rsid w:val="00A837A4"/>
    <w:rsid w:val="00A84083"/>
    <w:rsid w:val="00A848DC"/>
    <w:rsid w:val="00A84F90"/>
    <w:rsid w:val="00A85139"/>
    <w:rsid w:val="00A85A96"/>
    <w:rsid w:val="00A85B62"/>
    <w:rsid w:val="00A85D4F"/>
    <w:rsid w:val="00A8615F"/>
    <w:rsid w:val="00A865A7"/>
    <w:rsid w:val="00A86805"/>
    <w:rsid w:val="00A86A75"/>
    <w:rsid w:val="00A86B1F"/>
    <w:rsid w:val="00A8720D"/>
    <w:rsid w:val="00A872AD"/>
    <w:rsid w:val="00A877CF"/>
    <w:rsid w:val="00A87ADE"/>
    <w:rsid w:val="00A87D60"/>
    <w:rsid w:val="00A90A22"/>
    <w:rsid w:val="00A917C4"/>
    <w:rsid w:val="00A9202B"/>
    <w:rsid w:val="00A92600"/>
    <w:rsid w:val="00A92A95"/>
    <w:rsid w:val="00A93374"/>
    <w:rsid w:val="00A9459C"/>
    <w:rsid w:val="00A950C1"/>
    <w:rsid w:val="00A950E0"/>
    <w:rsid w:val="00A9578B"/>
    <w:rsid w:val="00A967CE"/>
    <w:rsid w:val="00A969E3"/>
    <w:rsid w:val="00A971E2"/>
    <w:rsid w:val="00A97317"/>
    <w:rsid w:val="00A97EFE"/>
    <w:rsid w:val="00A97F12"/>
    <w:rsid w:val="00AA05E4"/>
    <w:rsid w:val="00AA102F"/>
    <w:rsid w:val="00AA15BC"/>
    <w:rsid w:val="00AA19F5"/>
    <w:rsid w:val="00AA27F3"/>
    <w:rsid w:val="00AA2E46"/>
    <w:rsid w:val="00AA314F"/>
    <w:rsid w:val="00AA5327"/>
    <w:rsid w:val="00AA59C5"/>
    <w:rsid w:val="00AA5D6B"/>
    <w:rsid w:val="00AA65A0"/>
    <w:rsid w:val="00AA71B4"/>
    <w:rsid w:val="00AA7283"/>
    <w:rsid w:val="00AA7768"/>
    <w:rsid w:val="00AB09FE"/>
    <w:rsid w:val="00AB10A8"/>
    <w:rsid w:val="00AB142A"/>
    <w:rsid w:val="00AB165E"/>
    <w:rsid w:val="00AB192A"/>
    <w:rsid w:val="00AB2565"/>
    <w:rsid w:val="00AB2A15"/>
    <w:rsid w:val="00AB325F"/>
    <w:rsid w:val="00AB328D"/>
    <w:rsid w:val="00AB45C7"/>
    <w:rsid w:val="00AB4BF0"/>
    <w:rsid w:val="00AB56FF"/>
    <w:rsid w:val="00AB5B9F"/>
    <w:rsid w:val="00AB5BE2"/>
    <w:rsid w:val="00AB5F91"/>
    <w:rsid w:val="00AB69A9"/>
    <w:rsid w:val="00AB712D"/>
    <w:rsid w:val="00AB73AB"/>
    <w:rsid w:val="00AC1348"/>
    <w:rsid w:val="00AC1546"/>
    <w:rsid w:val="00AC167C"/>
    <w:rsid w:val="00AC1B0B"/>
    <w:rsid w:val="00AC1CD9"/>
    <w:rsid w:val="00AC283B"/>
    <w:rsid w:val="00AC2944"/>
    <w:rsid w:val="00AC376D"/>
    <w:rsid w:val="00AC3B8E"/>
    <w:rsid w:val="00AC3C54"/>
    <w:rsid w:val="00AC3CA6"/>
    <w:rsid w:val="00AC3D3D"/>
    <w:rsid w:val="00AC3D64"/>
    <w:rsid w:val="00AC43B9"/>
    <w:rsid w:val="00AC461C"/>
    <w:rsid w:val="00AC4795"/>
    <w:rsid w:val="00AC6C01"/>
    <w:rsid w:val="00AD05E8"/>
    <w:rsid w:val="00AD12F7"/>
    <w:rsid w:val="00AD336B"/>
    <w:rsid w:val="00AD3634"/>
    <w:rsid w:val="00AD394F"/>
    <w:rsid w:val="00AD3BA1"/>
    <w:rsid w:val="00AD3F9E"/>
    <w:rsid w:val="00AD41A2"/>
    <w:rsid w:val="00AD4311"/>
    <w:rsid w:val="00AD5313"/>
    <w:rsid w:val="00AD5758"/>
    <w:rsid w:val="00AD6227"/>
    <w:rsid w:val="00AD668F"/>
    <w:rsid w:val="00AD67CE"/>
    <w:rsid w:val="00AD6E03"/>
    <w:rsid w:val="00AD78EF"/>
    <w:rsid w:val="00AD7955"/>
    <w:rsid w:val="00AE014F"/>
    <w:rsid w:val="00AE0628"/>
    <w:rsid w:val="00AE18D2"/>
    <w:rsid w:val="00AE2195"/>
    <w:rsid w:val="00AE2462"/>
    <w:rsid w:val="00AE2854"/>
    <w:rsid w:val="00AE339B"/>
    <w:rsid w:val="00AE346F"/>
    <w:rsid w:val="00AE394E"/>
    <w:rsid w:val="00AE3D41"/>
    <w:rsid w:val="00AE3D94"/>
    <w:rsid w:val="00AE3E25"/>
    <w:rsid w:val="00AE501A"/>
    <w:rsid w:val="00AE51A8"/>
    <w:rsid w:val="00AE57F7"/>
    <w:rsid w:val="00AE5FFE"/>
    <w:rsid w:val="00AE61DE"/>
    <w:rsid w:val="00AE62E4"/>
    <w:rsid w:val="00AE7919"/>
    <w:rsid w:val="00AF07BC"/>
    <w:rsid w:val="00AF0C25"/>
    <w:rsid w:val="00AF0DF0"/>
    <w:rsid w:val="00AF1258"/>
    <w:rsid w:val="00AF20CC"/>
    <w:rsid w:val="00AF2221"/>
    <w:rsid w:val="00AF2459"/>
    <w:rsid w:val="00AF270F"/>
    <w:rsid w:val="00AF2B54"/>
    <w:rsid w:val="00AF2ED4"/>
    <w:rsid w:val="00AF3369"/>
    <w:rsid w:val="00AF3957"/>
    <w:rsid w:val="00AF3A5F"/>
    <w:rsid w:val="00AF3C5E"/>
    <w:rsid w:val="00AF3D76"/>
    <w:rsid w:val="00AF4C73"/>
    <w:rsid w:val="00AF4E3D"/>
    <w:rsid w:val="00AF5147"/>
    <w:rsid w:val="00AF59F5"/>
    <w:rsid w:val="00AF5CC0"/>
    <w:rsid w:val="00AF5ED2"/>
    <w:rsid w:val="00AF634F"/>
    <w:rsid w:val="00AF6758"/>
    <w:rsid w:val="00AF6B67"/>
    <w:rsid w:val="00AF6CC3"/>
    <w:rsid w:val="00AF6D42"/>
    <w:rsid w:val="00AF6D8F"/>
    <w:rsid w:val="00AF6DEC"/>
    <w:rsid w:val="00AF735E"/>
    <w:rsid w:val="00B00310"/>
    <w:rsid w:val="00B004D1"/>
    <w:rsid w:val="00B01421"/>
    <w:rsid w:val="00B01811"/>
    <w:rsid w:val="00B01923"/>
    <w:rsid w:val="00B01C0A"/>
    <w:rsid w:val="00B029A2"/>
    <w:rsid w:val="00B02A98"/>
    <w:rsid w:val="00B046A8"/>
    <w:rsid w:val="00B04CF3"/>
    <w:rsid w:val="00B05A3F"/>
    <w:rsid w:val="00B0616C"/>
    <w:rsid w:val="00B06DC5"/>
    <w:rsid w:val="00B07A0E"/>
    <w:rsid w:val="00B1019D"/>
    <w:rsid w:val="00B10433"/>
    <w:rsid w:val="00B109E0"/>
    <w:rsid w:val="00B10AE7"/>
    <w:rsid w:val="00B1103A"/>
    <w:rsid w:val="00B11193"/>
    <w:rsid w:val="00B11228"/>
    <w:rsid w:val="00B11765"/>
    <w:rsid w:val="00B11BDF"/>
    <w:rsid w:val="00B1224A"/>
    <w:rsid w:val="00B13C5D"/>
    <w:rsid w:val="00B13D48"/>
    <w:rsid w:val="00B14276"/>
    <w:rsid w:val="00B14301"/>
    <w:rsid w:val="00B144B9"/>
    <w:rsid w:val="00B15524"/>
    <w:rsid w:val="00B15D2D"/>
    <w:rsid w:val="00B164B7"/>
    <w:rsid w:val="00B17270"/>
    <w:rsid w:val="00B174F7"/>
    <w:rsid w:val="00B17645"/>
    <w:rsid w:val="00B17880"/>
    <w:rsid w:val="00B17E2A"/>
    <w:rsid w:val="00B200B5"/>
    <w:rsid w:val="00B20BB0"/>
    <w:rsid w:val="00B216CE"/>
    <w:rsid w:val="00B21CD0"/>
    <w:rsid w:val="00B222B0"/>
    <w:rsid w:val="00B22863"/>
    <w:rsid w:val="00B22A02"/>
    <w:rsid w:val="00B22BEC"/>
    <w:rsid w:val="00B22D07"/>
    <w:rsid w:val="00B234E5"/>
    <w:rsid w:val="00B236F0"/>
    <w:rsid w:val="00B239DF"/>
    <w:rsid w:val="00B24838"/>
    <w:rsid w:val="00B24B3B"/>
    <w:rsid w:val="00B25370"/>
    <w:rsid w:val="00B257C2"/>
    <w:rsid w:val="00B2697C"/>
    <w:rsid w:val="00B27007"/>
    <w:rsid w:val="00B271AB"/>
    <w:rsid w:val="00B27671"/>
    <w:rsid w:val="00B27ED3"/>
    <w:rsid w:val="00B302B8"/>
    <w:rsid w:val="00B3046D"/>
    <w:rsid w:val="00B30781"/>
    <w:rsid w:val="00B3124B"/>
    <w:rsid w:val="00B3226C"/>
    <w:rsid w:val="00B3233A"/>
    <w:rsid w:val="00B32CEC"/>
    <w:rsid w:val="00B33777"/>
    <w:rsid w:val="00B33F90"/>
    <w:rsid w:val="00B355FE"/>
    <w:rsid w:val="00B35A3B"/>
    <w:rsid w:val="00B35D89"/>
    <w:rsid w:val="00B35FFB"/>
    <w:rsid w:val="00B36017"/>
    <w:rsid w:val="00B36456"/>
    <w:rsid w:val="00B3645D"/>
    <w:rsid w:val="00B36755"/>
    <w:rsid w:val="00B37733"/>
    <w:rsid w:val="00B37786"/>
    <w:rsid w:val="00B37B62"/>
    <w:rsid w:val="00B37B97"/>
    <w:rsid w:val="00B37BC3"/>
    <w:rsid w:val="00B37CFE"/>
    <w:rsid w:val="00B37E64"/>
    <w:rsid w:val="00B37EA2"/>
    <w:rsid w:val="00B400E4"/>
    <w:rsid w:val="00B40708"/>
    <w:rsid w:val="00B4086D"/>
    <w:rsid w:val="00B41648"/>
    <w:rsid w:val="00B41B75"/>
    <w:rsid w:val="00B41C8B"/>
    <w:rsid w:val="00B42167"/>
    <w:rsid w:val="00B4265A"/>
    <w:rsid w:val="00B42A09"/>
    <w:rsid w:val="00B43086"/>
    <w:rsid w:val="00B44E23"/>
    <w:rsid w:val="00B4502E"/>
    <w:rsid w:val="00B456A8"/>
    <w:rsid w:val="00B45901"/>
    <w:rsid w:val="00B45BA0"/>
    <w:rsid w:val="00B45F87"/>
    <w:rsid w:val="00B4681E"/>
    <w:rsid w:val="00B471F1"/>
    <w:rsid w:val="00B47AA8"/>
    <w:rsid w:val="00B47E71"/>
    <w:rsid w:val="00B50464"/>
    <w:rsid w:val="00B5065B"/>
    <w:rsid w:val="00B50831"/>
    <w:rsid w:val="00B514EB"/>
    <w:rsid w:val="00B518BA"/>
    <w:rsid w:val="00B51B33"/>
    <w:rsid w:val="00B525C9"/>
    <w:rsid w:val="00B52D1D"/>
    <w:rsid w:val="00B53265"/>
    <w:rsid w:val="00B54EE0"/>
    <w:rsid w:val="00B555B2"/>
    <w:rsid w:val="00B5596A"/>
    <w:rsid w:val="00B57754"/>
    <w:rsid w:val="00B5790F"/>
    <w:rsid w:val="00B60522"/>
    <w:rsid w:val="00B60D36"/>
    <w:rsid w:val="00B60E07"/>
    <w:rsid w:val="00B6137E"/>
    <w:rsid w:val="00B61C5B"/>
    <w:rsid w:val="00B62559"/>
    <w:rsid w:val="00B6303F"/>
    <w:rsid w:val="00B637E8"/>
    <w:rsid w:val="00B64165"/>
    <w:rsid w:val="00B64BAB"/>
    <w:rsid w:val="00B64D4A"/>
    <w:rsid w:val="00B6506A"/>
    <w:rsid w:val="00B65715"/>
    <w:rsid w:val="00B663E3"/>
    <w:rsid w:val="00B66877"/>
    <w:rsid w:val="00B66AA3"/>
    <w:rsid w:val="00B66DFE"/>
    <w:rsid w:val="00B66F8E"/>
    <w:rsid w:val="00B67204"/>
    <w:rsid w:val="00B67234"/>
    <w:rsid w:val="00B673D2"/>
    <w:rsid w:val="00B679CE"/>
    <w:rsid w:val="00B67C79"/>
    <w:rsid w:val="00B7055E"/>
    <w:rsid w:val="00B70670"/>
    <w:rsid w:val="00B7067F"/>
    <w:rsid w:val="00B706B2"/>
    <w:rsid w:val="00B716BC"/>
    <w:rsid w:val="00B71711"/>
    <w:rsid w:val="00B718E2"/>
    <w:rsid w:val="00B7298D"/>
    <w:rsid w:val="00B72F45"/>
    <w:rsid w:val="00B7373F"/>
    <w:rsid w:val="00B739DC"/>
    <w:rsid w:val="00B74C2B"/>
    <w:rsid w:val="00B76933"/>
    <w:rsid w:val="00B7743E"/>
    <w:rsid w:val="00B7752F"/>
    <w:rsid w:val="00B77531"/>
    <w:rsid w:val="00B77F8E"/>
    <w:rsid w:val="00B805B3"/>
    <w:rsid w:val="00B80783"/>
    <w:rsid w:val="00B80A8A"/>
    <w:rsid w:val="00B80DAC"/>
    <w:rsid w:val="00B81398"/>
    <w:rsid w:val="00B816C2"/>
    <w:rsid w:val="00B81898"/>
    <w:rsid w:val="00B81A06"/>
    <w:rsid w:val="00B81ED7"/>
    <w:rsid w:val="00B824DD"/>
    <w:rsid w:val="00B82A57"/>
    <w:rsid w:val="00B82B9D"/>
    <w:rsid w:val="00B83132"/>
    <w:rsid w:val="00B83809"/>
    <w:rsid w:val="00B8385E"/>
    <w:rsid w:val="00B83B41"/>
    <w:rsid w:val="00B83D03"/>
    <w:rsid w:val="00B84496"/>
    <w:rsid w:val="00B8466C"/>
    <w:rsid w:val="00B84813"/>
    <w:rsid w:val="00B851A8"/>
    <w:rsid w:val="00B85493"/>
    <w:rsid w:val="00B858A0"/>
    <w:rsid w:val="00B8601C"/>
    <w:rsid w:val="00B86785"/>
    <w:rsid w:val="00B86C03"/>
    <w:rsid w:val="00B86F45"/>
    <w:rsid w:val="00B877DF"/>
    <w:rsid w:val="00B87AA1"/>
    <w:rsid w:val="00B87AEA"/>
    <w:rsid w:val="00B903C4"/>
    <w:rsid w:val="00B9042D"/>
    <w:rsid w:val="00B90ADF"/>
    <w:rsid w:val="00B912ED"/>
    <w:rsid w:val="00B92491"/>
    <w:rsid w:val="00B92598"/>
    <w:rsid w:val="00B92D65"/>
    <w:rsid w:val="00B93338"/>
    <w:rsid w:val="00B938AE"/>
    <w:rsid w:val="00B9412B"/>
    <w:rsid w:val="00B9428B"/>
    <w:rsid w:val="00B9433F"/>
    <w:rsid w:val="00B94695"/>
    <w:rsid w:val="00B94987"/>
    <w:rsid w:val="00B94BBB"/>
    <w:rsid w:val="00B95EFE"/>
    <w:rsid w:val="00B96731"/>
    <w:rsid w:val="00B96D1F"/>
    <w:rsid w:val="00B96F69"/>
    <w:rsid w:val="00B97095"/>
    <w:rsid w:val="00BA009C"/>
    <w:rsid w:val="00BA0782"/>
    <w:rsid w:val="00BA0AE1"/>
    <w:rsid w:val="00BA0BAE"/>
    <w:rsid w:val="00BA0DD5"/>
    <w:rsid w:val="00BA13F4"/>
    <w:rsid w:val="00BA1D48"/>
    <w:rsid w:val="00BA239D"/>
    <w:rsid w:val="00BA2568"/>
    <w:rsid w:val="00BA26E6"/>
    <w:rsid w:val="00BA27BB"/>
    <w:rsid w:val="00BA28DB"/>
    <w:rsid w:val="00BA2925"/>
    <w:rsid w:val="00BA29A9"/>
    <w:rsid w:val="00BA2E1A"/>
    <w:rsid w:val="00BA44C3"/>
    <w:rsid w:val="00BA4518"/>
    <w:rsid w:val="00BA474C"/>
    <w:rsid w:val="00BA5412"/>
    <w:rsid w:val="00BA578E"/>
    <w:rsid w:val="00BA7045"/>
    <w:rsid w:val="00BA7875"/>
    <w:rsid w:val="00BB02B3"/>
    <w:rsid w:val="00BB0E8F"/>
    <w:rsid w:val="00BB1678"/>
    <w:rsid w:val="00BB181C"/>
    <w:rsid w:val="00BB28EC"/>
    <w:rsid w:val="00BB2B51"/>
    <w:rsid w:val="00BB2C24"/>
    <w:rsid w:val="00BB2D2A"/>
    <w:rsid w:val="00BB2E85"/>
    <w:rsid w:val="00BB3639"/>
    <w:rsid w:val="00BB36C8"/>
    <w:rsid w:val="00BB4264"/>
    <w:rsid w:val="00BB494A"/>
    <w:rsid w:val="00BB498B"/>
    <w:rsid w:val="00BB49E9"/>
    <w:rsid w:val="00BB5BF9"/>
    <w:rsid w:val="00BB5DFB"/>
    <w:rsid w:val="00BB71C8"/>
    <w:rsid w:val="00BB73A2"/>
    <w:rsid w:val="00BB7A53"/>
    <w:rsid w:val="00BB7F8B"/>
    <w:rsid w:val="00BC098E"/>
    <w:rsid w:val="00BC1404"/>
    <w:rsid w:val="00BC1D54"/>
    <w:rsid w:val="00BC2672"/>
    <w:rsid w:val="00BC3257"/>
    <w:rsid w:val="00BC32D7"/>
    <w:rsid w:val="00BC3E8B"/>
    <w:rsid w:val="00BC3ED5"/>
    <w:rsid w:val="00BC499B"/>
    <w:rsid w:val="00BC57C0"/>
    <w:rsid w:val="00BC5DE3"/>
    <w:rsid w:val="00BC609A"/>
    <w:rsid w:val="00BC60B1"/>
    <w:rsid w:val="00BC6534"/>
    <w:rsid w:val="00BC76B5"/>
    <w:rsid w:val="00BC76B6"/>
    <w:rsid w:val="00BC79BB"/>
    <w:rsid w:val="00BC7F5B"/>
    <w:rsid w:val="00BD0191"/>
    <w:rsid w:val="00BD04AD"/>
    <w:rsid w:val="00BD0935"/>
    <w:rsid w:val="00BD13B6"/>
    <w:rsid w:val="00BD15B6"/>
    <w:rsid w:val="00BD2507"/>
    <w:rsid w:val="00BD2CDE"/>
    <w:rsid w:val="00BD31BB"/>
    <w:rsid w:val="00BD326D"/>
    <w:rsid w:val="00BD3C07"/>
    <w:rsid w:val="00BD45CB"/>
    <w:rsid w:val="00BD46AC"/>
    <w:rsid w:val="00BD4B33"/>
    <w:rsid w:val="00BD4E97"/>
    <w:rsid w:val="00BD691E"/>
    <w:rsid w:val="00BD7584"/>
    <w:rsid w:val="00BD7B97"/>
    <w:rsid w:val="00BE0345"/>
    <w:rsid w:val="00BE0550"/>
    <w:rsid w:val="00BE06BD"/>
    <w:rsid w:val="00BE088E"/>
    <w:rsid w:val="00BE1127"/>
    <w:rsid w:val="00BE1228"/>
    <w:rsid w:val="00BE1A1B"/>
    <w:rsid w:val="00BE1A5E"/>
    <w:rsid w:val="00BE1ADC"/>
    <w:rsid w:val="00BE1EC7"/>
    <w:rsid w:val="00BE2805"/>
    <w:rsid w:val="00BE283A"/>
    <w:rsid w:val="00BE2841"/>
    <w:rsid w:val="00BE3F88"/>
    <w:rsid w:val="00BE4377"/>
    <w:rsid w:val="00BE457A"/>
    <w:rsid w:val="00BE4603"/>
    <w:rsid w:val="00BE4F63"/>
    <w:rsid w:val="00BE6362"/>
    <w:rsid w:val="00BE63E3"/>
    <w:rsid w:val="00BE64F3"/>
    <w:rsid w:val="00BE65D8"/>
    <w:rsid w:val="00BE691B"/>
    <w:rsid w:val="00BE743A"/>
    <w:rsid w:val="00BE7541"/>
    <w:rsid w:val="00BE77AA"/>
    <w:rsid w:val="00BE7AB0"/>
    <w:rsid w:val="00BE7B94"/>
    <w:rsid w:val="00BF0131"/>
    <w:rsid w:val="00BF2E4C"/>
    <w:rsid w:val="00BF302A"/>
    <w:rsid w:val="00BF3439"/>
    <w:rsid w:val="00BF3ECD"/>
    <w:rsid w:val="00BF41E1"/>
    <w:rsid w:val="00BF4707"/>
    <w:rsid w:val="00BF4C4D"/>
    <w:rsid w:val="00BF4E7D"/>
    <w:rsid w:val="00BF660C"/>
    <w:rsid w:val="00BF6807"/>
    <w:rsid w:val="00BF6F16"/>
    <w:rsid w:val="00BF7BD2"/>
    <w:rsid w:val="00C00179"/>
    <w:rsid w:val="00C00F22"/>
    <w:rsid w:val="00C011B9"/>
    <w:rsid w:val="00C01D42"/>
    <w:rsid w:val="00C024B1"/>
    <w:rsid w:val="00C02762"/>
    <w:rsid w:val="00C0286C"/>
    <w:rsid w:val="00C02DDB"/>
    <w:rsid w:val="00C02ED5"/>
    <w:rsid w:val="00C02FCC"/>
    <w:rsid w:val="00C03661"/>
    <w:rsid w:val="00C039ED"/>
    <w:rsid w:val="00C040C5"/>
    <w:rsid w:val="00C0581A"/>
    <w:rsid w:val="00C05A4A"/>
    <w:rsid w:val="00C06044"/>
    <w:rsid w:val="00C06070"/>
    <w:rsid w:val="00C0628D"/>
    <w:rsid w:val="00C062AE"/>
    <w:rsid w:val="00C07135"/>
    <w:rsid w:val="00C07559"/>
    <w:rsid w:val="00C07877"/>
    <w:rsid w:val="00C10F54"/>
    <w:rsid w:val="00C120B7"/>
    <w:rsid w:val="00C12372"/>
    <w:rsid w:val="00C125F8"/>
    <w:rsid w:val="00C12D73"/>
    <w:rsid w:val="00C13121"/>
    <w:rsid w:val="00C1378A"/>
    <w:rsid w:val="00C13A93"/>
    <w:rsid w:val="00C13B91"/>
    <w:rsid w:val="00C1495D"/>
    <w:rsid w:val="00C149AB"/>
    <w:rsid w:val="00C14D9F"/>
    <w:rsid w:val="00C14F1C"/>
    <w:rsid w:val="00C152BC"/>
    <w:rsid w:val="00C1637F"/>
    <w:rsid w:val="00C16835"/>
    <w:rsid w:val="00C17B55"/>
    <w:rsid w:val="00C17D7D"/>
    <w:rsid w:val="00C17EBF"/>
    <w:rsid w:val="00C17FE9"/>
    <w:rsid w:val="00C209C6"/>
    <w:rsid w:val="00C21441"/>
    <w:rsid w:val="00C21BF2"/>
    <w:rsid w:val="00C22AE2"/>
    <w:rsid w:val="00C23E30"/>
    <w:rsid w:val="00C24247"/>
    <w:rsid w:val="00C24301"/>
    <w:rsid w:val="00C24547"/>
    <w:rsid w:val="00C24949"/>
    <w:rsid w:val="00C24955"/>
    <w:rsid w:val="00C24D10"/>
    <w:rsid w:val="00C24E96"/>
    <w:rsid w:val="00C252B2"/>
    <w:rsid w:val="00C2566D"/>
    <w:rsid w:val="00C26A89"/>
    <w:rsid w:val="00C26CC7"/>
    <w:rsid w:val="00C27664"/>
    <w:rsid w:val="00C27E29"/>
    <w:rsid w:val="00C30FA9"/>
    <w:rsid w:val="00C3112F"/>
    <w:rsid w:val="00C31718"/>
    <w:rsid w:val="00C32245"/>
    <w:rsid w:val="00C32357"/>
    <w:rsid w:val="00C32935"/>
    <w:rsid w:val="00C32B1B"/>
    <w:rsid w:val="00C32B2C"/>
    <w:rsid w:val="00C32DF0"/>
    <w:rsid w:val="00C32E95"/>
    <w:rsid w:val="00C32F47"/>
    <w:rsid w:val="00C332E7"/>
    <w:rsid w:val="00C33319"/>
    <w:rsid w:val="00C3372D"/>
    <w:rsid w:val="00C342A9"/>
    <w:rsid w:val="00C3462D"/>
    <w:rsid w:val="00C34DB2"/>
    <w:rsid w:val="00C35176"/>
    <w:rsid w:val="00C35571"/>
    <w:rsid w:val="00C359D5"/>
    <w:rsid w:val="00C35C5D"/>
    <w:rsid w:val="00C35C93"/>
    <w:rsid w:val="00C3614F"/>
    <w:rsid w:val="00C36C3E"/>
    <w:rsid w:val="00C37349"/>
    <w:rsid w:val="00C37BA9"/>
    <w:rsid w:val="00C40194"/>
    <w:rsid w:val="00C40339"/>
    <w:rsid w:val="00C40502"/>
    <w:rsid w:val="00C40F5D"/>
    <w:rsid w:val="00C4128B"/>
    <w:rsid w:val="00C417A1"/>
    <w:rsid w:val="00C420BB"/>
    <w:rsid w:val="00C421B1"/>
    <w:rsid w:val="00C439C8"/>
    <w:rsid w:val="00C449BF"/>
    <w:rsid w:val="00C44E95"/>
    <w:rsid w:val="00C45212"/>
    <w:rsid w:val="00C45388"/>
    <w:rsid w:val="00C4554F"/>
    <w:rsid w:val="00C45C8B"/>
    <w:rsid w:val="00C45F03"/>
    <w:rsid w:val="00C45F58"/>
    <w:rsid w:val="00C45F82"/>
    <w:rsid w:val="00C4669A"/>
    <w:rsid w:val="00C476EB"/>
    <w:rsid w:val="00C50D53"/>
    <w:rsid w:val="00C51592"/>
    <w:rsid w:val="00C51877"/>
    <w:rsid w:val="00C51B2D"/>
    <w:rsid w:val="00C52317"/>
    <w:rsid w:val="00C524B4"/>
    <w:rsid w:val="00C52CB4"/>
    <w:rsid w:val="00C52CB5"/>
    <w:rsid w:val="00C5403E"/>
    <w:rsid w:val="00C54B20"/>
    <w:rsid w:val="00C55F71"/>
    <w:rsid w:val="00C560EC"/>
    <w:rsid w:val="00C56363"/>
    <w:rsid w:val="00C56ABD"/>
    <w:rsid w:val="00C56ED4"/>
    <w:rsid w:val="00C576F6"/>
    <w:rsid w:val="00C57751"/>
    <w:rsid w:val="00C57A20"/>
    <w:rsid w:val="00C57C04"/>
    <w:rsid w:val="00C57F08"/>
    <w:rsid w:val="00C601BA"/>
    <w:rsid w:val="00C60304"/>
    <w:rsid w:val="00C6030F"/>
    <w:rsid w:val="00C60B73"/>
    <w:rsid w:val="00C60E1F"/>
    <w:rsid w:val="00C63055"/>
    <w:rsid w:val="00C634E1"/>
    <w:rsid w:val="00C635AC"/>
    <w:rsid w:val="00C63F5F"/>
    <w:rsid w:val="00C6457C"/>
    <w:rsid w:val="00C64AB8"/>
    <w:rsid w:val="00C65074"/>
    <w:rsid w:val="00C65387"/>
    <w:rsid w:val="00C65992"/>
    <w:rsid w:val="00C65DF2"/>
    <w:rsid w:val="00C66BC7"/>
    <w:rsid w:val="00C66CD9"/>
    <w:rsid w:val="00C6773B"/>
    <w:rsid w:val="00C703D7"/>
    <w:rsid w:val="00C71400"/>
    <w:rsid w:val="00C71BB1"/>
    <w:rsid w:val="00C7279C"/>
    <w:rsid w:val="00C72BE9"/>
    <w:rsid w:val="00C73792"/>
    <w:rsid w:val="00C743EE"/>
    <w:rsid w:val="00C748FE"/>
    <w:rsid w:val="00C74B08"/>
    <w:rsid w:val="00C7546F"/>
    <w:rsid w:val="00C755D2"/>
    <w:rsid w:val="00C7692A"/>
    <w:rsid w:val="00C76EDD"/>
    <w:rsid w:val="00C80DF1"/>
    <w:rsid w:val="00C8177E"/>
    <w:rsid w:val="00C82085"/>
    <w:rsid w:val="00C821E0"/>
    <w:rsid w:val="00C82453"/>
    <w:rsid w:val="00C83FC7"/>
    <w:rsid w:val="00C84032"/>
    <w:rsid w:val="00C84086"/>
    <w:rsid w:val="00C845AB"/>
    <w:rsid w:val="00C84E2D"/>
    <w:rsid w:val="00C85467"/>
    <w:rsid w:val="00C858E5"/>
    <w:rsid w:val="00C85CDD"/>
    <w:rsid w:val="00C85EB0"/>
    <w:rsid w:val="00C8705A"/>
    <w:rsid w:val="00C87E25"/>
    <w:rsid w:val="00C91AD5"/>
    <w:rsid w:val="00C91E17"/>
    <w:rsid w:val="00C921D8"/>
    <w:rsid w:val="00C92976"/>
    <w:rsid w:val="00C92CB6"/>
    <w:rsid w:val="00C945A8"/>
    <w:rsid w:val="00C94703"/>
    <w:rsid w:val="00C9470B"/>
    <w:rsid w:val="00C9495C"/>
    <w:rsid w:val="00C94BA9"/>
    <w:rsid w:val="00C9518D"/>
    <w:rsid w:val="00C959F8"/>
    <w:rsid w:val="00C95B92"/>
    <w:rsid w:val="00C95C4D"/>
    <w:rsid w:val="00C968BB"/>
    <w:rsid w:val="00C96E52"/>
    <w:rsid w:val="00C96F5C"/>
    <w:rsid w:val="00C97335"/>
    <w:rsid w:val="00C9772D"/>
    <w:rsid w:val="00C97B8B"/>
    <w:rsid w:val="00CA009A"/>
    <w:rsid w:val="00CA0745"/>
    <w:rsid w:val="00CA0BFC"/>
    <w:rsid w:val="00CA0C66"/>
    <w:rsid w:val="00CA1C6E"/>
    <w:rsid w:val="00CA2250"/>
    <w:rsid w:val="00CA26D5"/>
    <w:rsid w:val="00CA33EF"/>
    <w:rsid w:val="00CA3AB4"/>
    <w:rsid w:val="00CA3D3E"/>
    <w:rsid w:val="00CA4247"/>
    <w:rsid w:val="00CA4750"/>
    <w:rsid w:val="00CA4B12"/>
    <w:rsid w:val="00CA64C1"/>
    <w:rsid w:val="00CA6620"/>
    <w:rsid w:val="00CA66DB"/>
    <w:rsid w:val="00CA687D"/>
    <w:rsid w:val="00CA6CCE"/>
    <w:rsid w:val="00CA7FE5"/>
    <w:rsid w:val="00CB05B1"/>
    <w:rsid w:val="00CB103F"/>
    <w:rsid w:val="00CB17EF"/>
    <w:rsid w:val="00CB1873"/>
    <w:rsid w:val="00CB1AB4"/>
    <w:rsid w:val="00CB214A"/>
    <w:rsid w:val="00CB2C03"/>
    <w:rsid w:val="00CB2F28"/>
    <w:rsid w:val="00CB3D1C"/>
    <w:rsid w:val="00CB4A0E"/>
    <w:rsid w:val="00CB4AB6"/>
    <w:rsid w:val="00CB4D43"/>
    <w:rsid w:val="00CB6510"/>
    <w:rsid w:val="00CB6895"/>
    <w:rsid w:val="00CB6AC6"/>
    <w:rsid w:val="00CB6EE7"/>
    <w:rsid w:val="00CB7097"/>
    <w:rsid w:val="00CB7A38"/>
    <w:rsid w:val="00CB7F83"/>
    <w:rsid w:val="00CC0072"/>
    <w:rsid w:val="00CC02DA"/>
    <w:rsid w:val="00CC0511"/>
    <w:rsid w:val="00CC099B"/>
    <w:rsid w:val="00CC0CE4"/>
    <w:rsid w:val="00CC10BA"/>
    <w:rsid w:val="00CC1AEF"/>
    <w:rsid w:val="00CC1C9A"/>
    <w:rsid w:val="00CC1D4A"/>
    <w:rsid w:val="00CC1FB7"/>
    <w:rsid w:val="00CC2241"/>
    <w:rsid w:val="00CC2B06"/>
    <w:rsid w:val="00CC2BAC"/>
    <w:rsid w:val="00CC2D28"/>
    <w:rsid w:val="00CC3253"/>
    <w:rsid w:val="00CC3853"/>
    <w:rsid w:val="00CC3B0A"/>
    <w:rsid w:val="00CC5261"/>
    <w:rsid w:val="00CC57D0"/>
    <w:rsid w:val="00CC5E54"/>
    <w:rsid w:val="00CC65EE"/>
    <w:rsid w:val="00CC7F24"/>
    <w:rsid w:val="00CD045B"/>
    <w:rsid w:val="00CD0B56"/>
    <w:rsid w:val="00CD13FD"/>
    <w:rsid w:val="00CD1C12"/>
    <w:rsid w:val="00CD1D2F"/>
    <w:rsid w:val="00CD2EBB"/>
    <w:rsid w:val="00CD30AE"/>
    <w:rsid w:val="00CD36A6"/>
    <w:rsid w:val="00CD4581"/>
    <w:rsid w:val="00CD46E6"/>
    <w:rsid w:val="00CD4E4E"/>
    <w:rsid w:val="00CD5930"/>
    <w:rsid w:val="00CD5AA8"/>
    <w:rsid w:val="00CD5C72"/>
    <w:rsid w:val="00CD5F09"/>
    <w:rsid w:val="00CD61E2"/>
    <w:rsid w:val="00CD640F"/>
    <w:rsid w:val="00CD656C"/>
    <w:rsid w:val="00CD6631"/>
    <w:rsid w:val="00CD6F1B"/>
    <w:rsid w:val="00CD70DA"/>
    <w:rsid w:val="00CD73CB"/>
    <w:rsid w:val="00CD760A"/>
    <w:rsid w:val="00CD793B"/>
    <w:rsid w:val="00CD7C59"/>
    <w:rsid w:val="00CE06B7"/>
    <w:rsid w:val="00CE1423"/>
    <w:rsid w:val="00CE158D"/>
    <w:rsid w:val="00CE18E5"/>
    <w:rsid w:val="00CE1B4E"/>
    <w:rsid w:val="00CE1F75"/>
    <w:rsid w:val="00CE2216"/>
    <w:rsid w:val="00CE238B"/>
    <w:rsid w:val="00CE252F"/>
    <w:rsid w:val="00CE2C9F"/>
    <w:rsid w:val="00CE317A"/>
    <w:rsid w:val="00CE3269"/>
    <w:rsid w:val="00CE332D"/>
    <w:rsid w:val="00CE3496"/>
    <w:rsid w:val="00CE39A2"/>
    <w:rsid w:val="00CE3C5A"/>
    <w:rsid w:val="00CE401A"/>
    <w:rsid w:val="00CE43FD"/>
    <w:rsid w:val="00CE4623"/>
    <w:rsid w:val="00CE4A34"/>
    <w:rsid w:val="00CE5399"/>
    <w:rsid w:val="00CE5570"/>
    <w:rsid w:val="00CE565A"/>
    <w:rsid w:val="00CE5DDB"/>
    <w:rsid w:val="00CE6A64"/>
    <w:rsid w:val="00CE6CB5"/>
    <w:rsid w:val="00CE6DE1"/>
    <w:rsid w:val="00CE7485"/>
    <w:rsid w:val="00CE77A1"/>
    <w:rsid w:val="00CF0C08"/>
    <w:rsid w:val="00CF1872"/>
    <w:rsid w:val="00CF2020"/>
    <w:rsid w:val="00CF2883"/>
    <w:rsid w:val="00CF288E"/>
    <w:rsid w:val="00CF297C"/>
    <w:rsid w:val="00CF2E99"/>
    <w:rsid w:val="00CF2E9B"/>
    <w:rsid w:val="00CF32A9"/>
    <w:rsid w:val="00CF3302"/>
    <w:rsid w:val="00CF3400"/>
    <w:rsid w:val="00CF35AD"/>
    <w:rsid w:val="00CF35B0"/>
    <w:rsid w:val="00CF38CD"/>
    <w:rsid w:val="00CF3B2B"/>
    <w:rsid w:val="00CF3CD1"/>
    <w:rsid w:val="00CF3E83"/>
    <w:rsid w:val="00CF416A"/>
    <w:rsid w:val="00CF4607"/>
    <w:rsid w:val="00CF4BA5"/>
    <w:rsid w:val="00CF5B79"/>
    <w:rsid w:val="00CF623C"/>
    <w:rsid w:val="00CF6301"/>
    <w:rsid w:val="00CF69D3"/>
    <w:rsid w:val="00CF6F1D"/>
    <w:rsid w:val="00CF7706"/>
    <w:rsid w:val="00CF7807"/>
    <w:rsid w:val="00CF7999"/>
    <w:rsid w:val="00CF7D53"/>
    <w:rsid w:val="00D00490"/>
    <w:rsid w:val="00D00DB4"/>
    <w:rsid w:val="00D00EE6"/>
    <w:rsid w:val="00D0206E"/>
    <w:rsid w:val="00D022A4"/>
    <w:rsid w:val="00D02B65"/>
    <w:rsid w:val="00D03355"/>
    <w:rsid w:val="00D0345D"/>
    <w:rsid w:val="00D03488"/>
    <w:rsid w:val="00D0351A"/>
    <w:rsid w:val="00D03894"/>
    <w:rsid w:val="00D03D1A"/>
    <w:rsid w:val="00D04240"/>
    <w:rsid w:val="00D042A9"/>
    <w:rsid w:val="00D04A26"/>
    <w:rsid w:val="00D04FFE"/>
    <w:rsid w:val="00D051D4"/>
    <w:rsid w:val="00D052A7"/>
    <w:rsid w:val="00D05485"/>
    <w:rsid w:val="00D05687"/>
    <w:rsid w:val="00D063CD"/>
    <w:rsid w:val="00D06667"/>
    <w:rsid w:val="00D06C3F"/>
    <w:rsid w:val="00D06D7E"/>
    <w:rsid w:val="00D06F98"/>
    <w:rsid w:val="00D075A3"/>
    <w:rsid w:val="00D0762C"/>
    <w:rsid w:val="00D07EEF"/>
    <w:rsid w:val="00D1054A"/>
    <w:rsid w:val="00D108CB"/>
    <w:rsid w:val="00D10DF2"/>
    <w:rsid w:val="00D1123D"/>
    <w:rsid w:val="00D11C58"/>
    <w:rsid w:val="00D120CB"/>
    <w:rsid w:val="00D13930"/>
    <w:rsid w:val="00D13C4C"/>
    <w:rsid w:val="00D1497B"/>
    <w:rsid w:val="00D1555C"/>
    <w:rsid w:val="00D1563C"/>
    <w:rsid w:val="00D15BE3"/>
    <w:rsid w:val="00D163CC"/>
    <w:rsid w:val="00D17015"/>
    <w:rsid w:val="00D17115"/>
    <w:rsid w:val="00D17195"/>
    <w:rsid w:val="00D17302"/>
    <w:rsid w:val="00D177FA"/>
    <w:rsid w:val="00D17879"/>
    <w:rsid w:val="00D206C7"/>
    <w:rsid w:val="00D211DF"/>
    <w:rsid w:val="00D21E32"/>
    <w:rsid w:val="00D223A8"/>
    <w:rsid w:val="00D22491"/>
    <w:rsid w:val="00D22527"/>
    <w:rsid w:val="00D22F3A"/>
    <w:rsid w:val="00D23470"/>
    <w:rsid w:val="00D239C9"/>
    <w:rsid w:val="00D23ABA"/>
    <w:rsid w:val="00D23E4A"/>
    <w:rsid w:val="00D24DE7"/>
    <w:rsid w:val="00D25367"/>
    <w:rsid w:val="00D2558E"/>
    <w:rsid w:val="00D25C42"/>
    <w:rsid w:val="00D26327"/>
    <w:rsid w:val="00D266D9"/>
    <w:rsid w:val="00D26970"/>
    <w:rsid w:val="00D27C51"/>
    <w:rsid w:val="00D27CAE"/>
    <w:rsid w:val="00D3030A"/>
    <w:rsid w:val="00D30A0B"/>
    <w:rsid w:val="00D31258"/>
    <w:rsid w:val="00D312EB"/>
    <w:rsid w:val="00D317F2"/>
    <w:rsid w:val="00D31BAB"/>
    <w:rsid w:val="00D31C01"/>
    <w:rsid w:val="00D31CD9"/>
    <w:rsid w:val="00D32081"/>
    <w:rsid w:val="00D32239"/>
    <w:rsid w:val="00D324C9"/>
    <w:rsid w:val="00D3257D"/>
    <w:rsid w:val="00D32725"/>
    <w:rsid w:val="00D327CC"/>
    <w:rsid w:val="00D3314A"/>
    <w:rsid w:val="00D335AB"/>
    <w:rsid w:val="00D33AB8"/>
    <w:rsid w:val="00D33F79"/>
    <w:rsid w:val="00D34124"/>
    <w:rsid w:val="00D345D9"/>
    <w:rsid w:val="00D3482A"/>
    <w:rsid w:val="00D34B51"/>
    <w:rsid w:val="00D35055"/>
    <w:rsid w:val="00D358D3"/>
    <w:rsid w:val="00D3593B"/>
    <w:rsid w:val="00D35C00"/>
    <w:rsid w:val="00D360B5"/>
    <w:rsid w:val="00D36C8C"/>
    <w:rsid w:val="00D36EFE"/>
    <w:rsid w:val="00D36F36"/>
    <w:rsid w:val="00D36FBB"/>
    <w:rsid w:val="00D373DF"/>
    <w:rsid w:val="00D3740F"/>
    <w:rsid w:val="00D37535"/>
    <w:rsid w:val="00D40B73"/>
    <w:rsid w:val="00D40BBB"/>
    <w:rsid w:val="00D4148C"/>
    <w:rsid w:val="00D41661"/>
    <w:rsid w:val="00D41951"/>
    <w:rsid w:val="00D4329B"/>
    <w:rsid w:val="00D44371"/>
    <w:rsid w:val="00D4465E"/>
    <w:rsid w:val="00D447C2"/>
    <w:rsid w:val="00D44E60"/>
    <w:rsid w:val="00D44FD5"/>
    <w:rsid w:val="00D45389"/>
    <w:rsid w:val="00D46259"/>
    <w:rsid w:val="00D46385"/>
    <w:rsid w:val="00D463B2"/>
    <w:rsid w:val="00D463D2"/>
    <w:rsid w:val="00D4685E"/>
    <w:rsid w:val="00D47465"/>
    <w:rsid w:val="00D47F0D"/>
    <w:rsid w:val="00D47F61"/>
    <w:rsid w:val="00D50229"/>
    <w:rsid w:val="00D51115"/>
    <w:rsid w:val="00D511EF"/>
    <w:rsid w:val="00D514AE"/>
    <w:rsid w:val="00D5288F"/>
    <w:rsid w:val="00D53CE0"/>
    <w:rsid w:val="00D53F9C"/>
    <w:rsid w:val="00D54338"/>
    <w:rsid w:val="00D54416"/>
    <w:rsid w:val="00D54AFB"/>
    <w:rsid w:val="00D54E11"/>
    <w:rsid w:val="00D55E7F"/>
    <w:rsid w:val="00D563FA"/>
    <w:rsid w:val="00D56414"/>
    <w:rsid w:val="00D56A49"/>
    <w:rsid w:val="00D56B62"/>
    <w:rsid w:val="00D572FA"/>
    <w:rsid w:val="00D5793B"/>
    <w:rsid w:val="00D579A9"/>
    <w:rsid w:val="00D57AB4"/>
    <w:rsid w:val="00D57AF4"/>
    <w:rsid w:val="00D57F6B"/>
    <w:rsid w:val="00D60678"/>
    <w:rsid w:val="00D6138F"/>
    <w:rsid w:val="00D6266B"/>
    <w:rsid w:val="00D62AF0"/>
    <w:rsid w:val="00D62DF9"/>
    <w:rsid w:val="00D630F1"/>
    <w:rsid w:val="00D638BA"/>
    <w:rsid w:val="00D63A08"/>
    <w:rsid w:val="00D63D56"/>
    <w:rsid w:val="00D63F65"/>
    <w:rsid w:val="00D64750"/>
    <w:rsid w:val="00D64BEC"/>
    <w:rsid w:val="00D64CD9"/>
    <w:rsid w:val="00D64DF7"/>
    <w:rsid w:val="00D64DF9"/>
    <w:rsid w:val="00D64E72"/>
    <w:rsid w:val="00D6519A"/>
    <w:rsid w:val="00D66AA8"/>
    <w:rsid w:val="00D66AD3"/>
    <w:rsid w:val="00D66D12"/>
    <w:rsid w:val="00D66D26"/>
    <w:rsid w:val="00D66F2A"/>
    <w:rsid w:val="00D66F6B"/>
    <w:rsid w:val="00D67B21"/>
    <w:rsid w:val="00D67B29"/>
    <w:rsid w:val="00D701E4"/>
    <w:rsid w:val="00D71111"/>
    <w:rsid w:val="00D72886"/>
    <w:rsid w:val="00D72AB5"/>
    <w:rsid w:val="00D72D17"/>
    <w:rsid w:val="00D7327F"/>
    <w:rsid w:val="00D73BDA"/>
    <w:rsid w:val="00D73F4D"/>
    <w:rsid w:val="00D74097"/>
    <w:rsid w:val="00D74865"/>
    <w:rsid w:val="00D74A6C"/>
    <w:rsid w:val="00D7528C"/>
    <w:rsid w:val="00D756C7"/>
    <w:rsid w:val="00D75854"/>
    <w:rsid w:val="00D759F3"/>
    <w:rsid w:val="00D75E7C"/>
    <w:rsid w:val="00D76F2D"/>
    <w:rsid w:val="00D7789F"/>
    <w:rsid w:val="00D80002"/>
    <w:rsid w:val="00D80468"/>
    <w:rsid w:val="00D80A25"/>
    <w:rsid w:val="00D8228E"/>
    <w:rsid w:val="00D82B63"/>
    <w:rsid w:val="00D8333E"/>
    <w:rsid w:val="00D833E3"/>
    <w:rsid w:val="00D847FC"/>
    <w:rsid w:val="00D84DB2"/>
    <w:rsid w:val="00D84E65"/>
    <w:rsid w:val="00D85326"/>
    <w:rsid w:val="00D85E45"/>
    <w:rsid w:val="00D85FE8"/>
    <w:rsid w:val="00D86791"/>
    <w:rsid w:val="00D867BE"/>
    <w:rsid w:val="00D86E4E"/>
    <w:rsid w:val="00D87AC1"/>
    <w:rsid w:val="00D903CB"/>
    <w:rsid w:val="00D90600"/>
    <w:rsid w:val="00D90F02"/>
    <w:rsid w:val="00D914A1"/>
    <w:rsid w:val="00D9221F"/>
    <w:rsid w:val="00D923BB"/>
    <w:rsid w:val="00D92407"/>
    <w:rsid w:val="00D92563"/>
    <w:rsid w:val="00D92820"/>
    <w:rsid w:val="00D92CDD"/>
    <w:rsid w:val="00D9301A"/>
    <w:rsid w:val="00D93880"/>
    <w:rsid w:val="00D93B33"/>
    <w:rsid w:val="00D943D3"/>
    <w:rsid w:val="00D944BC"/>
    <w:rsid w:val="00D950E8"/>
    <w:rsid w:val="00D95A13"/>
    <w:rsid w:val="00D95B5A"/>
    <w:rsid w:val="00D95E4F"/>
    <w:rsid w:val="00D9649A"/>
    <w:rsid w:val="00D9672F"/>
    <w:rsid w:val="00D97274"/>
    <w:rsid w:val="00D9734F"/>
    <w:rsid w:val="00D97F7B"/>
    <w:rsid w:val="00DA0319"/>
    <w:rsid w:val="00DA09A5"/>
    <w:rsid w:val="00DA15B8"/>
    <w:rsid w:val="00DA1821"/>
    <w:rsid w:val="00DA19AE"/>
    <w:rsid w:val="00DA281A"/>
    <w:rsid w:val="00DA2B03"/>
    <w:rsid w:val="00DA34B8"/>
    <w:rsid w:val="00DA386D"/>
    <w:rsid w:val="00DA3AD1"/>
    <w:rsid w:val="00DA3E8E"/>
    <w:rsid w:val="00DA3F14"/>
    <w:rsid w:val="00DA49A9"/>
    <w:rsid w:val="00DA502C"/>
    <w:rsid w:val="00DA560B"/>
    <w:rsid w:val="00DA583F"/>
    <w:rsid w:val="00DA5FB5"/>
    <w:rsid w:val="00DA6C89"/>
    <w:rsid w:val="00DA6F09"/>
    <w:rsid w:val="00DA74B8"/>
    <w:rsid w:val="00DA7B25"/>
    <w:rsid w:val="00DA7BF5"/>
    <w:rsid w:val="00DB09D5"/>
    <w:rsid w:val="00DB1043"/>
    <w:rsid w:val="00DB11EE"/>
    <w:rsid w:val="00DB17F5"/>
    <w:rsid w:val="00DB1CE7"/>
    <w:rsid w:val="00DB1D13"/>
    <w:rsid w:val="00DB2470"/>
    <w:rsid w:val="00DB2A4F"/>
    <w:rsid w:val="00DB2C1E"/>
    <w:rsid w:val="00DB3104"/>
    <w:rsid w:val="00DB327C"/>
    <w:rsid w:val="00DB34C6"/>
    <w:rsid w:val="00DB350F"/>
    <w:rsid w:val="00DB4084"/>
    <w:rsid w:val="00DB4458"/>
    <w:rsid w:val="00DB45B3"/>
    <w:rsid w:val="00DB48C8"/>
    <w:rsid w:val="00DB5CB1"/>
    <w:rsid w:val="00DB5CED"/>
    <w:rsid w:val="00DB7650"/>
    <w:rsid w:val="00DB7B42"/>
    <w:rsid w:val="00DB7DCF"/>
    <w:rsid w:val="00DC025B"/>
    <w:rsid w:val="00DC0C3C"/>
    <w:rsid w:val="00DC0F1C"/>
    <w:rsid w:val="00DC133B"/>
    <w:rsid w:val="00DC13AC"/>
    <w:rsid w:val="00DC266F"/>
    <w:rsid w:val="00DC2773"/>
    <w:rsid w:val="00DC2796"/>
    <w:rsid w:val="00DC2A89"/>
    <w:rsid w:val="00DC2AA1"/>
    <w:rsid w:val="00DC3294"/>
    <w:rsid w:val="00DC3378"/>
    <w:rsid w:val="00DC36DE"/>
    <w:rsid w:val="00DC3FBB"/>
    <w:rsid w:val="00DC4012"/>
    <w:rsid w:val="00DC495C"/>
    <w:rsid w:val="00DC528E"/>
    <w:rsid w:val="00DC5FA7"/>
    <w:rsid w:val="00DC6438"/>
    <w:rsid w:val="00DC6540"/>
    <w:rsid w:val="00DC6858"/>
    <w:rsid w:val="00DC6E3A"/>
    <w:rsid w:val="00DC7013"/>
    <w:rsid w:val="00DC711A"/>
    <w:rsid w:val="00DC72A4"/>
    <w:rsid w:val="00DD00BD"/>
    <w:rsid w:val="00DD0D37"/>
    <w:rsid w:val="00DD0DDA"/>
    <w:rsid w:val="00DD16E9"/>
    <w:rsid w:val="00DD1EFA"/>
    <w:rsid w:val="00DD279B"/>
    <w:rsid w:val="00DD2E46"/>
    <w:rsid w:val="00DD3823"/>
    <w:rsid w:val="00DD3FD2"/>
    <w:rsid w:val="00DD48F5"/>
    <w:rsid w:val="00DD4F37"/>
    <w:rsid w:val="00DD7087"/>
    <w:rsid w:val="00DD71ED"/>
    <w:rsid w:val="00DD7471"/>
    <w:rsid w:val="00DD786B"/>
    <w:rsid w:val="00DD78CC"/>
    <w:rsid w:val="00DE125F"/>
    <w:rsid w:val="00DE139D"/>
    <w:rsid w:val="00DE1546"/>
    <w:rsid w:val="00DE2D9C"/>
    <w:rsid w:val="00DE312E"/>
    <w:rsid w:val="00DE325C"/>
    <w:rsid w:val="00DE360C"/>
    <w:rsid w:val="00DE389D"/>
    <w:rsid w:val="00DE3BF3"/>
    <w:rsid w:val="00DE3F56"/>
    <w:rsid w:val="00DE4555"/>
    <w:rsid w:val="00DE477B"/>
    <w:rsid w:val="00DE47F4"/>
    <w:rsid w:val="00DE4C26"/>
    <w:rsid w:val="00DE4F31"/>
    <w:rsid w:val="00DE5554"/>
    <w:rsid w:val="00DE64A1"/>
    <w:rsid w:val="00DE66B7"/>
    <w:rsid w:val="00DE6815"/>
    <w:rsid w:val="00DE6818"/>
    <w:rsid w:val="00DE7533"/>
    <w:rsid w:val="00DE75E2"/>
    <w:rsid w:val="00DE7E5B"/>
    <w:rsid w:val="00DF06C9"/>
    <w:rsid w:val="00DF08FC"/>
    <w:rsid w:val="00DF0B76"/>
    <w:rsid w:val="00DF157B"/>
    <w:rsid w:val="00DF1BB7"/>
    <w:rsid w:val="00DF2059"/>
    <w:rsid w:val="00DF2136"/>
    <w:rsid w:val="00DF21FD"/>
    <w:rsid w:val="00DF3479"/>
    <w:rsid w:val="00DF3B63"/>
    <w:rsid w:val="00DF40C2"/>
    <w:rsid w:val="00DF505E"/>
    <w:rsid w:val="00DF558F"/>
    <w:rsid w:val="00DF5ACF"/>
    <w:rsid w:val="00DF5FDC"/>
    <w:rsid w:val="00DF6634"/>
    <w:rsid w:val="00DF6710"/>
    <w:rsid w:val="00DF6E09"/>
    <w:rsid w:val="00DF6E36"/>
    <w:rsid w:val="00DF7B4E"/>
    <w:rsid w:val="00DF7EC0"/>
    <w:rsid w:val="00E00FBD"/>
    <w:rsid w:val="00E012CF"/>
    <w:rsid w:val="00E01FA0"/>
    <w:rsid w:val="00E02352"/>
    <w:rsid w:val="00E0251E"/>
    <w:rsid w:val="00E03176"/>
    <w:rsid w:val="00E03853"/>
    <w:rsid w:val="00E0433A"/>
    <w:rsid w:val="00E0440F"/>
    <w:rsid w:val="00E05443"/>
    <w:rsid w:val="00E056EC"/>
    <w:rsid w:val="00E059E8"/>
    <w:rsid w:val="00E05DA9"/>
    <w:rsid w:val="00E06324"/>
    <w:rsid w:val="00E06594"/>
    <w:rsid w:val="00E0671C"/>
    <w:rsid w:val="00E078EB"/>
    <w:rsid w:val="00E10F88"/>
    <w:rsid w:val="00E110D4"/>
    <w:rsid w:val="00E113F8"/>
    <w:rsid w:val="00E1245F"/>
    <w:rsid w:val="00E133AA"/>
    <w:rsid w:val="00E135DD"/>
    <w:rsid w:val="00E13AFD"/>
    <w:rsid w:val="00E13E5A"/>
    <w:rsid w:val="00E14330"/>
    <w:rsid w:val="00E143BE"/>
    <w:rsid w:val="00E145B2"/>
    <w:rsid w:val="00E14D1F"/>
    <w:rsid w:val="00E14ED8"/>
    <w:rsid w:val="00E1512B"/>
    <w:rsid w:val="00E1566D"/>
    <w:rsid w:val="00E159A8"/>
    <w:rsid w:val="00E16CEA"/>
    <w:rsid w:val="00E16F0E"/>
    <w:rsid w:val="00E1716F"/>
    <w:rsid w:val="00E1783F"/>
    <w:rsid w:val="00E17F1A"/>
    <w:rsid w:val="00E200F0"/>
    <w:rsid w:val="00E201E6"/>
    <w:rsid w:val="00E20565"/>
    <w:rsid w:val="00E207E4"/>
    <w:rsid w:val="00E20832"/>
    <w:rsid w:val="00E2094E"/>
    <w:rsid w:val="00E20BB5"/>
    <w:rsid w:val="00E21142"/>
    <w:rsid w:val="00E21443"/>
    <w:rsid w:val="00E21548"/>
    <w:rsid w:val="00E21629"/>
    <w:rsid w:val="00E21C4D"/>
    <w:rsid w:val="00E2291F"/>
    <w:rsid w:val="00E22FF5"/>
    <w:rsid w:val="00E23BAA"/>
    <w:rsid w:val="00E23C70"/>
    <w:rsid w:val="00E242A5"/>
    <w:rsid w:val="00E244D1"/>
    <w:rsid w:val="00E244FD"/>
    <w:rsid w:val="00E24F5C"/>
    <w:rsid w:val="00E25159"/>
    <w:rsid w:val="00E2539C"/>
    <w:rsid w:val="00E25988"/>
    <w:rsid w:val="00E26A6A"/>
    <w:rsid w:val="00E27D97"/>
    <w:rsid w:val="00E300AA"/>
    <w:rsid w:val="00E30405"/>
    <w:rsid w:val="00E30675"/>
    <w:rsid w:val="00E30AE9"/>
    <w:rsid w:val="00E30C69"/>
    <w:rsid w:val="00E30F47"/>
    <w:rsid w:val="00E32B1C"/>
    <w:rsid w:val="00E32C45"/>
    <w:rsid w:val="00E33DD4"/>
    <w:rsid w:val="00E34E21"/>
    <w:rsid w:val="00E35325"/>
    <w:rsid w:val="00E3541D"/>
    <w:rsid w:val="00E35FB7"/>
    <w:rsid w:val="00E36916"/>
    <w:rsid w:val="00E36BEB"/>
    <w:rsid w:val="00E36C67"/>
    <w:rsid w:val="00E36F09"/>
    <w:rsid w:val="00E37E31"/>
    <w:rsid w:val="00E40323"/>
    <w:rsid w:val="00E40CC3"/>
    <w:rsid w:val="00E40FD5"/>
    <w:rsid w:val="00E4146F"/>
    <w:rsid w:val="00E42313"/>
    <w:rsid w:val="00E424A3"/>
    <w:rsid w:val="00E42CB1"/>
    <w:rsid w:val="00E42E0C"/>
    <w:rsid w:val="00E43086"/>
    <w:rsid w:val="00E4351C"/>
    <w:rsid w:val="00E439D6"/>
    <w:rsid w:val="00E4417F"/>
    <w:rsid w:val="00E442C5"/>
    <w:rsid w:val="00E44579"/>
    <w:rsid w:val="00E44B85"/>
    <w:rsid w:val="00E453C7"/>
    <w:rsid w:val="00E46FCC"/>
    <w:rsid w:val="00E4738D"/>
    <w:rsid w:val="00E477B0"/>
    <w:rsid w:val="00E47C26"/>
    <w:rsid w:val="00E50574"/>
    <w:rsid w:val="00E50B65"/>
    <w:rsid w:val="00E51A52"/>
    <w:rsid w:val="00E522D8"/>
    <w:rsid w:val="00E53689"/>
    <w:rsid w:val="00E53A7D"/>
    <w:rsid w:val="00E5437D"/>
    <w:rsid w:val="00E54690"/>
    <w:rsid w:val="00E5509B"/>
    <w:rsid w:val="00E56002"/>
    <w:rsid w:val="00E570EB"/>
    <w:rsid w:val="00E5732B"/>
    <w:rsid w:val="00E576F0"/>
    <w:rsid w:val="00E5771B"/>
    <w:rsid w:val="00E57CA9"/>
    <w:rsid w:val="00E60B2F"/>
    <w:rsid w:val="00E618AF"/>
    <w:rsid w:val="00E61B98"/>
    <w:rsid w:val="00E620D7"/>
    <w:rsid w:val="00E621BC"/>
    <w:rsid w:val="00E6288F"/>
    <w:rsid w:val="00E62A58"/>
    <w:rsid w:val="00E62F1E"/>
    <w:rsid w:val="00E636D2"/>
    <w:rsid w:val="00E63DB9"/>
    <w:rsid w:val="00E64449"/>
    <w:rsid w:val="00E64479"/>
    <w:rsid w:val="00E648D7"/>
    <w:rsid w:val="00E649B6"/>
    <w:rsid w:val="00E64EEB"/>
    <w:rsid w:val="00E6508A"/>
    <w:rsid w:val="00E6547E"/>
    <w:rsid w:val="00E6592F"/>
    <w:rsid w:val="00E65E32"/>
    <w:rsid w:val="00E6638D"/>
    <w:rsid w:val="00E66E64"/>
    <w:rsid w:val="00E67E5E"/>
    <w:rsid w:val="00E7028E"/>
    <w:rsid w:val="00E703AB"/>
    <w:rsid w:val="00E707CA"/>
    <w:rsid w:val="00E711A5"/>
    <w:rsid w:val="00E716A1"/>
    <w:rsid w:val="00E71C31"/>
    <w:rsid w:val="00E734CE"/>
    <w:rsid w:val="00E73622"/>
    <w:rsid w:val="00E73679"/>
    <w:rsid w:val="00E73EC7"/>
    <w:rsid w:val="00E747C2"/>
    <w:rsid w:val="00E74A4B"/>
    <w:rsid w:val="00E74B88"/>
    <w:rsid w:val="00E80041"/>
    <w:rsid w:val="00E8037E"/>
    <w:rsid w:val="00E8085F"/>
    <w:rsid w:val="00E8110B"/>
    <w:rsid w:val="00E81860"/>
    <w:rsid w:val="00E823F5"/>
    <w:rsid w:val="00E82417"/>
    <w:rsid w:val="00E827D0"/>
    <w:rsid w:val="00E82914"/>
    <w:rsid w:val="00E82BFF"/>
    <w:rsid w:val="00E82E4E"/>
    <w:rsid w:val="00E83632"/>
    <w:rsid w:val="00E8376A"/>
    <w:rsid w:val="00E839D6"/>
    <w:rsid w:val="00E83B5A"/>
    <w:rsid w:val="00E84301"/>
    <w:rsid w:val="00E84D7D"/>
    <w:rsid w:val="00E85469"/>
    <w:rsid w:val="00E856AA"/>
    <w:rsid w:val="00E860C8"/>
    <w:rsid w:val="00E868C7"/>
    <w:rsid w:val="00E86B69"/>
    <w:rsid w:val="00E86C74"/>
    <w:rsid w:val="00E87A11"/>
    <w:rsid w:val="00E87A19"/>
    <w:rsid w:val="00E87D99"/>
    <w:rsid w:val="00E90587"/>
    <w:rsid w:val="00E90AD6"/>
    <w:rsid w:val="00E90FD8"/>
    <w:rsid w:val="00E91640"/>
    <w:rsid w:val="00E91BCF"/>
    <w:rsid w:val="00E92660"/>
    <w:rsid w:val="00E926E5"/>
    <w:rsid w:val="00E92B78"/>
    <w:rsid w:val="00E94B47"/>
    <w:rsid w:val="00E952A0"/>
    <w:rsid w:val="00E9589D"/>
    <w:rsid w:val="00E9617D"/>
    <w:rsid w:val="00E96317"/>
    <w:rsid w:val="00E96CF2"/>
    <w:rsid w:val="00E973C5"/>
    <w:rsid w:val="00E976E2"/>
    <w:rsid w:val="00E97A2F"/>
    <w:rsid w:val="00EA03BF"/>
    <w:rsid w:val="00EA0917"/>
    <w:rsid w:val="00EA0EBF"/>
    <w:rsid w:val="00EA1BDA"/>
    <w:rsid w:val="00EA25F9"/>
    <w:rsid w:val="00EA2ACC"/>
    <w:rsid w:val="00EA2E7D"/>
    <w:rsid w:val="00EA3828"/>
    <w:rsid w:val="00EA40AA"/>
    <w:rsid w:val="00EA418D"/>
    <w:rsid w:val="00EA4E9D"/>
    <w:rsid w:val="00EA5304"/>
    <w:rsid w:val="00EA54A7"/>
    <w:rsid w:val="00EA6B5F"/>
    <w:rsid w:val="00EB0A24"/>
    <w:rsid w:val="00EB11F1"/>
    <w:rsid w:val="00EB1244"/>
    <w:rsid w:val="00EB229D"/>
    <w:rsid w:val="00EB24C3"/>
    <w:rsid w:val="00EB2672"/>
    <w:rsid w:val="00EB27EE"/>
    <w:rsid w:val="00EB2924"/>
    <w:rsid w:val="00EB328D"/>
    <w:rsid w:val="00EB33A1"/>
    <w:rsid w:val="00EB3714"/>
    <w:rsid w:val="00EB393E"/>
    <w:rsid w:val="00EB3A27"/>
    <w:rsid w:val="00EB3D92"/>
    <w:rsid w:val="00EB3DB2"/>
    <w:rsid w:val="00EB4383"/>
    <w:rsid w:val="00EB491F"/>
    <w:rsid w:val="00EB4A8B"/>
    <w:rsid w:val="00EB4D90"/>
    <w:rsid w:val="00EB5405"/>
    <w:rsid w:val="00EB6182"/>
    <w:rsid w:val="00EB62E3"/>
    <w:rsid w:val="00EB6551"/>
    <w:rsid w:val="00EB667F"/>
    <w:rsid w:val="00EB70F7"/>
    <w:rsid w:val="00EB773F"/>
    <w:rsid w:val="00EB7A5E"/>
    <w:rsid w:val="00EC00BF"/>
    <w:rsid w:val="00EC0443"/>
    <w:rsid w:val="00EC0EDB"/>
    <w:rsid w:val="00EC0FAF"/>
    <w:rsid w:val="00EC1B77"/>
    <w:rsid w:val="00EC21A7"/>
    <w:rsid w:val="00EC2B8E"/>
    <w:rsid w:val="00EC332C"/>
    <w:rsid w:val="00EC3EE6"/>
    <w:rsid w:val="00EC405B"/>
    <w:rsid w:val="00EC43F3"/>
    <w:rsid w:val="00EC4ED8"/>
    <w:rsid w:val="00EC53C8"/>
    <w:rsid w:val="00EC5409"/>
    <w:rsid w:val="00EC54A4"/>
    <w:rsid w:val="00EC550F"/>
    <w:rsid w:val="00EC5BBC"/>
    <w:rsid w:val="00EC5D06"/>
    <w:rsid w:val="00EC62F1"/>
    <w:rsid w:val="00EC664C"/>
    <w:rsid w:val="00EC6892"/>
    <w:rsid w:val="00EC6A04"/>
    <w:rsid w:val="00EC6A5E"/>
    <w:rsid w:val="00EC6DE9"/>
    <w:rsid w:val="00EC7C79"/>
    <w:rsid w:val="00ED04D4"/>
    <w:rsid w:val="00ED1063"/>
    <w:rsid w:val="00ED13D2"/>
    <w:rsid w:val="00ED1744"/>
    <w:rsid w:val="00ED1874"/>
    <w:rsid w:val="00ED1ADF"/>
    <w:rsid w:val="00ED1EF5"/>
    <w:rsid w:val="00ED20E8"/>
    <w:rsid w:val="00ED274E"/>
    <w:rsid w:val="00ED3272"/>
    <w:rsid w:val="00ED3D5E"/>
    <w:rsid w:val="00ED4DB5"/>
    <w:rsid w:val="00ED528B"/>
    <w:rsid w:val="00ED52FE"/>
    <w:rsid w:val="00ED572E"/>
    <w:rsid w:val="00ED5FBC"/>
    <w:rsid w:val="00ED704A"/>
    <w:rsid w:val="00ED7386"/>
    <w:rsid w:val="00ED7FCC"/>
    <w:rsid w:val="00EE091A"/>
    <w:rsid w:val="00EE1518"/>
    <w:rsid w:val="00EE17B1"/>
    <w:rsid w:val="00EE190F"/>
    <w:rsid w:val="00EE1C65"/>
    <w:rsid w:val="00EE24FC"/>
    <w:rsid w:val="00EE33AF"/>
    <w:rsid w:val="00EE3439"/>
    <w:rsid w:val="00EE3D86"/>
    <w:rsid w:val="00EE49BD"/>
    <w:rsid w:val="00EE58FF"/>
    <w:rsid w:val="00EE5D93"/>
    <w:rsid w:val="00EE6436"/>
    <w:rsid w:val="00EE645A"/>
    <w:rsid w:val="00EE7265"/>
    <w:rsid w:val="00EE785F"/>
    <w:rsid w:val="00EE79D2"/>
    <w:rsid w:val="00EE7E31"/>
    <w:rsid w:val="00EF07DD"/>
    <w:rsid w:val="00EF1214"/>
    <w:rsid w:val="00EF271D"/>
    <w:rsid w:val="00EF2D39"/>
    <w:rsid w:val="00EF34E1"/>
    <w:rsid w:val="00EF37E3"/>
    <w:rsid w:val="00EF3C43"/>
    <w:rsid w:val="00EF42F5"/>
    <w:rsid w:val="00EF459E"/>
    <w:rsid w:val="00EF4E60"/>
    <w:rsid w:val="00EF4EEA"/>
    <w:rsid w:val="00EF5072"/>
    <w:rsid w:val="00EF51D1"/>
    <w:rsid w:val="00EF51EF"/>
    <w:rsid w:val="00EF541C"/>
    <w:rsid w:val="00EF542A"/>
    <w:rsid w:val="00EF5D97"/>
    <w:rsid w:val="00EF67A9"/>
    <w:rsid w:val="00EF699F"/>
    <w:rsid w:val="00EF6B82"/>
    <w:rsid w:val="00EF7023"/>
    <w:rsid w:val="00EF73B4"/>
    <w:rsid w:val="00EF73BB"/>
    <w:rsid w:val="00EF79C8"/>
    <w:rsid w:val="00EF7B6D"/>
    <w:rsid w:val="00EF7DF7"/>
    <w:rsid w:val="00F00203"/>
    <w:rsid w:val="00F0174A"/>
    <w:rsid w:val="00F0230F"/>
    <w:rsid w:val="00F02A30"/>
    <w:rsid w:val="00F02CC2"/>
    <w:rsid w:val="00F0306B"/>
    <w:rsid w:val="00F03095"/>
    <w:rsid w:val="00F03672"/>
    <w:rsid w:val="00F03953"/>
    <w:rsid w:val="00F044D2"/>
    <w:rsid w:val="00F04ACE"/>
    <w:rsid w:val="00F04F9D"/>
    <w:rsid w:val="00F0576C"/>
    <w:rsid w:val="00F07FA9"/>
    <w:rsid w:val="00F1029B"/>
    <w:rsid w:val="00F10582"/>
    <w:rsid w:val="00F10AC2"/>
    <w:rsid w:val="00F10F13"/>
    <w:rsid w:val="00F12002"/>
    <w:rsid w:val="00F12039"/>
    <w:rsid w:val="00F131F3"/>
    <w:rsid w:val="00F14026"/>
    <w:rsid w:val="00F140F7"/>
    <w:rsid w:val="00F14F3D"/>
    <w:rsid w:val="00F1621C"/>
    <w:rsid w:val="00F162C8"/>
    <w:rsid w:val="00F16656"/>
    <w:rsid w:val="00F167A3"/>
    <w:rsid w:val="00F16DAA"/>
    <w:rsid w:val="00F17107"/>
    <w:rsid w:val="00F20E35"/>
    <w:rsid w:val="00F21295"/>
    <w:rsid w:val="00F214F2"/>
    <w:rsid w:val="00F2172A"/>
    <w:rsid w:val="00F21C25"/>
    <w:rsid w:val="00F21FC9"/>
    <w:rsid w:val="00F222A5"/>
    <w:rsid w:val="00F229B6"/>
    <w:rsid w:val="00F22BBD"/>
    <w:rsid w:val="00F22E6D"/>
    <w:rsid w:val="00F230AC"/>
    <w:rsid w:val="00F23518"/>
    <w:rsid w:val="00F239A1"/>
    <w:rsid w:val="00F252BB"/>
    <w:rsid w:val="00F254E0"/>
    <w:rsid w:val="00F25B16"/>
    <w:rsid w:val="00F25D8F"/>
    <w:rsid w:val="00F25FBD"/>
    <w:rsid w:val="00F262A1"/>
    <w:rsid w:val="00F26DDE"/>
    <w:rsid w:val="00F274E1"/>
    <w:rsid w:val="00F278AC"/>
    <w:rsid w:val="00F30119"/>
    <w:rsid w:val="00F312B7"/>
    <w:rsid w:val="00F31CB7"/>
    <w:rsid w:val="00F320A6"/>
    <w:rsid w:val="00F32680"/>
    <w:rsid w:val="00F32AC4"/>
    <w:rsid w:val="00F32D67"/>
    <w:rsid w:val="00F32FA0"/>
    <w:rsid w:val="00F336F7"/>
    <w:rsid w:val="00F342D2"/>
    <w:rsid w:val="00F34F25"/>
    <w:rsid w:val="00F362A8"/>
    <w:rsid w:val="00F36B64"/>
    <w:rsid w:val="00F371B4"/>
    <w:rsid w:val="00F37BE8"/>
    <w:rsid w:val="00F37E11"/>
    <w:rsid w:val="00F37E54"/>
    <w:rsid w:val="00F40D07"/>
    <w:rsid w:val="00F40E11"/>
    <w:rsid w:val="00F40ECE"/>
    <w:rsid w:val="00F41199"/>
    <w:rsid w:val="00F41BB2"/>
    <w:rsid w:val="00F42465"/>
    <w:rsid w:val="00F42A33"/>
    <w:rsid w:val="00F42A5B"/>
    <w:rsid w:val="00F42A70"/>
    <w:rsid w:val="00F42F0F"/>
    <w:rsid w:val="00F434B6"/>
    <w:rsid w:val="00F43CE1"/>
    <w:rsid w:val="00F43ECF"/>
    <w:rsid w:val="00F4419A"/>
    <w:rsid w:val="00F442D4"/>
    <w:rsid w:val="00F44519"/>
    <w:rsid w:val="00F44BEB"/>
    <w:rsid w:val="00F44C8C"/>
    <w:rsid w:val="00F44D3C"/>
    <w:rsid w:val="00F4524A"/>
    <w:rsid w:val="00F4534C"/>
    <w:rsid w:val="00F455C8"/>
    <w:rsid w:val="00F45772"/>
    <w:rsid w:val="00F46CEC"/>
    <w:rsid w:val="00F4726D"/>
    <w:rsid w:val="00F47403"/>
    <w:rsid w:val="00F50C14"/>
    <w:rsid w:val="00F50C85"/>
    <w:rsid w:val="00F51076"/>
    <w:rsid w:val="00F51361"/>
    <w:rsid w:val="00F51EF1"/>
    <w:rsid w:val="00F52537"/>
    <w:rsid w:val="00F52AF6"/>
    <w:rsid w:val="00F549A8"/>
    <w:rsid w:val="00F549CA"/>
    <w:rsid w:val="00F549F8"/>
    <w:rsid w:val="00F55316"/>
    <w:rsid w:val="00F56286"/>
    <w:rsid w:val="00F56640"/>
    <w:rsid w:val="00F56A35"/>
    <w:rsid w:val="00F56A7E"/>
    <w:rsid w:val="00F570D8"/>
    <w:rsid w:val="00F57131"/>
    <w:rsid w:val="00F57B36"/>
    <w:rsid w:val="00F57EAA"/>
    <w:rsid w:val="00F6027F"/>
    <w:rsid w:val="00F6035A"/>
    <w:rsid w:val="00F60880"/>
    <w:rsid w:val="00F6112D"/>
    <w:rsid w:val="00F6122D"/>
    <w:rsid w:val="00F6211B"/>
    <w:rsid w:val="00F6278D"/>
    <w:rsid w:val="00F62970"/>
    <w:rsid w:val="00F62A61"/>
    <w:rsid w:val="00F62EFA"/>
    <w:rsid w:val="00F633B9"/>
    <w:rsid w:val="00F63BB7"/>
    <w:rsid w:val="00F63BED"/>
    <w:rsid w:val="00F651AB"/>
    <w:rsid w:val="00F667F7"/>
    <w:rsid w:val="00F66C84"/>
    <w:rsid w:val="00F670F9"/>
    <w:rsid w:val="00F6768A"/>
    <w:rsid w:val="00F67EB5"/>
    <w:rsid w:val="00F70148"/>
    <w:rsid w:val="00F70A7B"/>
    <w:rsid w:val="00F70B59"/>
    <w:rsid w:val="00F70B93"/>
    <w:rsid w:val="00F70C56"/>
    <w:rsid w:val="00F70DDD"/>
    <w:rsid w:val="00F710D8"/>
    <w:rsid w:val="00F7128C"/>
    <w:rsid w:val="00F722FB"/>
    <w:rsid w:val="00F72677"/>
    <w:rsid w:val="00F72D7A"/>
    <w:rsid w:val="00F73248"/>
    <w:rsid w:val="00F74280"/>
    <w:rsid w:val="00F749F9"/>
    <w:rsid w:val="00F74C8A"/>
    <w:rsid w:val="00F74F46"/>
    <w:rsid w:val="00F76441"/>
    <w:rsid w:val="00F766DA"/>
    <w:rsid w:val="00F768FF"/>
    <w:rsid w:val="00F76FF0"/>
    <w:rsid w:val="00F774C2"/>
    <w:rsid w:val="00F7798B"/>
    <w:rsid w:val="00F77FF5"/>
    <w:rsid w:val="00F8006C"/>
    <w:rsid w:val="00F80265"/>
    <w:rsid w:val="00F80677"/>
    <w:rsid w:val="00F8086C"/>
    <w:rsid w:val="00F80B1A"/>
    <w:rsid w:val="00F81333"/>
    <w:rsid w:val="00F821CF"/>
    <w:rsid w:val="00F82A62"/>
    <w:rsid w:val="00F82C30"/>
    <w:rsid w:val="00F82C36"/>
    <w:rsid w:val="00F83E5D"/>
    <w:rsid w:val="00F83F92"/>
    <w:rsid w:val="00F845C5"/>
    <w:rsid w:val="00F85642"/>
    <w:rsid w:val="00F85BE7"/>
    <w:rsid w:val="00F8628F"/>
    <w:rsid w:val="00F8633B"/>
    <w:rsid w:val="00F873D0"/>
    <w:rsid w:val="00F90395"/>
    <w:rsid w:val="00F904C1"/>
    <w:rsid w:val="00F9075A"/>
    <w:rsid w:val="00F90CD5"/>
    <w:rsid w:val="00F911B0"/>
    <w:rsid w:val="00F915D8"/>
    <w:rsid w:val="00F91CAE"/>
    <w:rsid w:val="00F9219B"/>
    <w:rsid w:val="00F931FB"/>
    <w:rsid w:val="00F932BA"/>
    <w:rsid w:val="00F936AD"/>
    <w:rsid w:val="00F93BA9"/>
    <w:rsid w:val="00F94111"/>
    <w:rsid w:val="00F9448E"/>
    <w:rsid w:val="00F95CA6"/>
    <w:rsid w:val="00F96779"/>
    <w:rsid w:val="00F9729F"/>
    <w:rsid w:val="00F9786E"/>
    <w:rsid w:val="00F978A2"/>
    <w:rsid w:val="00FA00CD"/>
    <w:rsid w:val="00FA0357"/>
    <w:rsid w:val="00FA03A8"/>
    <w:rsid w:val="00FA06AE"/>
    <w:rsid w:val="00FA0CE2"/>
    <w:rsid w:val="00FA1129"/>
    <w:rsid w:val="00FA1578"/>
    <w:rsid w:val="00FA2445"/>
    <w:rsid w:val="00FA2532"/>
    <w:rsid w:val="00FA2DA8"/>
    <w:rsid w:val="00FA3764"/>
    <w:rsid w:val="00FA448D"/>
    <w:rsid w:val="00FA51ED"/>
    <w:rsid w:val="00FA535F"/>
    <w:rsid w:val="00FA5A11"/>
    <w:rsid w:val="00FA5F35"/>
    <w:rsid w:val="00FA6FC7"/>
    <w:rsid w:val="00FA7252"/>
    <w:rsid w:val="00FB0A1F"/>
    <w:rsid w:val="00FB17A1"/>
    <w:rsid w:val="00FB1B8B"/>
    <w:rsid w:val="00FB2DF8"/>
    <w:rsid w:val="00FB3826"/>
    <w:rsid w:val="00FB3FEF"/>
    <w:rsid w:val="00FB407A"/>
    <w:rsid w:val="00FB51A3"/>
    <w:rsid w:val="00FB5447"/>
    <w:rsid w:val="00FB7465"/>
    <w:rsid w:val="00FB7BA0"/>
    <w:rsid w:val="00FB7C3F"/>
    <w:rsid w:val="00FB7D8C"/>
    <w:rsid w:val="00FC0898"/>
    <w:rsid w:val="00FC161C"/>
    <w:rsid w:val="00FC17AD"/>
    <w:rsid w:val="00FC19DB"/>
    <w:rsid w:val="00FC2BFF"/>
    <w:rsid w:val="00FC3081"/>
    <w:rsid w:val="00FC33E0"/>
    <w:rsid w:val="00FC34BC"/>
    <w:rsid w:val="00FC362A"/>
    <w:rsid w:val="00FC3867"/>
    <w:rsid w:val="00FC3A01"/>
    <w:rsid w:val="00FC3D56"/>
    <w:rsid w:val="00FC41E7"/>
    <w:rsid w:val="00FC4668"/>
    <w:rsid w:val="00FC4757"/>
    <w:rsid w:val="00FC478C"/>
    <w:rsid w:val="00FC4809"/>
    <w:rsid w:val="00FC51F7"/>
    <w:rsid w:val="00FC55F0"/>
    <w:rsid w:val="00FC57AF"/>
    <w:rsid w:val="00FC6344"/>
    <w:rsid w:val="00FC6346"/>
    <w:rsid w:val="00FC6EA8"/>
    <w:rsid w:val="00FC739A"/>
    <w:rsid w:val="00FC76E2"/>
    <w:rsid w:val="00FC7B57"/>
    <w:rsid w:val="00FC7D5A"/>
    <w:rsid w:val="00FD05B0"/>
    <w:rsid w:val="00FD1191"/>
    <w:rsid w:val="00FD141C"/>
    <w:rsid w:val="00FD1877"/>
    <w:rsid w:val="00FD1AD6"/>
    <w:rsid w:val="00FD1C85"/>
    <w:rsid w:val="00FD1E7F"/>
    <w:rsid w:val="00FD1E87"/>
    <w:rsid w:val="00FD1F86"/>
    <w:rsid w:val="00FD29FE"/>
    <w:rsid w:val="00FD2A8C"/>
    <w:rsid w:val="00FD3D0D"/>
    <w:rsid w:val="00FD41DC"/>
    <w:rsid w:val="00FD4A63"/>
    <w:rsid w:val="00FD5D82"/>
    <w:rsid w:val="00FD62E7"/>
    <w:rsid w:val="00FD6313"/>
    <w:rsid w:val="00FD68E7"/>
    <w:rsid w:val="00FD6A80"/>
    <w:rsid w:val="00FD6ACF"/>
    <w:rsid w:val="00FD6EDD"/>
    <w:rsid w:val="00FD7858"/>
    <w:rsid w:val="00FE0265"/>
    <w:rsid w:val="00FE077C"/>
    <w:rsid w:val="00FE09E4"/>
    <w:rsid w:val="00FE0D8B"/>
    <w:rsid w:val="00FE102E"/>
    <w:rsid w:val="00FE11D1"/>
    <w:rsid w:val="00FE3B75"/>
    <w:rsid w:val="00FE4873"/>
    <w:rsid w:val="00FE4BC4"/>
    <w:rsid w:val="00FE4FE9"/>
    <w:rsid w:val="00FE5BB5"/>
    <w:rsid w:val="00FE6449"/>
    <w:rsid w:val="00FE6614"/>
    <w:rsid w:val="00FE678C"/>
    <w:rsid w:val="00FE6B54"/>
    <w:rsid w:val="00FE7A4E"/>
    <w:rsid w:val="00FE7BA3"/>
    <w:rsid w:val="00FF0C3F"/>
    <w:rsid w:val="00FF0E9E"/>
    <w:rsid w:val="00FF41FC"/>
    <w:rsid w:val="00FF41FD"/>
    <w:rsid w:val="00FF5292"/>
    <w:rsid w:val="00FF5510"/>
    <w:rsid w:val="00FF5989"/>
    <w:rsid w:val="00FF5EBB"/>
    <w:rsid w:val="00FF601B"/>
    <w:rsid w:val="00FF676C"/>
    <w:rsid w:val="00FF74AD"/>
    <w:rsid w:val="00FF76BC"/>
    <w:rsid w:val="01755DA7"/>
    <w:rsid w:val="01934AC4"/>
    <w:rsid w:val="03666D8F"/>
    <w:rsid w:val="048A712E"/>
    <w:rsid w:val="05FDEAB8"/>
    <w:rsid w:val="063AA6B7"/>
    <w:rsid w:val="08CBAF24"/>
    <w:rsid w:val="09C8E461"/>
    <w:rsid w:val="1130AF17"/>
    <w:rsid w:val="194C00A2"/>
    <w:rsid w:val="1E1E1D07"/>
    <w:rsid w:val="1F52DDC9"/>
    <w:rsid w:val="248DE13F"/>
    <w:rsid w:val="2BDF64F5"/>
    <w:rsid w:val="32EF2C03"/>
    <w:rsid w:val="339441B5"/>
    <w:rsid w:val="34C4C465"/>
    <w:rsid w:val="37DF0672"/>
    <w:rsid w:val="3899499C"/>
    <w:rsid w:val="393974D9"/>
    <w:rsid w:val="39C17DA3"/>
    <w:rsid w:val="3B32FD39"/>
    <w:rsid w:val="3B889FED"/>
    <w:rsid w:val="4695252B"/>
    <w:rsid w:val="4AB3ABDB"/>
    <w:rsid w:val="4CA992B5"/>
    <w:rsid w:val="4D53D5CE"/>
    <w:rsid w:val="4E269ADA"/>
    <w:rsid w:val="51130115"/>
    <w:rsid w:val="51AD8D5A"/>
    <w:rsid w:val="531B28B8"/>
    <w:rsid w:val="545096C7"/>
    <w:rsid w:val="5916E42F"/>
    <w:rsid w:val="5A86FEB2"/>
    <w:rsid w:val="635EB044"/>
    <w:rsid w:val="637FFAA5"/>
    <w:rsid w:val="6611AA95"/>
    <w:rsid w:val="665D5862"/>
    <w:rsid w:val="677C4A09"/>
    <w:rsid w:val="68E4F4FB"/>
    <w:rsid w:val="6948C0D6"/>
    <w:rsid w:val="6D272528"/>
    <w:rsid w:val="6E78BA18"/>
    <w:rsid w:val="72EF35FE"/>
    <w:rsid w:val="73D27DC6"/>
    <w:rsid w:val="74269BC2"/>
    <w:rsid w:val="75BAAC42"/>
    <w:rsid w:val="76677C29"/>
    <w:rsid w:val="7850C065"/>
    <w:rsid w:val="793F5BEB"/>
    <w:rsid w:val="79D56786"/>
    <w:rsid w:val="7DB69E99"/>
    <w:rsid w:val="7DEE0E36"/>
    <w:rsid w:val="7EE9DB93"/>
    <w:rsid w:val="7F06E035"/>
    <w:rsid w:val="7FB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403AADE"/>
  <w15:docId w15:val="{57DDB558-3F90-4326-91DA-F5AC8593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4"/>
      <w:lang w:val="en-US" w:eastAsia="ja-JP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Book Antiqua" w:hAnsi="Book Antiqua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Book Antiqua" w:hAnsi="Book Antiqua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Book Antiqua" w:hAnsi="Book Antiqu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LOCKPARA">
    <w:name w:val="A BLOCK PARA"/>
    <w:basedOn w:val="Normal"/>
    <w:rPr>
      <w:rFonts w:ascii="Book Antiqua" w:hAnsi="Book Antiqua"/>
      <w:sz w:val="22"/>
    </w:rPr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link w:val="CabealhoCarter"/>
    <w:uiPriority w:val="99"/>
    <w:pPr>
      <w:tabs>
        <w:tab w:val="center" w:pos="4320"/>
        <w:tab w:val="right" w:pos="8640"/>
      </w:tabs>
    </w:pPr>
  </w:style>
  <w:style w:type="character" w:styleId="Hiperligao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paragraph" w:styleId="Textodebalo">
    <w:name w:val="Balloon Text"/>
    <w:basedOn w:val="Normal"/>
    <w:semiHidden/>
    <w:rPr>
      <w:rFonts w:ascii="Arial" w:eastAsia="MS Gothic" w:hAnsi="Arial"/>
      <w:sz w:val="18"/>
      <w:szCs w:val="18"/>
    </w:rPr>
  </w:style>
  <w:style w:type="character" w:styleId="Refdecomentrio">
    <w:name w:val="annotation reference"/>
    <w:uiPriority w:val="9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character" w:customStyle="1" w:styleId="furigana1">
    <w:name w:val="furigana1"/>
    <w:rPr>
      <w:b w:val="0"/>
      <w:bCs w:val="0"/>
      <w:sz w:val="24"/>
      <w:szCs w:val="24"/>
    </w:rPr>
  </w:style>
  <w:style w:type="paragraph" w:styleId="Avanodecorpodetexto">
    <w:name w:val="Body Text Indent"/>
    <w:basedOn w:val="Normal"/>
    <w:pPr>
      <w:snapToGrid w:val="0"/>
      <w:ind w:hanging="24"/>
      <w:jc w:val="both"/>
    </w:pPr>
    <w:rPr>
      <w:rFonts w:ascii="HGSSoeiKakugothicUB" w:eastAsia="HGSSoeiKakugothicUB" w:hAnsi="MS PGothic"/>
      <w:bCs/>
    </w:rPr>
  </w:style>
  <w:style w:type="paragraph" w:styleId="Ttulo">
    <w:name w:val="Title"/>
    <w:basedOn w:val="Normal"/>
    <w:qFormat/>
    <w:pPr>
      <w:snapToGrid w:val="0"/>
      <w:jc w:val="right"/>
    </w:pPr>
    <w:rPr>
      <w:rFonts w:ascii="Arial" w:eastAsia="MS PGothic" w:hAnsi="Arial"/>
      <w:b/>
      <w:sz w:val="52"/>
      <w:szCs w:val="52"/>
    </w:rPr>
  </w:style>
  <w:style w:type="paragraph" w:styleId="Listanumerada2">
    <w:name w:val="List Number 2"/>
    <w:basedOn w:val="Normal"/>
    <w:pPr>
      <w:numPr>
        <w:numId w:val="1"/>
      </w:numPr>
      <w:tabs>
        <w:tab w:val="clear" w:pos="785"/>
        <w:tab w:val="num" w:pos="845"/>
      </w:tabs>
      <w:snapToGrid w:val="0"/>
      <w:spacing w:beforeLines="30" w:before="108"/>
      <w:ind w:leftChars="0" w:left="845" w:firstLineChars="0" w:hanging="420"/>
    </w:pPr>
    <w:rPr>
      <w:rFonts w:ascii="Book Antiqua" w:eastAsia="MS PMincho" w:hAnsi="Book Antiqua"/>
      <w:sz w:val="20"/>
      <w:szCs w:val="20"/>
    </w:rPr>
  </w:style>
  <w:style w:type="character" w:customStyle="1" w:styleId="ja121">
    <w:name w:val="ja121"/>
    <w:rPr>
      <w:spacing w:val="14"/>
      <w:sz w:val="17"/>
      <w:szCs w:val="17"/>
    </w:rPr>
  </w:style>
  <w:style w:type="paragraph" w:styleId="Data">
    <w:name w:val="Date"/>
    <w:basedOn w:val="Normal"/>
    <w:next w:val="Normal"/>
  </w:style>
  <w:style w:type="paragraph" w:styleId="Corpodetexto">
    <w:name w:val="Body Text"/>
    <w:basedOn w:val="Normal"/>
    <w:pPr>
      <w:spacing w:after="120"/>
    </w:pPr>
  </w:style>
  <w:style w:type="paragraph" w:styleId="Rematedecarta">
    <w:name w:val="Closing"/>
    <w:basedOn w:val="Normal"/>
    <w:next w:val="Normal"/>
    <w:pPr>
      <w:widowControl w:val="0"/>
      <w:jc w:val="right"/>
    </w:pPr>
    <w:rPr>
      <w:rFonts w:ascii="Century" w:hAnsi="Century"/>
      <w:kern w:val="2"/>
      <w:szCs w:val="20"/>
    </w:rPr>
  </w:style>
  <w:style w:type="character" w:styleId="Hiperligaovisitada">
    <w:name w:val="FollowedHyperlink"/>
    <w:rPr>
      <w:color w:val="800080"/>
      <w:u w:val="single"/>
    </w:rPr>
  </w:style>
  <w:style w:type="paragraph" w:styleId="HTMLpr-formatad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/>
      <w:snapToGrid w:val="0"/>
    </w:rPr>
  </w:style>
  <w:style w:type="character" w:customStyle="1" w:styleId="asakotanaka">
    <w:name w:val="asako.tanaka"/>
    <w:semiHidden/>
    <w:rPr>
      <w:rFonts w:ascii="Arial" w:eastAsia="MS Gothic" w:hAnsi="Arial" w:cs="Arial"/>
      <w:color w:val="auto"/>
      <w:sz w:val="20"/>
      <w:szCs w:val="20"/>
    </w:rPr>
  </w:style>
  <w:style w:type="paragraph" w:styleId="Textosimples">
    <w:name w:val="Plain Text"/>
    <w:basedOn w:val="Normal"/>
    <w:rPr>
      <w:rFonts w:ascii="Courier New" w:eastAsia="MS PGothic" w:hAnsi="Courier New" w:cs="Courier New"/>
      <w:sz w:val="20"/>
      <w:szCs w:val="20"/>
    </w:rPr>
  </w:style>
  <w:style w:type="table" w:styleId="TabelacomGrelha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B3FEF"/>
    <w:rPr>
      <w:sz w:val="21"/>
      <w:szCs w:val="24"/>
      <w:lang w:val="en-US" w:eastAsia="ja-JP"/>
    </w:rPr>
  </w:style>
  <w:style w:type="character" w:customStyle="1" w:styleId="PargrafodaListaCarter">
    <w:name w:val="Parágrafo da Lista Caráter"/>
    <w:aliases w:val="FooterText Caráter,List Paragraph1 Caráter,Colorful List Accent 1 Caráter,Colorful List - Accent 11 Caráter,Colorful List - Accent 111 Caráter,MCHIP_list paragraph Caráter,Recommendation Caráter,numbered Caráter"/>
    <w:link w:val="PargrafodaLista"/>
    <w:uiPriority w:val="34"/>
    <w:locked/>
    <w:rsid w:val="003F2506"/>
  </w:style>
  <w:style w:type="paragraph" w:styleId="PargrafodaLista">
    <w:name w:val="List Paragraph"/>
    <w:aliases w:val="FooterText,List Paragraph1,Colorful List Accent 1,Colorful List - Accent 11,Colorful List - Accent 111,MCHIP_list paragraph,Recommendation,Colorful List - Accent 1111,numbered,Paragraphe de liste1,Bullet List,색상형 목록 - 강조색 11"/>
    <w:basedOn w:val="Normal"/>
    <w:link w:val="PargrafodaListaCarter"/>
    <w:uiPriority w:val="34"/>
    <w:qFormat/>
    <w:rsid w:val="003F2506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226202"/>
    <w:rPr>
      <w:sz w:val="21"/>
      <w:szCs w:val="24"/>
      <w:lang w:eastAsia="ja-JP"/>
    </w:rPr>
  </w:style>
  <w:style w:type="character" w:customStyle="1" w:styleId="CabealhoCarter">
    <w:name w:val="Cabeçalho Caráter"/>
    <w:link w:val="Cabealho"/>
    <w:uiPriority w:val="99"/>
    <w:rsid w:val="00BE4377"/>
    <w:rPr>
      <w:sz w:val="21"/>
      <w:szCs w:val="24"/>
      <w:lang w:eastAsia="ja-JP"/>
    </w:rPr>
  </w:style>
  <w:style w:type="character" w:customStyle="1" w:styleId="apple-converted-space">
    <w:name w:val="apple-converted-space"/>
    <w:rsid w:val="00943AE4"/>
  </w:style>
  <w:style w:type="paragraph" w:customStyle="1" w:styleId="DocID">
    <w:name w:val="DocID"/>
    <w:basedOn w:val="Corpodetexto"/>
    <w:next w:val="Rodap"/>
    <w:link w:val="DocIDChar"/>
    <w:rsid w:val="001C004D"/>
    <w:pPr>
      <w:spacing w:after="0"/>
    </w:pPr>
    <w:rPr>
      <w:rFonts w:ascii="Arial" w:eastAsia="MS PGothic" w:hAnsi="Arial" w:cs="Arial"/>
      <w:bCs/>
      <w:color w:val="000000"/>
      <w:sz w:val="16"/>
      <w:lang w:val="en-GB"/>
    </w:rPr>
  </w:style>
  <w:style w:type="character" w:customStyle="1" w:styleId="DocIDChar">
    <w:name w:val="DocID Char"/>
    <w:link w:val="DocID"/>
    <w:rsid w:val="001C004D"/>
    <w:rPr>
      <w:rFonts w:ascii="Arial" w:eastAsia="MS PGothic" w:hAnsi="Arial" w:cs="Arial"/>
      <w:bCs/>
      <w:color w:val="000000"/>
      <w:sz w:val="16"/>
      <w:szCs w:val="24"/>
      <w:lang w:eastAsia="ja-JP"/>
    </w:rPr>
  </w:style>
  <w:style w:type="character" w:customStyle="1" w:styleId="rss2newstxt1">
    <w:name w:val="rss2newstxt1"/>
    <w:basedOn w:val="Tipodeletrapredefinidodopargrafo"/>
    <w:rsid w:val="003044A1"/>
    <w:rPr>
      <w:b w:val="0"/>
      <w:bCs w:val="0"/>
      <w:i w:val="0"/>
      <w:iCs w:val="0"/>
      <w:sz w:val="21"/>
      <w:szCs w:val="21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91F2C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91F2C"/>
    <w:rPr>
      <w:lang w:val="en-US" w:eastAsia="ja-JP"/>
    </w:rPr>
  </w:style>
  <w:style w:type="character" w:styleId="Refdenotadefim">
    <w:name w:val="endnote reference"/>
    <w:basedOn w:val="Tipodeletrapredefinidodopargrafo"/>
    <w:uiPriority w:val="99"/>
    <w:unhideWhenUsed/>
    <w:rsid w:val="00291F2C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27954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27954"/>
    <w:rPr>
      <w:rFonts w:ascii="Arial" w:eastAsiaTheme="minorHAnsi" w:hAnsi="Arial" w:cs="Arial"/>
      <w:lang w:val="en-US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27954"/>
    <w:rPr>
      <w:vertAlign w:val="superscript"/>
    </w:rPr>
  </w:style>
  <w:style w:type="paragraph" w:customStyle="1" w:styleId="QA2Answer">
    <w:name w:val="QA2: Answer"/>
    <w:basedOn w:val="Normal"/>
    <w:qFormat/>
    <w:rsid w:val="00527954"/>
    <w:pPr>
      <w:numPr>
        <w:numId w:val="2"/>
      </w:numPr>
      <w:spacing w:before="60"/>
    </w:pPr>
    <w:rPr>
      <w:rFonts w:ascii="Arial" w:hAnsi="Arial" w:cs="Arial"/>
      <w:sz w:val="22"/>
      <w:szCs w:val="22"/>
    </w:rPr>
  </w:style>
  <w:style w:type="paragraph" w:styleId="Listacommarcas">
    <w:name w:val="List Bullet"/>
    <w:basedOn w:val="Normal"/>
    <w:uiPriority w:val="99"/>
    <w:unhideWhenUsed/>
    <w:rsid w:val="006E0942"/>
    <w:pPr>
      <w:numPr>
        <w:numId w:val="3"/>
      </w:numPr>
      <w:contextualSpacing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rsstitle">
    <w:name w:val="rsstitle"/>
    <w:basedOn w:val="Tipodeletrapredefinidodopargrafo"/>
    <w:rsid w:val="00476AFE"/>
  </w:style>
  <w:style w:type="paragraph" w:customStyle="1" w:styleId="Default">
    <w:name w:val="Default"/>
    <w:rsid w:val="00352DD1"/>
    <w:pPr>
      <w:autoSpaceDE w:val="0"/>
      <w:autoSpaceDN w:val="0"/>
      <w:adjustRightInd w:val="0"/>
    </w:pPr>
    <w:rPr>
      <w:rFonts w:ascii="ITC Franklin Gothic Std" w:hAnsi="ITC Franklin Gothic Std" w:cs="ITC Franklin Gothic Std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352DD1"/>
    <w:rPr>
      <w:rFonts w:cs="ITC Franklin Gothic Std"/>
      <w:i/>
      <w:iCs/>
      <w:color w:val="72818B"/>
      <w:sz w:val="22"/>
      <w:szCs w:val="22"/>
    </w:rPr>
  </w:style>
  <w:style w:type="character" w:customStyle="1" w:styleId="A27">
    <w:name w:val="A27"/>
    <w:uiPriority w:val="99"/>
    <w:rsid w:val="00352DD1"/>
    <w:rPr>
      <w:rFonts w:cs="ITC Franklin Gothic Std"/>
      <w:color w:val="72818B"/>
      <w:sz w:val="18"/>
      <w:szCs w:val="18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D239C9"/>
    <w:rPr>
      <w:color w:val="808080"/>
      <w:shd w:val="clear" w:color="auto" w:fill="E6E6E6"/>
    </w:rPr>
  </w:style>
  <w:style w:type="character" w:customStyle="1" w:styleId="UnresolvedMention2">
    <w:name w:val="Unresolved Mention2"/>
    <w:basedOn w:val="Tipodeletrapredefinidodopargrafo"/>
    <w:rsid w:val="00EC21A7"/>
    <w:rPr>
      <w:color w:val="605E5C"/>
      <w:shd w:val="clear" w:color="auto" w:fill="E1DFDD"/>
    </w:rPr>
  </w:style>
  <w:style w:type="character" w:customStyle="1" w:styleId="UnresolvedMention3">
    <w:name w:val="Unresolved Mention3"/>
    <w:basedOn w:val="Tipodeletrapredefinidodopargrafo"/>
    <w:rsid w:val="00034C56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rsid w:val="00FD29F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3328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ighwire-citation-authors">
    <w:name w:val="highwire-citation-authors"/>
    <w:basedOn w:val="Tipodeletrapredefinidodopargrafo"/>
    <w:rsid w:val="002868CC"/>
  </w:style>
  <w:style w:type="character" w:customStyle="1" w:styleId="highwire-citation-author">
    <w:name w:val="highwire-citation-author"/>
    <w:basedOn w:val="Tipodeletrapredefinidodopargrafo"/>
    <w:rsid w:val="002868CC"/>
  </w:style>
  <w:style w:type="character" w:customStyle="1" w:styleId="nlm-given-names">
    <w:name w:val="nlm-given-names"/>
    <w:basedOn w:val="Tipodeletrapredefinidodopargrafo"/>
    <w:rsid w:val="002868CC"/>
  </w:style>
  <w:style w:type="character" w:customStyle="1" w:styleId="nlm-surname">
    <w:name w:val="nlm-surname"/>
    <w:basedOn w:val="Tipodeletrapredefinidodopargrafo"/>
    <w:rsid w:val="002868CC"/>
  </w:style>
  <w:style w:type="character" w:customStyle="1" w:styleId="highwire-cite-metadata-journal">
    <w:name w:val="highwire-cite-metadata-journal"/>
    <w:basedOn w:val="Tipodeletrapredefinidodopargrafo"/>
    <w:rsid w:val="002868CC"/>
  </w:style>
  <w:style w:type="character" w:customStyle="1" w:styleId="highwire-cite-metadata-date">
    <w:name w:val="highwire-cite-metadata-date"/>
    <w:basedOn w:val="Tipodeletrapredefinidodopargrafo"/>
    <w:rsid w:val="002868CC"/>
  </w:style>
  <w:style w:type="character" w:customStyle="1" w:styleId="highwire-cite-metadata-volume">
    <w:name w:val="highwire-cite-metadata-volume"/>
    <w:basedOn w:val="Tipodeletrapredefinidodopargrafo"/>
    <w:rsid w:val="002868CC"/>
  </w:style>
  <w:style w:type="character" w:customStyle="1" w:styleId="highwire-cite-metadata-issue">
    <w:name w:val="highwire-cite-metadata-issue"/>
    <w:basedOn w:val="Tipodeletrapredefinidodopargrafo"/>
    <w:rsid w:val="002868CC"/>
  </w:style>
  <w:style w:type="character" w:customStyle="1" w:styleId="highwire-cite-metadata-pages">
    <w:name w:val="highwire-cite-metadata-pages"/>
    <w:basedOn w:val="Tipodeletrapredefinidodopargrafo"/>
    <w:rsid w:val="002868CC"/>
  </w:style>
  <w:style w:type="character" w:customStyle="1" w:styleId="highwire-cite-metadata-doi">
    <w:name w:val="highwire-cite-metadata-doi"/>
    <w:basedOn w:val="Tipodeletrapredefinidodopargrafo"/>
    <w:rsid w:val="002868CC"/>
  </w:style>
  <w:style w:type="character" w:customStyle="1" w:styleId="label">
    <w:name w:val="label"/>
    <w:basedOn w:val="Tipodeletrapredefinidodopargrafo"/>
    <w:rsid w:val="002868CC"/>
  </w:style>
  <w:style w:type="character" w:styleId="Forte">
    <w:name w:val="Strong"/>
    <w:basedOn w:val="Tipodeletrapredefinidodopargrafo"/>
    <w:uiPriority w:val="22"/>
    <w:qFormat/>
    <w:rsid w:val="006D7E31"/>
    <w:rPr>
      <w:b/>
      <w:bCs/>
    </w:rPr>
  </w:style>
  <w:style w:type="character" w:customStyle="1" w:styleId="normaltextrun">
    <w:name w:val="normaltextrun"/>
    <w:basedOn w:val="Tipodeletrapredefinidodopargrafo"/>
    <w:rsid w:val="00CE5DDB"/>
  </w:style>
  <w:style w:type="character" w:customStyle="1" w:styleId="eop">
    <w:name w:val="eop"/>
    <w:basedOn w:val="Tipodeletrapredefinidodopargrafo"/>
    <w:rsid w:val="00CE5DDB"/>
  </w:style>
  <w:style w:type="paragraph" w:customStyle="1" w:styleId="paragraph">
    <w:name w:val="paragraph"/>
    <w:basedOn w:val="Normal"/>
    <w:rsid w:val="00CE5DDB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character" w:styleId="nfase">
    <w:name w:val="Emphasis"/>
    <w:basedOn w:val="Tipodeletrapredefinidodopargrafo"/>
    <w:uiPriority w:val="20"/>
    <w:qFormat/>
    <w:rsid w:val="00CC65EE"/>
    <w:rPr>
      <w:i/>
      <w:iCs/>
    </w:rPr>
  </w:style>
  <w:style w:type="character" w:styleId="Mencionar">
    <w:name w:val="Mention"/>
    <w:basedOn w:val="Tipodeletrapredefinidodopargrafo"/>
    <w:uiPriority w:val="99"/>
    <w:unhideWhenUsed/>
    <w:rsid w:val="00413294"/>
    <w:rPr>
      <w:color w:val="2B579A"/>
      <w:shd w:val="clear" w:color="auto" w:fill="E1DFDD"/>
    </w:rPr>
  </w:style>
  <w:style w:type="character" w:customStyle="1" w:styleId="mixed-citation">
    <w:name w:val="mixed-citation"/>
    <w:basedOn w:val="Tipodeletrapredefinidodopargrafo"/>
    <w:rsid w:val="00355C0A"/>
  </w:style>
  <w:style w:type="character" w:customStyle="1" w:styleId="ref-title">
    <w:name w:val="ref-title"/>
    <w:basedOn w:val="Tipodeletrapredefinidodopargrafo"/>
    <w:rsid w:val="0035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700">
          <w:marLeft w:val="54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5394">
                  <w:marLeft w:val="0"/>
                  <w:marRight w:val="0"/>
                  <w:marTop w:val="495"/>
                  <w:marBottom w:val="0"/>
                  <w:divBdr>
                    <w:top w:val="single" w:sz="12" w:space="0" w:color="CCCCCC"/>
                    <w:left w:val="none" w:sz="0" w:space="2" w:color="auto"/>
                    <w:bottom w:val="none" w:sz="0" w:space="0" w:color="auto"/>
                    <w:right w:val="none" w:sz="0" w:space="2" w:color="auto"/>
                  </w:divBdr>
                  <w:divsChild>
                    <w:div w:id="5515038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79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6141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965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9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267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isai.eu" TargetMode="External"/><Relationship Id="rId18" Type="http://schemas.openxmlformats.org/officeDocument/2006/relationships/hyperlink" Target="https://www.ema.europa.eu/en/documents/regulatory-procedural-guideline/procedural-advice-re-examination-chmp-opinions_en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biogen.pt" TargetMode="External"/><Relationship Id="rId17" Type="http://schemas.openxmlformats.org/officeDocument/2006/relationships/hyperlink" Target="mailto:IR@biogen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ublic.affairs@biogen.com" TargetMode="External"/><Relationship Id="rId20" Type="http://schemas.openxmlformats.org/officeDocument/2006/relationships/hyperlink" Target="https://www.alzheimereurope.org/content/download/195515/1457520/file/FINAL%2005707%20Alzheimer%20Europe%20yearbook%20201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ogen.com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anabela.pereira@lift.com.pt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who.int/news-room/fact-sheets/detail/dement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bio.duarte@lift.com.pt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hitema\Downloads\Press%20Release%20-%20Biogen%20only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8EBFCBA2EC74F8335B1CA5FA46D8D" ma:contentTypeVersion="12" ma:contentTypeDescription="Create a new document." ma:contentTypeScope="" ma:versionID="09c39c22581b1d597586823cc8fe6b24">
  <xsd:schema xmlns:xsd="http://www.w3.org/2001/XMLSchema" xmlns:xs="http://www.w3.org/2001/XMLSchema" xmlns:p="http://schemas.microsoft.com/office/2006/metadata/properties" xmlns:ns2="d29c5f95-d1b1-48ff-a1e1-16b7a29d22a2" xmlns:ns3="03282eda-3432-4c0a-af78-defc28c43b4c" targetNamespace="http://schemas.microsoft.com/office/2006/metadata/properties" ma:root="true" ma:fieldsID="177580fca9f9dc4c1646396d22f21407" ns2:_="" ns3:_="">
    <xsd:import namespace="d29c5f95-d1b1-48ff-a1e1-16b7a29d22a2"/>
    <xsd:import namespace="03282eda-3432-4c0a-af78-defc28c43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5f95-d1b1-48ff-a1e1-16b7a29d2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82eda-3432-4c0a-af78-defc28c43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282eda-3432-4c0a-af78-defc28c43b4c">
      <UserInfo>
        <DisplayName>Elisabeth Vivaldi</DisplayName>
        <AccountId>138</AccountId>
        <AccountType/>
      </UserInfo>
      <UserInfo>
        <DisplayName>Elke Blaetz</DisplayName>
        <AccountId>139</AccountId>
        <AccountType/>
      </UserInfo>
      <UserInfo>
        <DisplayName>Christine Nelson</DisplayName>
        <AccountId>134</AccountId>
        <AccountType/>
      </UserInfo>
      <UserInfo>
        <DisplayName>Chris Vetterick</DisplayName>
        <AccountId>129</AccountId>
        <AccountType/>
      </UserInfo>
      <UserInfo>
        <DisplayName>Ivana Rubino</DisplayName>
        <AccountId>34</AccountId>
        <AccountType/>
      </UserInfo>
      <UserInfo>
        <DisplayName>Wildon Farwell</DisplayName>
        <AccountId>96</AccountId>
        <AccountType/>
      </UserInfo>
      <UserInfo>
        <DisplayName>Steve Garafalo</DisplayName>
        <AccountId>141</AccountId>
        <AccountType/>
      </UserInfo>
      <UserInfo>
        <DisplayName>Nicole Johnson</DisplayName>
        <AccountId>136</AccountId>
        <AccountType/>
      </UserInfo>
      <UserInfo>
        <DisplayName>Natalie Sheehan</DisplayName>
        <AccountId>128</AccountId>
        <AccountType/>
      </UserInfo>
      <UserInfo>
        <DisplayName>Mike Hencke</DisplayName>
        <AccountId>13</AccountId>
        <AccountType/>
      </UserInfo>
      <UserInfo>
        <DisplayName>Mary Snyder</DisplayName>
        <AccountId>131</AccountId>
        <AccountType/>
      </UserInfo>
      <UserInfo>
        <DisplayName>Julie Grimaldi</DisplayName>
        <AccountId>132</AccountId>
        <AccountType/>
      </UserInfo>
      <UserInfo>
        <DisplayName>Jonathan Yong</DisplayName>
        <AccountId>137</AccountId>
        <AccountType/>
      </UserInfo>
      <UserInfo>
        <DisplayName>Ishir Bhan</DisplayName>
        <AccountId>135</AccountId>
        <AccountType/>
      </UserInfo>
      <UserInfo>
        <DisplayName>Ami Deora</DisplayName>
        <AccountId>130</AccountId>
        <AccountType/>
      </UserInfo>
      <UserInfo>
        <DisplayName>Tom Rising</DisplayName>
        <AccountId>133</AccountId>
        <AccountType/>
      </UserInfo>
      <UserInfo>
        <DisplayName>Blythe Buchanan</DisplayName>
        <AccountId>39</AccountId>
        <AccountType/>
      </UserInfo>
      <UserInfo>
        <DisplayName>Sam Moniri</DisplayName>
        <AccountId>140</AccountId>
        <AccountType/>
      </UserInfo>
      <UserInfo>
        <DisplayName>Rob Malkin</DisplayName>
        <AccountId>179</AccountId>
        <AccountType/>
      </UserInfo>
      <UserInfo>
        <DisplayName>Sheila Connor</DisplayName>
        <AccountId>180</AccountId>
        <AccountType/>
      </UserInfo>
      <UserInfo>
        <DisplayName>Natacha Gassenbach</DisplayName>
        <AccountId>109</AccountId>
        <AccountType/>
      </UserInfo>
      <UserInfo>
        <DisplayName>Deb Glasser</DisplayName>
        <AccountId>35</AccountId>
        <AccountType/>
      </UserInfo>
      <UserInfo>
        <DisplayName>Matt Calistri</DisplayName>
        <AccountId>9</AccountId>
        <AccountType/>
      </UserInfo>
      <UserInfo>
        <DisplayName>Suzanne Murray</DisplayName>
        <AccountId>36</AccountId>
        <AccountType/>
      </UserInfo>
      <UserInfo>
        <DisplayName>David Caouette</DisplayName>
        <AccountId>114</AccountId>
        <AccountType/>
      </UserInfo>
      <UserInfo>
        <DisplayName>Shane O'Donohoe</DisplayName>
        <AccountId>121</AccountId>
        <AccountType/>
      </UserInfo>
      <UserInfo>
        <DisplayName>Joe Mara</DisplayName>
        <AccountId>199</AccountId>
        <AccountType/>
      </UserInfo>
      <UserInfo>
        <DisplayName>Adam Bero</DisplayName>
        <AccountId>8</AccountId>
        <AccountType/>
      </UserInfo>
      <UserInfo>
        <DisplayName>Silvia Dobry</DisplayName>
        <AccountId>207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CD3EF2-0556-45FA-9A24-337B4CBC0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50576-A1A0-4CF8-A567-666E031393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D5532-0A23-462E-BD26-5C55580D7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c5f95-d1b1-48ff-a1e1-16b7a29d22a2"/>
    <ds:schemaRef ds:uri="03282eda-3432-4c0a-af78-defc28c43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F5236-576C-47DD-B4EE-EEAE62749BB1}">
  <ds:schemaRefs>
    <ds:schemaRef ds:uri="http://schemas.microsoft.com/office/2006/metadata/properties"/>
    <ds:schemaRef ds:uri="http://schemas.microsoft.com/office/infopath/2007/PartnerControls"/>
    <ds:schemaRef ds:uri="03282eda-3432-4c0a-af78-defc28c43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- Biogen only_new</Template>
  <TotalTime>151</TotalTime>
  <Pages>3</Pages>
  <Words>1271</Words>
  <Characters>6865</Characters>
  <Application>Microsoft Office Word</Application>
  <DocSecurity>0</DocSecurity>
  <Lines>57</Lines>
  <Paragraphs>16</Paragraphs>
  <ScaleCrop>false</ScaleCrop>
  <Company>Accenture</Company>
  <LinksUpToDate>false</LinksUpToDate>
  <CharactersWithSpaces>8120</CharactersWithSpaces>
  <SharedDoc>false</SharedDoc>
  <HLinks>
    <vt:vector size="78" baseType="variant">
      <vt:variant>
        <vt:i4>2424849</vt:i4>
      </vt:variant>
      <vt:variant>
        <vt:i4>36</vt:i4>
      </vt:variant>
      <vt:variant>
        <vt:i4>0</vt:i4>
      </vt:variant>
      <vt:variant>
        <vt:i4>5</vt:i4>
      </vt:variant>
      <vt:variant>
        <vt:lpwstr>mailto:IR@biogen.com</vt:lpwstr>
      </vt:variant>
      <vt:variant>
        <vt:lpwstr/>
      </vt:variant>
      <vt:variant>
        <vt:i4>7077892</vt:i4>
      </vt:variant>
      <vt:variant>
        <vt:i4>33</vt:i4>
      </vt:variant>
      <vt:variant>
        <vt:i4>0</vt:i4>
      </vt:variant>
      <vt:variant>
        <vt:i4>5</vt:i4>
      </vt:variant>
      <vt:variant>
        <vt:lpwstr>mailto:public.affairs@biogen.com</vt:lpwstr>
      </vt:variant>
      <vt:variant>
        <vt:lpwstr/>
      </vt:variant>
      <vt:variant>
        <vt:i4>4194420</vt:i4>
      </vt:variant>
      <vt:variant>
        <vt:i4>30</vt:i4>
      </vt:variant>
      <vt:variant>
        <vt:i4>0</vt:i4>
      </vt:variant>
      <vt:variant>
        <vt:i4>5</vt:i4>
      </vt:variant>
      <vt:variant>
        <vt:lpwstr>https://www.globenewswire.com/Tracker?data=P6iSDW_7s8JGSrXE99bIh-g2Om6H0lIcvU8abXcvfy6xzG4ecWNbtBaM9We-3JKDKKr2kn8hktQx4CPfARfqLd6imgIVt_M8n7KRAUn1Sqqi_Yb9_mPhBxmM9dvQu0bXemFj2Czj98iGLshTm6buvmEpF9MxneJ3huDUodV_UAg63YYieXVnNrP1OHhd1MCdYZ5RyTMLotgik-mV6LvTueqj7WK_rcWXepFafhdTMzLHdAk82NV4N8I2OWCYDipJdopa-uK4wy3Kmxk8Ggffp5pOJIL_O_u_Ih4cYOvqHdcsfbCrZpXBtmW6GzPxiLKTop99W0cNX4p3uOWLaFzAyIwAtfyVSB6w0x7zXRw0_peCzHarDofREdXoMRSwMC-dIzTfM9OK9ALxZ471eRiuZW6gWSzuKcYbFh0XIWS4M6m7VKEE-MovgynCe_lNt6zyTeMohoXzRYyBfhT2iwM3nAu_4TREguVG6d8_XOcny4o=</vt:lpwstr>
      </vt:variant>
      <vt:variant>
        <vt:lpwstr/>
      </vt:variant>
      <vt:variant>
        <vt:i4>1572990</vt:i4>
      </vt:variant>
      <vt:variant>
        <vt:i4>27</vt:i4>
      </vt:variant>
      <vt:variant>
        <vt:i4>0</vt:i4>
      </vt:variant>
      <vt:variant>
        <vt:i4>5</vt:i4>
      </vt:variant>
      <vt:variant>
        <vt:lpwstr>https://www.globenewswire.com/Tracker?data=JIpFvz3ZTU2KN6Mw0oPJfQlZfoLNI7GQqY_99OYSYn2HbeFmtKNE0HmMprogYLif7ej00TPTwNBmBQkdXafjXQ==</vt:lpwstr>
      </vt:variant>
      <vt:variant>
        <vt:lpwstr/>
      </vt:variant>
      <vt:variant>
        <vt:i4>3276823</vt:i4>
      </vt:variant>
      <vt:variant>
        <vt:i4>24</vt:i4>
      </vt:variant>
      <vt:variant>
        <vt:i4>0</vt:i4>
      </vt:variant>
      <vt:variant>
        <vt:i4>5</vt:i4>
      </vt:variant>
      <vt:variant>
        <vt:lpwstr>https://www.globenewswire.com/Tracker?data=o0NzwW1AOcDFmOiQbL7WjZRwsCsm0Ud9JwW8TYMMYuttw1NktOmO694nwz-cjU9Z4kuJLXtAInHuLqQ_1O6xAg==</vt:lpwstr>
      </vt:variant>
      <vt:variant>
        <vt:lpwstr/>
      </vt:variant>
      <vt:variant>
        <vt:i4>3145747</vt:i4>
      </vt:variant>
      <vt:variant>
        <vt:i4>21</vt:i4>
      </vt:variant>
      <vt:variant>
        <vt:i4>0</vt:i4>
      </vt:variant>
      <vt:variant>
        <vt:i4>5</vt:i4>
      </vt:variant>
      <vt:variant>
        <vt:lpwstr>https://www.globenewswire.com/Tracker?data=WydfZogG_X2wAQPb-uqMTQj0WMGM84cSku35ZnmDo9thPdVEZ_OZFrHl95_xaNsgW9BhPZR88i0gVr9a81d-sjG61Su57iQnpQWRdh0P9oY=</vt:lpwstr>
      </vt:variant>
      <vt:variant>
        <vt:lpwstr/>
      </vt:variant>
      <vt:variant>
        <vt:i4>65614</vt:i4>
      </vt:variant>
      <vt:variant>
        <vt:i4>18</vt:i4>
      </vt:variant>
      <vt:variant>
        <vt:i4>0</vt:i4>
      </vt:variant>
      <vt:variant>
        <vt:i4>5</vt:i4>
      </vt:variant>
      <vt:variant>
        <vt:lpwstr>https://www.globenewswire.com/Tracker?data=180RM6hUDFp3_nPku7_UGOjjBTdsq_eZ_PQKCB5-KhpHyk6-4NVjAwf5PU5LI692iUuUj67LZsOEzISZUHlSQg==</vt:lpwstr>
      </vt:variant>
      <vt:variant>
        <vt:lpwstr/>
      </vt:variant>
      <vt:variant>
        <vt:i4>2949182</vt:i4>
      </vt:variant>
      <vt:variant>
        <vt:i4>15</vt:i4>
      </vt:variant>
      <vt:variant>
        <vt:i4>0</vt:i4>
      </vt:variant>
      <vt:variant>
        <vt:i4>5</vt:i4>
      </vt:variant>
      <vt:variant>
        <vt:lpwstr>http://www.biogen.com/</vt:lpwstr>
      </vt:variant>
      <vt:variant>
        <vt:lpwstr/>
      </vt:variant>
      <vt:variant>
        <vt:i4>2490473</vt:i4>
      </vt:variant>
      <vt:variant>
        <vt:i4>12</vt:i4>
      </vt:variant>
      <vt:variant>
        <vt:i4>0</vt:i4>
      </vt:variant>
      <vt:variant>
        <vt:i4>5</vt:i4>
      </vt:variant>
      <vt:variant>
        <vt:lpwstr>https://www.biogen.com/</vt:lpwstr>
      </vt:variant>
      <vt:variant>
        <vt:lpwstr/>
      </vt:variant>
      <vt:variant>
        <vt:i4>1179753</vt:i4>
      </vt:variant>
      <vt:variant>
        <vt:i4>9</vt:i4>
      </vt:variant>
      <vt:variant>
        <vt:i4>0</vt:i4>
      </vt:variant>
      <vt:variant>
        <vt:i4>5</vt:i4>
      </vt:variant>
      <vt:variant>
        <vt:lpwstr>https://www.globenewswire.com/Tracker?data=-f_xkCd7upryt_4Reb1LZgNGsYR-ondM9pu2sT9XcHAGsKbOFnBsSZOEOn1j15gdWv4yvfKJseqIQE198xqIe4pOvXD_wztMdsSdZZsj8Zo=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https://www.globenewswire.com/Tracker?data=rfYUAIzb3bga0xMgYAVn3ymYiapN06jQPe3sdUCA5jiaOnQyX6ja6sesC9p1ZPMyhyCuwJZvyKMWC8bNWcBcitANEv5OWwxkYGgReH3N2GUAkkyIOgHSW3ddqL1S6RlJ</vt:lpwstr>
      </vt:variant>
      <vt:variant>
        <vt:lpwstr/>
      </vt:variant>
      <vt:variant>
        <vt:i4>524414</vt:i4>
      </vt:variant>
      <vt:variant>
        <vt:i4>3</vt:i4>
      </vt:variant>
      <vt:variant>
        <vt:i4>0</vt:i4>
      </vt:variant>
      <vt:variant>
        <vt:i4>5</vt:i4>
      </vt:variant>
      <vt:variant>
        <vt:lpwstr>https://www.globenewswire.com/Tracker?data=6S4AXcXeRF8vKz-M0Ouuc5bbuN8OfnJsN-PNmZhb2yuQ5nzYFI6p9koGasCxLqoRtG0RE_kzTCFVKoxzAndvTT0qDxS8yDh8SHRlx__t8xQTU9OiBjTyc15N4GDPVDwY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http://www.biogen.com/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Biogen Presents New NURTURE Data</dc:title>
  <dc:subject/>
  <dc:creator>Meggan Whiteman</dc:creator>
  <cp:keywords/>
  <dc:description/>
  <cp:lastModifiedBy>Fábio Duarte</cp:lastModifiedBy>
  <cp:revision>93</cp:revision>
  <cp:lastPrinted>2019-04-27T18:57:00Z</cp:lastPrinted>
  <dcterms:created xsi:type="dcterms:W3CDTF">2021-12-15T11:12:00Z</dcterms:created>
  <dcterms:modified xsi:type="dcterms:W3CDTF">2021-12-17T12:37:00Z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0FAAcuWl1SbNzhH77BaNm3GBl/pwC4wU07MxojVlwMyAABML0j/6TEdp7gWsZjuFY07Fohri+GcEdBxV
PUJUEfq+lLlMzNcUMjxIlf8W2CwM4xiOGdBB3f8pB7WvdEvUytWAJx5KYP90g6lczUSZiDOM8veC
A/bDc1S7k/eWlHwA/YIH2rkHNx3ExaYtrWJeQOAgxUUcbECckYDMMEcmhWU1x60ErEn9V5WRPC1Y
a9IcHXk3ldn3nWyGx</vt:lpwstr>
  </property>
  <property fmtid="{D5CDD505-2E9C-101B-9397-08002B2CF9AE}" pid="4" name="MAIL_MSG_ID2">
    <vt:lpwstr>pN4753SGIhXD+i/O64Tx+PWMSnCNCNJWGM//GhMU37278rQ88ls0RzzSfKt
oTtcm/eNtkikskg9DRfwwtVKSveDIhyWxYBR0TyKKOVk4jYVP3Pft5FsoJk=</vt:lpwstr>
  </property>
  <property fmtid="{D5CDD505-2E9C-101B-9397-08002B2CF9AE}" pid="5" name="RESPONSE_SENDER_NAME">
    <vt:lpwstr>sAAAGYoQX4c3X/LGyi5OgqURdqj+EAqFyJSMtZ35inoeLJU=</vt:lpwstr>
  </property>
  <property fmtid="{D5CDD505-2E9C-101B-9397-08002B2CF9AE}" pid="6" name="EMAIL_OWNER_ADDRESS">
    <vt:lpwstr>4AAAv2pPQheLA5XdrIneEAL4CKbyt2r6Y70Zk8Wibl9mFwIWi8OjcjzMhA==</vt:lpwstr>
  </property>
  <property fmtid="{D5CDD505-2E9C-101B-9397-08002B2CF9AE}" pid="7" name="DocIDContent">
    <vt:lpwstr>1|_|2|</vt:lpwstr>
  </property>
  <property fmtid="{D5CDD505-2E9C-101B-9397-08002B2CF9AE}" pid="8" name="DocID">
    <vt:lpwstr>234626_1</vt:lpwstr>
  </property>
  <property fmtid="{D5CDD505-2E9C-101B-9397-08002B2CF9AE}" pid="9" name="ContentTypeId">
    <vt:lpwstr>0x0101003E18EBFCBA2EC74F8335B1CA5FA46D8D</vt:lpwstr>
  </property>
</Properties>
</file>