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EC4C0" w14:textId="74AC10FA" w:rsidR="003F4EEA" w:rsidRPr="008F56BB" w:rsidRDefault="00AF774F" w:rsidP="00462F2C">
      <w:pPr>
        <w:ind w:left="4320"/>
        <w:jc w:val="right"/>
        <w:rPr>
          <w:rFonts w:asciiTheme="majorHAnsi" w:eastAsia="Arial" w:hAnsiTheme="majorHAnsi" w:cstheme="majorHAnsi"/>
          <w:sz w:val="22"/>
          <w:szCs w:val="22"/>
        </w:rPr>
      </w:pPr>
      <w:r w:rsidRPr="008F56BB">
        <w:rPr>
          <w:rFonts w:asciiTheme="majorHAnsi" w:eastAsia="Arial" w:hAnsiTheme="majorHAnsi" w:cstheme="majorHAnsi"/>
          <w:sz w:val="22"/>
          <w:szCs w:val="22"/>
        </w:rPr>
        <w:t>Warszawa,</w:t>
      </w:r>
      <w:r w:rsidR="004870FE" w:rsidRPr="008F56BB">
        <w:rPr>
          <w:rFonts w:asciiTheme="majorHAnsi" w:eastAsia="Arial" w:hAnsiTheme="majorHAnsi" w:cstheme="majorHAnsi"/>
          <w:sz w:val="22"/>
          <w:szCs w:val="22"/>
        </w:rPr>
        <w:t xml:space="preserve"> </w:t>
      </w:r>
      <w:r w:rsidR="00C747F3">
        <w:rPr>
          <w:rFonts w:asciiTheme="majorHAnsi" w:eastAsia="Arial" w:hAnsiTheme="majorHAnsi" w:cstheme="majorHAnsi"/>
          <w:sz w:val="22"/>
          <w:szCs w:val="22"/>
        </w:rPr>
        <w:t>17</w:t>
      </w:r>
      <w:r w:rsidR="002455DA">
        <w:rPr>
          <w:rFonts w:asciiTheme="majorHAnsi" w:eastAsia="Arial" w:hAnsiTheme="majorHAnsi" w:cstheme="majorHAnsi"/>
          <w:sz w:val="22"/>
          <w:szCs w:val="22"/>
        </w:rPr>
        <w:t xml:space="preserve"> </w:t>
      </w:r>
      <w:r w:rsidR="00DC77C0">
        <w:rPr>
          <w:rFonts w:asciiTheme="majorHAnsi" w:eastAsia="Arial" w:hAnsiTheme="majorHAnsi" w:cstheme="majorHAnsi"/>
          <w:sz w:val="22"/>
          <w:szCs w:val="22"/>
        </w:rPr>
        <w:t>grudnia</w:t>
      </w:r>
      <w:r w:rsidR="00462F2C">
        <w:rPr>
          <w:rFonts w:asciiTheme="majorHAnsi" w:eastAsia="Arial" w:hAnsiTheme="majorHAnsi" w:cstheme="majorHAnsi"/>
          <w:sz w:val="22"/>
          <w:szCs w:val="22"/>
        </w:rPr>
        <w:t xml:space="preserve"> </w:t>
      </w:r>
      <w:r w:rsidR="00BA27F6" w:rsidRPr="008F56BB">
        <w:rPr>
          <w:rFonts w:asciiTheme="majorHAnsi" w:eastAsia="Arial" w:hAnsiTheme="majorHAnsi" w:cstheme="majorHAnsi"/>
          <w:sz w:val="22"/>
          <w:szCs w:val="22"/>
        </w:rPr>
        <w:t>2021</w:t>
      </w:r>
    </w:p>
    <w:p w14:paraId="55FDEF5F" w14:textId="6B3945C6" w:rsidR="001E1F5B" w:rsidRPr="008F56BB" w:rsidRDefault="000C1AC1" w:rsidP="00F042D4">
      <w:pPr>
        <w:jc w:val="both"/>
        <w:rPr>
          <w:rFonts w:asciiTheme="majorHAnsi" w:eastAsia="Arial" w:hAnsiTheme="majorHAnsi" w:cstheme="majorHAnsi"/>
          <w:sz w:val="22"/>
          <w:szCs w:val="22"/>
        </w:rPr>
      </w:pPr>
      <w:r w:rsidRPr="008F56BB">
        <w:rPr>
          <w:rFonts w:asciiTheme="majorHAnsi" w:eastAsia="Arial" w:hAnsiTheme="majorHAnsi" w:cstheme="majorHAnsi"/>
          <w:sz w:val="22"/>
          <w:szCs w:val="22"/>
        </w:rPr>
        <w:t>Informacja prasowa</w:t>
      </w:r>
    </w:p>
    <w:p w14:paraId="0F36C06F" w14:textId="77777777" w:rsidR="004C1D8E" w:rsidRPr="008F56BB" w:rsidRDefault="004C1D8E" w:rsidP="00F042D4">
      <w:pPr>
        <w:jc w:val="both"/>
        <w:rPr>
          <w:rFonts w:asciiTheme="majorHAnsi" w:eastAsia="Arial" w:hAnsiTheme="majorHAnsi" w:cstheme="majorHAnsi"/>
          <w:sz w:val="22"/>
          <w:szCs w:val="22"/>
        </w:rPr>
      </w:pPr>
    </w:p>
    <w:p w14:paraId="2F24F8F6" w14:textId="212BEE08" w:rsidR="00DC77C0" w:rsidRDefault="00DF76DA" w:rsidP="00A0378E">
      <w:pPr>
        <w:spacing w:line="276" w:lineRule="auto"/>
        <w:jc w:val="center"/>
        <w:rPr>
          <w:rFonts w:asciiTheme="majorHAnsi" w:hAnsiTheme="majorHAnsi" w:cstheme="majorHAnsi"/>
          <w:b/>
          <w:color w:val="0088B8"/>
          <w:sz w:val="26"/>
          <w:szCs w:val="26"/>
        </w:rPr>
      </w:pPr>
      <w:r>
        <w:rPr>
          <w:rFonts w:asciiTheme="majorHAnsi" w:hAnsiTheme="majorHAnsi" w:cstheme="majorHAnsi"/>
          <w:b/>
          <w:color w:val="0088B8"/>
          <w:sz w:val="26"/>
          <w:szCs w:val="26"/>
        </w:rPr>
        <w:t>Maria Dębska dołączyła do gr</w:t>
      </w:r>
      <w:r w:rsidR="004476EC">
        <w:rPr>
          <w:rFonts w:asciiTheme="majorHAnsi" w:hAnsiTheme="majorHAnsi" w:cstheme="majorHAnsi"/>
          <w:b/>
          <w:color w:val="0088B8"/>
          <w:sz w:val="26"/>
          <w:szCs w:val="26"/>
        </w:rPr>
        <w:t>o</w:t>
      </w:r>
      <w:r>
        <w:rPr>
          <w:rFonts w:asciiTheme="majorHAnsi" w:hAnsiTheme="majorHAnsi" w:cstheme="majorHAnsi"/>
          <w:b/>
          <w:color w:val="0088B8"/>
          <w:sz w:val="26"/>
          <w:szCs w:val="26"/>
        </w:rPr>
        <w:t xml:space="preserve">na ambasadorów Stowarzyszenia SOS Wiosek </w:t>
      </w:r>
      <w:r w:rsidR="00A0378E">
        <w:rPr>
          <w:rFonts w:asciiTheme="majorHAnsi" w:hAnsiTheme="majorHAnsi" w:cstheme="majorHAnsi"/>
          <w:b/>
          <w:color w:val="0088B8"/>
          <w:sz w:val="26"/>
          <w:szCs w:val="26"/>
        </w:rPr>
        <w:t>Dziecięcych</w:t>
      </w:r>
      <w:r>
        <w:rPr>
          <w:rFonts w:asciiTheme="majorHAnsi" w:hAnsiTheme="majorHAnsi" w:cstheme="majorHAnsi"/>
          <w:b/>
          <w:color w:val="0088B8"/>
          <w:sz w:val="26"/>
          <w:szCs w:val="26"/>
        </w:rPr>
        <w:t xml:space="preserve"> </w:t>
      </w:r>
    </w:p>
    <w:p w14:paraId="01343B22" w14:textId="411DDA56" w:rsidR="00A51DC4" w:rsidRDefault="00A51DC4" w:rsidP="00416553">
      <w:pPr>
        <w:spacing w:line="276" w:lineRule="auto"/>
        <w:jc w:val="both"/>
        <w:rPr>
          <w:rFonts w:asciiTheme="majorHAnsi" w:hAnsiTheme="majorHAnsi" w:cstheme="majorHAnsi"/>
          <w:b/>
          <w:sz w:val="22"/>
          <w:szCs w:val="22"/>
        </w:rPr>
      </w:pPr>
    </w:p>
    <w:p w14:paraId="1C35B7B0" w14:textId="5684EA2C" w:rsidR="007F3B55" w:rsidRDefault="00C747F3" w:rsidP="00313851">
      <w:pPr>
        <w:spacing w:line="276" w:lineRule="auto"/>
        <w:jc w:val="both"/>
        <w:rPr>
          <w:rFonts w:asciiTheme="majorHAnsi" w:hAnsiTheme="majorHAnsi" w:cstheme="majorHAnsi"/>
          <w:b/>
          <w:sz w:val="22"/>
          <w:szCs w:val="22"/>
        </w:rPr>
      </w:pPr>
      <w:r>
        <w:rPr>
          <w:rFonts w:asciiTheme="majorHAnsi" w:hAnsiTheme="majorHAnsi" w:cstheme="majorHAnsi"/>
          <w:b/>
          <w:sz w:val="22"/>
          <w:szCs w:val="22"/>
        </w:rPr>
        <w:t>„</w:t>
      </w:r>
      <w:r w:rsidR="00071641">
        <w:rPr>
          <w:rFonts w:asciiTheme="majorHAnsi" w:hAnsiTheme="majorHAnsi" w:cstheme="majorHAnsi"/>
          <w:b/>
          <w:sz w:val="22"/>
          <w:szCs w:val="22"/>
        </w:rPr>
        <w:t>Ciociu przyjedziesz do nas jeszcze?</w:t>
      </w:r>
      <w:r>
        <w:rPr>
          <w:rFonts w:asciiTheme="majorHAnsi" w:hAnsiTheme="majorHAnsi" w:cstheme="majorHAnsi"/>
          <w:b/>
          <w:sz w:val="22"/>
          <w:szCs w:val="22"/>
        </w:rPr>
        <w:t>”</w:t>
      </w:r>
      <w:r w:rsidR="00071641">
        <w:rPr>
          <w:rFonts w:asciiTheme="majorHAnsi" w:hAnsiTheme="majorHAnsi" w:cstheme="majorHAnsi"/>
          <w:b/>
          <w:sz w:val="22"/>
          <w:szCs w:val="22"/>
        </w:rPr>
        <w:t xml:space="preserve"> </w:t>
      </w:r>
      <w:r>
        <w:rPr>
          <w:rFonts w:asciiTheme="majorHAnsi" w:hAnsiTheme="majorHAnsi" w:cstheme="majorHAnsi"/>
          <w:b/>
          <w:sz w:val="22"/>
          <w:szCs w:val="22"/>
        </w:rPr>
        <w:t>- to najczęstsze pytanie, które padało z ust dzieciaków z SOS Wioski Dziecięcej w Kraśniku.</w:t>
      </w:r>
      <w:r w:rsidR="00A0378E">
        <w:rPr>
          <w:rFonts w:asciiTheme="majorHAnsi" w:hAnsiTheme="majorHAnsi" w:cstheme="majorHAnsi"/>
          <w:b/>
          <w:sz w:val="22"/>
          <w:szCs w:val="22"/>
        </w:rPr>
        <w:t xml:space="preserve"> Słowa były kierowane do aktorki</w:t>
      </w:r>
      <w:r>
        <w:rPr>
          <w:rFonts w:asciiTheme="majorHAnsi" w:hAnsiTheme="majorHAnsi" w:cstheme="majorHAnsi"/>
          <w:b/>
          <w:sz w:val="22"/>
          <w:szCs w:val="22"/>
        </w:rPr>
        <w:t xml:space="preserve"> Mari</w:t>
      </w:r>
      <w:r w:rsidR="00A0378E">
        <w:rPr>
          <w:rFonts w:asciiTheme="majorHAnsi" w:hAnsiTheme="majorHAnsi" w:cstheme="majorHAnsi"/>
          <w:b/>
          <w:sz w:val="22"/>
          <w:szCs w:val="22"/>
        </w:rPr>
        <w:t>i</w:t>
      </w:r>
      <w:r>
        <w:rPr>
          <w:rFonts w:asciiTheme="majorHAnsi" w:hAnsiTheme="majorHAnsi" w:cstheme="majorHAnsi"/>
          <w:b/>
          <w:sz w:val="22"/>
          <w:szCs w:val="22"/>
        </w:rPr>
        <w:t xml:space="preserve"> Dębs</w:t>
      </w:r>
      <w:r w:rsidR="00A0378E">
        <w:rPr>
          <w:rFonts w:asciiTheme="majorHAnsi" w:hAnsiTheme="majorHAnsi" w:cstheme="majorHAnsi"/>
          <w:b/>
          <w:sz w:val="22"/>
          <w:szCs w:val="22"/>
        </w:rPr>
        <w:t>kiej</w:t>
      </w:r>
      <w:r>
        <w:rPr>
          <w:rFonts w:asciiTheme="majorHAnsi" w:hAnsiTheme="majorHAnsi" w:cstheme="majorHAnsi"/>
          <w:b/>
          <w:sz w:val="22"/>
          <w:szCs w:val="22"/>
        </w:rPr>
        <w:t>, now</w:t>
      </w:r>
      <w:r w:rsidR="00A0378E">
        <w:rPr>
          <w:rFonts w:asciiTheme="majorHAnsi" w:hAnsiTheme="majorHAnsi" w:cstheme="majorHAnsi"/>
          <w:b/>
          <w:sz w:val="22"/>
          <w:szCs w:val="22"/>
        </w:rPr>
        <w:t>ej</w:t>
      </w:r>
      <w:r>
        <w:rPr>
          <w:rFonts w:asciiTheme="majorHAnsi" w:hAnsiTheme="majorHAnsi" w:cstheme="majorHAnsi"/>
          <w:b/>
          <w:sz w:val="22"/>
          <w:szCs w:val="22"/>
        </w:rPr>
        <w:t xml:space="preserve"> ambasador</w:t>
      </w:r>
      <w:r w:rsidR="00A0378E">
        <w:rPr>
          <w:rFonts w:asciiTheme="majorHAnsi" w:hAnsiTheme="majorHAnsi" w:cstheme="majorHAnsi"/>
          <w:b/>
          <w:sz w:val="22"/>
          <w:szCs w:val="22"/>
        </w:rPr>
        <w:t>ki</w:t>
      </w:r>
      <w:r>
        <w:rPr>
          <w:rFonts w:asciiTheme="majorHAnsi" w:hAnsiTheme="majorHAnsi" w:cstheme="majorHAnsi"/>
          <w:b/>
          <w:sz w:val="22"/>
          <w:szCs w:val="22"/>
        </w:rPr>
        <w:t xml:space="preserve"> </w:t>
      </w:r>
      <w:r w:rsidR="00DF76DA">
        <w:rPr>
          <w:rFonts w:asciiTheme="majorHAnsi" w:hAnsiTheme="majorHAnsi" w:cstheme="majorHAnsi"/>
          <w:b/>
          <w:sz w:val="22"/>
          <w:szCs w:val="22"/>
        </w:rPr>
        <w:t xml:space="preserve">Stowarzyszenia, </w:t>
      </w:r>
      <w:r w:rsidR="00A0378E">
        <w:rPr>
          <w:rFonts w:asciiTheme="majorHAnsi" w:hAnsiTheme="majorHAnsi" w:cstheme="majorHAnsi"/>
          <w:b/>
          <w:sz w:val="22"/>
          <w:szCs w:val="22"/>
        </w:rPr>
        <w:t xml:space="preserve">która </w:t>
      </w:r>
      <w:r w:rsidR="00DF76DA">
        <w:rPr>
          <w:rFonts w:asciiTheme="majorHAnsi" w:hAnsiTheme="majorHAnsi" w:cstheme="majorHAnsi"/>
          <w:b/>
          <w:sz w:val="22"/>
          <w:szCs w:val="22"/>
        </w:rPr>
        <w:t xml:space="preserve">skradła serca najmłodszych. </w:t>
      </w:r>
    </w:p>
    <w:p w14:paraId="102EBE66" w14:textId="6C4B1ACE" w:rsidR="00313851" w:rsidRDefault="00313851" w:rsidP="00313851">
      <w:pPr>
        <w:spacing w:line="276" w:lineRule="auto"/>
        <w:jc w:val="both"/>
        <w:rPr>
          <w:rFonts w:asciiTheme="majorHAnsi" w:hAnsiTheme="majorHAnsi" w:cstheme="majorHAnsi"/>
          <w:i/>
          <w:sz w:val="22"/>
          <w:szCs w:val="22"/>
        </w:rPr>
      </w:pPr>
    </w:p>
    <w:p w14:paraId="1850432E" w14:textId="662F1ECD" w:rsidR="00313851" w:rsidRDefault="00313851" w:rsidP="00313851">
      <w:pPr>
        <w:spacing w:line="276" w:lineRule="auto"/>
        <w:jc w:val="both"/>
        <w:rPr>
          <w:rFonts w:asciiTheme="majorHAnsi" w:hAnsiTheme="majorHAnsi" w:cstheme="majorHAnsi"/>
          <w:i/>
          <w:sz w:val="22"/>
          <w:szCs w:val="22"/>
        </w:rPr>
      </w:pPr>
    </w:p>
    <w:p w14:paraId="400FA548" w14:textId="3C4A73B1" w:rsidR="0089641C" w:rsidRDefault="004476EC" w:rsidP="00313851">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Stowarzyszenie SOS Wioski Dziecięce prowadzi kampanię „Nie dla wszystkich dzieci święta brzmią tak samo”, w której apeluje o pomoc dla porzuconych i osieroconych dzieci,  a także o zgłoszenia osób, które chcą pracować jako rodzice zastępczy SOS. By głos organizacji był bardziej słyszalny, dołączają do niej nowi Ambasadorzy SOS, którzy </w:t>
      </w:r>
      <w:r w:rsidR="00A27883">
        <w:rPr>
          <w:rFonts w:asciiTheme="majorHAnsi" w:hAnsiTheme="majorHAnsi" w:cstheme="majorHAnsi"/>
          <w:sz w:val="22"/>
          <w:szCs w:val="22"/>
        </w:rPr>
        <w:t xml:space="preserve">pomagają </w:t>
      </w:r>
      <w:r>
        <w:rPr>
          <w:rFonts w:asciiTheme="majorHAnsi" w:hAnsiTheme="majorHAnsi" w:cstheme="majorHAnsi"/>
          <w:sz w:val="22"/>
          <w:szCs w:val="22"/>
        </w:rPr>
        <w:t xml:space="preserve">spełnić świąteczny cud. Tuż przed świętami </w:t>
      </w:r>
      <w:r w:rsidR="00CF50CD">
        <w:rPr>
          <w:rFonts w:asciiTheme="majorHAnsi" w:hAnsiTheme="majorHAnsi" w:cstheme="majorHAnsi"/>
          <w:sz w:val="22"/>
          <w:szCs w:val="22"/>
        </w:rPr>
        <w:t>do grona znanych i lubianych</w:t>
      </w:r>
      <w:bookmarkStart w:id="0" w:name="_GoBack"/>
      <w:bookmarkEnd w:id="0"/>
      <w:r>
        <w:rPr>
          <w:rFonts w:asciiTheme="majorHAnsi" w:hAnsiTheme="majorHAnsi" w:cstheme="majorHAnsi"/>
          <w:sz w:val="22"/>
          <w:szCs w:val="22"/>
        </w:rPr>
        <w:t>, propagujących idee SOS dołączyła aktorka młodego pokolenia, starszym znana z pięknej roli Kaliny Jędrusik- Maria Dębska.</w:t>
      </w:r>
    </w:p>
    <w:p w14:paraId="7005B984" w14:textId="26AAF4D7" w:rsidR="0089641C" w:rsidRDefault="0089641C" w:rsidP="00313851">
      <w:pPr>
        <w:spacing w:line="276" w:lineRule="auto"/>
        <w:jc w:val="both"/>
        <w:rPr>
          <w:rFonts w:asciiTheme="majorHAnsi" w:hAnsiTheme="majorHAnsi" w:cstheme="majorHAnsi"/>
          <w:sz w:val="22"/>
          <w:szCs w:val="22"/>
        </w:rPr>
      </w:pPr>
    </w:p>
    <w:p w14:paraId="43CC5FC1" w14:textId="1A8B9747" w:rsidR="0089641C" w:rsidRPr="0089641C" w:rsidRDefault="004476EC" w:rsidP="00313851">
      <w:pPr>
        <w:spacing w:line="276" w:lineRule="auto"/>
        <w:jc w:val="both"/>
        <w:rPr>
          <w:rFonts w:asciiTheme="majorHAnsi" w:hAnsiTheme="majorHAnsi" w:cstheme="majorHAnsi"/>
          <w:sz w:val="22"/>
          <w:szCs w:val="22"/>
        </w:rPr>
      </w:pPr>
      <w:r>
        <w:rPr>
          <w:rFonts w:asciiTheme="majorHAnsi" w:hAnsiTheme="majorHAnsi" w:cstheme="majorHAnsi"/>
          <w:sz w:val="22"/>
          <w:szCs w:val="22"/>
        </w:rPr>
        <w:t xml:space="preserve">Z tej okazji ambasadorka SOS odwiedziła SOS Wioskę Dziecięca w Kraśniku. Spędziła </w:t>
      </w:r>
      <w:r w:rsidR="0089641C">
        <w:rPr>
          <w:rFonts w:asciiTheme="majorHAnsi" w:hAnsiTheme="majorHAnsi" w:cstheme="majorHAnsi"/>
          <w:sz w:val="22"/>
          <w:szCs w:val="22"/>
        </w:rPr>
        <w:t>trochę czasu z dziećmi w domu Mamy SOS Małgosi. Obejrzała również próbę generalną Jasełek, przygotowanych przez dzie</w:t>
      </w:r>
      <w:r>
        <w:rPr>
          <w:rFonts w:asciiTheme="majorHAnsi" w:hAnsiTheme="majorHAnsi" w:cstheme="majorHAnsi"/>
          <w:sz w:val="22"/>
          <w:szCs w:val="22"/>
        </w:rPr>
        <w:t>ci i</w:t>
      </w:r>
      <w:r w:rsidR="0089641C">
        <w:rPr>
          <w:rFonts w:asciiTheme="majorHAnsi" w:hAnsiTheme="majorHAnsi" w:cstheme="majorHAnsi"/>
          <w:sz w:val="22"/>
          <w:szCs w:val="22"/>
        </w:rPr>
        <w:t xml:space="preserve"> zdradz</w:t>
      </w:r>
      <w:r>
        <w:rPr>
          <w:rFonts w:asciiTheme="majorHAnsi" w:hAnsiTheme="majorHAnsi" w:cstheme="majorHAnsi"/>
          <w:sz w:val="22"/>
          <w:szCs w:val="22"/>
        </w:rPr>
        <w:t>iła im</w:t>
      </w:r>
      <w:r w:rsidR="0089641C">
        <w:rPr>
          <w:rFonts w:asciiTheme="majorHAnsi" w:hAnsiTheme="majorHAnsi" w:cstheme="majorHAnsi"/>
          <w:sz w:val="22"/>
          <w:szCs w:val="22"/>
        </w:rPr>
        <w:t xml:space="preserve"> </w:t>
      </w:r>
      <w:r>
        <w:rPr>
          <w:rFonts w:asciiTheme="majorHAnsi" w:hAnsiTheme="majorHAnsi" w:cstheme="majorHAnsi"/>
          <w:sz w:val="22"/>
          <w:szCs w:val="22"/>
        </w:rPr>
        <w:t>kilka</w:t>
      </w:r>
      <w:r w:rsidR="0089641C">
        <w:rPr>
          <w:rFonts w:asciiTheme="majorHAnsi" w:hAnsiTheme="majorHAnsi" w:cstheme="majorHAnsi"/>
          <w:sz w:val="22"/>
          <w:szCs w:val="22"/>
        </w:rPr>
        <w:t xml:space="preserve"> aktorskich sztuczek. </w:t>
      </w:r>
      <w:r>
        <w:rPr>
          <w:rFonts w:asciiTheme="majorHAnsi" w:hAnsiTheme="majorHAnsi" w:cstheme="majorHAnsi"/>
          <w:sz w:val="22"/>
          <w:szCs w:val="22"/>
        </w:rPr>
        <w:t xml:space="preserve">Zwiedziła Centrum Specjalistyczne, gdzie szczególnie zachwyciła ją Sala Doświadczania Świata. </w:t>
      </w:r>
      <w:r w:rsidR="00CE5CA2">
        <w:rPr>
          <w:rFonts w:asciiTheme="majorHAnsi" w:hAnsiTheme="majorHAnsi" w:cstheme="majorHAnsi"/>
          <w:sz w:val="22"/>
          <w:szCs w:val="22"/>
        </w:rPr>
        <w:t>Ostatnim punktem wizyty było spotkanie w Programie „SOS Rodzinie”, gdzie specjali</w:t>
      </w:r>
      <w:r w:rsidR="00A27883">
        <w:rPr>
          <w:rFonts w:asciiTheme="majorHAnsi" w:hAnsiTheme="majorHAnsi" w:cstheme="majorHAnsi"/>
          <w:sz w:val="22"/>
          <w:szCs w:val="22"/>
        </w:rPr>
        <w:t xml:space="preserve">stki </w:t>
      </w:r>
      <w:r w:rsidR="00CE5CA2">
        <w:rPr>
          <w:rFonts w:asciiTheme="majorHAnsi" w:hAnsiTheme="majorHAnsi" w:cstheme="majorHAnsi"/>
          <w:sz w:val="22"/>
          <w:szCs w:val="22"/>
        </w:rPr>
        <w:t xml:space="preserve"> powiedziały </w:t>
      </w:r>
      <w:r>
        <w:rPr>
          <w:rFonts w:asciiTheme="majorHAnsi" w:hAnsiTheme="majorHAnsi" w:cstheme="majorHAnsi"/>
          <w:sz w:val="22"/>
          <w:szCs w:val="22"/>
        </w:rPr>
        <w:t xml:space="preserve">Marii </w:t>
      </w:r>
      <w:r w:rsidR="00CE5CA2">
        <w:rPr>
          <w:rFonts w:asciiTheme="majorHAnsi" w:hAnsiTheme="majorHAnsi" w:cstheme="majorHAnsi"/>
          <w:sz w:val="22"/>
          <w:szCs w:val="22"/>
        </w:rPr>
        <w:t>o pracy z rodzinami zmagający</w:t>
      </w:r>
      <w:r w:rsidR="00A27883">
        <w:rPr>
          <w:rFonts w:asciiTheme="majorHAnsi" w:hAnsiTheme="majorHAnsi" w:cstheme="majorHAnsi"/>
          <w:sz w:val="22"/>
          <w:szCs w:val="22"/>
        </w:rPr>
        <w:t>mi</w:t>
      </w:r>
      <w:r w:rsidR="00CE5CA2">
        <w:rPr>
          <w:rFonts w:asciiTheme="majorHAnsi" w:hAnsiTheme="majorHAnsi" w:cstheme="majorHAnsi"/>
          <w:sz w:val="22"/>
          <w:szCs w:val="22"/>
        </w:rPr>
        <w:t xml:space="preserve"> się z kryzysem. </w:t>
      </w:r>
    </w:p>
    <w:p w14:paraId="3F3CEAED" w14:textId="77777777" w:rsidR="00A0378E" w:rsidRPr="007F3B55" w:rsidRDefault="00A0378E" w:rsidP="00313851">
      <w:pPr>
        <w:spacing w:line="276" w:lineRule="auto"/>
        <w:jc w:val="both"/>
        <w:rPr>
          <w:rFonts w:asciiTheme="majorHAnsi" w:hAnsiTheme="majorHAnsi" w:cstheme="majorHAnsi"/>
          <w:i/>
          <w:sz w:val="22"/>
          <w:szCs w:val="22"/>
        </w:rPr>
      </w:pPr>
    </w:p>
    <w:p w14:paraId="3DCB337E" w14:textId="7ADAB85A" w:rsidR="007F3B55" w:rsidRPr="004476EC" w:rsidRDefault="00313851" w:rsidP="00F31EDD">
      <w:pPr>
        <w:spacing w:line="276" w:lineRule="auto"/>
        <w:jc w:val="both"/>
        <w:rPr>
          <w:rFonts w:asciiTheme="majorHAnsi" w:hAnsiTheme="majorHAnsi" w:cstheme="majorHAnsi"/>
          <w:sz w:val="22"/>
          <w:szCs w:val="22"/>
        </w:rPr>
      </w:pPr>
      <w:r w:rsidRPr="00A01FE7">
        <w:rPr>
          <w:rFonts w:asciiTheme="majorHAnsi" w:hAnsiTheme="majorHAnsi" w:cstheme="majorHAnsi"/>
          <w:i/>
          <w:sz w:val="22"/>
          <w:szCs w:val="22"/>
        </w:rPr>
        <w:t>„Jest mi ogromnie miło, że dołączyłam do grona ambasadorów SOS Wiosek Dziecięcych. Jestem szczęśliwa, że będę mogła wspierać działania tego Stowarzyszenia,</w:t>
      </w:r>
      <w:r w:rsidR="00C85EDD" w:rsidRPr="00A01FE7">
        <w:rPr>
          <w:rFonts w:asciiTheme="majorHAnsi" w:hAnsiTheme="majorHAnsi" w:cstheme="majorHAnsi"/>
          <w:i/>
          <w:sz w:val="22"/>
          <w:szCs w:val="22"/>
        </w:rPr>
        <w:t xml:space="preserve"> </w:t>
      </w:r>
      <w:r w:rsidRPr="00A01FE7">
        <w:rPr>
          <w:rFonts w:asciiTheme="majorHAnsi" w:hAnsiTheme="majorHAnsi" w:cstheme="majorHAnsi"/>
          <w:i/>
          <w:sz w:val="22"/>
          <w:szCs w:val="22"/>
        </w:rPr>
        <w:t>które podziwiam za ich wielką pracę i jeszcze większe serce. Żeby poznać i zrozumieć działanie Wiosek pojechałam do Kraśnika, gdzie wytłumaczono mi na czym polega życie tam, jak dzieci trafiają do Wiosek, jak wygląda ich wychowanie, kształcenie, praca terapeutyczna. Odwiedziłam Mamę SOS panią Małgosię i sześcioro dzieci które wychowuje: Oliwkę, Kacpra, Cypriana, Karolinkę, Darię i Kub</w:t>
      </w:r>
      <w:r w:rsidR="00A27883">
        <w:rPr>
          <w:rFonts w:asciiTheme="majorHAnsi" w:hAnsiTheme="majorHAnsi" w:cstheme="majorHAnsi"/>
          <w:i/>
          <w:sz w:val="22"/>
          <w:szCs w:val="22"/>
        </w:rPr>
        <w:t>ę</w:t>
      </w:r>
      <w:r w:rsidRPr="00A01FE7">
        <w:rPr>
          <w:rFonts w:asciiTheme="majorHAnsi" w:hAnsiTheme="majorHAnsi" w:cstheme="majorHAnsi"/>
          <w:i/>
          <w:sz w:val="22"/>
          <w:szCs w:val="22"/>
        </w:rPr>
        <w:t>. Zjedliśmy pyszny obiad przygotowany przez Mamę, Ciocię i dzieci</w:t>
      </w:r>
      <w:r w:rsidR="00C85EDD" w:rsidRPr="00A01FE7">
        <w:rPr>
          <w:rFonts w:asciiTheme="majorHAnsi" w:hAnsiTheme="majorHAnsi" w:cstheme="majorHAnsi"/>
          <w:i/>
          <w:sz w:val="22"/>
          <w:szCs w:val="22"/>
        </w:rPr>
        <w:t>. M</w:t>
      </w:r>
      <w:r w:rsidRPr="00A01FE7">
        <w:rPr>
          <w:rFonts w:asciiTheme="majorHAnsi" w:hAnsiTheme="majorHAnsi" w:cstheme="majorHAnsi"/>
          <w:i/>
          <w:sz w:val="22"/>
          <w:szCs w:val="22"/>
        </w:rPr>
        <w:t xml:space="preserve">iałam szanse spędzić z tymi wspaniałymi dzieciakami trochę czasu, porozmawiać, obejrzeć ich pokoje i doświadczyć niesamowitego ciepła, które w tym domu wytworzyła przy pomocy Wioski pani </w:t>
      </w:r>
      <w:r w:rsidR="00C85EDD" w:rsidRPr="00A01FE7">
        <w:rPr>
          <w:rFonts w:asciiTheme="majorHAnsi" w:hAnsiTheme="majorHAnsi" w:cstheme="majorHAnsi"/>
          <w:i/>
          <w:sz w:val="22"/>
          <w:szCs w:val="22"/>
        </w:rPr>
        <w:t>Małgosia</w:t>
      </w:r>
      <w:r w:rsidRPr="00A01FE7">
        <w:rPr>
          <w:rFonts w:asciiTheme="majorHAnsi" w:hAnsiTheme="majorHAnsi" w:cstheme="majorHAnsi"/>
          <w:i/>
          <w:sz w:val="22"/>
          <w:szCs w:val="22"/>
        </w:rPr>
        <w:t>. Poszłam z dziećmi na próbę Jasełek, byli absolutnie wspaniali. Na koniec odwiedziłam Program</w:t>
      </w:r>
      <w:r w:rsidR="00C85EDD" w:rsidRPr="00A01FE7">
        <w:rPr>
          <w:rFonts w:asciiTheme="majorHAnsi" w:hAnsiTheme="majorHAnsi" w:cstheme="majorHAnsi"/>
          <w:i/>
          <w:sz w:val="22"/>
          <w:szCs w:val="22"/>
        </w:rPr>
        <w:t xml:space="preserve"> „SOS Rodzinie”</w:t>
      </w:r>
      <w:r w:rsidRPr="00A01FE7">
        <w:rPr>
          <w:rFonts w:asciiTheme="majorHAnsi" w:hAnsiTheme="majorHAnsi" w:cstheme="majorHAnsi"/>
          <w:i/>
          <w:sz w:val="22"/>
          <w:szCs w:val="22"/>
        </w:rPr>
        <w:t>, gdzie rodziny</w:t>
      </w:r>
      <w:r w:rsidR="00C85EDD" w:rsidRPr="00A01FE7">
        <w:rPr>
          <w:rFonts w:asciiTheme="majorHAnsi" w:hAnsiTheme="majorHAnsi" w:cstheme="majorHAnsi"/>
          <w:i/>
          <w:sz w:val="22"/>
          <w:szCs w:val="22"/>
        </w:rPr>
        <w:t xml:space="preserve"> w trudnej sytuacji</w:t>
      </w:r>
      <w:r w:rsidRPr="00A01FE7">
        <w:rPr>
          <w:rFonts w:asciiTheme="majorHAnsi" w:hAnsiTheme="majorHAnsi" w:cstheme="majorHAnsi"/>
          <w:i/>
          <w:sz w:val="22"/>
          <w:szCs w:val="22"/>
        </w:rPr>
        <w:t>, mogą uzyskać wsparcie. Spotkanie z dziećmi, ale te</w:t>
      </w:r>
      <w:r w:rsidR="00C85EDD" w:rsidRPr="00A01FE7">
        <w:rPr>
          <w:rFonts w:asciiTheme="majorHAnsi" w:hAnsiTheme="majorHAnsi" w:cstheme="majorHAnsi"/>
          <w:i/>
          <w:sz w:val="22"/>
          <w:szCs w:val="22"/>
        </w:rPr>
        <w:t xml:space="preserve">ż </w:t>
      </w:r>
      <w:r w:rsidRPr="00A01FE7">
        <w:rPr>
          <w:rFonts w:asciiTheme="majorHAnsi" w:hAnsiTheme="majorHAnsi" w:cstheme="majorHAnsi"/>
          <w:i/>
          <w:sz w:val="22"/>
          <w:szCs w:val="22"/>
        </w:rPr>
        <w:t xml:space="preserve">pracownikami Wioski SOS było dla mnie niezwykle </w:t>
      </w:r>
      <w:r w:rsidR="00C85EDD" w:rsidRPr="00A01FE7">
        <w:rPr>
          <w:rFonts w:asciiTheme="majorHAnsi" w:hAnsiTheme="majorHAnsi" w:cstheme="majorHAnsi"/>
          <w:i/>
          <w:sz w:val="22"/>
          <w:szCs w:val="22"/>
        </w:rPr>
        <w:t>wzruszające</w:t>
      </w:r>
      <w:r w:rsidRPr="00A01FE7">
        <w:rPr>
          <w:rFonts w:asciiTheme="majorHAnsi" w:hAnsiTheme="majorHAnsi" w:cstheme="majorHAnsi"/>
          <w:i/>
          <w:sz w:val="22"/>
          <w:szCs w:val="22"/>
        </w:rPr>
        <w:t xml:space="preserve"> i dało mi sporo wiedzy, dzięki której będę mogła </w:t>
      </w:r>
      <w:r w:rsidRPr="00A01FE7">
        <w:rPr>
          <w:rFonts w:asciiTheme="majorHAnsi" w:hAnsiTheme="majorHAnsi" w:cstheme="majorHAnsi"/>
          <w:i/>
          <w:sz w:val="22"/>
          <w:szCs w:val="22"/>
        </w:rPr>
        <w:lastRenderedPageBreak/>
        <w:t>pełniej i intensywniej wspierać działanie Stowarzyszenia.</w:t>
      </w:r>
      <w:r w:rsidR="00CE5CA2">
        <w:rPr>
          <w:rFonts w:asciiTheme="majorHAnsi" w:hAnsiTheme="majorHAnsi" w:cstheme="majorHAnsi"/>
          <w:i/>
          <w:sz w:val="22"/>
          <w:szCs w:val="22"/>
        </w:rPr>
        <w:t xml:space="preserve"> – </w:t>
      </w:r>
      <w:r w:rsidR="00CE5CA2" w:rsidRPr="004476EC">
        <w:rPr>
          <w:rFonts w:asciiTheme="majorHAnsi" w:hAnsiTheme="majorHAnsi" w:cstheme="majorHAnsi"/>
          <w:sz w:val="22"/>
          <w:szCs w:val="22"/>
        </w:rPr>
        <w:t xml:space="preserve">Wspomina wizytę ambasadorka Maria Dębska </w:t>
      </w:r>
    </w:p>
    <w:p w14:paraId="0052A497" w14:textId="5F840134" w:rsidR="00A0378E" w:rsidRDefault="00A0378E" w:rsidP="00A0378E">
      <w:pPr>
        <w:pStyle w:val="NormalnyWeb"/>
        <w:shd w:val="clear" w:color="auto" w:fill="FFFFFF"/>
        <w:spacing w:before="180" w:beforeAutospacing="0" w:after="180" w:afterAutospacing="0"/>
        <w:jc w:val="both"/>
        <w:rPr>
          <w:rFonts w:asciiTheme="minorHAnsi" w:hAnsiTheme="minorHAnsi" w:cstheme="minorHAnsi"/>
          <w:color w:val="212529"/>
          <w:sz w:val="22"/>
          <w:szCs w:val="22"/>
        </w:rPr>
      </w:pPr>
      <w:r>
        <w:rPr>
          <w:rFonts w:asciiTheme="minorHAnsi" w:hAnsiTheme="minorHAnsi" w:cstheme="minorHAnsi"/>
          <w:color w:val="212529"/>
          <w:sz w:val="22"/>
          <w:szCs w:val="22"/>
        </w:rPr>
        <w:t>Maria Dębska dołączyła do grona ambasadorów SOS Wiosek Dziecięcych którymi są wokalistka Natalia Kukulska, aktorki Anna Dereszowska i Katarzyna Zielińska oraz podróżnik i dziennikarz Tomasz Michniewicz. Ambasadorki SOS często odwiedzały SOS Wioski Dziecięce w Siedlcach czy Kraśniku, a Tomasz Michniewicz ze względu na pandemię łączył się z dziećmi zdalnie by porozmawiać np. o sytuacji w krajach afrykańskich. Dla dzieci zawsze to było niezwykłe przeżycie.</w:t>
      </w:r>
    </w:p>
    <w:p w14:paraId="53741545" w14:textId="77777777" w:rsidR="00A01FE7" w:rsidRPr="000A6315" w:rsidRDefault="00A01FE7" w:rsidP="00A01FE7">
      <w:pPr>
        <w:pStyle w:val="NormalnyWeb"/>
        <w:shd w:val="clear" w:color="auto" w:fill="FFFFFF"/>
        <w:spacing w:before="180" w:beforeAutospacing="0" w:after="180" w:afterAutospacing="0"/>
        <w:jc w:val="both"/>
        <w:rPr>
          <w:rFonts w:asciiTheme="minorHAnsi" w:hAnsiTheme="minorHAnsi" w:cstheme="minorHAnsi"/>
          <w:color w:val="212529"/>
          <w:sz w:val="22"/>
          <w:szCs w:val="22"/>
        </w:rPr>
      </w:pPr>
      <w:r w:rsidRPr="000A6315">
        <w:rPr>
          <w:rFonts w:asciiTheme="minorHAnsi" w:hAnsiTheme="minorHAnsi" w:cstheme="minorHAnsi"/>
          <w:color w:val="212529"/>
          <w:sz w:val="22"/>
          <w:szCs w:val="22"/>
        </w:rPr>
        <w:t>W SOS Wioskach Dziecięcych opuszczone i osierocone dzieci odnajdują dom i opiekę. Dzięki codziennej trosce Rodziców SOS i wsparciu specjalistów odzyskują</w:t>
      </w:r>
      <w:r w:rsidRPr="000A6315">
        <w:rPr>
          <w:rFonts w:asciiTheme="minorHAnsi" w:hAnsiTheme="minorHAnsi" w:cstheme="minorHAnsi"/>
          <w:color w:val="212529"/>
          <w:sz w:val="22"/>
          <w:szCs w:val="22"/>
          <w:shd w:val="clear" w:color="auto" w:fill="FFFFFF"/>
        </w:rPr>
        <w:t xml:space="preserve"> poczucie bezpieczeństwa i radość z dzieciństwa. </w:t>
      </w:r>
      <w:r w:rsidRPr="000A6315">
        <w:rPr>
          <w:rFonts w:asciiTheme="minorHAnsi" w:hAnsiTheme="minorHAnsi" w:cstheme="minorHAnsi"/>
          <w:color w:val="212529"/>
          <w:sz w:val="22"/>
          <w:szCs w:val="22"/>
        </w:rPr>
        <w:t>Wiele z nich to właśnie tam, ma okazję obchodzić pierwsze prawdziwe Święta.</w:t>
      </w:r>
    </w:p>
    <w:p w14:paraId="2760DA4D" w14:textId="77777777" w:rsidR="00A01FE7" w:rsidRPr="000A6315" w:rsidRDefault="00A01FE7" w:rsidP="00A01FE7">
      <w:pPr>
        <w:pStyle w:val="NormalnyWeb"/>
        <w:shd w:val="clear" w:color="auto" w:fill="FFFFFF"/>
        <w:spacing w:before="180" w:beforeAutospacing="0" w:after="180" w:afterAutospacing="0"/>
        <w:jc w:val="both"/>
        <w:rPr>
          <w:rFonts w:asciiTheme="minorHAnsi" w:hAnsiTheme="minorHAnsi" w:cstheme="minorHAnsi"/>
          <w:bCs/>
          <w:color w:val="212529"/>
          <w:sz w:val="22"/>
          <w:szCs w:val="22"/>
        </w:rPr>
      </w:pPr>
      <w:r w:rsidRPr="000A6315">
        <w:rPr>
          <w:rFonts w:asciiTheme="minorHAnsi" w:hAnsiTheme="minorHAnsi" w:cstheme="minorHAnsi"/>
          <w:bCs/>
          <w:color w:val="212529"/>
          <w:sz w:val="22"/>
          <w:szCs w:val="22"/>
        </w:rPr>
        <w:t>By to było możliwe, oprócz troskliwej opieki niezbędna jest także pomoc darczyńców. Celem ruszającej właśnie kampanii</w:t>
      </w:r>
      <w:r w:rsidRPr="000A6315">
        <w:rPr>
          <w:rFonts w:asciiTheme="minorHAnsi" w:eastAsiaTheme="minorHAnsi" w:hAnsiTheme="minorHAnsi" w:cstheme="minorHAnsi"/>
          <w:sz w:val="22"/>
          <w:szCs w:val="22"/>
          <w:lang w:eastAsia="en-US"/>
        </w:rPr>
        <w:t xml:space="preserve"> jest zebranie środków na organizację Świąt Bożego Narodzenia dla opuszczonych i osieroconych dzieci i utrzymanie rodzin SOS w przyszłym roku. </w:t>
      </w:r>
    </w:p>
    <w:p w14:paraId="49A37478" w14:textId="77777777" w:rsidR="00A01FE7" w:rsidRDefault="00A01FE7" w:rsidP="00A01FE7">
      <w:pPr>
        <w:pStyle w:val="NormalnyWeb"/>
        <w:shd w:val="clear" w:color="auto" w:fill="FFFFFF"/>
        <w:spacing w:before="180" w:after="180"/>
        <w:jc w:val="both"/>
        <w:rPr>
          <w:rFonts w:asciiTheme="minorHAnsi" w:hAnsiTheme="minorHAnsi" w:cstheme="minorHAnsi"/>
          <w:color w:val="212529"/>
          <w:sz w:val="22"/>
          <w:szCs w:val="22"/>
          <w:shd w:val="clear" w:color="auto" w:fill="FFFFFF"/>
        </w:rPr>
      </w:pPr>
      <w:r w:rsidRPr="000A6315">
        <w:rPr>
          <w:rFonts w:asciiTheme="minorHAnsi" w:hAnsiTheme="minorHAnsi" w:cstheme="minorHAnsi"/>
          <w:color w:val="212529"/>
          <w:sz w:val="22"/>
          <w:szCs w:val="22"/>
          <w:shd w:val="clear" w:color="auto" w:fill="FFFFFF"/>
        </w:rPr>
        <w:t>W ramach akcji uruchomiona została również specjalna strona </w:t>
      </w:r>
      <w:hyperlink r:id="rId8" w:history="1">
        <w:r w:rsidRPr="000A6315">
          <w:rPr>
            <w:rStyle w:val="Hipercze"/>
            <w:rFonts w:asciiTheme="minorHAnsi" w:hAnsiTheme="minorHAnsi" w:cstheme="minorHAnsi"/>
            <w:color w:val="009DE0"/>
            <w:sz w:val="22"/>
            <w:szCs w:val="22"/>
            <w:shd w:val="clear" w:color="auto" w:fill="FFFFFF"/>
          </w:rPr>
          <w:t>dziecisos.org</w:t>
        </w:r>
      </w:hyperlink>
      <w:r w:rsidRPr="000A6315">
        <w:rPr>
          <w:rFonts w:asciiTheme="minorHAnsi" w:hAnsiTheme="minorHAnsi" w:cstheme="minorHAnsi"/>
          <w:color w:val="212529"/>
          <w:sz w:val="22"/>
          <w:szCs w:val="22"/>
          <w:shd w:val="clear" w:color="auto" w:fill="FFFFFF"/>
        </w:rPr>
        <w:t xml:space="preserve">, na której można przekazać świąteczną darowiznę dla opuszczonych i osieroconych dzieci. Wpłaty na piękne rodzinne święta dla podopiecznych Stowarzyszenia można dokonać również bezpośrednio na numer konta: </w:t>
      </w:r>
      <w:r w:rsidRPr="000A6315">
        <w:rPr>
          <w:rFonts w:asciiTheme="minorHAnsi" w:hAnsiTheme="minorHAnsi" w:cstheme="minorHAnsi"/>
          <w:color w:val="212529"/>
          <w:sz w:val="22"/>
          <w:szCs w:val="22"/>
        </w:rPr>
        <w:t>07</w:t>
      </w:r>
      <w:r w:rsidRPr="000A6315">
        <w:rPr>
          <w:rFonts w:asciiTheme="minorHAnsi" w:hAnsiTheme="minorHAnsi" w:cstheme="minorHAnsi"/>
          <w:color w:val="212529"/>
          <w:sz w:val="22"/>
          <w:szCs w:val="22"/>
          <w:shd w:val="clear" w:color="auto" w:fill="FFFFFF"/>
        </w:rPr>
        <w:t> 1240 6247 1111 0000 4975 0683. Liczy się każda złotówka!</w:t>
      </w:r>
    </w:p>
    <w:p w14:paraId="1EB7F7C9" w14:textId="77777777" w:rsidR="00A01FE7" w:rsidRDefault="00A01FE7" w:rsidP="00A01FE7">
      <w:pPr>
        <w:pStyle w:val="NormalnyWeb"/>
        <w:shd w:val="clear" w:color="auto" w:fill="FFFFFF"/>
        <w:spacing w:before="180" w:after="180"/>
        <w:jc w:val="both"/>
        <w:rPr>
          <w:rFonts w:asciiTheme="minorHAnsi" w:hAnsiTheme="minorHAnsi" w:cstheme="minorHAnsi"/>
          <w:color w:val="212529"/>
          <w:sz w:val="22"/>
          <w:szCs w:val="22"/>
          <w:shd w:val="clear" w:color="auto" w:fill="FFFFFF"/>
        </w:rPr>
      </w:pPr>
      <w:r>
        <w:rPr>
          <w:rFonts w:asciiTheme="minorHAnsi" w:hAnsiTheme="minorHAnsi" w:cstheme="minorHAnsi"/>
          <w:color w:val="212529"/>
          <w:sz w:val="22"/>
          <w:szCs w:val="22"/>
          <w:shd w:val="clear" w:color="auto" w:fill="FFFFFF"/>
        </w:rPr>
        <w:t xml:space="preserve">Ze względu ma trwający od lat kryzys rodzicielstwa zastępczego oraz obserwowaną przez ekspertów organizacji zwiększoną liczbę dzieci zgłaszanych do pieczy zastępczej,  Stowarzyszenie zachęca także osoby, które chciałyby  zamieszkać w SOS Wiosce Dziecięcej i stworzyć rodzinę potrzebującym dzieciom do kontaktu: </w:t>
      </w:r>
      <w:hyperlink r:id="rId9" w:history="1">
        <w:r w:rsidRPr="009D23A1">
          <w:rPr>
            <w:b/>
            <w:bCs/>
            <w:color w:val="0000FF"/>
            <w:sz w:val="20"/>
            <w:szCs w:val="20"/>
            <w:u w:val="single"/>
            <w:lang w:eastAsia="en-GB"/>
          </w:rPr>
          <w:t>rodzice@sos-wd.org</w:t>
        </w:r>
      </w:hyperlink>
      <w:r>
        <w:rPr>
          <w:b/>
          <w:bCs/>
          <w:sz w:val="20"/>
          <w:szCs w:val="20"/>
          <w:lang w:eastAsia="en-GB"/>
        </w:rPr>
        <w:t>.</w:t>
      </w:r>
    </w:p>
    <w:p w14:paraId="70C43647" w14:textId="77777777" w:rsidR="00C85EDD" w:rsidRPr="000A6315" w:rsidRDefault="00C85EDD" w:rsidP="00C85EDD">
      <w:pPr>
        <w:pStyle w:val="NormalnyWeb"/>
        <w:shd w:val="clear" w:color="auto" w:fill="FFFFFF"/>
        <w:spacing w:before="180" w:after="180"/>
        <w:jc w:val="both"/>
        <w:rPr>
          <w:rFonts w:asciiTheme="minorHAnsi" w:hAnsiTheme="minorHAnsi" w:cstheme="minorHAnsi"/>
          <w:color w:val="212529"/>
          <w:sz w:val="22"/>
          <w:szCs w:val="22"/>
          <w:shd w:val="clear" w:color="auto" w:fill="FFFFFF"/>
        </w:rPr>
      </w:pPr>
    </w:p>
    <w:p w14:paraId="326335A2" w14:textId="77777777" w:rsidR="00C85EDD" w:rsidRPr="000A6315" w:rsidRDefault="00C85EDD" w:rsidP="00C85EDD">
      <w:pPr>
        <w:spacing w:line="288" w:lineRule="auto"/>
        <w:jc w:val="both"/>
        <w:rPr>
          <w:rFonts w:asciiTheme="minorHAnsi" w:hAnsiTheme="minorHAnsi" w:cs="Calibri"/>
        </w:rPr>
      </w:pPr>
      <w:r w:rsidRPr="000A6315">
        <w:rPr>
          <w:rFonts w:asciiTheme="minorHAnsi" w:hAnsiTheme="minorHAnsi" w:cs="Calibri"/>
        </w:rPr>
        <w:t>***</w:t>
      </w:r>
    </w:p>
    <w:p w14:paraId="230D5ACD" w14:textId="77777777" w:rsidR="00C85EDD" w:rsidRPr="000A6315" w:rsidRDefault="00C85EDD" w:rsidP="00C85EDD">
      <w:pPr>
        <w:spacing w:line="288" w:lineRule="auto"/>
        <w:jc w:val="both"/>
        <w:rPr>
          <w:rFonts w:asciiTheme="minorHAnsi" w:hAnsiTheme="minorHAnsi" w:cs="Calibri"/>
        </w:rPr>
      </w:pPr>
      <w:r w:rsidRPr="000A6315">
        <w:rPr>
          <w:rFonts w:asciiTheme="minorHAnsi" w:hAnsiTheme="minorHAnsi" w:cs="Calibri"/>
        </w:rPr>
        <w:t xml:space="preserve">Stowarzyszenie SOS Wioski Dziecięce w Polsce od ponad 37 lat pomaga dzieciom pozbawionym opieki rodziców oraz tym z rodzin w trudnej sytuacji życiowej. Obecnie ma pod opieką pond 1500 potrzebujących dzieci. Jest częścią międzynarodowej organizacji SOS Children’s Villages, obecnej w 136 krajach świata. </w:t>
      </w:r>
    </w:p>
    <w:p w14:paraId="526120DF" w14:textId="77777777" w:rsidR="00C85EDD" w:rsidRPr="000A6315" w:rsidRDefault="00C85EDD" w:rsidP="00C85EDD">
      <w:pPr>
        <w:spacing w:line="288" w:lineRule="auto"/>
        <w:jc w:val="both"/>
        <w:rPr>
          <w:rFonts w:asciiTheme="minorHAnsi" w:hAnsiTheme="minorHAnsi" w:cs="Calibri"/>
        </w:rPr>
      </w:pPr>
    </w:p>
    <w:p w14:paraId="7336DFE7" w14:textId="77777777" w:rsidR="00C85EDD" w:rsidRPr="000A6315" w:rsidRDefault="00C85EDD" w:rsidP="00C85EDD">
      <w:pPr>
        <w:spacing w:line="276" w:lineRule="auto"/>
        <w:jc w:val="both"/>
        <w:rPr>
          <w:rFonts w:asciiTheme="minorHAnsi" w:hAnsiTheme="minorHAnsi" w:cstheme="majorHAnsi"/>
        </w:rPr>
      </w:pPr>
      <w:r w:rsidRPr="000A6315">
        <w:rPr>
          <w:rFonts w:asciiTheme="minorHAnsi" w:hAnsiTheme="minorHAnsi" w:cs="Calibri"/>
        </w:rPr>
        <w:t xml:space="preserve">Stowarzyszenie 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rodzinom kompleksowego wsparcia, </w:t>
      </w:r>
      <w:r w:rsidRPr="000A6315">
        <w:rPr>
          <w:rFonts w:asciiTheme="minorHAnsi" w:hAnsiTheme="minorHAnsi" w:cstheme="majorHAnsi"/>
        </w:rPr>
        <w:t>w tym pomocy psychologicznej i terapeutycznej.</w:t>
      </w:r>
    </w:p>
    <w:p w14:paraId="2AC1F299" w14:textId="393971A7" w:rsidR="00C85EDD" w:rsidRPr="00412DDD" w:rsidRDefault="00C85EDD" w:rsidP="00F31EDD">
      <w:pPr>
        <w:spacing w:line="276" w:lineRule="auto"/>
        <w:jc w:val="both"/>
        <w:rPr>
          <w:rFonts w:asciiTheme="majorHAnsi" w:hAnsiTheme="majorHAnsi" w:cstheme="majorHAnsi"/>
          <w:sz w:val="22"/>
          <w:szCs w:val="22"/>
        </w:rPr>
      </w:pPr>
    </w:p>
    <w:sectPr w:rsidR="00C85EDD" w:rsidRPr="00412DDD">
      <w:headerReference w:type="default" r:id="rId10"/>
      <w:footerReference w:type="default" r:id="rId11"/>
      <w:pgSz w:w="11906" w:h="16838"/>
      <w:pgMar w:top="3119" w:right="1985" w:bottom="1418" w:left="1985" w:header="794" w:footer="1247"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7BAD7" w16cex:dateUtc="2021-02-05T11: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5B2E1" w14:textId="77777777" w:rsidR="00E77FB6" w:rsidRDefault="00E77FB6">
      <w:r>
        <w:separator/>
      </w:r>
    </w:p>
  </w:endnote>
  <w:endnote w:type="continuationSeparator" w:id="0">
    <w:p w14:paraId="746B717B" w14:textId="77777777" w:rsidR="00E77FB6" w:rsidRDefault="00E77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DINPro-Regular">
    <w:altName w:val="Calibri"/>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DE707" w14:textId="77777777" w:rsidR="00EF1AE6" w:rsidRDefault="00EF1AE6">
    <w:pPr>
      <w:pBdr>
        <w:top w:val="nil"/>
        <w:left w:val="nil"/>
        <w:bottom w:val="nil"/>
        <w:right w:val="nil"/>
        <w:between w:val="nil"/>
      </w:pBdr>
      <w:tabs>
        <w:tab w:val="center" w:pos="4536"/>
        <w:tab w:val="right" w:pos="9072"/>
      </w:tabs>
      <w:rPr>
        <w:color w:val="000000"/>
      </w:rPr>
    </w:pPr>
    <w:r>
      <w:rPr>
        <w:noProof/>
        <w:lang w:eastAsia="pl-PL"/>
      </w:rPr>
      <w:drawing>
        <wp:anchor distT="0" distB="0" distL="114300" distR="114300" simplePos="0" relativeHeight="251660288" behindDoc="0" locked="0" layoutInCell="1" hidden="0" allowOverlap="1" wp14:anchorId="3C348AF1" wp14:editId="46C31D96">
          <wp:simplePos x="0" y="0"/>
          <wp:positionH relativeFrom="column">
            <wp:posOffset>2535555</wp:posOffset>
          </wp:positionH>
          <wp:positionV relativeFrom="paragraph">
            <wp:posOffset>86360</wp:posOffset>
          </wp:positionV>
          <wp:extent cx="3464560" cy="63944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64560" cy="639445"/>
                  </a:xfrm>
                  <a:prstGeom prst="rect">
                    <a:avLst/>
                  </a:prstGeom>
                  <a:ln/>
                </pic:spPr>
              </pic:pic>
            </a:graphicData>
          </a:graphic>
        </wp:anchor>
      </w:drawing>
    </w:r>
    <w:r>
      <w:rPr>
        <w:noProof/>
        <w:lang w:eastAsia="pl-PL"/>
      </w:rPr>
      <mc:AlternateContent>
        <mc:Choice Requires="wps">
          <w:drawing>
            <wp:anchor distT="0" distB="0" distL="114300" distR="114300" simplePos="0" relativeHeight="251661312" behindDoc="0" locked="0" layoutInCell="1" hidden="0" allowOverlap="1" wp14:anchorId="4652DBC2" wp14:editId="73C57A44">
              <wp:simplePos x="0" y="0"/>
              <wp:positionH relativeFrom="column">
                <wp:posOffset>-914399</wp:posOffset>
              </wp:positionH>
              <wp:positionV relativeFrom="paragraph">
                <wp:posOffset>152400</wp:posOffset>
              </wp:positionV>
              <wp:extent cx="1559560" cy="507365"/>
              <wp:effectExtent l="0" t="0" r="0" b="0"/>
              <wp:wrapNone/>
              <wp:docPr id="2" name="Prostokąt 2"/>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22F6896C" w14:textId="77777777" w:rsidR="00EF1AE6" w:rsidRDefault="00EF1AE6">
                          <w:pPr>
                            <w:spacing w:line="180" w:lineRule="auto"/>
                            <w:textDirection w:val="btLr"/>
                          </w:pPr>
                          <w:r>
                            <w:rPr>
                              <w:rFonts w:ascii="Arial" w:eastAsia="Arial" w:hAnsi="Arial" w:cs="Arial"/>
                              <w:color w:val="363636"/>
                              <w:sz w:val="14"/>
                            </w:rPr>
                            <w:t>Stowarzyszenie</w:t>
                          </w:r>
                        </w:p>
                        <w:p w14:paraId="6702AB88" w14:textId="77777777" w:rsidR="00EF1AE6" w:rsidRDefault="00EF1AE6">
                          <w:pPr>
                            <w:spacing w:line="180" w:lineRule="auto"/>
                            <w:textDirection w:val="btLr"/>
                          </w:pPr>
                          <w:r>
                            <w:rPr>
                              <w:rFonts w:ascii="Arial" w:eastAsia="Arial" w:hAnsi="Arial" w:cs="Arial"/>
                              <w:color w:val="363636"/>
                              <w:sz w:val="14"/>
                            </w:rPr>
                            <w:t>SOS Wioski Dziecięce w Polsce</w:t>
                          </w:r>
                        </w:p>
                        <w:p w14:paraId="33B6DD43" w14:textId="2C6B8D87" w:rsidR="00EF1AE6" w:rsidRPr="007002A3" w:rsidRDefault="00EF1AE6"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EF1AE6" w:rsidRDefault="00EF1AE6" w:rsidP="007002A3">
                          <w:pPr>
                            <w:spacing w:line="180" w:lineRule="auto"/>
                            <w:textDirection w:val="btLr"/>
                          </w:pPr>
                          <w:r w:rsidRPr="007002A3">
                            <w:rPr>
                              <w:rFonts w:ascii="Arial" w:eastAsia="Arial" w:hAnsi="Arial" w:cs="Arial"/>
                              <w:color w:val="363636"/>
                              <w:sz w:val="14"/>
                            </w:rPr>
                            <w:t>02-737 Warszawa</w:t>
                          </w:r>
                        </w:p>
                      </w:txbxContent>
                    </wps:txbx>
                    <wps:bodyPr spcFirstLastPara="1" wrap="square" lIns="91425" tIns="45700" rIns="91425" bIns="45700" anchor="t" anchorCtr="0">
                      <a:noAutofit/>
                    </wps:bodyPr>
                  </wps:wsp>
                </a:graphicData>
              </a:graphic>
            </wp:anchor>
          </w:drawing>
        </mc:Choice>
        <mc:Fallback>
          <w:pict>
            <v:rect w14:anchorId="4652DBC2" id="Prostokąt 2" o:spid="_x0000_s1026" style="position:absolute;margin-left:-1in;margin-top:12pt;width:122.8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" stroked="f">
              <v:textbox inset="2.53958mm,1.2694mm,2.53958mm,1.2694mm">
                <w:txbxContent>
                  <w:p w14:paraId="22F6896C" w14:textId="77777777" w:rsidR="00EF1AE6" w:rsidRDefault="00EF1AE6">
                    <w:pPr>
                      <w:spacing w:line="180" w:lineRule="auto"/>
                      <w:textDirection w:val="btLr"/>
                    </w:pPr>
                    <w:r>
                      <w:rPr>
                        <w:rFonts w:ascii="Arial" w:eastAsia="Arial" w:hAnsi="Arial" w:cs="Arial"/>
                        <w:color w:val="363636"/>
                        <w:sz w:val="14"/>
                      </w:rPr>
                      <w:t>Stowarzyszenie</w:t>
                    </w:r>
                  </w:p>
                  <w:p w14:paraId="6702AB88" w14:textId="77777777" w:rsidR="00EF1AE6" w:rsidRDefault="00EF1AE6">
                    <w:pPr>
                      <w:spacing w:line="180" w:lineRule="auto"/>
                      <w:textDirection w:val="btLr"/>
                    </w:pPr>
                    <w:r>
                      <w:rPr>
                        <w:rFonts w:ascii="Arial" w:eastAsia="Arial" w:hAnsi="Arial" w:cs="Arial"/>
                        <w:color w:val="363636"/>
                        <w:sz w:val="14"/>
                      </w:rPr>
                      <w:t>SOS Wioski Dziecięce w Polsce</w:t>
                    </w:r>
                  </w:p>
                  <w:p w14:paraId="33B6DD43" w14:textId="2C6B8D87" w:rsidR="00EF1AE6" w:rsidRPr="007002A3" w:rsidRDefault="00EF1AE6"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EF1AE6" w:rsidRDefault="00EF1AE6" w:rsidP="007002A3">
                    <w:pPr>
                      <w:spacing w:line="180" w:lineRule="auto"/>
                      <w:textDirection w:val="btLr"/>
                    </w:pPr>
                    <w:r w:rsidRPr="007002A3">
                      <w:rPr>
                        <w:rFonts w:ascii="Arial" w:eastAsia="Arial" w:hAnsi="Arial" w:cs="Arial"/>
                        <w:color w:val="363636"/>
                        <w:sz w:val="14"/>
                      </w:rPr>
                      <w:t>02-737 Warszawa</w:t>
                    </w:r>
                  </w:p>
                </w:txbxContent>
              </v:textbox>
            </v:rect>
          </w:pict>
        </mc:Fallback>
      </mc:AlternateContent>
    </w:r>
    <w:r>
      <w:rPr>
        <w:noProof/>
        <w:lang w:eastAsia="pl-PL"/>
      </w:rPr>
      <mc:AlternateContent>
        <mc:Choice Requires="wps">
          <w:drawing>
            <wp:anchor distT="0" distB="0" distL="114300" distR="114300" simplePos="0" relativeHeight="251662336" behindDoc="0" locked="0" layoutInCell="1" hidden="0" allowOverlap="1" wp14:anchorId="79F065E8" wp14:editId="16826201">
              <wp:simplePos x="0" y="0"/>
              <wp:positionH relativeFrom="column">
                <wp:posOffset>546100</wp:posOffset>
              </wp:positionH>
              <wp:positionV relativeFrom="paragraph">
                <wp:posOffset>165100</wp:posOffset>
              </wp:positionV>
              <wp:extent cx="1559560" cy="507365"/>
              <wp:effectExtent l="0" t="0" r="0" b="0"/>
              <wp:wrapNone/>
              <wp:docPr id="1" name="Prostokąt 1"/>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7EC45C19" w14:textId="77777777" w:rsidR="00EF1AE6" w:rsidRPr="00CA685E" w:rsidRDefault="00EF1AE6">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EF1AE6" w:rsidRPr="00CA685E" w:rsidRDefault="00EF1AE6">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EF1AE6" w:rsidRPr="00CA685E" w:rsidRDefault="00EF1AE6">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EF1AE6" w:rsidRDefault="00EF1AE6">
                          <w:pPr>
                            <w:spacing w:line="180" w:lineRule="auto"/>
                            <w:textDirection w:val="btLr"/>
                          </w:pPr>
                          <w:r>
                            <w:rPr>
                              <w:rFonts w:ascii="Arial" w:eastAsia="Arial" w:hAnsi="Arial" w:cs="Arial"/>
                              <w:color w:val="363636"/>
                              <w:sz w:val="14"/>
                            </w:rPr>
                            <w:t xml:space="preserve">www.wioskisos.org </w:t>
                          </w:r>
                        </w:p>
                      </w:txbxContent>
                    </wps:txbx>
                    <wps:bodyPr spcFirstLastPara="1" wrap="square" lIns="91425" tIns="45700" rIns="91425" bIns="45700" anchor="t" anchorCtr="0">
                      <a:noAutofit/>
                    </wps:bodyPr>
                  </wps:wsp>
                </a:graphicData>
              </a:graphic>
            </wp:anchor>
          </w:drawing>
        </mc:Choice>
        <mc:Fallback>
          <w:pict>
            <v:rect w14:anchorId="79F065E8" id="Prostokąt 1" o:spid="_x0000_s1027" style="position:absolute;margin-left:43pt;margin-top:13pt;width:122.8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" stroked="f">
              <v:textbox inset="2.53958mm,1.2694mm,2.53958mm,1.2694mm">
                <w:txbxContent>
                  <w:p w14:paraId="7EC45C19" w14:textId="77777777" w:rsidR="00EF1AE6" w:rsidRPr="00CA685E" w:rsidRDefault="00EF1AE6">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EF1AE6" w:rsidRPr="00CA685E" w:rsidRDefault="00EF1AE6">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EF1AE6" w:rsidRPr="00CA685E" w:rsidRDefault="00EF1AE6">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EF1AE6" w:rsidRDefault="00EF1AE6">
                    <w:pPr>
                      <w:spacing w:line="180" w:lineRule="auto"/>
                      <w:textDirection w:val="btLr"/>
                    </w:pPr>
                    <w:r>
                      <w:rPr>
                        <w:rFonts w:ascii="Arial" w:eastAsia="Arial" w:hAnsi="Arial" w:cs="Arial"/>
                        <w:color w:val="363636"/>
                        <w:sz w:val="14"/>
                      </w:rPr>
                      <w:t xml:space="preserve">www.wioskisos.org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70B48" w14:textId="77777777" w:rsidR="00E77FB6" w:rsidRDefault="00E77FB6">
      <w:r>
        <w:separator/>
      </w:r>
    </w:p>
  </w:footnote>
  <w:footnote w:type="continuationSeparator" w:id="0">
    <w:p w14:paraId="7F17D7F5" w14:textId="77777777" w:rsidR="00E77FB6" w:rsidRDefault="00E77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4D46A" w14:textId="7A7EFA4E" w:rsidR="00EF1AE6" w:rsidRDefault="00EF1AE6">
    <w:pPr>
      <w:pBdr>
        <w:top w:val="nil"/>
        <w:left w:val="nil"/>
        <w:bottom w:val="nil"/>
        <w:right w:val="nil"/>
        <w:between w:val="nil"/>
      </w:pBdr>
      <w:tabs>
        <w:tab w:val="center" w:pos="4536"/>
        <w:tab w:val="right" w:pos="9072"/>
      </w:tabs>
      <w:jc w:val="center"/>
      <w:rPr>
        <w:color w:val="000000"/>
      </w:rPr>
    </w:pPr>
    <w:r>
      <w:rPr>
        <w:noProof/>
        <w:lang w:eastAsia="pl-PL"/>
      </w:rPr>
      <w:drawing>
        <wp:anchor distT="0" distB="0" distL="114300" distR="114300" simplePos="0" relativeHeight="251658240" behindDoc="0" locked="0" layoutInCell="1" hidden="0" allowOverlap="1" wp14:anchorId="56E71757" wp14:editId="7455695C">
          <wp:simplePos x="0" y="0"/>
          <wp:positionH relativeFrom="column">
            <wp:posOffset>-782319</wp:posOffset>
          </wp:positionH>
          <wp:positionV relativeFrom="paragraph">
            <wp:posOffset>334010</wp:posOffset>
          </wp:positionV>
          <wp:extent cx="1646555" cy="54864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6555"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6206E"/>
    <w:multiLevelType w:val="hybridMultilevel"/>
    <w:tmpl w:val="70B67F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D9E66A3"/>
    <w:multiLevelType w:val="hybridMultilevel"/>
    <w:tmpl w:val="A5960414"/>
    <w:lvl w:ilvl="0" w:tplc="B40CD2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2E84EF0"/>
    <w:multiLevelType w:val="hybridMultilevel"/>
    <w:tmpl w:val="CFC67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604A4B"/>
    <w:multiLevelType w:val="hybridMultilevel"/>
    <w:tmpl w:val="4074F59A"/>
    <w:lvl w:ilvl="0" w:tplc="C896A52E">
      <w:start w:val="1"/>
      <w:numFmt w:val="decimal"/>
      <w:lvlText w:val="%1."/>
      <w:lvlJc w:val="left"/>
      <w:pPr>
        <w:ind w:left="720" w:hanging="360"/>
      </w:pPr>
      <w:rPr>
        <w:rFonts w:ascii="Arial" w:eastAsia="Times New Roman" w:hAnsi="Arial"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D627E90"/>
    <w:multiLevelType w:val="hybridMultilevel"/>
    <w:tmpl w:val="5EEE416A"/>
    <w:lvl w:ilvl="0" w:tplc="1CBCA7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C23962"/>
    <w:multiLevelType w:val="multilevel"/>
    <w:tmpl w:val="278A6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812FEE"/>
    <w:multiLevelType w:val="hybridMultilevel"/>
    <w:tmpl w:val="0E2A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1"/>
  </w:num>
  <w:num w:numId="5">
    <w:abstractNumId w:val="2"/>
  </w:num>
  <w:num w:numId="6">
    <w:abstractNumId w:val="5"/>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EA"/>
    <w:rsid w:val="0000278E"/>
    <w:rsid w:val="000057C6"/>
    <w:rsid w:val="00006CE4"/>
    <w:rsid w:val="0000756F"/>
    <w:rsid w:val="000103C3"/>
    <w:rsid w:val="00012C17"/>
    <w:rsid w:val="00012C25"/>
    <w:rsid w:val="000162E3"/>
    <w:rsid w:val="00020EC8"/>
    <w:rsid w:val="00021EFC"/>
    <w:rsid w:val="000253D6"/>
    <w:rsid w:val="000313DA"/>
    <w:rsid w:val="00031560"/>
    <w:rsid w:val="000320BE"/>
    <w:rsid w:val="00033AB4"/>
    <w:rsid w:val="000347BC"/>
    <w:rsid w:val="00034BF3"/>
    <w:rsid w:val="0003541A"/>
    <w:rsid w:val="000362B9"/>
    <w:rsid w:val="000400FA"/>
    <w:rsid w:val="00041CC5"/>
    <w:rsid w:val="00042459"/>
    <w:rsid w:val="00042DE3"/>
    <w:rsid w:val="000441F1"/>
    <w:rsid w:val="000456EB"/>
    <w:rsid w:val="00045FC6"/>
    <w:rsid w:val="00046762"/>
    <w:rsid w:val="00047E33"/>
    <w:rsid w:val="000504C4"/>
    <w:rsid w:val="000511A5"/>
    <w:rsid w:val="000514DB"/>
    <w:rsid w:val="00054A5E"/>
    <w:rsid w:val="00056CD5"/>
    <w:rsid w:val="000602A5"/>
    <w:rsid w:val="00063F88"/>
    <w:rsid w:val="00066331"/>
    <w:rsid w:val="00070596"/>
    <w:rsid w:val="00071641"/>
    <w:rsid w:val="000721AB"/>
    <w:rsid w:val="000765A1"/>
    <w:rsid w:val="00076BE1"/>
    <w:rsid w:val="00076F7E"/>
    <w:rsid w:val="00081069"/>
    <w:rsid w:val="0008329F"/>
    <w:rsid w:val="000837B0"/>
    <w:rsid w:val="00084F4F"/>
    <w:rsid w:val="00090918"/>
    <w:rsid w:val="00095319"/>
    <w:rsid w:val="00095675"/>
    <w:rsid w:val="000967DA"/>
    <w:rsid w:val="000A03BF"/>
    <w:rsid w:val="000A06BA"/>
    <w:rsid w:val="000A2EF1"/>
    <w:rsid w:val="000A7942"/>
    <w:rsid w:val="000B5D25"/>
    <w:rsid w:val="000B6872"/>
    <w:rsid w:val="000C0774"/>
    <w:rsid w:val="000C0A56"/>
    <w:rsid w:val="000C1AC1"/>
    <w:rsid w:val="000C38F0"/>
    <w:rsid w:val="000C6553"/>
    <w:rsid w:val="000C681C"/>
    <w:rsid w:val="000C7F70"/>
    <w:rsid w:val="000D1D37"/>
    <w:rsid w:val="000D1D90"/>
    <w:rsid w:val="000D65FC"/>
    <w:rsid w:val="000E18E9"/>
    <w:rsid w:val="000E613F"/>
    <w:rsid w:val="000F1D2B"/>
    <w:rsid w:val="000F33B5"/>
    <w:rsid w:val="000F6619"/>
    <w:rsid w:val="001008E0"/>
    <w:rsid w:val="00100F33"/>
    <w:rsid w:val="0010213E"/>
    <w:rsid w:val="0010436C"/>
    <w:rsid w:val="00106568"/>
    <w:rsid w:val="00116CCC"/>
    <w:rsid w:val="0011755F"/>
    <w:rsid w:val="0012069D"/>
    <w:rsid w:val="00122C0A"/>
    <w:rsid w:val="001256C3"/>
    <w:rsid w:val="00130B98"/>
    <w:rsid w:val="00132C32"/>
    <w:rsid w:val="001337A9"/>
    <w:rsid w:val="00135BE4"/>
    <w:rsid w:val="0014301D"/>
    <w:rsid w:val="00144398"/>
    <w:rsid w:val="00144554"/>
    <w:rsid w:val="00147B91"/>
    <w:rsid w:val="001515B6"/>
    <w:rsid w:val="00152E8C"/>
    <w:rsid w:val="00154982"/>
    <w:rsid w:val="00156782"/>
    <w:rsid w:val="001568F5"/>
    <w:rsid w:val="0016007A"/>
    <w:rsid w:val="0016187F"/>
    <w:rsid w:val="001623A8"/>
    <w:rsid w:val="00167C26"/>
    <w:rsid w:val="00170736"/>
    <w:rsid w:val="001804FC"/>
    <w:rsid w:val="00191A2A"/>
    <w:rsid w:val="00191B42"/>
    <w:rsid w:val="00193B7A"/>
    <w:rsid w:val="00197071"/>
    <w:rsid w:val="00197B70"/>
    <w:rsid w:val="001A2310"/>
    <w:rsid w:val="001A3F29"/>
    <w:rsid w:val="001A644F"/>
    <w:rsid w:val="001A66C8"/>
    <w:rsid w:val="001A7FC3"/>
    <w:rsid w:val="001B2344"/>
    <w:rsid w:val="001B3CA0"/>
    <w:rsid w:val="001C376C"/>
    <w:rsid w:val="001C6559"/>
    <w:rsid w:val="001C7AD3"/>
    <w:rsid w:val="001D0016"/>
    <w:rsid w:val="001D02C1"/>
    <w:rsid w:val="001D1E25"/>
    <w:rsid w:val="001D2E29"/>
    <w:rsid w:val="001D59D2"/>
    <w:rsid w:val="001E1F5B"/>
    <w:rsid w:val="001E5C6E"/>
    <w:rsid w:val="001E5EA3"/>
    <w:rsid w:val="001E7AAA"/>
    <w:rsid w:val="001E7C45"/>
    <w:rsid w:val="001F5EF9"/>
    <w:rsid w:val="001F63AB"/>
    <w:rsid w:val="001F6768"/>
    <w:rsid w:val="00206F08"/>
    <w:rsid w:val="002111F1"/>
    <w:rsid w:val="00211EDF"/>
    <w:rsid w:val="00211FB0"/>
    <w:rsid w:val="0021329C"/>
    <w:rsid w:val="002132E5"/>
    <w:rsid w:val="0021333B"/>
    <w:rsid w:val="00213E38"/>
    <w:rsid w:val="00221D8F"/>
    <w:rsid w:val="00221F8B"/>
    <w:rsid w:val="00222C2B"/>
    <w:rsid w:val="00222FC6"/>
    <w:rsid w:val="00223A5D"/>
    <w:rsid w:val="0022617F"/>
    <w:rsid w:val="0022665F"/>
    <w:rsid w:val="00231CCD"/>
    <w:rsid w:val="00235A15"/>
    <w:rsid w:val="00241A07"/>
    <w:rsid w:val="00244E44"/>
    <w:rsid w:val="002455DA"/>
    <w:rsid w:val="0025455D"/>
    <w:rsid w:val="0025716F"/>
    <w:rsid w:val="00257F8E"/>
    <w:rsid w:val="002643EE"/>
    <w:rsid w:val="00267AF8"/>
    <w:rsid w:val="002708A6"/>
    <w:rsid w:val="00273122"/>
    <w:rsid w:val="00275860"/>
    <w:rsid w:val="002773F1"/>
    <w:rsid w:val="00281857"/>
    <w:rsid w:val="0028294E"/>
    <w:rsid w:val="00283090"/>
    <w:rsid w:val="002849F2"/>
    <w:rsid w:val="00284CBF"/>
    <w:rsid w:val="00290978"/>
    <w:rsid w:val="00291948"/>
    <w:rsid w:val="00293514"/>
    <w:rsid w:val="00295860"/>
    <w:rsid w:val="002968AB"/>
    <w:rsid w:val="002A00C4"/>
    <w:rsid w:val="002A1A1A"/>
    <w:rsid w:val="002A5D6D"/>
    <w:rsid w:val="002B1A21"/>
    <w:rsid w:val="002B2E0C"/>
    <w:rsid w:val="002C3EF1"/>
    <w:rsid w:val="002C7B6A"/>
    <w:rsid w:val="002D036B"/>
    <w:rsid w:val="002D2131"/>
    <w:rsid w:val="002D2989"/>
    <w:rsid w:val="002D29FC"/>
    <w:rsid w:val="002D54DA"/>
    <w:rsid w:val="002D5D61"/>
    <w:rsid w:val="002D76F8"/>
    <w:rsid w:val="002E2865"/>
    <w:rsid w:val="002F435A"/>
    <w:rsid w:val="002F5245"/>
    <w:rsid w:val="002F7DF3"/>
    <w:rsid w:val="00302215"/>
    <w:rsid w:val="00311AF1"/>
    <w:rsid w:val="00311FE0"/>
    <w:rsid w:val="00313851"/>
    <w:rsid w:val="00316C3D"/>
    <w:rsid w:val="00322D6D"/>
    <w:rsid w:val="00324FD3"/>
    <w:rsid w:val="00327B29"/>
    <w:rsid w:val="0033079B"/>
    <w:rsid w:val="00334E7A"/>
    <w:rsid w:val="00335C86"/>
    <w:rsid w:val="00340212"/>
    <w:rsid w:val="003464C1"/>
    <w:rsid w:val="00346B93"/>
    <w:rsid w:val="00350AB2"/>
    <w:rsid w:val="00351FEA"/>
    <w:rsid w:val="00355562"/>
    <w:rsid w:val="00357F63"/>
    <w:rsid w:val="003675B7"/>
    <w:rsid w:val="00374B3D"/>
    <w:rsid w:val="0037550E"/>
    <w:rsid w:val="00376F07"/>
    <w:rsid w:val="00381F34"/>
    <w:rsid w:val="00382B99"/>
    <w:rsid w:val="00384FD9"/>
    <w:rsid w:val="0038503D"/>
    <w:rsid w:val="003851E5"/>
    <w:rsid w:val="00391923"/>
    <w:rsid w:val="00394370"/>
    <w:rsid w:val="0039536B"/>
    <w:rsid w:val="0039582B"/>
    <w:rsid w:val="0039719E"/>
    <w:rsid w:val="003A32C5"/>
    <w:rsid w:val="003A4EF3"/>
    <w:rsid w:val="003A5541"/>
    <w:rsid w:val="003A5995"/>
    <w:rsid w:val="003A7D7E"/>
    <w:rsid w:val="003B0A17"/>
    <w:rsid w:val="003B3F6A"/>
    <w:rsid w:val="003B6496"/>
    <w:rsid w:val="003C0B41"/>
    <w:rsid w:val="003C1F96"/>
    <w:rsid w:val="003C2673"/>
    <w:rsid w:val="003C6156"/>
    <w:rsid w:val="003C7FDD"/>
    <w:rsid w:val="003D0137"/>
    <w:rsid w:val="003D5419"/>
    <w:rsid w:val="003D7DBD"/>
    <w:rsid w:val="003F01E0"/>
    <w:rsid w:val="003F151C"/>
    <w:rsid w:val="003F40B4"/>
    <w:rsid w:val="003F4EEA"/>
    <w:rsid w:val="003F59EC"/>
    <w:rsid w:val="003F6B75"/>
    <w:rsid w:val="004002FF"/>
    <w:rsid w:val="00400C25"/>
    <w:rsid w:val="00404541"/>
    <w:rsid w:val="0040635E"/>
    <w:rsid w:val="0040686A"/>
    <w:rsid w:val="00410E01"/>
    <w:rsid w:val="00412DDD"/>
    <w:rsid w:val="00416553"/>
    <w:rsid w:val="00420307"/>
    <w:rsid w:val="00421878"/>
    <w:rsid w:val="00426BC0"/>
    <w:rsid w:val="00433077"/>
    <w:rsid w:val="00433CB9"/>
    <w:rsid w:val="00437079"/>
    <w:rsid w:val="0043744D"/>
    <w:rsid w:val="00437632"/>
    <w:rsid w:val="00441757"/>
    <w:rsid w:val="004441C7"/>
    <w:rsid w:val="0044587E"/>
    <w:rsid w:val="00446B4E"/>
    <w:rsid w:val="004476EC"/>
    <w:rsid w:val="00452B25"/>
    <w:rsid w:val="00462F2C"/>
    <w:rsid w:val="0046364F"/>
    <w:rsid w:val="00465EE6"/>
    <w:rsid w:val="00466660"/>
    <w:rsid w:val="0047648F"/>
    <w:rsid w:val="0048266D"/>
    <w:rsid w:val="00485A66"/>
    <w:rsid w:val="004870FE"/>
    <w:rsid w:val="004947F4"/>
    <w:rsid w:val="004969AB"/>
    <w:rsid w:val="004A6510"/>
    <w:rsid w:val="004A7191"/>
    <w:rsid w:val="004A73E6"/>
    <w:rsid w:val="004A7CD0"/>
    <w:rsid w:val="004B4CCD"/>
    <w:rsid w:val="004C0B67"/>
    <w:rsid w:val="004C1D8E"/>
    <w:rsid w:val="004E1C3E"/>
    <w:rsid w:val="004E38D7"/>
    <w:rsid w:val="004E57D3"/>
    <w:rsid w:val="004E6C3D"/>
    <w:rsid w:val="004F3502"/>
    <w:rsid w:val="004F3C14"/>
    <w:rsid w:val="004F45CB"/>
    <w:rsid w:val="004F64A5"/>
    <w:rsid w:val="004F69EF"/>
    <w:rsid w:val="00500CCE"/>
    <w:rsid w:val="00501D46"/>
    <w:rsid w:val="00501E4E"/>
    <w:rsid w:val="00504BC1"/>
    <w:rsid w:val="0051273F"/>
    <w:rsid w:val="00516875"/>
    <w:rsid w:val="005178DD"/>
    <w:rsid w:val="00522445"/>
    <w:rsid w:val="00524499"/>
    <w:rsid w:val="0052766F"/>
    <w:rsid w:val="005277D5"/>
    <w:rsid w:val="00531B72"/>
    <w:rsid w:val="00543A02"/>
    <w:rsid w:val="00545D1B"/>
    <w:rsid w:val="00552FE3"/>
    <w:rsid w:val="005635C0"/>
    <w:rsid w:val="00563B3E"/>
    <w:rsid w:val="005666DE"/>
    <w:rsid w:val="00570D73"/>
    <w:rsid w:val="00571186"/>
    <w:rsid w:val="00576F7F"/>
    <w:rsid w:val="005830CD"/>
    <w:rsid w:val="005837EE"/>
    <w:rsid w:val="005865CB"/>
    <w:rsid w:val="005A2964"/>
    <w:rsid w:val="005A2BA3"/>
    <w:rsid w:val="005B0F6F"/>
    <w:rsid w:val="005B4D56"/>
    <w:rsid w:val="005B4FD5"/>
    <w:rsid w:val="005B5CE2"/>
    <w:rsid w:val="005B5ECC"/>
    <w:rsid w:val="005B759B"/>
    <w:rsid w:val="005C2D80"/>
    <w:rsid w:val="005C595F"/>
    <w:rsid w:val="005D01FF"/>
    <w:rsid w:val="005D291D"/>
    <w:rsid w:val="005D597B"/>
    <w:rsid w:val="005D6F4F"/>
    <w:rsid w:val="005D7BD8"/>
    <w:rsid w:val="005E457A"/>
    <w:rsid w:val="005E54B2"/>
    <w:rsid w:val="005E73D2"/>
    <w:rsid w:val="005F1D06"/>
    <w:rsid w:val="00607162"/>
    <w:rsid w:val="00607AF1"/>
    <w:rsid w:val="0061321A"/>
    <w:rsid w:val="006162F9"/>
    <w:rsid w:val="00620299"/>
    <w:rsid w:val="0062284B"/>
    <w:rsid w:val="00622DD7"/>
    <w:rsid w:val="00623D9F"/>
    <w:rsid w:val="00626D80"/>
    <w:rsid w:val="00631451"/>
    <w:rsid w:val="00633C0C"/>
    <w:rsid w:val="00634B0C"/>
    <w:rsid w:val="00636277"/>
    <w:rsid w:val="00637A1C"/>
    <w:rsid w:val="00646A5A"/>
    <w:rsid w:val="00652927"/>
    <w:rsid w:val="00652C3A"/>
    <w:rsid w:val="00654D3D"/>
    <w:rsid w:val="00656631"/>
    <w:rsid w:val="00657BB1"/>
    <w:rsid w:val="006604CB"/>
    <w:rsid w:val="00660643"/>
    <w:rsid w:val="006619C1"/>
    <w:rsid w:val="00666272"/>
    <w:rsid w:val="00673E42"/>
    <w:rsid w:val="00674F17"/>
    <w:rsid w:val="0067646C"/>
    <w:rsid w:val="006801B1"/>
    <w:rsid w:val="0068305A"/>
    <w:rsid w:val="00683638"/>
    <w:rsid w:val="006843D7"/>
    <w:rsid w:val="006961FD"/>
    <w:rsid w:val="006A7A60"/>
    <w:rsid w:val="006B4C92"/>
    <w:rsid w:val="006B7701"/>
    <w:rsid w:val="006C0CC8"/>
    <w:rsid w:val="006C0EFB"/>
    <w:rsid w:val="006C53E5"/>
    <w:rsid w:val="006D1BB8"/>
    <w:rsid w:val="006D2624"/>
    <w:rsid w:val="006E0BAF"/>
    <w:rsid w:val="006E200F"/>
    <w:rsid w:val="006E20AF"/>
    <w:rsid w:val="006E53E7"/>
    <w:rsid w:val="006E5917"/>
    <w:rsid w:val="006F4A78"/>
    <w:rsid w:val="007002A3"/>
    <w:rsid w:val="007024E3"/>
    <w:rsid w:val="00703A99"/>
    <w:rsid w:val="007053B6"/>
    <w:rsid w:val="00707A1A"/>
    <w:rsid w:val="00715ACA"/>
    <w:rsid w:val="00723D58"/>
    <w:rsid w:val="00726893"/>
    <w:rsid w:val="00727D1C"/>
    <w:rsid w:val="00733444"/>
    <w:rsid w:val="00733ED1"/>
    <w:rsid w:val="0073750B"/>
    <w:rsid w:val="00740B31"/>
    <w:rsid w:val="007410C8"/>
    <w:rsid w:val="007449C7"/>
    <w:rsid w:val="007450B8"/>
    <w:rsid w:val="0074768D"/>
    <w:rsid w:val="00752855"/>
    <w:rsid w:val="00753348"/>
    <w:rsid w:val="007555DC"/>
    <w:rsid w:val="00761FB0"/>
    <w:rsid w:val="007627D2"/>
    <w:rsid w:val="00770CBD"/>
    <w:rsid w:val="00771477"/>
    <w:rsid w:val="007730F6"/>
    <w:rsid w:val="00773D93"/>
    <w:rsid w:val="0078383C"/>
    <w:rsid w:val="00783C27"/>
    <w:rsid w:val="00786659"/>
    <w:rsid w:val="00787BB9"/>
    <w:rsid w:val="00787F9A"/>
    <w:rsid w:val="0079289A"/>
    <w:rsid w:val="00796E11"/>
    <w:rsid w:val="007A190A"/>
    <w:rsid w:val="007A2B85"/>
    <w:rsid w:val="007B047C"/>
    <w:rsid w:val="007B25BB"/>
    <w:rsid w:val="007B3C88"/>
    <w:rsid w:val="007B655B"/>
    <w:rsid w:val="007B7170"/>
    <w:rsid w:val="007C1A55"/>
    <w:rsid w:val="007C59DA"/>
    <w:rsid w:val="007C6FB0"/>
    <w:rsid w:val="007D2E0A"/>
    <w:rsid w:val="007D5784"/>
    <w:rsid w:val="007E0FCB"/>
    <w:rsid w:val="007E58A0"/>
    <w:rsid w:val="007F3B55"/>
    <w:rsid w:val="00802121"/>
    <w:rsid w:val="0080487C"/>
    <w:rsid w:val="00805927"/>
    <w:rsid w:val="00810A4C"/>
    <w:rsid w:val="00813E1B"/>
    <w:rsid w:val="008177BF"/>
    <w:rsid w:val="00820F9F"/>
    <w:rsid w:val="0082224C"/>
    <w:rsid w:val="00822DAC"/>
    <w:rsid w:val="00834C60"/>
    <w:rsid w:val="00835D4A"/>
    <w:rsid w:val="00840909"/>
    <w:rsid w:val="00840A3E"/>
    <w:rsid w:val="008432C5"/>
    <w:rsid w:val="00844D91"/>
    <w:rsid w:val="00844E0D"/>
    <w:rsid w:val="008472D7"/>
    <w:rsid w:val="0085155F"/>
    <w:rsid w:val="00857763"/>
    <w:rsid w:val="00861124"/>
    <w:rsid w:val="00861436"/>
    <w:rsid w:val="00861AB6"/>
    <w:rsid w:val="0086526C"/>
    <w:rsid w:val="00870A5B"/>
    <w:rsid w:val="0087275B"/>
    <w:rsid w:val="008748FD"/>
    <w:rsid w:val="00876A0E"/>
    <w:rsid w:val="00877DBB"/>
    <w:rsid w:val="008871E4"/>
    <w:rsid w:val="00892E8D"/>
    <w:rsid w:val="00893695"/>
    <w:rsid w:val="008942E1"/>
    <w:rsid w:val="0089641C"/>
    <w:rsid w:val="00897141"/>
    <w:rsid w:val="008A3979"/>
    <w:rsid w:val="008A421E"/>
    <w:rsid w:val="008A4EC0"/>
    <w:rsid w:val="008B0501"/>
    <w:rsid w:val="008B3BFD"/>
    <w:rsid w:val="008B59C2"/>
    <w:rsid w:val="008B5A46"/>
    <w:rsid w:val="008C25FB"/>
    <w:rsid w:val="008C2CAF"/>
    <w:rsid w:val="008C3550"/>
    <w:rsid w:val="008C3F37"/>
    <w:rsid w:val="008C49BC"/>
    <w:rsid w:val="008C7237"/>
    <w:rsid w:val="008D3102"/>
    <w:rsid w:val="008D355F"/>
    <w:rsid w:val="008D39C5"/>
    <w:rsid w:val="008D4050"/>
    <w:rsid w:val="008E264C"/>
    <w:rsid w:val="008E5786"/>
    <w:rsid w:val="008E597E"/>
    <w:rsid w:val="008E5CBD"/>
    <w:rsid w:val="008E5DB2"/>
    <w:rsid w:val="008F177A"/>
    <w:rsid w:val="008F56BB"/>
    <w:rsid w:val="008F57C9"/>
    <w:rsid w:val="008F68DE"/>
    <w:rsid w:val="008F6F4E"/>
    <w:rsid w:val="009105E7"/>
    <w:rsid w:val="00910BBB"/>
    <w:rsid w:val="00910D76"/>
    <w:rsid w:val="00915F64"/>
    <w:rsid w:val="00916CC9"/>
    <w:rsid w:val="00920FFB"/>
    <w:rsid w:val="0092241F"/>
    <w:rsid w:val="00923B91"/>
    <w:rsid w:val="009265F3"/>
    <w:rsid w:val="00926FE5"/>
    <w:rsid w:val="00932F78"/>
    <w:rsid w:val="0093448F"/>
    <w:rsid w:val="00934D2D"/>
    <w:rsid w:val="00940071"/>
    <w:rsid w:val="00944DA0"/>
    <w:rsid w:val="00945F65"/>
    <w:rsid w:val="0095118E"/>
    <w:rsid w:val="0095196E"/>
    <w:rsid w:val="00952521"/>
    <w:rsid w:val="00960F94"/>
    <w:rsid w:val="009636FF"/>
    <w:rsid w:val="0096435F"/>
    <w:rsid w:val="009646F4"/>
    <w:rsid w:val="0096543D"/>
    <w:rsid w:val="00965551"/>
    <w:rsid w:val="0098095E"/>
    <w:rsid w:val="0098152F"/>
    <w:rsid w:val="00985692"/>
    <w:rsid w:val="00986585"/>
    <w:rsid w:val="00986F69"/>
    <w:rsid w:val="00991CDB"/>
    <w:rsid w:val="009926D1"/>
    <w:rsid w:val="00993D46"/>
    <w:rsid w:val="009954B2"/>
    <w:rsid w:val="009A3C40"/>
    <w:rsid w:val="009A7F51"/>
    <w:rsid w:val="009B12D0"/>
    <w:rsid w:val="009B2021"/>
    <w:rsid w:val="009B203A"/>
    <w:rsid w:val="009B3B2B"/>
    <w:rsid w:val="009B5503"/>
    <w:rsid w:val="009B5D41"/>
    <w:rsid w:val="009B6C66"/>
    <w:rsid w:val="009C0319"/>
    <w:rsid w:val="009C1CC8"/>
    <w:rsid w:val="009C3A2F"/>
    <w:rsid w:val="009C4B15"/>
    <w:rsid w:val="009C4C3E"/>
    <w:rsid w:val="009C7A9D"/>
    <w:rsid w:val="009D1D37"/>
    <w:rsid w:val="009D49E4"/>
    <w:rsid w:val="009D703B"/>
    <w:rsid w:val="009E046A"/>
    <w:rsid w:val="009E1401"/>
    <w:rsid w:val="009E6CCF"/>
    <w:rsid w:val="009F05B6"/>
    <w:rsid w:val="009F0C68"/>
    <w:rsid w:val="009F1AF6"/>
    <w:rsid w:val="009F23A2"/>
    <w:rsid w:val="009F2857"/>
    <w:rsid w:val="009F7610"/>
    <w:rsid w:val="00A01FE7"/>
    <w:rsid w:val="00A0378E"/>
    <w:rsid w:val="00A069E7"/>
    <w:rsid w:val="00A14A06"/>
    <w:rsid w:val="00A15385"/>
    <w:rsid w:val="00A229E9"/>
    <w:rsid w:val="00A23ACE"/>
    <w:rsid w:val="00A265BC"/>
    <w:rsid w:val="00A27883"/>
    <w:rsid w:val="00A30AD4"/>
    <w:rsid w:val="00A310A0"/>
    <w:rsid w:val="00A32CF7"/>
    <w:rsid w:val="00A4045E"/>
    <w:rsid w:val="00A42254"/>
    <w:rsid w:val="00A42E1C"/>
    <w:rsid w:val="00A5180C"/>
    <w:rsid w:val="00A51DC4"/>
    <w:rsid w:val="00A53742"/>
    <w:rsid w:val="00A54632"/>
    <w:rsid w:val="00A574C9"/>
    <w:rsid w:val="00A715F7"/>
    <w:rsid w:val="00A77CA3"/>
    <w:rsid w:val="00A8370C"/>
    <w:rsid w:val="00A83C97"/>
    <w:rsid w:val="00A842CE"/>
    <w:rsid w:val="00A84D9D"/>
    <w:rsid w:val="00A87F08"/>
    <w:rsid w:val="00A930CA"/>
    <w:rsid w:val="00A938D1"/>
    <w:rsid w:val="00AA070A"/>
    <w:rsid w:val="00AA139F"/>
    <w:rsid w:val="00AA32C0"/>
    <w:rsid w:val="00AA5750"/>
    <w:rsid w:val="00AA79AA"/>
    <w:rsid w:val="00AB05AA"/>
    <w:rsid w:val="00AB0A47"/>
    <w:rsid w:val="00AB414E"/>
    <w:rsid w:val="00AB4285"/>
    <w:rsid w:val="00AC61A3"/>
    <w:rsid w:val="00AD13E5"/>
    <w:rsid w:val="00AD71AE"/>
    <w:rsid w:val="00AE2E24"/>
    <w:rsid w:val="00AE60A8"/>
    <w:rsid w:val="00AF774F"/>
    <w:rsid w:val="00B01460"/>
    <w:rsid w:val="00B0217D"/>
    <w:rsid w:val="00B07EE2"/>
    <w:rsid w:val="00B13BFE"/>
    <w:rsid w:val="00B21CD3"/>
    <w:rsid w:val="00B22250"/>
    <w:rsid w:val="00B22D20"/>
    <w:rsid w:val="00B25D33"/>
    <w:rsid w:val="00B30062"/>
    <w:rsid w:val="00B301B3"/>
    <w:rsid w:val="00B3206D"/>
    <w:rsid w:val="00B41610"/>
    <w:rsid w:val="00B43A04"/>
    <w:rsid w:val="00B53A22"/>
    <w:rsid w:val="00B56C59"/>
    <w:rsid w:val="00B572EA"/>
    <w:rsid w:val="00B6174D"/>
    <w:rsid w:val="00B70581"/>
    <w:rsid w:val="00B73C87"/>
    <w:rsid w:val="00B810D9"/>
    <w:rsid w:val="00B8117B"/>
    <w:rsid w:val="00B86510"/>
    <w:rsid w:val="00B964E7"/>
    <w:rsid w:val="00B97CD0"/>
    <w:rsid w:val="00BA022C"/>
    <w:rsid w:val="00BA27F6"/>
    <w:rsid w:val="00BB2AA7"/>
    <w:rsid w:val="00BB7190"/>
    <w:rsid w:val="00BC082E"/>
    <w:rsid w:val="00BC433F"/>
    <w:rsid w:val="00BC4A23"/>
    <w:rsid w:val="00BC758A"/>
    <w:rsid w:val="00BC7CF4"/>
    <w:rsid w:val="00BD281C"/>
    <w:rsid w:val="00BD651F"/>
    <w:rsid w:val="00BD7F7E"/>
    <w:rsid w:val="00BE214F"/>
    <w:rsid w:val="00BE4B84"/>
    <w:rsid w:val="00BF52C0"/>
    <w:rsid w:val="00C02731"/>
    <w:rsid w:val="00C05A0F"/>
    <w:rsid w:val="00C112AA"/>
    <w:rsid w:val="00C11C05"/>
    <w:rsid w:val="00C138B6"/>
    <w:rsid w:val="00C22C16"/>
    <w:rsid w:val="00C27D0E"/>
    <w:rsid w:val="00C31ABA"/>
    <w:rsid w:val="00C323C2"/>
    <w:rsid w:val="00C33B53"/>
    <w:rsid w:val="00C33E9C"/>
    <w:rsid w:val="00C34359"/>
    <w:rsid w:val="00C34E97"/>
    <w:rsid w:val="00C35215"/>
    <w:rsid w:val="00C425FB"/>
    <w:rsid w:val="00C47314"/>
    <w:rsid w:val="00C51D90"/>
    <w:rsid w:val="00C64083"/>
    <w:rsid w:val="00C660E6"/>
    <w:rsid w:val="00C747F3"/>
    <w:rsid w:val="00C75455"/>
    <w:rsid w:val="00C75782"/>
    <w:rsid w:val="00C839A9"/>
    <w:rsid w:val="00C85EDD"/>
    <w:rsid w:val="00C91977"/>
    <w:rsid w:val="00C92BC5"/>
    <w:rsid w:val="00C938E7"/>
    <w:rsid w:val="00CA3EC7"/>
    <w:rsid w:val="00CA579B"/>
    <w:rsid w:val="00CA685E"/>
    <w:rsid w:val="00CB31FB"/>
    <w:rsid w:val="00CB68EB"/>
    <w:rsid w:val="00CC57FD"/>
    <w:rsid w:val="00CC7F4B"/>
    <w:rsid w:val="00CD1CDF"/>
    <w:rsid w:val="00CD20BE"/>
    <w:rsid w:val="00CD25B8"/>
    <w:rsid w:val="00CD3B66"/>
    <w:rsid w:val="00CD3F88"/>
    <w:rsid w:val="00CE1E1C"/>
    <w:rsid w:val="00CE21EA"/>
    <w:rsid w:val="00CE4745"/>
    <w:rsid w:val="00CE4BBA"/>
    <w:rsid w:val="00CE5CA2"/>
    <w:rsid w:val="00CE664B"/>
    <w:rsid w:val="00CE69B2"/>
    <w:rsid w:val="00CF50CD"/>
    <w:rsid w:val="00D04496"/>
    <w:rsid w:val="00D05DC7"/>
    <w:rsid w:val="00D1255B"/>
    <w:rsid w:val="00D15BAA"/>
    <w:rsid w:val="00D215B5"/>
    <w:rsid w:val="00D232F5"/>
    <w:rsid w:val="00D27BE7"/>
    <w:rsid w:val="00D30C3F"/>
    <w:rsid w:val="00D30D5E"/>
    <w:rsid w:val="00D31DA1"/>
    <w:rsid w:val="00D41AB0"/>
    <w:rsid w:val="00D464F0"/>
    <w:rsid w:val="00D526AF"/>
    <w:rsid w:val="00D54091"/>
    <w:rsid w:val="00D54962"/>
    <w:rsid w:val="00D54FFD"/>
    <w:rsid w:val="00D57235"/>
    <w:rsid w:val="00D6117D"/>
    <w:rsid w:val="00D61529"/>
    <w:rsid w:val="00D61C85"/>
    <w:rsid w:val="00D66E1E"/>
    <w:rsid w:val="00D67937"/>
    <w:rsid w:val="00D71448"/>
    <w:rsid w:val="00D845DE"/>
    <w:rsid w:val="00D8684A"/>
    <w:rsid w:val="00D87AA4"/>
    <w:rsid w:val="00D92524"/>
    <w:rsid w:val="00D92685"/>
    <w:rsid w:val="00DA07FB"/>
    <w:rsid w:val="00DA79DD"/>
    <w:rsid w:val="00DB42C9"/>
    <w:rsid w:val="00DB5782"/>
    <w:rsid w:val="00DC0466"/>
    <w:rsid w:val="00DC0A6F"/>
    <w:rsid w:val="00DC1383"/>
    <w:rsid w:val="00DC77C0"/>
    <w:rsid w:val="00DD0426"/>
    <w:rsid w:val="00DD26AC"/>
    <w:rsid w:val="00DD2D8B"/>
    <w:rsid w:val="00DE1A9C"/>
    <w:rsid w:val="00DE34D0"/>
    <w:rsid w:val="00DF6AE4"/>
    <w:rsid w:val="00DF6FA2"/>
    <w:rsid w:val="00DF76DA"/>
    <w:rsid w:val="00E073AF"/>
    <w:rsid w:val="00E10EF4"/>
    <w:rsid w:val="00E122E1"/>
    <w:rsid w:val="00E123EF"/>
    <w:rsid w:val="00E133E5"/>
    <w:rsid w:val="00E13DC1"/>
    <w:rsid w:val="00E145F3"/>
    <w:rsid w:val="00E21845"/>
    <w:rsid w:val="00E24392"/>
    <w:rsid w:val="00E273AD"/>
    <w:rsid w:val="00E27C27"/>
    <w:rsid w:val="00E3098D"/>
    <w:rsid w:val="00E32C26"/>
    <w:rsid w:val="00E33B55"/>
    <w:rsid w:val="00E35970"/>
    <w:rsid w:val="00E35BF6"/>
    <w:rsid w:val="00E36AB0"/>
    <w:rsid w:val="00E41FFB"/>
    <w:rsid w:val="00E450BD"/>
    <w:rsid w:val="00E50DE0"/>
    <w:rsid w:val="00E51493"/>
    <w:rsid w:val="00E5415A"/>
    <w:rsid w:val="00E60CF2"/>
    <w:rsid w:val="00E61892"/>
    <w:rsid w:val="00E622FF"/>
    <w:rsid w:val="00E63575"/>
    <w:rsid w:val="00E63C5D"/>
    <w:rsid w:val="00E63DD8"/>
    <w:rsid w:val="00E66F61"/>
    <w:rsid w:val="00E6767E"/>
    <w:rsid w:val="00E67B3E"/>
    <w:rsid w:val="00E729DD"/>
    <w:rsid w:val="00E7563D"/>
    <w:rsid w:val="00E77FB6"/>
    <w:rsid w:val="00E81B61"/>
    <w:rsid w:val="00E9178A"/>
    <w:rsid w:val="00E954E2"/>
    <w:rsid w:val="00E9695E"/>
    <w:rsid w:val="00EA1C3C"/>
    <w:rsid w:val="00EA3B4C"/>
    <w:rsid w:val="00EA47B0"/>
    <w:rsid w:val="00EA69C0"/>
    <w:rsid w:val="00EA734D"/>
    <w:rsid w:val="00EB161E"/>
    <w:rsid w:val="00EB4150"/>
    <w:rsid w:val="00EB5183"/>
    <w:rsid w:val="00EC33DE"/>
    <w:rsid w:val="00ED244B"/>
    <w:rsid w:val="00ED415D"/>
    <w:rsid w:val="00ED5113"/>
    <w:rsid w:val="00ED59BC"/>
    <w:rsid w:val="00ED6F04"/>
    <w:rsid w:val="00EE153D"/>
    <w:rsid w:val="00EE186A"/>
    <w:rsid w:val="00EE1CAD"/>
    <w:rsid w:val="00EE1F86"/>
    <w:rsid w:val="00EE44F5"/>
    <w:rsid w:val="00EF026B"/>
    <w:rsid w:val="00EF1AE6"/>
    <w:rsid w:val="00EF5CC4"/>
    <w:rsid w:val="00F001A2"/>
    <w:rsid w:val="00F001B9"/>
    <w:rsid w:val="00F00E08"/>
    <w:rsid w:val="00F01B12"/>
    <w:rsid w:val="00F021DE"/>
    <w:rsid w:val="00F042D4"/>
    <w:rsid w:val="00F04881"/>
    <w:rsid w:val="00F04FFF"/>
    <w:rsid w:val="00F05747"/>
    <w:rsid w:val="00F06496"/>
    <w:rsid w:val="00F065B1"/>
    <w:rsid w:val="00F10887"/>
    <w:rsid w:val="00F11E2E"/>
    <w:rsid w:val="00F14023"/>
    <w:rsid w:val="00F168CB"/>
    <w:rsid w:val="00F3033D"/>
    <w:rsid w:val="00F3050F"/>
    <w:rsid w:val="00F31EDD"/>
    <w:rsid w:val="00F40329"/>
    <w:rsid w:val="00F4179A"/>
    <w:rsid w:val="00F45DA4"/>
    <w:rsid w:val="00F50F77"/>
    <w:rsid w:val="00F53375"/>
    <w:rsid w:val="00F60147"/>
    <w:rsid w:val="00F60614"/>
    <w:rsid w:val="00F6217E"/>
    <w:rsid w:val="00F67CE6"/>
    <w:rsid w:val="00F70940"/>
    <w:rsid w:val="00F73765"/>
    <w:rsid w:val="00F7691C"/>
    <w:rsid w:val="00F77521"/>
    <w:rsid w:val="00F84388"/>
    <w:rsid w:val="00F8487F"/>
    <w:rsid w:val="00F84B25"/>
    <w:rsid w:val="00F87011"/>
    <w:rsid w:val="00F92E43"/>
    <w:rsid w:val="00F931E0"/>
    <w:rsid w:val="00F9533B"/>
    <w:rsid w:val="00FA0084"/>
    <w:rsid w:val="00FA1B13"/>
    <w:rsid w:val="00FA3063"/>
    <w:rsid w:val="00FA5AB2"/>
    <w:rsid w:val="00FB5E71"/>
    <w:rsid w:val="00FB63B1"/>
    <w:rsid w:val="00FC3EDB"/>
    <w:rsid w:val="00FD69F9"/>
    <w:rsid w:val="00FE05AF"/>
    <w:rsid w:val="00FE2BB4"/>
    <w:rsid w:val="00FE48B3"/>
    <w:rsid w:val="00FE7F80"/>
    <w:rsid w:val="00FF1DC4"/>
    <w:rsid w:val="00FF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EA68BE"/>
  <w15:docId w15:val="{CEC6747C-BDD6-408F-907E-4B75900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pPr>
      <w:keepNext/>
      <w:spacing w:before="240" w:after="60"/>
      <w:outlineLvl w:val="2"/>
    </w:pPr>
    <w:rPr>
      <w:rFonts w:ascii="Cambria" w:eastAsia="Cambria" w:hAnsi="Cambria" w:cs="Cambria"/>
      <w:b/>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63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3E"/>
    <w:rPr>
      <w:rFonts w:ascii="Segoe UI" w:hAnsi="Segoe UI" w:cs="Segoe UI"/>
      <w:sz w:val="18"/>
      <w:szCs w:val="18"/>
    </w:rPr>
  </w:style>
  <w:style w:type="paragraph" w:styleId="Poprawka">
    <w:name w:val="Revision"/>
    <w:hidden/>
    <w:uiPriority w:val="99"/>
    <w:semiHidden/>
    <w:rsid w:val="009F2857"/>
  </w:style>
  <w:style w:type="paragraph" w:styleId="Nagwek">
    <w:name w:val="header"/>
    <w:basedOn w:val="Normalny"/>
    <w:link w:val="NagwekZnak"/>
    <w:uiPriority w:val="99"/>
    <w:unhideWhenUsed/>
    <w:rsid w:val="001E1F5B"/>
    <w:pPr>
      <w:tabs>
        <w:tab w:val="center" w:pos="4536"/>
        <w:tab w:val="right" w:pos="9072"/>
      </w:tabs>
    </w:pPr>
  </w:style>
  <w:style w:type="character" w:customStyle="1" w:styleId="NagwekZnak">
    <w:name w:val="Nagłówek Znak"/>
    <w:basedOn w:val="Domylnaczcionkaakapitu"/>
    <w:link w:val="Nagwek"/>
    <w:uiPriority w:val="99"/>
    <w:rsid w:val="001E1F5B"/>
  </w:style>
  <w:style w:type="paragraph" w:styleId="Stopka">
    <w:name w:val="footer"/>
    <w:basedOn w:val="Normalny"/>
    <w:link w:val="StopkaZnak"/>
    <w:uiPriority w:val="99"/>
    <w:unhideWhenUsed/>
    <w:rsid w:val="001E1F5B"/>
    <w:pPr>
      <w:tabs>
        <w:tab w:val="center" w:pos="4536"/>
        <w:tab w:val="right" w:pos="9072"/>
      </w:tabs>
    </w:pPr>
  </w:style>
  <w:style w:type="character" w:customStyle="1" w:styleId="StopkaZnak">
    <w:name w:val="Stopka Znak"/>
    <w:basedOn w:val="Domylnaczcionkaakapitu"/>
    <w:link w:val="Stopka"/>
    <w:uiPriority w:val="99"/>
    <w:rsid w:val="001E1F5B"/>
  </w:style>
  <w:style w:type="character" w:styleId="Hipercze">
    <w:name w:val="Hyperlink"/>
    <w:basedOn w:val="Domylnaczcionkaakapitu"/>
    <w:uiPriority w:val="99"/>
    <w:unhideWhenUsed/>
    <w:rsid w:val="00A842CE"/>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45F65"/>
    <w:rPr>
      <w:b/>
      <w:bCs/>
    </w:rPr>
  </w:style>
  <w:style w:type="character" w:customStyle="1" w:styleId="TematkomentarzaZnak">
    <w:name w:val="Temat komentarza Znak"/>
    <w:basedOn w:val="TekstkomentarzaZnak"/>
    <w:link w:val="Tematkomentarza"/>
    <w:uiPriority w:val="99"/>
    <w:semiHidden/>
    <w:rsid w:val="00945F65"/>
    <w:rPr>
      <w:b/>
      <w:bCs/>
    </w:rPr>
  </w:style>
  <w:style w:type="paragraph" w:customStyle="1" w:styleId="Default">
    <w:name w:val="Default"/>
    <w:rsid w:val="00840909"/>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DA07F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lid-translation">
    <w:name w:val="tlid-translation"/>
    <w:basedOn w:val="Domylnaczcionkaakapitu"/>
    <w:rsid w:val="008748FD"/>
  </w:style>
  <w:style w:type="paragraph" w:customStyle="1" w:styleId="Tekstprzypisudolnego1">
    <w:name w:val="Tekst przypisu dolnego1"/>
    <w:basedOn w:val="Normalny"/>
    <w:next w:val="Tekstprzypisudolnego"/>
    <w:link w:val="TekstprzypisudolnegoZnak"/>
    <w:uiPriority w:val="99"/>
    <w:semiHidden/>
    <w:unhideWhenUsed/>
    <w:rsid w:val="00167C26"/>
  </w:style>
  <w:style w:type="character" w:customStyle="1" w:styleId="TekstprzypisudolnegoZnak">
    <w:name w:val="Tekst przypisu dolnego Znak"/>
    <w:basedOn w:val="Domylnaczcionkaakapitu"/>
    <w:link w:val="Tekstprzypisudolnego1"/>
    <w:uiPriority w:val="99"/>
    <w:semiHidden/>
    <w:rsid w:val="00167C26"/>
    <w:rPr>
      <w:sz w:val="20"/>
      <w:szCs w:val="20"/>
    </w:rPr>
  </w:style>
  <w:style w:type="character" w:styleId="Odwoanieprzypisudolnego">
    <w:name w:val="footnote reference"/>
    <w:basedOn w:val="Domylnaczcionkaakapitu"/>
    <w:uiPriority w:val="99"/>
    <w:semiHidden/>
    <w:unhideWhenUsed/>
    <w:rsid w:val="00167C26"/>
    <w:rPr>
      <w:vertAlign w:val="superscript"/>
    </w:rPr>
  </w:style>
  <w:style w:type="paragraph" w:styleId="Tekstprzypisudolnego">
    <w:name w:val="footnote text"/>
    <w:basedOn w:val="Normalny"/>
    <w:link w:val="TekstprzypisudolnegoZnak1"/>
    <w:uiPriority w:val="99"/>
    <w:semiHidden/>
    <w:unhideWhenUsed/>
    <w:rsid w:val="00167C26"/>
  </w:style>
  <w:style w:type="character" w:customStyle="1" w:styleId="TekstprzypisudolnegoZnak1">
    <w:name w:val="Tekst przypisu dolnego Znak1"/>
    <w:basedOn w:val="Domylnaczcionkaakapitu"/>
    <w:link w:val="Tekstprzypisudolnego"/>
    <w:uiPriority w:val="99"/>
    <w:semiHidden/>
    <w:rsid w:val="00167C26"/>
  </w:style>
  <w:style w:type="paragraph" w:styleId="Bezodstpw">
    <w:name w:val="No Spacing"/>
    <w:uiPriority w:val="1"/>
    <w:qFormat/>
    <w:rsid w:val="00351FEA"/>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351FEA"/>
    <w:pPr>
      <w:spacing w:before="100" w:beforeAutospacing="1" w:after="100" w:afterAutospacing="1"/>
    </w:pPr>
    <w:rPr>
      <w:sz w:val="24"/>
      <w:szCs w:val="24"/>
      <w:lang w:eastAsia="pl-PL"/>
    </w:rPr>
  </w:style>
  <w:style w:type="character" w:styleId="Pogrubienie">
    <w:name w:val="Strong"/>
    <w:basedOn w:val="Domylnaczcionkaakapitu"/>
    <w:uiPriority w:val="22"/>
    <w:qFormat/>
    <w:rsid w:val="00F73765"/>
    <w:rPr>
      <w:b/>
      <w:bCs/>
    </w:rPr>
  </w:style>
  <w:style w:type="character" w:styleId="UyteHipercze">
    <w:name w:val="FollowedHyperlink"/>
    <w:basedOn w:val="Domylnaczcionkaakapitu"/>
    <w:uiPriority w:val="99"/>
    <w:semiHidden/>
    <w:unhideWhenUsed/>
    <w:rsid w:val="0098152F"/>
    <w:rPr>
      <w:color w:val="800080" w:themeColor="followedHyperlink"/>
      <w:u w:val="single"/>
    </w:rPr>
  </w:style>
  <w:style w:type="character" w:customStyle="1" w:styleId="A1">
    <w:name w:val="A1"/>
    <w:uiPriority w:val="99"/>
    <w:rsid w:val="004F3C14"/>
    <w:rPr>
      <w:rFonts w:cs="DINPro-Regular"/>
      <w:color w:val="000000"/>
      <w:sz w:val="20"/>
      <w:szCs w:val="20"/>
    </w:rPr>
  </w:style>
  <w:style w:type="character" w:customStyle="1" w:styleId="Nierozpoznanawzmianka1">
    <w:name w:val="Nierozpoznana wzmianka1"/>
    <w:basedOn w:val="Domylnaczcionkaakapitu"/>
    <w:uiPriority w:val="99"/>
    <w:semiHidden/>
    <w:unhideWhenUsed/>
    <w:rsid w:val="0021329C"/>
    <w:rPr>
      <w:color w:val="605E5C"/>
      <w:shd w:val="clear" w:color="auto" w:fill="E1DFDD"/>
    </w:rPr>
  </w:style>
  <w:style w:type="character" w:styleId="Uwydatnienie">
    <w:name w:val="Emphasis"/>
    <w:basedOn w:val="Domylnaczcionkaakapitu"/>
    <w:uiPriority w:val="20"/>
    <w:qFormat/>
    <w:rsid w:val="003B0A17"/>
    <w:rPr>
      <w:i/>
      <w:iCs/>
    </w:rPr>
  </w:style>
  <w:style w:type="paragraph" w:styleId="Tekstprzypisukocowego">
    <w:name w:val="endnote text"/>
    <w:basedOn w:val="Normalny"/>
    <w:link w:val="TekstprzypisukocowegoZnak"/>
    <w:uiPriority w:val="99"/>
    <w:semiHidden/>
    <w:unhideWhenUsed/>
    <w:rsid w:val="00F00E08"/>
  </w:style>
  <w:style w:type="character" w:customStyle="1" w:styleId="TekstprzypisukocowegoZnak">
    <w:name w:val="Tekst przypisu końcowego Znak"/>
    <w:basedOn w:val="Domylnaczcionkaakapitu"/>
    <w:link w:val="Tekstprzypisukocowego"/>
    <w:uiPriority w:val="99"/>
    <w:semiHidden/>
    <w:rsid w:val="00F00E08"/>
  </w:style>
  <w:style w:type="character" w:styleId="Odwoanieprzypisukocowego">
    <w:name w:val="endnote reference"/>
    <w:basedOn w:val="Domylnaczcionkaakapitu"/>
    <w:uiPriority w:val="99"/>
    <w:semiHidden/>
    <w:unhideWhenUsed/>
    <w:rsid w:val="00F00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551216">
      <w:bodyDiv w:val="1"/>
      <w:marLeft w:val="0"/>
      <w:marRight w:val="0"/>
      <w:marTop w:val="0"/>
      <w:marBottom w:val="0"/>
      <w:divBdr>
        <w:top w:val="none" w:sz="0" w:space="0" w:color="auto"/>
        <w:left w:val="none" w:sz="0" w:space="0" w:color="auto"/>
        <w:bottom w:val="none" w:sz="0" w:space="0" w:color="auto"/>
        <w:right w:val="none" w:sz="0" w:space="0" w:color="auto"/>
      </w:divBdr>
    </w:div>
    <w:div w:id="258951840">
      <w:bodyDiv w:val="1"/>
      <w:marLeft w:val="0"/>
      <w:marRight w:val="0"/>
      <w:marTop w:val="0"/>
      <w:marBottom w:val="0"/>
      <w:divBdr>
        <w:top w:val="none" w:sz="0" w:space="0" w:color="auto"/>
        <w:left w:val="none" w:sz="0" w:space="0" w:color="auto"/>
        <w:bottom w:val="none" w:sz="0" w:space="0" w:color="auto"/>
        <w:right w:val="none" w:sz="0" w:space="0" w:color="auto"/>
      </w:divBdr>
    </w:div>
    <w:div w:id="308244923">
      <w:bodyDiv w:val="1"/>
      <w:marLeft w:val="0"/>
      <w:marRight w:val="0"/>
      <w:marTop w:val="0"/>
      <w:marBottom w:val="0"/>
      <w:divBdr>
        <w:top w:val="none" w:sz="0" w:space="0" w:color="auto"/>
        <w:left w:val="none" w:sz="0" w:space="0" w:color="auto"/>
        <w:bottom w:val="none" w:sz="0" w:space="0" w:color="auto"/>
        <w:right w:val="none" w:sz="0" w:space="0" w:color="auto"/>
      </w:divBdr>
    </w:div>
    <w:div w:id="365443914">
      <w:bodyDiv w:val="1"/>
      <w:marLeft w:val="0"/>
      <w:marRight w:val="0"/>
      <w:marTop w:val="0"/>
      <w:marBottom w:val="0"/>
      <w:divBdr>
        <w:top w:val="none" w:sz="0" w:space="0" w:color="auto"/>
        <w:left w:val="none" w:sz="0" w:space="0" w:color="auto"/>
        <w:bottom w:val="none" w:sz="0" w:space="0" w:color="auto"/>
        <w:right w:val="none" w:sz="0" w:space="0" w:color="auto"/>
      </w:divBdr>
    </w:div>
    <w:div w:id="433286609">
      <w:bodyDiv w:val="1"/>
      <w:marLeft w:val="0"/>
      <w:marRight w:val="0"/>
      <w:marTop w:val="0"/>
      <w:marBottom w:val="0"/>
      <w:divBdr>
        <w:top w:val="none" w:sz="0" w:space="0" w:color="auto"/>
        <w:left w:val="none" w:sz="0" w:space="0" w:color="auto"/>
        <w:bottom w:val="none" w:sz="0" w:space="0" w:color="auto"/>
        <w:right w:val="none" w:sz="0" w:space="0" w:color="auto"/>
      </w:divBdr>
    </w:div>
    <w:div w:id="439683499">
      <w:bodyDiv w:val="1"/>
      <w:marLeft w:val="0"/>
      <w:marRight w:val="0"/>
      <w:marTop w:val="0"/>
      <w:marBottom w:val="0"/>
      <w:divBdr>
        <w:top w:val="none" w:sz="0" w:space="0" w:color="auto"/>
        <w:left w:val="none" w:sz="0" w:space="0" w:color="auto"/>
        <w:bottom w:val="none" w:sz="0" w:space="0" w:color="auto"/>
        <w:right w:val="none" w:sz="0" w:space="0" w:color="auto"/>
      </w:divBdr>
    </w:div>
    <w:div w:id="682047713">
      <w:bodyDiv w:val="1"/>
      <w:marLeft w:val="0"/>
      <w:marRight w:val="0"/>
      <w:marTop w:val="0"/>
      <w:marBottom w:val="0"/>
      <w:divBdr>
        <w:top w:val="none" w:sz="0" w:space="0" w:color="auto"/>
        <w:left w:val="none" w:sz="0" w:space="0" w:color="auto"/>
        <w:bottom w:val="none" w:sz="0" w:space="0" w:color="auto"/>
        <w:right w:val="none" w:sz="0" w:space="0" w:color="auto"/>
      </w:divBdr>
    </w:div>
    <w:div w:id="759303011">
      <w:bodyDiv w:val="1"/>
      <w:marLeft w:val="0"/>
      <w:marRight w:val="0"/>
      <w:marTop w:val="0"/>
      <w:marBottom w:val="0"/>
      <w:divBdr>
        <w:top w:val="none" w:sz="0" w:space="0" w:color="auto"/>
        <w:left w:val="none" w:sz="0" w:space="0" w:color="auto"/>
        <w:bottom w:val="none" w:sz="0" w:space="0" w:color="auto"/>
        <w:right w:val="none" w:sz="0" w:space="0" w:color="auto"/>
      </w:divBdr>
    </w:div>
    <w:div w:id="810292432">
      <w:bodyDiv w:val="1"/>
      <w:marLeft w:val="0"/>
      <w:marRight w:val="0"/>
      <w:marTop w:val="0"/>
      <w:marBottom w:val="0"/>
      <w:divBdr>
        <w:top w:val="none" w:sz="0" w:space="0" w:color="auto"/>
        <w:left w:val="none" w:sz="0" w:space="0" w:color="auto"/>
        <w:bottom w:val="none" w:sz="0" w:space="0" w:color="auto"/>
        <w:right w:val="none" w:sz="0" w:space="0" w:color="auto"/>
      </w:divBdr>
      <w:divsChild>
        <w:div w:id="1980498095">
          <w:marLeft w:val="0"/>
          <w:marRight w:val="0"/>
          <w:marTop w:val="0"/>
          <w:marBottom w:val="0"/>
          <w:divBdr>
            <w:top w:val="none" w:sz="0" w:space="0" w:color="auto"/>
            <w:left w:val="none" w:sz="0" w:space="0" w:color="auto"/>
            <w:bottom w:val="none" w:sz="0" w:space="0" w:color="auto"/>
            <w:right w:val="none" w:sz="0" w:space="0" w:color="auto"/>
          </w:divBdr>
        </w:div>
      </w:divsChild>
    </w:div>
    <w:div w:id="1234121828">
      <w:bodyDiv w:val="1"/>
      <w:marLeft w:val="0"/>
      <w:marRight w:val="0"/>
      <w:marTop w:val="0"/>
      <w:marBottom w:val="0"/>
      <w:divBdr>
        <w:top w:val="none" w:sz="0" w:space="0" w:color="auto"/>
        <w:left w:val="none" w:sz="0" w:space="0" w:color="auto"/>
        <w:bottom w:val="none" w:sz="0" w:space="0" w:color="auto"/>
        <w:right w:val="none" w:sz="0" w:space="0" w:color="auto"/>
      </w:divBdr>
    </w:div>
    <w:div w:id="1347831896">
      <w:bodyDiv w:val="1"/>
      <w:marLeft w:val="0"/>
      <w:marRight w:val="0"/>
      <w:marTop w:val="0"/>
      <w:marBottom w:val="0"/>
      <w:divBdr>
        <w:top w:val="none" w:sz="0" w:space="0" w:color="auto"/>
        <w:left w:val="none" w:sz="0" w:space="0" w:color="auto"/>
        <w:bottom w:val="none" w:sz="0" w:space="0" w:color="auto"/>
        <w:right w:val="none" w:sz="0" w:space="0" w:color="auto"/>
      </w:divBdr>
    </w:div>
    <w:div w:id="1375233108">
      <w:bodyDiv w:val="1"/>
      <w:marLeft w:val="0"/>
      <w:marRight w:val="0"/>
      <w:marTop w:val="0"/>
      <w:marBottom w:val="0"/>
      <w:divBdr>
        <w:top w:val="none" w:sz="0" w:space="0" w:color="auto"/>
        <w:left w:val="none" w:sz="0" w:space="0" w:color="auto"/>
        <w:bottom w:val="none" w:sz="0" w:space="0" w:color="auto"/>
        <w:right w:val="none" w:sz="0" w:space="0" w:color="auto"/>
      </w:divBdr>
    </w:div>
    <w:div w:id="1751465152">
      <w:bodyDiv w:val="1"/>
      <w:marLeft w:val="0"/>
      <w:marRight w:val="0"/>
      <w:marTop w:val="0"/>
      <w:marBottom w:val="0"/>
      <w:divBdr>
        <w:top w:val="none" w:sz="0" w:space="0" w:color="auto"/>
        <w:left w:val="none" w:sz="0" w:space="0" w:color="auto"/>
        <w:bottom w:val="none" w:sz="0" w:space="0" w:color="auto"/>
        <w:right w:val="none" w:sz="0" w:space="0" w:color="auto"/>
      </w:divBdr>
    </w:div>
    <w:div w:id="1840852128">
      <w:bodyDiv w:val="1"/>
      <w:marLeft w:val="0"/>
      <w:marRight w:val="0"/>
      <w:marTop w:val="0"/>
      <w:marBottom w:val="0"/>
      <w:divBdr>
        <w:top w:val="none" w:sz="0" w:space="0" w:color="auto"/>
        <w:left w:val="none" w:sz="0" w:space="0" w:color="auto"/>
        <w:bottom w:val="none" w:sz="0" w:space="0" w:color="auto"/>
        <w:right w:val="none" w:sz="0" w:space="0" w:color="auto"/>
      </w:divBdr>
    </w:div>
    <w:div w:id="1971592509">
      <w:bodyDiv w:val="1"/>
      <w:marLeft w:val="0"/>
      <w:marRight w:val="0"/>
      <w:marTop w:val="0"/>
      <w:marBottom w:val="0"/>
      <w:divBdr>
        <w:top w:val="none" w:sz="0" w:space="0" w:color="auto"/>
        <w:left w:val="none" w:sz="0" w:space="0" w:color="auto"/>
        <w:bottom w:val="none" w:sz="0" w:space="0" w:color="auto"/>
        <w:right w:val="none" w:sz="0" w:space="0" w:color="auto"/>
      </w:divBdr>
    </w:div>
    <w:div w:id="1979649083">
      <w:bodyDiv w:val="1"/>
      <w:marLeft w:val="0"/>
      <w:marRight w:val="0"/>
      <w:marTop w:val="0"/>
      <w:marBottom w:val="0"/>
      <w:divBdr>
        <w:top w:val="none" w:sz="0" w:space="0" w:color="auto"/>
        <w:left w:val="none" w:sz="0" w:space="0" w:color="auto"/>
        <w:bottom w:val="none" w:sz="0" w:space="0" w:color="auto"/>
        <w:right w:val="none" w:sz="0" w:space="0" w:color="auto"/>
      </w:divBdr>
    </w:div>
    <w:div w:id="2046326226">
      <w:bodyDiv w:val="1"/>
      <w:marLeft w:val="0"/>
      <w:marRight w:val="0"/>
      <w:marTop w:val="0"/>
      <w:marBottom w:val="0"/>
      <w:divBdr>
        <w:top w:val="none" w:sz="0" w:space="0" w:color="auto"/>
        <w:left w:val="none" w:sz="0" w:space="0" w:color="auto"/>
        <w:bottom w:val="none" w:sz="0" w:space="0" w:color="auto"/>
        <w:right w:val="none" w:sz="0" w:space="0" w:color="auto"/>
      </w:divBdr>
    </w:div>
    <w:div w:id="2071145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zieciso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rodzice@sos-wd.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789C9-ADCE-4653-A172-300CD85A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724</Words>
  <Characters>4345</Characters>
  <Application>Microsoft Office Word</Application>
  <DocSecurity>0</DocSecurity>
  <Lines>36</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Górska</dc:creator>
  <cp:lastModifiedBy>Zeinab Hashmat</cp:lastModifiedBy>
  <cp:revision>3</cp:revision>
  <dcterms:created xsi:type="dcterms:W3CDTF">2021-12-17T15:24:00Z</dcterms:created>
  <dcterms:modified xsi:type="dcterms:W3CDTF">2021-12-18T08:33:00Z</dcterms:modified>
</cp:coreProperties>
</file>