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79D1" w14:textId="77777777" w:rsidR="007360C9" w:rsidRDefault="000C32F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5E79F8" wp14:editId="1E5E79F9">
            <wp:simplePos x="0" y="0"/>
            <wp:positionH relativeFrom="column">
              <wp:posOffset>626744</wp:posOffset>
            </wp:positionH>
            <wp:positionV relativeFrom="paragraph">
              <wp:posOffset>0</wp:posOffset>
            </wp:positionV>
            <wp:extent cx="4282440" cy="8985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5E79D2" w14:textId="77777777" w:rsidR="007360C9" w:rsidRDefault="007360C9">
      <w:pPr>
        <w:jc w:val="center"/>
      </w:pPr>
    </w:p>
    <w:p w14:paraId="1E5E79D3" w14:textId="77777777" w:rsidR="007360C9" w:rsidRDefault="007360C9">
      <w:pPr>
        <w:jc w:val="center"/>
      </w:pPr>
    </w:p>
    <w:p w14:paraId="1E5E79D4" w14:textId="77777777" w:rsidR="007360C9" w:rsidRDefault="007360C9">
      <w:pPr>
        <w:jc w:val="center"/>
      </w:pPr>
    </w:p>
    <w:p w14:paraId="1E5E79D5" w14:textId="31EBDCF0" w:rsidR="007360C9" w:rsidRPr="00F77DC8" w:rsidRDefault="005D194D">
      <w:pPr>
        <w:jc w:val="center"/>
        <w:rPr>
          <w:u w:val="single"/>
        </w:rPr>
      </w:pPr>
      <w:r w:rsidRPr="00F77DC8">
        <w:rPr>
          <w:u w:val="single"/>
        </w:rPr>
        <w:t>Aceite as sugestões SPH e torne 2022 num ano</w:t>
      </w:r>
      <w:r w:rsidR="00AC3C5F" w:rsidRPr="00F77DC8">
        <w:rPr>
          <w:u w:val="single"/>
        </w:rPr>
        <w:t xml:space="preserve"> especial</w:t>
      </w:r>
    </w:p>
    <w:p w14:paraId="75848797" w14:textId="44AAAF58" w:rsidR="00296336" w:rsidRPr="00526C12" w:rsidRDefault="00CD2C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Conheça as 10 resoluções que vão mudar o </w:t>
      </w:r>
      <w:r w:rsidR="00291364">
        <w:rPr>
          <w:b/>
          <w:sz w:val="44"/>
          <w:szCs w:val="44"/>
        </w:rPr>
        <w:t>seu novo ano</w:t>
      </w:r>
    </w:p>
    <w:p w14:paraId="1E5E79D7" w14:textId="77777777" w:rsidR="007360C9" w:rsidRPr="00526C12" w:rsidRDefault="007360C9" w:rsidP="008A4F45">
      <w:pPr>
        <w:jc w:val="center"/>
        <w:rPr>
          <w:b/>
          <w:sz w:val="28"/>
          <w:szCs w:val="28"/>
        </w:rPr>
      </w:pPr>
    </w:p>
    <w:p w14:paraId="69E92B21" w14:textId="4096E7F4" w:rsidR="005934DA" w:rsidRDefault="000C32F7" w:rsidP="002F2541">
      <w:pPr>
        <w:spacing w:line="360" w:lineRule="auto"/>
        <w:jc w:val="both"/>
      </w:pPr>
      <w:r w:rsidRPr="00526C12">
        <w:rPr>
          <w:b/>
        </w:rPr>
        <w:t xml:space="preserve">Lisboa, </w:t>
      </w:r>
      <w:r w:rsidR="00E17A84">
        <w:rPr>
          <w:b/>
        </w:rPr>
        <w:t>13</w:t>
      </w:r>
      <w:r w:rsidR="007D05F9" w:rsidRPr="00526C12">
        <w:rPr>
          <w:b/>
        </w:rPr>
        <w:t xml:space="preserve"> </w:t>
      </w:r>
      <w:r w:rsidRPr="00526C12">
        <w:rPr>
          <w:b/>
        </w:rPr>
        <w:t xml:space="preserve">de </w:t>
      </w:r>
      <w:r w:rsidR="00622C38">
        <w:rPr>
          <w:b/>
        </w:rPr>
        <w:t>janeiro</w:t>
      </w:r>
      <w:r w:rsidRPr="00526C12">
        <w:rPr>
          <w:b/>
        </w:rPr>
        <w:t xml:space="preserve"> de 202</w:t>
      </w:r>
      <w:r w:rsidR="00622C38">
        <w:rPr>
          <w:b/>
        </w:rPr>
        <w:t>2</w:t>
      </w:r>
      <w:r w:rsidRPr="00526C12">
        <w:rPr>
          <w:b/>
        </w:rPr>
        <w:t xml:space="preserve"> </w:t>
      </w:r>
      <w:r w:rsidRPr="00526C12">
        <w:t xml:space="preserve">– </w:t>
      </w:r>
      <w:r w:rsidR="00F43C63">
        <w:t>Nesta altura do ano,</w:t>
      </w:r>
      <w:r w:rsidR="00C8482C">
        <w:t xml:space="preserve"> </w:t>
      </w:r>
      <w:r w:rsidR="005F1CF4">
        <w:t xml:space="preserve">surgem as resoluções com a perspetiva de uma vida melhor, com </w:t>
      </w:r>
      <w:r w:rsidR="001123DE">
        <w:t>novos</w:t>
      </w:r>
      <w:r w:rsidR="005F1CF4">
        <w:t xml:space="preserve"> hábitos e crenças, uma mente limpa e um corpo são. A </w:t>
      </w:r>
      <w:hyperlink r:id="rId10" w:history="1">
        <w:proofErr w:type="spellStart"/>
        <w:r w:rsidR="009F4F13" w:rsidRPr="009F4F13">
          <w:rPr>
            <w:rStyle w:val="Hiperligao"/>
            <w:rFonts w:asciiTheme="minorHAnsi" w:eastAsiaTheme="minorHAnsi" w:hAnsiTheme="minorHAnsi" w:cstheme="minorBidi"/>
            <w:lang w:eastAsia="en-US"/>
          </w:rPr>
          <w:t>Small</w:t>
        </w:r>
        <w:proofErr w:type="spellEnd"/>
        <w:r w:rsidR="008A4F45">
          <w:rPr>
            <w:rStyle w:val="Hiperligao"/>
            <w:rFonts w:asciiTheme="minorHAnsi" w:eastAsiaTheme="minorHAnsi" w:hAnsiTheme="minorHAnsi" w:cstheme="minorBidi"/>
            <w:lang w:eastAsia="en-US"/>
          </w:rPr>
          <w:t xml:space="preserve"> </w:t>
        </w:r>
        <w:r w:rsidR="009F4F13" w:rsidRPr="009F4F13">
          <w:rPr>
            <w:rStyle w:val="Hiperligao"/>
            <w:rFonts w:asciiTheme="minorHAnsi" w:eastAsiaTheme="minorHAnsi" w:hAnsiTheme="minorHAnsi" w:cstheme="minorBidi"/>
            <w:lang w:eastAsia="en-US"/>
          </w:rPr>
          <w:t>Portuguese Hotels</w:t>
        </w:r>
      </w:hyperlink>
      <w:r w:rsidR="00C17921" w:rsidRPr="008A4F45">
        <w:rPr>
          <w:rStyle w:val="Hiperligao"/>
          <w:rFonts w:asciiTheme="minorHAnsi" w:eastAsiaTheme="minorHAnsi" w:hAnsiTheme="minorHAnsi" w:cstheme="minorBidi"/>
          <w:u w:val="none"/>
          <w:lang w:eastAsia="en-US"/>
        </w:rPr>
        <w:t xml:space="preserve"> </w:t>
      </w:r>
      <w:r w:rsidR="005F1CF4">
        <w:t>alia-se aos portugueses para os ajudar a construir um caminho ali</w:t>
      </w:r>
      <w:r w:rsidR="00F77DC8">
        <w:t>nha</w:t>
      </w:r>
      <w:r w:rsidR="005F1CF4">
        <w:t xml:space="preserve">do </w:t>
      </w:r>
      <w:r w:rsidR="00F77DC8">
        <w:t xml:space="preserve">com as </w:t>
      </w:r>
      <w:r w:rsidR="005F1CF4">
        <w:t>expetativas de ca</w:t>
      </w:r>
      <w:r w:rsidR="000422D1">
        <w:t>da um. Como? Alertando para a necessidade de momentos de pausa e descanso, para que cada tarefa diária possa, depois</w:t>
      </w:r>
      <w:r w:rsidR="005934DA">
        <w:t xml:space="preserve">, fluir naturalmente e com mais impacto e determinação. </w:t>
      </w:r>
    </w:p>
    <w:p w14:paraId="06B19387" w14:textId="7565053C" w:rsidR="005668E5" w:rsidRDefault="005934DA" w:rsidP="002F2541">
      <w:pPr>
        <w:spacing w:line="360" w:lineRule="auto"/>
        <w:jc w:val="both"/>
      </w:pPr>
      <w:r>
        <w:t xml:space="preserve">Conheça as </w:t>
      </w:r>
      <w:hyperlink r:id="rId11" w:history="1">
        <w:r w:rsidRPr="00C17921">
          <w:rPr>
            <w:rStyle w:val="Hiperligao"/>
          </w:rPr>
          <w:t>10 resoluções que a SPH preparou para si</w:t>
        </w:r>
      </w:hyperlink>
      <w:r>
        <w:t xml:space="preserve"> e, em cada uma delas, a sugestão para </w:t>
      </w:r>
      <w:r w:rsidR="00291364">
        <w:t xml:space="preserve">usufruir </w:t>
      </w:r>
      <w:r>
        <w:t>de momentos de paz e tranquilidade</w:t>
      </w:r>
      <w:r w:rsidR="00F77DC8">
        <w:t xml:space="preserve"> </w:t>
      </w:r>
      <w:r w:rsidR="00D770CF">
        <w:t>em hotéis únicos, de Norte a Sul do país</w:t>
      </w:r>
      <w:r w:rsidR="008E21B3">
        <w:t xml:space="preserve">. E se não for “corajoso” para enfrentar estas sugestões, pode sempre “oferecê-las” a quem mais gosta através dos </w:t>
      </w:r>
      <w:hyperlink r:id="rId12" w:history="1">
        <w:r w:rsidR="00F41AC6" w:rsidRPr="00F41AC6">
          <w:rPr>
            <w:rStyle w:val="Hiperligao"/>
          </w:rPr>
          <w:t>vouchers SPH</w:t>
        </w:r>
      </w:hyperlink>
      <w:r w:rsidR="00F41AC6">
        <w:t>.</w:t>
      </w:r>
    </w:p>
    <w:p w14:paraId="336ACF39" w14:textId="650852BC" w:rsidR="00F41AC6" w:rsidRPr="005668E5" w:rsidRDefault="00F41AC6" w:rsidP="002F2541">
      <w:pPr>
        <w:spacing w:line="360" w:lineRule="auto"/>
        <w:jc w:val="both"/>
        <w:rPr>
          <w:b/>
          <w:bCs/>
          <w:i/>
          <w:iCs/>
        </w:rPr>
      </w:pPr>
      <w:r w:rsidRPr="005668E5">
        <w:rPr>
          <w:b/>
          <w:bCs/>
          <w:i/>
          <w:iCs/>
        </w:rPr>
        <w:t xml:space="preserve">Pronto para as resoluções </w:t>
      </w:r>
      <w:r w:rsidR="008A4F45" w:rsidRPr="005668E5">
        <w:rPr>
          <w:b/>
          <w:bCs/>
          <w:i/>
          <w:iCs/>
        </w:rPr>
        <w:t xml:space="preserve">de </w:t>
      </w:r>
      <w:r w:rsidRPr="005668E5">
        <w:rPr>
          <w:b/>
          <w:bCs/>
          <w:i/>
          <w:iCs/>
        </w:rPr>
        <w:t>2022?</w:t>
      </w:r>
    </w:p>
    <w:p w14:paraId="44FAF77D" w14:textId="006EBD8F" w:rsidR="001123DE" w:rsidRPr="001123DE" w:rsidRDefault="001123DE" w:rsidP="002F2541">
      <w:pPr>
        <w:spacing w:line="360" w:lineRule="auto"/>
        <w:jc w:val="both"/>
        <w:rPr>
          <w:b/>
          <w:bCs/>
        </w:rPr>
      </w:pPr>
      <w:r w:rsidRPr="001123DE">
        <w:rPr>
          <w:b/>
          <w:bCs/>
        </w:rPr>
        <w:t>#1 – Fazer mais exercício físico</w:t>
      </w:r>
    </w:p>
    <w:p w14:paraId="36C6575C" w14:textId="7D6A8031" w:rsidR="00F77DC8" w:rsidRDefault="00BA2102" w:rsidP="002F2541">
      <w:pPr>
        <w:spacing w:line="360" w:lineRule="auto"/>
        <w:jc w:val="both"/>
      </w:pPr>
      <w:r>
        <w:t xml:space="preserve">Aliar o descanso ao exercício físico é possível. </w:t>
      </w:r>
      <w:r w:rsidR="00F84925">
        <w:t xml:space="preserve">O </w:t>
      </w:r>
      <w:hyperlink r:id="rId13" w:history="1">
        <w:r w:rsidR="00F84925" w:rsidRPr="004B219D">
          <w:rPr>
            <w:rStyle w:val="Hiperligao"/>
          </w:rPr>
          <w:t>Hotel Evidencia B</w:t>
        </w:r>
        <w:r w:rsidR="009D3AD3" w:rsidRPr="004B219D">
          <w:rPr>
            <w:rStyle w:val="Hiperligao"/>
          </w:rPr>
          <w:t>e</w:t>
        </w:r>
        <w:r w:rsidR="00F84925" w:rsidRPr="004B219D">
          <w:rPr>
            <w:rStyle w:val="Hiperligao"/>
          </w:rPr>
          <w:t>lverde</w:t>
        </w:r>
      </w:hyperlink>
      <w:r w:rsidR="00961A64">
        <w:t xml:space="preserve"> providencia</w:t>
      </w:r>
      <w:r w:rsidR="00775085">
        <w:t xml:space="preserve"> um ginásio para que consiga dar continuidade aos seus treino</w:t>
      </w:r>
      <w:r w:rsidR="0023690A">
        <w:t>s, assim como relaxar no spa e aproveitar as magníficas paisagens a poucos quilómetros de Lisboa.</w:t>
      </w:r>
    </w:p>
    <w:p w14:paraId="150E5642" w14:textId="5A04B628" w:rsidR="0023690A" w:rsidRDefault="0023690A" w:rsidP="002F2541">
      <w:pPr>
        <w:spacing w:line="360" w:lineRule="auto"/>
        <w:jc w:val="both"/>
        <w:rPr>
          <w:b/>
          <w:bCs/>
        </w:rPr>
      </w:pPr>
      <w:r w:rsidRPr="0023690A">
        <w:rPr>
          <w:b/>
          <w:bCs/>
        </w:rPr>
        <w:t>#2 – Ser mais saudável</w:t>
      </w:r>
    </w:p>
    <w:p w14:paraId="03DB98D1" w14:textId="7E7FDF43" w:rsidR="005E1427" w:rsidRDefault="00C43EC7" w:rsidP="002F2541">
      <w:pPr>
        <w:spacing w:line="360" w:lineRule="auto"/>
        <w:jc w:val="both"/>
      </w:pPr>
      <w:r>
        <w:t xml:space="preserve">Comer de forma saudável fora de casa já não é um sacrifício </w:t>
      </w:r>
      <w:r w:rsidR="004221A3">
        <w:t xml:space="preserve">com as diversas opções vegetarianas e vegan dos </w:t>
      </w:r>
      <w:hyperlink r:id="rId14" w:history="1">
        <w:r w:rsidR="004221A3" w:rsidRPr="00296336">
          <w:rPr>
            <w:rStyle w:val="Hiperligao"/>
          </w:rPr>
          <w:t>hotéis SPH</w:t>
        </w:r>
      </w:hyperlink>
      <w:r w:rsidR="004221A3">
        <w:t>. Escolha a localização e desfrute da sua estadia sem sentimento de culpa.</w:t>
      </w:r>
    </w:p>
    <w:p w14:paraId="38444383" w14:textId="7877EA08" w:rsidR="004221A3" w:rsidRDefault="004221A3" w:rsidP="002F2541">
      <w:pPr>
        <w:spacing w:line="360" w:lineRule="auto"/>
        <w:jc w:val="both"/>
        <w:rPr>
          <w:b/>
          <w:bCs/>
        </w:rPr>
      </w:pPr>
      <w:r w:rsidRPr="004221A3">
        <w:rPr>
          <w:b/>
          <w:bCs/>
        </w:rPr>
        <w:t>#3 – Passar mais tempo com os meus filhos</w:t>
      </w:r>
    </w:p>
    <w:p w14:paraId="2B5A1B56" w14:textId="0EBEB15E" w:rsidR="004221A3" w:rsidRDefault="004221A3" w:rsidP="002F2541">
      <w:pPr>
        <w:spacing w:line="360" w:lineRule="auto"/>
        <w:jc w:val="both"/>
      </w:pPr>
      <w:r>
        <w:t xml:space="preserve">Tempo de qualidade com aqueles de quem mais gostamos </w:t>
      </w:r>
      <w:r w:rsidR="003B33BB">
        <w:t>depende cada vez mais de cada um de nós</w:t>
      </w:r>
      <w:r w:rsidR="00FA2C3F">
        <w:t xml:space="preserve">. </w:t>
      </w:r>
      <w:r w:rsidR="001864F5">
        <w:t>O</w:t>
      </w:r>
      <w:r w:rsidR="00FA2C3F">
        <w:t xml:space="preserve"> hotel </w:t>
      </w:r>
      <w:hyperlink r:id="rId15" w:history="1">
        <w:r w:rsidR="00FA2C3F" w:rsidRPr="00E42029">
          <w:rPr>
            <w:rStyle w:val="Hiperligao"/>
          </w:rPr>
          <w:t>Quinta dos Machados</w:t>
        </w:r>
      </w:hyperlink>
      <w:r w:rsidR="00E42029">
        <w:t xml:space="preserve"> </w:t>
      </w:r>
      <w:r w:rsidR="001864F5">
        <w:t xml:space="preserve">é o verdadeiro refúgio para um convívio em família e com </w:t>
      </w:r>
      <w:r w:rsidR="001864F5">
        <w:lastRenderedPageBreak/>
        <w:t xml:space="preserve">a natureza. </w:t>
      </w:r>
      <w:r w:rsidR="004A2781">
        <w:t xml:space="preserve">Faça caminhadas ao ar livre e opte por um piquenique à hora da refeição. Esta é uma experiência que </w:t>
      </w:r>
      <w:r w:rsidR="00A84A71">
        <w:t>ninguém vai</w:t>
      </w:r>
      <w:r w:rsidR="004A2781">
        <w:t xml:space="preserve"> esquecer.</w:t>
      </w:r>
    </w:p>
    <w:p w14:paraId="088972A8" w14:textId="4CA842D9" w:rsidR="00215304" w:rsidRDefault="00215304" w:rsidP="002F2541">
      <w:pPr>
        <w:spacing w:line="360" w:lineRule="auto"/>
        <w:jc w:val="both"/>
        <w:rPr>
          <w:b/>
          <w:bCs/>
        </w:rPr>
      </w:pPr>
      <w:r w:rsidRPr="00215304">
        <w:rPr>
          <w:b/>
          <w:bCs/>
        </w:rPr>
        <w:t>#4 Descobrir 3 novas regiões de Portugal</w:t>
      </w:r>
    </w:p>
    <w:p w14:paraId="226E2F65" w14:textId="4DCE39C6" w:rsidR="00215304" w:rsidRDefault="00215304" w:rsidP="002F2541">
      <w:pPr>
        <w:spacing w:line="360" w:lineRule="auto"/>
        <w:jc w:val="both"/>
      </w:pPr>
      <w:r>
        <w:t xml:space="preserve">Difícil será escolher </w:t>
      </w:r>
      <w:r w:rsidR="00A74482">
        <w:t xml:space="preserve">quais as melhores cidades. Aceite as sugestões: </w:t>
      </w:r>
      <w:r w:rsidR="00A3361B">
        <w:t xml:space="preserve">o hotel </w:t>
      </w:r>
      <w:hyperlink r:id="rId16" w:history="1">
        <w:proofErr w:type="spellStart"/>
        <w:r w:rsidR="00A3361B" w:rsidRPr="00A3361B">
          <w:rPr>
            <w:rStyle w:val="Hiperligao"/>
          </w:rPr>
          <w:t>Cocoon</w:t>
        </w:r>
        <w:proofErr w:type="spellEnd"/>
        <w:r w:rsidR="00A3361B" w:rsidRPr="00A3361B">
          <w:rPr>
            <w:rStyle w:val="Hiperligao"/>
          </w:rPr>
          <w:t xml:space="preserve"> Eco Design </w:t>
        </w:r>
        <w:proofErr w:type="spellStart"/>
        <w:r w:rsidR="00A3361B" w:rsidRPr="00A3361B">
          <w:rPr>
            <w:rStyle w:val="Hiperligao"/>
          </w:rPr>
          <w:t>Lodges</w:t>
        </w:r>
        <w:proofErr w:type="spellEnd"/>
      </w:hyperlink>
      <w:r w:rsidR="00A3361B">
        <w:t>, no Alentejo</w:t>
      </w:r>
      <w:r w:rsidR="001925EC">
        <w:t>, é um empreendimento eco moderno no sul da Herdade da Comporta</w:t>
      </w:r>
      <w:r w:rsidR="00060766">
        <w:t xml:space="preserve">, concebido para que consiga viver em perfeita harmonia com a sua envolvência; o hotel </w:t>
      </w:r>
      <w:hyperlink r:id="rId17" w:history="1">
        <w:proofErr w:type="spellStart"/>
        <w:r w:rsidR="00060766" w:rsidRPr="002A2AFD">
          <w:rPr>
            <w:rStyle w:val="Hiperligao"/>
          </w:rPr>
          <w:t>Cidnay</w:t>
        </w:r>
        <w:proofErr w:type="spellEnd"/>
        <w:r w:rsidR="00060766" w:rsidRPr="002A2AFD">
          <w:rPr>
            <w:rStyle w:val="Hiperligao"/>
          </w:rPr>
          <w:t xml:space="preserve"> Santo Tirso</w:t>
        </w:r>
      </w:hyperlink>
      <w:r w:rsidR="00060766">
        <w:t xml:space="preserve">, no Norte do país, </w:t>
      </w:r>
      <w:r w:rsidR="00A3556D">
        <w:t>oferece um ambiente relaxante</w:t>
      </w:r>
      <w:r w:rsidR="009F2A50">
        <w:t xml:space="preserve"> e contemporâneo, com momentos de entretenimento; e por fim, no centro, encontre </w:t>
      </w:r>
      <w:r w:rsidR="00AE3E1C">
        <w:t>as</w:t>
      </w:r>
      <w:r w:rsidR="009F2A50">
        <w:t xml:space="preserve"> </w:t>
      </w:r>
      <w:hyperlink r:id="rId18" w:history="1">
        <w:r w:rsidR="009F2A50" w:rsidRPr="003A680F">
          <w:rPr>
            <w:rStyle w:val="Hiperligao"/>
          </w:rPr>
          <w:t xml:space="preserve">Casas do </w:t>
        </w:r>
        <w:proofErr w:type="spellStart"/>
        <w:r w:rsidR="009F2A50" w:rsidRPr="003A680F">
          <w:rPr>
            <w:rStyle w:val="Hiperligao"/>
          </w:rPr>
          <w:t>Côro</w:t>
        </w:r>
        <w:proofErr w:type="spellEnd"/>
      </w:hyperlink>
      <w:r w:rsidR="00AE3E1C">
        <w:t>, com diferentes tipos de alojamento</w:t>
      </w:r>
      <w:r w:rsidR="00BA0A67">
        <w:t>, uma piscina, uma horta e um spa ecológico. Aproveite Portugal e reconecte-se com a natureza.</w:t>
      </w:r>
    </w:p>
    <w:p w14:paraId="69825A4B" w14:textId="2D105F38" w:rsidR="00BA0A67" w:rsidRDefault="00BA0A67" w:rsidP="002F2541">
      <w:pPr>
        <w:spacing w:line="360" w:lineRule="auto"/>
        <w:jc w:val="both"/>
        <w:rPr>
          <w:b/>
          <w:bCs/>
        </w:rPr>
      </w:pPr>
      <w:r w:rsidRPr="00BE2DBD">
        <w:rPr>
          <w:b/>
          <w:bCs/>
        </w:rPr>
        <w:t xml:space="preserve">#5 </w:t>
      </w:r>
      <w:r w:rsidR="00BE2DBD" w:rsidRPr="00BE2DBD">
        <w:rPr>
          <w:b/>
          <w:bCs/>
        </w:rPr>
        <w:t>–</w:t>
      </w:r>
      <w:r w:rsidRPr="00BE2DBD">
        <w:rPr>
          <w:b/>
          <w:bCs/>
        </w:rPr>
        <w:t xml:space="preserve"> </w:t>
      </w:r>
      <w:r w:rsidR="00BE2DBD" w:rsidRPr="00BE2DBD">
        <w:rPr>
          <w:b/>
          <w:bCs/>
        </w:rPr>
        <w:t>Ir de férias e levar o meu cão, o meu mais fiel amigo</w:t>
      </w:r>
    </w:p>
    <w:p w14:paraId="6821A5FB" w14:textId="6893D23D" w:rsidR="00BE2DBD" w:rsidRDefault="00F715B1" w:rsidP="002F2541">
      <w:pPr>
        <w:spacing w:line="360" w:lineRule="auto"/>
        <w:jc w:val="both"/>
      </w:pPr>
      <w:r>
        <w:t xml:space="preserve">Opte por tempo de qualidade </w:t>
      </w:r>
      <w:r w:rsidR="00B77303">
        <w:t>para si e leve consigo</w:t>
      </w:r>
      <w:r>
        <w:t xml:space="preserve"> o seu companheiro de quatro patas. </w:t>
      </w:r>
      <w:r w:rsidR="00B75843">
        <w:t>No</w:t>
      </w:r>
      <w:r>
        <w:t xml:space="preserve"> </w:t>
      </w:r>
      <w:hyperlink r:id="rId19" w:history="1">
        <w:r w:rsidRPr="006E237F">
          <w:rPr>
            <w:rStyle w:val="Hiperligao"/>
          </w:rPr>
          <w:t>Hotel Vale D’Azenha</w:t>
        </w:r>
      </w:hyperlink>
      <w:r>
        <w:t xml:space="preserve">, em Alcobaça, </w:t>
      </w:r>
      <w:r w:rsidR="00B75843">
        <w:t xml:space="preserve">os animais de estimação são bem-vindos e também eles desfrutam </w:t>
      </w:r>
      <w:r w:rsidR="005D4C62">
        <w:t>do espaço</w:t>
      </w:r>
      <w:r w:rsidR="00B75843">
        <w:t>.</w:t>
      </w:r>
    </w:p>
    <w:p w14:paraId="4C40BA82" w14:textId="335C02CF" w:rsidR="006E237F" w:rsidRDefault="006E237F" w:rsidP="002F2541">
      <w:pPr>
        <w:spacing w:line="360" w:lineRule="auto"/>
        <w:jc w:val="both"/>
        <w:rPr>
          <w:b/>
          <w:bCs/>
        </w:rPr>
      </w:pPr>
      <w:r w:rsidRPr="005123A2">
        <w:rPr>
          <w:b/>
          <w:bCs/>
        </w:rPr>
        <w:t xml:space="preserve">#6 </w:t>
      </w:r>
      <w:r w:rsidR="005123A2" w:rsidRPr="005123A2">
        <w:rPr>
          <w:b/>
          <w:bCs/>
        </w:rPr>
        <w:t>– Dormir mais e melhor</w:t>
      </w:r>
    </w:p>
    <w:p w14:paraId="6BE4A04E" w14:textId="44A712F4" w:rsidR="00B84FD7" w:rsidRDefault="00B84FD7" w:rsidP="002F2541">
      <w:pPr>
        <w:spacing w:line="360" w:lineRule="auto"/>
        <w:jc w:val="both"/>
      </w:pPr>
      <w:r>
        <w:t xml:space="preserve">O descanso é a chave para a produtividade e para o sucesso. No entanto, nem sempre é possível dormir o suficiente na correria do dia-a-dia. Aproveite </w:t>
      </w:r>
      <w:r w:rsidR="005D4C62">
        <w:t xml:space="preserve">uma escapadela e ponha os “sonos em dia”. O </w:t>
      </w:r>
      <w:hyperlink r:id="rId20" w:history="1">
        <w:proofErr w:type="spellStart"/>
        <w:r w:rsidR="005D4C62" w:rsidRPr="00BC15AC">
          <w:rPr>
            <w:rStyle w:val="Hiperligao"/>
          </w:rPr>
          <w:t>Hästens</w:t>
        </w:r>
        <w:proofErr w:type="spellEnd"/>
        <w:r w:rsidR="005D4C62" w:rsidRPr="00BC15AC">
          <w:rPr>
            <w:rStyle w:val="Hiperligao"/>
          </w:rPr>
          <w:t xml:space="preserve"> </w:t>
        </w:r>
        <w:proofErr w:type="spellStart"/>
        <w:r w:rsidR="005D4C62" w:rsidRPr="00BC15AC">
          <w:rPr>
            <w:rStyle w:val="Hiperligao"/>
          </w:rPr>
          <w:t>Sleep</w:t>
        </w:r>
        <w:proofErr w:type="spellEnd"/>
        <w:r w:rsidR="005D4C62" w:rsidRPr="00BC15AC">
          <w:rPr>
            <w:rStyle w:val="Hiperligao"/>
          </w:rPr>
          <w:t xml:space="preserve"> Spa</w:t>
        </w:r>
      </w:hyperlink>
      <w:r w:rsidR="00BC15AC">
        <w:t xml:space="preserve">, em Coimbra, </w:t>
      </w:r>
      <w:r w:rsidR="005D4C62">
        <w:t xml:space="preserve">é o primeiro e único hotel do mundo onde </w:t>
      </w:r>
      <w:r w:rsidR="00163B6A">
        <w:t xml:space="preserve">pode </w:t>
      </w:r>
      <w:r w:rsidR="003F470A">
        <w:t xml:space="preserve">usufruir </w:t>
      </w:r>
      <w:r w:rsidR="00163B6A">
        <w:t xml:space="preserve">plenamente do conforto de um spa do sono numa cama </w:t>
      </w:r>
      <w:proofErr w:type="spellStart"/>
      <w:r w:rsidR="00163B6A">
        <w:t>Hästens</w:t>
      </w:r>
      <w:proofErr w:type="spellEnd"/>
      <w:r w:rsidR="00933015">
        <w:t xml:space="preserve"> – a marca de camas mais prestigiada do mundo</w:t>
      </w:r>
      <w:r w:rsidR="00163B6A">
        <w:t>. Certamente irá querer repetir a experiência.</w:t>
      </w:r>
    </w:p>
    <w:p w14:paraId="03D4C5B6" w14:textId="47E87A76" w:rsidR="00BC15AC" w:rsidRDefault="00BC15AC" w:rsidP="002F2541">
      <w:pPr>
        <w:spacing w:line="360" w:lineRule="auto"/>
        <w:jc w:val="both"/>
        <w:rPr>
          <w:b/>
          <w:bCs/>
        </w:rPr>
      </w:pPr>
      <w:r w:rsidRPr="00BC15AC">
        <w:rPr>
          <w:b/>
          <w:bCs/>
        </w:rPr>
        <w:t>#7 – Redescobrir uma cidade onde já não vou há mais de 10 anos</w:t>
      </w:r>
    </w:p>
    <w:p w14:paraId="40026FD5" w14:textId="588EF022" w:rsidR="00BC15AC" w:rsidRDefault="00BC15AC" w:rsidP="002F2541">
      <w:pPr>
        <w:spacing w:line="360" w:lineRule="auto"/>
        <w:jc w:val="both"/>
      </w:pPr>
      <w:r>
        <w:t>Ainda se lembra</w:t>
      </w:r>
      <w:r w:rsidR="00321C1C">
        <w:t xml:space="preserve"> de Guimarães, do Porto ou de Coimbra? Há quanto tempo não visita estas cidades? Conheça os hotéis </w:t>
      </w:r>
      <w:hyperlink r:id="rId21" w:history="1">
        <w:r w:rsidR="00321C1C" w:rsidRPr="00CE6DE8">
          <w:rPr>
            <w:rStyle w:val="Hiperligao"/>
          </w:rPr>
          <w:t>Mestre de Avis</w:t>
        </w:r>
      </w:hyperlink>
      <w:r w:rsidR="00804166">
        <w:t xml:space="preserve">, </w:t>
      </w:r>
      <w:hyperlink r:id="rId22" w:history="1">
        <w:proofErr w:type="spellStart"/>
        <w:r w:rsidR="00804166" w:rsidRPr="0041051A">
          <w:rPr>
            <w:rStyle w:val="Hiperligao"/>
          </w:rPr>
          <w:t>Torel</w:t>
        </w:r>
        <w:proofErr w:type="spellEnd"/>
        <w:r w:rsidR="00804166" w:rsidRPr="0041051A">
          <w:rPr>
            <w:rStyle w:val="Hiperligao"/>
          </w:rPr>
          <w:t xml:space="preserve"> </w:t>
        </w:r>
        <w:proofErr w:type="spellStart"/>
        <w:r w:rsidR="00804166" w:rsidRPr="0041051A">
          <w:rPr>
            <w:rStyle w:val="Hiperligao"/>
          </w:rPr>
          <w:t>Avantgarde</w:t>
        </w:r>
        <w:proofErr w:type="spellEnd"/>
      </w:hyperlink>
      <w:r w:rsidR="00804166">
        <w:t xml:space="preserve"> e </w:t>
      </w:r>
      <w:hyperlink r:id="rId23" w:history="1">
        <w:r w:rsidR="00804166" w:rsidRPr="0041051A">
          <w:rPr>
            <w:rStyle w:val="Hiperligao"/>
          </w:rPr>
          <w:t>Oslo</w:t>
        </w:r>
      </w:hyperlink>
      <w:r w:rsidR="00804166">
        <w:t xml:space="preserve"> e relembre história</w:t>
      </w:r>
      <w:r w:rsidR="00AA6BD6">
        <w:t xml:space="preserve">s antigas. </w:t>
      </w:r>
      <w:r w:rsidR="00804166">
        <w:t xml:space="preserve">Se </w:t>
      </w:r>
      <w:r w:rsidR="00E158F8">
        <w:t xml:space="preserve">ainda não visitou estes </w:t>
      </w:r>
      <w:r w:rsidR="00AA6BD6">
        <w:t xml:space="preserve">três pontos turísticos, porque não criar </w:t>
      </w:r>
      <w:r w:rsidR="0040114F">
        <w:t xml:space="preserve">novos </w:t>
      </w:r>
      <w:r w:rsidR="00AA6BD6">
        <w:t>momentos este ano?</w:t>
      </w:r>
    </w:p>
    <w:p w14:paraId="1AF56D2C" w14:textId="086828AB" w:rsidR="0041051A" w:rsidRPr="00B15A80" w:rsidRDefault="0041051A" w:rsidP="002F2541">
      <w:pPr>
        <w:spacing w:line="360" w:lineRule="auto"/>
        <w:jc w:val="both"/>
        <w:rPr>
          <w:b/>
          <w:bCs/>
        </w:rPr>
      </w:pPr>
      <w:r w:rsidRPr="00B15A80">
        <w:rPr>
          <w:b/>
          <w:bCs/>
        </w:rPr>
        <w:t>#8 – Dormir sob as estrelas</w:t>
      </w:r>
    </w:p>
    <w:p w14:paraId="1EECDBF9" w14:textId="05F2AC0E" w:rsidR="008A2437" w:rsidRDefault="008A2437" w:rsidP="002F2541">
      <w:pPr>
        <w:spacing w:line="360" w:lineRule="auto"/>
        <w:jc w:val="both"/>
      </w:pPr>
      <w:r>
        <w:t xml:space="preserve">Se esta resolução está há muito nos seus planos, o </w:t>
      </w:r>
      <w:hyperlink r:id="rId24" w:history="1">
        <w:proofErr w:type="spellStart"/>
        <w:r w:rsidRPr="00A25CCB">
          <w:rPr>
            <w:rStyle w:val="Hiperligao"/>
          </w:rPr>
          <w:t>L’and</w:t>
        </w:r>
        <w:proofErr w:type="spellEnd"/>
        <w:r w:rsidRPr="00A25CCB">
          <w:rPr>
            <w:rStyle w:val="Hiperligao"/>
          </w:rPr>
          <w:t xml:space="preserve"> </w:t>
        </w:r>
        <w:proofErr w:type="spellStart"/>
        <w:r w:rsidRPr="00A25CCB">
          <w:rPr>
            <w:rStyle w:val="Hiperligao"/>
          </w:rPr>
          <w:t>Vineyards</w:t>
        </w:r>
        <w:proofErr w:type="spellEnd"/>
      </w:hyperlink>
      <w:r>
        <w:t xml:space="preserve"> permite que durma com uma vista privilegiada para o céu estrelado na </w:t>
      </w:r>
      <w:proofErr w:type="spellStart"/>
      <w:r>
        <w:t>Sky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Suite</w:t>
      </w:r>
      <w:r w:rsidR="00B15A80">
        <w:t>. Este momento vale muito mais do que cinco estrelas.</w:t>
      </w:r>
    </w:p>
    <w:p w14:paraId="49BF4005" w14:textId="795D6D2B" w:rsidR="00A25CCB" w:rsidRPr="00E158F8" w:rsidRDefault="00A25CCB" w:rsidP="002F2541">
      <w:pPr>
        <w:spacing w:line="360" w:lineRule="auto"/>
        <w:jc w:val="both"/>
        <w:rPr>
          <w:b/>
          <w:bCs/>
        </w:rPr>
      </w:pPr>
      <w:r w:rsidRPr="00E158F8">
        <w:rPr>
          <w:b/>
          <w:bCs/>
        </w:rPr>
        <w:t>#9 – Ter hábitos mais sustentáveis</w:t>
      </w:r>
    </w:p>
    <w:p w14:paraId="333B9989" w14:textId="7E9F2BDA" w:rsidR="00A25CCB" w:rsidRDefault="000B0FB7" w:rsidP="002F2541">
      <w:pPr>
        <w:spacing w:line="360" w:lineRule="auto"/>
        <w:jc w:val="both"/>
      </w:pPr>
      <w:r>
        <w:lastRenderedPageBreak/>
        <w:t xml:space="preserve">Esta é uma boa altura para começar a ser mais consciente das suas escolhas. Ter hábitos sustentáveis </w:t>
      </w:r>
      <w:r w:rsidR="006C1B59">
        <w:t xml:space="preserve">irá refletir-se a longo prazo. Mas, por agora, invista em si tanto quanto no planeta e opte por uma escapadela num hotel sustentável: </w:t>
      </w:r>
      <w:r w:rsidR="0040114F">
        <w:t>o</w:t>
      </w:r>
      <w:r w:rsidR="006C1B59">
        <w:t xml:space="preserve"> </w:t>
      </w:r>
      <w:hyperlink r:id="rId25" w:history="1">
        <w:r w:rsidR="006C1B59" w:rsidRPr="007B64E4">
          <w:rPr>
            <w:rStyle w:val="Hiperligao"/>
          </w:rPr>
          <w:t>Moinho do Maneio</w:t>
        </w:r>
      </w:hyperlink>
      <w:r w:rsidR="006C1B59">
        <w:t xml:space="preserve"> promove a sustentabilidade e o desenvolvimento das tradições e produtos locais. Lá, encontra, uma horta local e diversas atividades na natureza.</w:t>
      </w:r>
    </w:p>
    <w:p w14:paraId="48CBFA1D" w14:textId="1A0C51CF" w:rsidR="007B64E4" w:rsidRPr="00727390" w:rsidRDefault="007B64E4" w:rsidP="002F2541">
      <w:pPr>
        <w:spacing w:line="360" w:lineRule="auto"/>
        <w:jc w:val="both"/>
        <w:rPr>
          <w:b/>
          <w:bCs/>
        </w:rPr>
      </w:pPr>
      <w:r w:rsidRPr="00727390">
        <w:rPr>
          <w:b/>
          <w:bCs/>
        </w:rPr>
        <w:t>#10 – Fazer Yoga</w:t>
      </w:r>
    </w:p>
    <w:p w14:paraId="04018049" w14:textId="460EEE51" w:rsidR="007B64E4" w:rsidRDefault="00BE213A" w:rsidP="002F2541">
      <w:pPr>
        <w:spacing w:line="360" w:lineRule="auto"/>
        <w:jc w:val="both"/>
      </w:pPr>
      <w:r>
        <w:t xml:space="preserve">Praticar desporto faz bem à saúde e à mente. Este ano, embarque numa experiência única e </w:t>
      </w:r>
      <w:r w:rsidR="00574A8F">
        <w:t>conecte-se consigo própri</w:t>
      </w:r>
      <w:r w:rsidR="00A820D3">
        <w:t>o</w:t>
      </w:r>
      <w:r w:rsidR="00574A8F">
        <w:t xml:space="preserve"> num Yoga </w:t>
      </w:r>
      <w:proofErr w:type="spellStart"/>
      <w:r w:rsidR="00574A8F">
        <w:t>Retreat</w:t>
      </w:r>
      <w:proofErr w:type="spellEnd"/>
      <w:r w:rsidR="00574A8F">
        <w:t xml:space="preserve">, na </w:t>
      </w:r>
      <w:hyperlink r:id="rId26" w:history="1">
        <w:r w:rsidR="00574A8F" w:rsidRPr="00EC6CA6">
          <w:rPr>
            <w:rStyle w:val="Hiperligao"/>
          </w:rPr>
          <w:t>Quinta da Comporta</w:t>
        </w:r>
      </w:hyperlink>
      <w:r w:rsidR="009F4F13">
        <w:t xml:space="preserve">, </w:t>
      </w:r>
      <w:r w:rsidR="009F4F13" w:rsidRPr="00296336">
        <w:t xml:space="preserve">na </w:t>
      </w:r>
      <w:r w:rsidR="009F4F13" w:rsidRPr="008A4F45">
        <w:t xml:space="preserve">Costa Alentejana – </w:t>
      </w:r>
      <w:proofErr w:type="spellStart"/>
      <w:r w:rsidR="009F4F13" w:rsidRPr="008A4F45">
        <w:t>Zansacional</w:t>
      </w:r>
      <w:proofErr w:type="spellEnd"/>
      <w:r w:rsidR="009F4F13" w:rsidRPr="008A4F45">
        <w:t>.</w:t>
      </w:r>
    </w:p>
    <w:p w14:paraId="54139B1D" w14:textId="0F328C2B" w:rsidR="009F4F13" w:rsidRDefault="009F4F13" w:rsidP="002F2541">
      <w:pPr>
        <w:spacing w:line="360" w:lineRule="auto"/>
        <w:jc w:val="both"/>
      </w:pPr>
    </w:p>
    <w:p w14:paraId="751439F1" w14:textId="5CB4EA48" w:rsidR="006D5E40" w:rsidRPr="00F43C63" w:rsidRDefault="009F4F13" w:rsidP="00395E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Além destas opções, </w:t>
      </w:r>
      <w:r w:rsidR="00262E33">
        <w:t xml:space="preserve">no site da </w:t>
      </w:r>
      <w:hyperlink r:id="rId27" w:history="1">
        <w:proofErr w:type="spellStart"/>
        <w:r w:rsidR="00262E33" w:rsidRPr="00262E33">
          <w:rPr>
            <w:rStyle w:val="Hiperligao"/>
            <w:rFonts w:asciiTheme="minorHAnsi" w:eastAsiaTheme="minorHAnsi" w:hAnsiTheme="minorHAnsi" w:cstheme="minorBidi"/>
            <w:lang w:eastAsia="en-US"/>
          </w:rPr>
          <w:t>Small</w:t>
        </w:r>
        <w:proofErr w:type="spellEnd"/>
        <w:r w:rsidR="00262E33" w:rsidRPr="00262E33">
          <w:rPr>
            <w:rStyle w:val="Hiperligao"/>
            <w:rFonts w:asciiTheme="minorHAnsi" w:eastAsiaTheme="minorHAnsi" w:hAnsiTheme="minorHAnsi" w:cstheme="minorBidi"/>
            <w:lang w:eastAsia="en-US"/>
          </w:rPr>
          <w:t xml:space="preserve"> Portuguese Hotels</w:t>
        </w:r>
      </w:hyperlink>
      <w:r w:rsidR="00262E33">
        <w:t xml:space="preserve"> encontra mais de </w:t>
      </w:r>
      <w:r w:rsidR="00727390">
        <w:t>1</w:t>
      </w:r>
      <w:r w:rsidR="00262E33">
        <w:t>40 hotéis. E para</w:t>
      </w:r>
      <w:r>
        <w:t xml:space="preserve"> facilitar os seus objetivos e resoluções para este ano,</w:t>
      </w:r>
      <w:r w:rsidR="00395E33">
        <w:t xml:space="preserve"> a </w:t>
      </w:r>
      <w:r w:rsidR="00395E33" w:rsidRPr="00526C12">
        <w:rPr>
          <w:rFonts w:asciiTheme="minorHAnsi" w:eastAsiaTheme="minorHAnsi" w:hAnsiTheme="minorHAnsi" w:cstheme="minorBidi"/>
          <w:lang w:eastAsia="en-US"/>
        </w:rPr>
        <w:t xml:space="preserve">reserva é fácil e intuitiva: o contacto é feito diretamente com o </w:t>
      </w:r>
      <w:r w:rsidR="00395E33">
        <w:rPr>
          <w:rFonts w:asciiTheme="minorHAnsi" w:eastAsiaTheme="minorHAnsi" w:hAnsiTheme="minorHAnsi" w:cstheme="minorBidi"/>
          <w:lang w:eastAsia="en-US"/>
        </w:rPr>
        <w:t>h</w:t>
      </w:r>
      <w:r w:rsidR="00395E33" w:rsidRPr="00526C12">
        <w:rPr>
          <w:rFonts w:asciiTheme="minorHAnsi" w:eastAsiaTheme="minorHAnsi" w:hAnsiTheme="minorHAnsi" w:cstheme="minorBidi"/>
          <w:lang w:eastAsia="en-US"/>
        </w:rPr>
        <w:t xml:space="preserve">otel, havendo uma maior flexibilidade no caso de ser necessária alteração de data ou reembolso. Além disso, estão associadas várias vantagens, como o programa de </w:t>
      </w:r>
      <w:r w:rsidR="00395E33" w:rsidRPr="00526C12">
        <w:rPr>
          <w:rFonts w:asciiTheme="minorHAnsi" w:eastAsiaTheme="minorHAnsi" w:hAnsiTheme="minorHAnsi" w:cstheme="minorBidi"/>
          <w:i/>
          <w:iCs/>
          <w:lang w:eastAsia="en-US"/>
        </w:rPr>
        <w:t>CASHBACK</w:t>
      </w:r>
      <w:r w:rsidR="00395E33" w:rsidRPr="00526C12">
        <w:rPr>
          <w:rFonts w:asciiTheme="minorHAnsi" w:eastAsiaTheme="minorHAnsi" w:hAnsiTheme="minorHAnsi" w:cstheme="minorBidi"/>
          <w:lang w:eastAsia="en-US"/>
        </w:rPr>
        <w:t xml:space="preserve"> e diversos descontos</w:t>
      </w:r>
      <w:r w:rsidR="00395E33">
        <w:t>.</w:t>
      </w:r>
      <w:r w:rsidR="006D5E40">
        <w:t xml:space="preserve"> Este ano, faça a diferença na sua </w:t>
      </w:r>
      <w:r w:rsidR="00A820D3">
        <w:t xml:space="preserve">própria </w:t>
      </w:r>
      <w:r w:rsidR="006D5E40">
        <w:t>vida</w:t>
      </w:r>
      <w:r w:rsidR="00D14292">
        <w:t>.</w:t>
      </w:r>
    </w:p>
    <w:p w14:paraId="2E3C0DA0" w14:textId="26662FEE" w:rsidR="002F2541" w:rsidRPr="009F4F13" w:rsidRDefault="00F43C63" w:rsidP="009F4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C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5E79EC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mais informação</w:t>
      </w:r>
    </w:p>
    <w:p w14:paraId="1E5E79ED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Lift </w:t>
      </w:r>
      <w:proofErr w:type="spellStart"/>
      <w:r>
        <w:rPr>
          <w:color w:val="000000"/>
          <w:sz w:val="24"/>
          <w:szCs w:val="24"/>
        </w:rPr>
        <w:t>Consulting</w:t>
      </w:r>
      <w:proofErr w:type="spellEnd"/>
    </w:p>
    <w:p w14:paraId="1E5E79EE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Catarina Marques</w:t>
      </w:r>
    </w:p>
    <w:p w14:paraId="1E5E79EF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catarina.marques@lift.com.pt</w:t>
      </w:r>
      <w:r>
        <w:rPr>
          <w:color w:val="000000"/>
          <w:sz w:val="24"/>
          <w:szCs w:val="24"/>
        </w:rPr>
        <w:t xml:space="preserve"> </w:t>
      </w:r>
    </w:p>
    <w:p w14:paraId="1E5E79F0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934 827 487</w:t>
      </w:r>
    </w:p>
    <w:p w14:paraId="1E5E79F2" w14:textId="7D4316A6" w:rsidR="007360C9" w:rsidRPr="005668E5" w:rsidRDefault="000C32F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E5E79F3" w14:textId="77777777" w:rsidR="007360C9" w:rsidRDefault="000C32F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Sobre a </w:t>
      </w:r>
      <w:proofErr w:type="spellStart"/>
      <w:r>
        <w:rPr>
          <w:b/>
          <w:sz w:val="18"/>
          <w:szCs w:val="18"/>
          <w:u w:val="single"/>
        </w:rPr>
        <w:t>Small</w:t>
      </w:r>
      <w:proofErr w:type="spellEnd"/>
      <w:r>
        <w:rPr>
          <w:b/>
          <w:sz w:val="18"/>
          <w:szCs w:val="18"/>
          <w:u w:val="single"/>
        </w:rPr>
        <w:t xml:space="preserve"> Portuguese Hotels</w:t>
      </w:r>
    </w:p>
    <w:p w14:paraId="1E5E79F4" w14:textId="77777777" w:rsidR="007360C9" w:rsidRDefault="000C32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Hotels (SPH) é uma iniciativa da Great Hotels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the World (GHOTW) que tem como propósito apoiar os hotéis portugueses e o turismo nacional nesta altura de relançamento da atividade. Na SPH os portugueses encontram mais de 140 hotéis de 3 a 5 estrelas, de norte a sul do país e ilhas, todos com a certificação </w:t>
      </w:r>
      <w:proofErr w:type="spellStart"/>
      <w:r>
        <w:rPr>
          <w:sz w:val="18"/>
          <w:szCs w:val="18"/>
        </w:rPr>
        <w:t>Clean</w:t>
      </w:r>
      <w:proofErr w:type="spellEnd"/>
      <w:r>
        <w:rPr>
          <w:sz w:val="18"/>
          <w:szCs w:val="18"/>
        </w:rPr>
        <w:t xml:space="preserve"> na Safe, sendo esta a única cadeia hoteleira nacional a oferecer um programa CASHBACK, onde podem receber 5% do valor da sua reserva, após o check-out, para usar em compras online, além de muitas outras vantagens. A SPH reúne um conjunto de alojamentos, entre casas de campo, </w:t>
      </w:r>
      <w:proofErr w:type="spellStart"/>
      <w:r>
        <w:rPr>
          <w:sz w:val="18"/>
          <w:szCs w:val="18"/>
        </w:rPr>
        <w:t>bed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breakfast</w:t>
      </w:r>
      <w:proofErr w:type="spellEnd"/>
      <w:r>
        <w:rPr>
          <w:sz w:val="18"/>
          <w:szCs w:val="18"/>
        </w:rPr>
        <w:t xml:space="preserve">, turismos rurais, alojamentos locais e </w:t>
      </w:r>
      <w:proofErr w:type="spellStart"/>
      <w:r>
        <w:rPr>
          <w:sz w:val="18"/>
          <w:szCs w:val="18"/>
        </w:rPr>
        <w:t>SPA’s</w:t>
      </w:r>
      <w:proofErr w:type="spellEnd"/>
      <w:r>
        <w:rPr>
          <w:sz w:val="18"/>
          <w:szCs w:val="18"/>
        </w:rPr>
        <w:t xml:space="preserve">. Saiba mais em </w:t>
      </w:r>
      <w:hyperlink r:id="rId28">
        <w:r>
          <w:rPr>
            <w:color w:val="0000FF"/>
            <w:sz w:val="18"/>
            <w:szCs w:val="18"/>
            <w:u w:val="single"/>
          </w:rPr>
          <w:t>www.smallportuguesehotels.com</w:t>
        </w:r>
      </w:hyperlink>
      <w:r>
        <w:rPr>
          <w:sz w:val="18"/>
          <w:szCs w:val="18"/>
        </w:rPr>
        <w:t>.</w:t>
      </w:r>
    </w:p>
    <w:p w14:paraId="1E5E79F5" w14:textId="77777777" w:rsidR="007360C9" w:rsidRDefault="007360C9">
      <w:pPr>
        <w:rPr>
          <w:b/>
          <w:sz w:val="18"/>
          <w:szCs w:val="18"/>
          <w:u w:val="single"/>
        </w:rPr>
      </w:pPr>
      <w:bookmarkStart w:id="0" w:name="_heading=h.gjdgxs" w:colFirst="0" w:colLast="0"/>
      <w:bookmarkEnd w:id="0"/>
    </w:p>
    <w:p w14:paraId="1E5E79F6" w14:textId="77777777" w:rsidR="007360C9" w:rsidRDefault="000C32F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Sobre a Great Hotels </w:t>
      </w:r>
      <w:proofErr w:type="spellStart"/>
      <w:r>
        <w:rPr>
          <w:b/>
          <w:sz w:val="18"/>
          <w:szCs w:val="18"/>
          <w:u w:val="single"/>
        </w:rPr>
        <w:t>of</w:t>
      </w:r>
      <w:proofErr w:type="spellEnd"/>
      <w:r>
        <w:rPr>
          <w:b/>
          <w:sz w:val="18"/>
          <w:szCs w:val="18"/>
          <w:u w:val="single"/>
        </w:rPr>
        <w:t xml:space="preserve"> the World</w:t>
      </w:r>
    </w:p>
    <w:p w14:paraId="3AFE2585" w14:textId="2A328D23" w:rsidR="00073E5A" w:rsidRDefault="000C32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Great Hotels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the World (GHOTW), responsável pela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Hotels, é uma soft </w:t>
      </w:r>
      <w:proofErr w:type="spellStart"/>
      <w:r>
        <w:rPr>
          <w:sz w:val="18"/>
          <w:szCs w:val="18"/>
        </w:rPr>
        <w:t>brand</w:t>
      </w:r>
      <w:proofErr w:type="spellEnd"/>
      <w:r>
        <w:rPr>
          <w:sz w:val="18"/>
          <w:szCs w:val="18"/>
        </w:rPr>
        <w:t xml:space="preserve"> hoteleira que fornece serviços de vendas, marketing, distribuição e soluções tecnológicas inovadoras a hotéis independentes, dando-lhes acesso a mercados, canais e clientes que lhes permitem competir com cadeias globais. Os produtos e serviços da GHOTW adaptam-se às necessidades específicas dos seus hotéis. Essa abordagem altamente personalizada garante que cada hotel mantém a sua personalidade e autenticidade. No portefólio da GHOTW predominam hotéis de mais de 200 quartos, de categoria superior e de luxo e que apostam nos segmentos de lazer e de negócios, bem como no </w:t>
      </w:r>
      <w:proofErr w:type="spellStart"/>
      <w:r>
        <w:rPr>
          <w:sz w:val="18"/>
          <w:szCs w:val="18"/>
        </w:rPr>
        <w:t>bleisure</w:t>
      </w:r>
      <w:proofErr w:type="spellEnd"/>
      <w:r>
        <w:rPr>
          <w:sz w:val="18"/>
          <w:szCs w:val="18"/>
        </w:rPr>
        <w:t xml:space="preserve"> - uma combinação de ambos. </w:t>
      </w:r>
    </w:p>
    <w:sectPr w:rsidR="00073E5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C9"/>
    <w:rsid w:val="0000245E"/>
    <w:rsid w:val="00030407"/>
    <w:rsid w:val="00031B09"/>
    <w:rsid w:val="0003461B"/>
    <w:rsid w:val="000422D1"/>
    <w:rsid w:val="000436CF"/>
    <w:rsid w:val="000521C0"/>
    <w:rsid w:val="00060766"/>
    <w:rsid w:val="00067F08"/>
    <w:rsid w:val="00071F0A"/>
    <w:rsid w:val="00073E5A"/>
    <w:rsid w:val="000763F9"/>
    <w:rsid w:val="00085BF2"/>
    <w:rsid w:val="000B0FB7"/>
    <w:rsid w:val="000C32F7"/>
    <w:rsid w:val="000E15D2"/>
    <w:rsid w:val="000F3BD4"/>
    <w:rsid w:val="000F44E4"/>
    <w:rsid w:val="00101994"/>
    <w:rsid w:val="00103144"/>
    <w:rsid w:val="001068A3"/>
    <w:rsid w:val="001123DE"/>
    <w:rsid w:val="0011298D"/>
    <w:rsid w:val="001325D0"/>
    <w:rsid w:val="00144438"/>
    <w:rsid w:val="00154DF5"/>
    <w:rsid w:val="00163B6A"/>
    <w:rsid w:val="00163CF7"/>
    <w:rsid w:val="00174478"/>
    <w:rsid w:val="00174752"/>
    <w:rsid w:val="00185F08"/>
    <w:rsid w:val="001864F5"/>
    <w:rsid w:val="001925EC"/>
    <w:rsid w:val="0019278E"/>
    <w:rsid w:val="001A58A9"/>
    <w:rsid w:val="001A6578"/>
    <w:rsid w:val="001A6EDA"/>
    <w:rsid w:val="001A700F"/>
    <w:rsid w:val="001C0435"/>
    <w:rsid w:val="001C3FFF"/>
    <w:rsid w:val="001F7490"/>
    <w:rsid w:val="00213FA2"/>
    <w:rsid w:val="00215304"/>
    <w:rsid w:val="0023107E"/>
    <w:rsid w:val="002315F1"/>
    <w:rsid w:val="0023690A"/>
    <w:rsid w:val="00247627"/>
    <w:rsid w:val="00247ED2"/>
    <w:rsid w:val="00250FC9"/>
    <w:rsid w:val="00262E33"/>
    <w:rsid w:val="00277BF8"/>
    <w:rsid w:val="00286289"/>
    <w:rsid w:val="00291364"/>
    <w:rsid w:val="00295E36"/>
    <w:rsid w:val="00296336"/>
    <w:rsid w:val="002A1E83"/>
    <w:rsid w:val="002A2AFD"/>
    <w:rsid w:val="002B2EA6"/>
    <w:rsid w:val="002B58BB"/>
    <w:rsid w:val="002D7359"/>
    <w:rsid w:val="002F2541"/>
    <w:rsid w:val="002F6A74"/>
    <w:rsid w:val="0031357C"/>
    <w:rsid w:val="00316E2F"/>
    <w:rsid w:val="00321C1C"/>
    <w:rsid w:val="00342D5B"/>
    <w:rsid w:val="00350FAC"/>
    <w:rsid w:val="003621E0"/>
    <w:rsid w:val="00364100"/>
    <w:rsid w:val="00373EA1"/>
    <w:rsid w:val="00395E33"/>
    <w:rsid w:val="00396936"/>
    <w:rsid w:val="003A3BD8"/>
    <w:rsid w:val="003A680F"/>
    <w:rsid w:val="003B117C"/>
    <w:rsid w:val="003B1EAD"/>
    <w:rsid w:val="003B2222"/>
    <w:rsid w:val="003B33BB"/>
    <w:rsid w:val="003B38C7"/>
    <w:rsid w:val="003B4999"/>
    <w:rsid w:val="003B53C9"/>
    <w:rsid w:val="003C0867"/>
    <w:rsid w:val="003C587E"/>
    <w:rsid w:val="003D45AD"/>
    <w:rsid w:val="003D5411"/>
    <w:rsid w:val="003E2128"/>
    <w:rsid w:val="003E3BF0"/>
    <w:rsid w:val="003F2E71"/>
    <w:rsid w:val="003F470A"/>
    <w:rsid w:val="0040114F"/>
    <w:rsid w:val="00404975"/>
    <w:rsid w:val="0041051A"/>
    <w:rsid w:val="00410ED7"/>
    <w:rsid w:val="00420CE0"/>
    <w:rsid w:val="004221A3"/>
    <w:rsid w:val="004238A4"/>
    <w:rsid w:val="004376B0"/>
    <w:rsid w:val="004503F7"/>
    <w:rsid w:val="00457051"/>
    <w:rsid w:val="00465151"/>
    <w:rsid w:val="00473E85"/>
    <w:rsid w:val="004909E1"/>
    <w:rsid w:val="004A2781"/>
    <w:rsid w:val="004A3CDA"/>
    <w:rsid w:val="004A410E"/>
    <w:rsid w:val="004B219D"/>
    <w:rsid w:val="004C574E"/>
    <w:rsid w:val="004E0673"/>
    <w:rsid w:val="004E096D"/>
    <w:rsid w:val="004E0B9C"/>
    <w:rsid w:val="004E3F7B"/>
    <w:rsid w:val="004E471B"/>
    <w:rsid w:val="004E6140"/>
    <w:rsid w:val="004F0805"/>
    <w:rsid w:val="004F5FE5"/>
    <w:rsid w:val="00501159"/>
    <w:rsid w:val="005025DD"/>
    <w:rsid w:val="005123A2"/>
    <w:rsid w:val="005140A6"/>
    <w:rsid w:val="00517632"/>
    <w:rsid w:val="00526C12"/>
    <w:rsid w:val="0052768D"/>
    <w:rsid w:val="005309B5"/>
    <w:rsid w:val="00532F25"/>
    <w:rsid w:val="00535973"/>
    <w:rsid w:val="00547A4C"/>
    <w:rsid w:val="0055153C"/>
    <w:rsid w:val="0056263B"/>
    <w:rsid w:val="0056625A"/>
    <w:rsid w:val="005668E5"/>
    <w:rsid w:val="00574A8F"/>
    <w:rsid w:val="0058496D"/>
    <w:rsid w:val="00593248"/>
    <w:rsid w:val="005934DA"/>
    <w:rsid w:val="0059794B"/>
    <w:rsid w:val="005A23E8"/>
    <w:rsid w:val="005B2DA6"/>
    <w:rsid w:val="005B3542"/>
    <w:rsid w:val="005B5703"/>
    <w:rsid w:val="005B66CA"/>
    <w:rsid w:val="005D194D"/>
    <w:rsid w:val="005D4C62"/>
    <w:rsid w:val="005D5E83"/>
    <w:rsid w:val="005E1427"/>
    <w:rsid w:val="005E2F52"/>
    <w:rsid w:val="005E3912"/>
    <w:rsid w:val="005E5A58"/>
    <w:rsid w:val="005F1CF4"/>
    <w:rsid w:val="00601132"/>
    <w:rsid w:val="00615995"/>
    <w:rsid w:val="00622C38"/>
    <w:rsid w:val="006230B4"/>
    <w:rsid w:val="00624BB7"/>
    <w:rsid w:val="0063165E"/>
    <w:rsid w:val="0063191D"/>
    <w:rsid w:val="0063392C"/>
    <w:rsid w:val="00635253"/>
    <w:rsid w:val="006438C6"/>
    <w:rsid w:val="00656024"/>
    <w:rsid w:val="00661DE1"/>
    <w:rsid w:val="00661E0B"/>
    <w:rsid w:val="006746FD"/>
    <w:rsid w:val="006A5892"/>
    <w:rsid w:val="006B311D"/>
    <w:rsid w:val="006C1028"/>
    <w:rsid w:val="006C1B59"/>
    <w:rsid w:val="006D5E40"/>
    <w:rsid w:val="006D73B8"/>
    <w:rsid w:val="006E237F"/>
    <w:rsid w:val="006E389A"/>
    <w:rsid w:val="007005F6"/>
    <w:rsid w:val="00703D62"/>
    <w:rsid w:val="00711359"/>
    <w:rsid w:val="00726FA2"/>
    <w:rsid w:val="00727390"/>
    <w:rsid w:val="00731867"/>
    <w:rsid w:val="007360C9"/>
    <w:rsid w:val="0074620D"/>
    <w:rsid w:val="00747DB4"/>
    <w:rsid w:val="007700C7"/>
    <w:rsid w:val="00773AC4"/>
    <w:rsid w:val="00775085"/>
    <w:rsid w:val="0078027E"/>
    <w:rsid w:val="00797197"/>
    <w:rsid w:val="007A60FF"/>
    <w:rsid w:val="007B0649"/>
    <w:rsid w:val="007B28B3"/>
    <w:rsid w:val="007B5FBE"/>
    <w:rsid w:val="007B64E4"/>
    <w:rsid w:val="007B68FD"/>
    <w:rsid w:val="007B7AE8"/>
    <w:rsid w:val="007C734E"/>
    <w:rsid w:val="007C76A4"/>
    <w:rsid w:val="007C78AC"/>
    <w:rsid w:val="007D05F9"/>
    <w:rsid w:val="007D623C"/>
    <w:rsid w:val="007D7758"/>
    <w:rsid w:val="00804166"/>
    <w:rsid w:val="00827298"/>
    <w:rsid w:val="0083008D"/>
    <w:rsid w:val="00836B2C"/>
    <w:rsid w:val="00845E39"/>
    <w:rsid w:val="00851A58"/>
    <w:rsid w:val="008533D2"/>
    <w:rsid w:val="00853EE1"/>
    <w:rsid w:val="00854DF3"/>
    <w:rsid w:val="00880527"/>
    <w:rsid w:val="00884918"/>
    <w:rsid w:val="00885862"/>
    <w:rsid w:val="00887B59"/>
    <w:rsid w:val="0089163B"/>
    <w:rsid w:val="00891DAF"/>
    <w:rsid w:val="00893848"/>
    <w:rsid w:val="008A2437"/>
    <w:rsid w:val="008A4F45"/>
    <w:rsid w:val="008B5E86"/>
    <w:rsid w:val="008B758B"/>
    <w:rsid w:val="008B78F1"/>
    <w:rsid w:val="008C64D9"/>
    <w:rsid w:val="008E21B3"/>
    <w:rsid w:val="008E4758"/>
    <w:rsid w:val="008E5A89"/>
    <w:rsid w:val="008E77BF"/>
    <w:rsid w:val="0090108A"/>
    <w:rsid w:val="009025D2"/>
    <w:rsid w:val="009029EB"/>
    <w:rsid w:val="00902D21"/>
    <w:rsid w:val="00914C19"/>
    <w:rsid w:val="009150BD"/>
    <w:rsid w:val="009224EE"/>
    <w:rsid w:val="009266AD"/>
    <w:rsid w:val="00927CCE"/>
    <w:rsid w:val="00933015"/>
    <w:rsid w:val="009333A6"/>
    <w:rsid w:val="00934690"/>
    <w:rsid w:val="00944B71"/>
    <w:rsid w:val="00961A64"/>
    <w:rsid w:val="00967640"/>
    <w:rsid w:val="009741A3"/>
    <w:rsid w:val="00991553"/>
    <w:rsid w:val="009936B3"/>
    <w:rsid w:val="009B0CE0"/>
    <w:rsid w:val="009B0FEE"/>
    <w:rsid w:val="009B251C"/>
    <w:rsid w:val="009B6894"/>
    <w:rsid w:val="009C1479"/>
    <w:rsid w:val="009D3722"/>
    <w:rsid w:val="009D3AD3"/>
    <w:rsid w:val="009E0A30"/>
    <w:rsid w:val="009F2A50"/>
    <w:rsid w:val="009F4F13"/>
    <w:rsid w:val="00A2190A"/>
    <w:rsid w:val="00A232CB"/>
    <w:rsid w:val="00A23445"/>
    <w:rsid w:val="00A252FD"/>
    <w:rsid w:val="00A25CCB"/>
    <w:rsid w:val="00A3361B"/>
    <w:rsid w:val="00A341DF"/>
    <w:rsid w:val="00A3556D"/>
    <w:rsid w:val="00A50977"/>
    <w:rsid w:val="00A53F89"/>
    <w:rsid w:val="00A60BB9"/>
    <w:rsid w:val="00A6530F"/>
    <w:rsid w:val="00A65A7E"/>
    <w:rsid w:val="00A74482"/>
    <w:rsid w:val="00A820D3"/>
    <w:rsid w:val="00A84A71"/>
    <w:rsid w:val="00A96967"/>
    <w:rsid w:val="00AA0FBA"/>
    <w:rsid w:val="00AA2C65"/>
    <w:rsid w:val="00AA6BD6"/>
    <w:rsid w:val="00AB6A85"/>
    <w:rsid w:val="00AC3C5F"/>
    <w:rsid w:val="00AD3442"/>
    <w:rsid w:val="00AD566F"/>
    <w:rsid w:val="00AE22B3"/>
    <w:rsid w:val="00AE3B44"/>
    <w:rsid w:val="00AE3E1C"/>
    <w:rsid w:val="00B15A80"/>
    <w:rsid w:val="00B16D10"/>
    <w:rsid w:val="00B23DC2"/>
    <w:rsid w:val="00B36587"/>
    <w:rsid w:val="00B53F03"/>
    <w:rsid w:val="00B630FA"/>
    <w:rsid w:val="00B75843"/>
    <w:rsid w:val="00B766B3"/>
    <w:rsid w:val="00B77303"/>
    <w:rsid w:val="00B808AC"/>
    <w:rsid w:val="00B84FD7"/>
    <w:rsid w:val="00B85B66"/>
    <w:rsid w:val="00B937FF"/>
    <w:rsid w:val="00B9510A"/>
    <w:rsid w:val="00B9760C"/>
    <w:rsid w:val="00BA0A67"/>
    <w:rsid w:val="00BA2102"/>
    <w:rsid w:val="00BA4556"/>
    <w:rsid w:val="00BA45EE"/>
    <w:rsid w:val="00BA543D"/>
    <w:rsid w:val="00BB3DD7"/>
    <w:rsid w:val="00BB4DF2"/>
    <w:rsid w:val="00BC15AC"/>
    <w:rsid w:val="00BD5520"/>
    <w:rsid w:val="00BE213A"/>
    <w:rsid w:val="00BE2DBD"/>
    <w:rsid w:val="00BF07A4"/>
    <w:rsid w:val="00BF78D5"/>
    <w:rsid w:val="00C0377D"/>
    <w:rsid w:val="00C10913"/>
    <w:rsid w:val="00C15709"/>
    <w:rsid w:val="00C17921"/>
    <w:rsid w:val="00C20295"/>
    <w:rsid w:val="00C217A3"/>
    <w:rsid w:val="00C23BCD"/>
    <w:rsid w:val="00C246FD"/>
    <w:rsid w:val="00C25637"/>
    <w:rsid w:val="00C305DB"/>
    <w:rsid w:val="00C31191"/>
    <w:rsid w:val="00C33778"/>
    <w:rsid w:val="00C33960"/>
    <w:rsid w:val="00C4145D"/>
    <w:rsid w:val="00C41BD4"/>
    <w:rsid w:val="00C43EC7"/>
    <w:rsid w:val="00C545A6"/>
    <w:rsid w:val="00C545D6"/>
    <w:rsid w:val="00C6303C"/>
    <w:rsid w:val="00C66C6D"/>
    <w:rsid w:val="00C73F51"/>
    <w:rsid w:val="00C8482C"/>
    <w:rsid w:val="00CA126C"/>
    <w:rsid w:val="00CB0B61"/>
    <w:rsid w:val="00CB2234"/>
    <w:rsid w:val="00CC6299"/>
    <w:rsid w:val="00CD2CEF"/>
    <w:rsid w:val="00CD5363"/>
    <w:rsid w:val="00CE16E4"/>
    <w:rsid w:val="00CE6DE8"/>
    <w:rsid w:val="00D060FC"/>
    <w:rsid w:val="00D10E9A"/>
    <w:rsid w:val="00D14292"/>
    <w:rsid w:val="00D16314"/>
    <w:rsid w:val="00D172A9"/>
    <w:rsid w:val="00D32143"/>
    <w:rsid w:val="00D4131E"/>
    <w:rsid w:val="00D51FEB"/>
    <w:rsid w:val="00D61E7D"/>
    <w:rsid w:val="00D61E7E"/>
    <w:rsid w:val="00D64147"/>
    <w:rsid w:val="00D717BD"/>
    <w:rsid w:val="00D74B27"/>
    <w:rsid w:val="00D7679B"/>
    <w:rsid w:val="00D76C16"/>
    <w:rsid w:val="00D770CF"/>
    <w:rsid w:val="00D83EC6"/>
    <w:rsid w:val="00D841E6"/>
    <w:rsid w:val="00D97BBD"/>
    <w:rsid w:val="00DA6A85"/>
    <w:rsid w:val="00DB3F84"/>
    <w:rsid w:val="00DC0973"/>
    <w:rsid w:val="00DC2220"/>
    <w:rsid w:val="00DC67E8"/>
    <w:rsid w:val="00DC6BC6"/>
    <w:rsid w:val="00DE638E"/>
    <w:rsid w:val="00DF46D2"/>
    <w:rsid w:val="00DF47DE"/>
    <w:rsid w:val="00E0462F"/>
    <w:rsid w:val="00E14B86"/>
    <w:rsid w:val="00E158F8"/>
    <w:rsid w:val="00E159D1"/>
    <w:rsid w:val="00E17A84"/>
    <w:rsid w:val="00E2238D"/>
    <w:rsid w:val="00E42029"/>
    <w:rsid w:val="00E62395"/>
    <w:rsid w:val="00E66291"/>
    <w:rsid w:val="00E72CA4"/>
    <w:rsid w:val="00E809C0"/>
    <w:rsid w:val="00E90DD1"/>
    <w:rsid w:val="00EB0A93"/>
    <w:rsid w:val="00EB5E63"/>
    <w:rsid w:val="00EC6CA6"/>
    <w:rsid w:val="00ED1620"/>
    <w:rsid w:val="00EE019C"/>
    <w:rsid w:val="00EE0B94"/>
    <w:rsid w:val="00EE3A83"/>
    <w:rsid w:val="00EE6A21"/>
    <w:rsid w:val="00EE6C72"/>
    <w:rsid w:val="00EE7158"/>
    <w:rsid w:val="00EF3AD8"/>
    <w:rsid w:val="00EF41D0"/>
    <w:rsid w:val="00F10A30"/>
    <w:rsid w:val="00F22A1F"/>
    <w:rsid w:val="00F273E3"/>
    <w:rsid w:val="00F30247"/>
    <w:rsid w:val="00F3549A"/>
    <w:rsid w:val="00F41AC6"/>
    <w:rsid w:val="00F43C63"/>
    <w:rsid w:val="00F53645"/>
    <w:rsid w:val="00F57C4B"/>
    <w:rsid w:val="00F6397C"/>
    <w:rsid w:val="00F71561"/>
    <w:rsid w:val="00F715B1"/>
    <w:rsid w:val="00F77DC8"/>
    <w:rsid w:val="00F80E9F"/>
    <w:rsid w:val="00F84925"/>
    <w:rsid w:val="00FA2C3F"/>
    <w:rsid w:val="00FC5AB2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79D1"/>
  <w15:docId w15:val="{ACB6D31B-7112-4C4E-981C-CBBD8AA4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basedOn w:val="Tipodeletrapredefinidodopargrafo"/>
    <w:uiPriority w:val="99"/>
    <w:unhideWhenUsed/>
    <w:rsid w:val="002B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694153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A25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3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0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50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50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50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50B8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4DC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C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C62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Tipodeletrapredefinidodopargrafo"/>
    <w:rsid w:val="00CC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allportuguesehotels.com/property-details/evidencia-belverde" TargetMode="External"/><Relationship Id="rId18" Type="http://schemas.openxmlformats.org/officeDocument/2006/relationships/hyperlink" Target="https://www.smallportuguesehotels.com/property-details/casas-do-coro" TargetMode="External"/><Relationship Id="rId26" Type="http://schemas.openxmlformats.org/officeDocument/2006/relationships/hyperlink" Target="https://www.smallportuguesehotels.com/property-details/quinta-da-comport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mallportuguesehotels.com/property-details/hotel-mestre-de-avi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mallportuguesehotels.com/vouchers" TargetMode="External"/><Relationship Id="rId17" Type="http://schemas.openxmlformats.org/officeDocument/2006/relationships/hyperlink" Target="https://www.smallportuguesehotels.com/property-details/cidnay-santo-tirso-charming-hotel" TargetMode="External"/><Relationship Id="rId25" Type="http://schemas.openxmlformats.org/officeDocument/2006/relationships/hyperlink" Target="https://www.smallportuguesehotels.com/property-details/moinho-do-manei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mallportuguesehotels.com/property-details/cocoon" TargetMode="External"/><Relationship Id="rId20" Type="http://schemas.openxmlformats.org/officeDocument/2006/relationships/hyperlink" Target="https://www.smallportuguesehotels.com/property-details/hastens-sleep-spa-cbr-boutique-hote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llportuguesehotels.com/resolucoes" TargetMode="External"/><Relationship Id="rId24" Type="http://schemas.openxmlformats.org/officeDocument/2006/relationships/hyperlink" Target="https://www.smallportuguesehotels.com/property-details/land-vineyards-resort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smallportuguesehotels.com/property-details/quinta-dos-machados-nature-love-and-relax" TargetMode="External"/><Relationship Id="rId23" Type="http://schemas.openxmlformats.org/officeDocument/2006/relationships/hyperlink" Target="https://www.smallportuguesehotels.com/property-details/hotel-oslo-coimbra" TargetMode="External"/><Relationship Id="rId28" Type="http://schemas.openxmlformats.org/officeDocument/2006/relationships/hyperlink" Target="http://www.smallportuguesehotels.com" TargetMode="External"/><Relationship Id="rId10" Type="http://schemas.openxmlformats.org/officeDocument/2006/relationships/hyperlink" Target="https://www.smallportuguesehotels.com/" TargetMode="External"/><Relationship Id="rId19" Type="http://schemas.openxmlformats.org/officeDocument/2006/relationships/hyperlink" Target="https://www.smallportuguesehotels.com/property-details/hotel-vale-da-azenh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smallportuguesehotels.com/hoteis-com-opcoes-vegan" TargetMode="External"/><Relationship Id="rId22" Type="http://schemas.openxmlformats.org/officeDocument/2006/relationships/hyperlink" Target="https://www.smallportuguesehotels.com/property-details/torel-avantgarde" TargetMode="External"/><Relationship Id="rId27" Type="http://schemas.openxmlformats.org/officeDocument/2006/relationships/hyperlink" Target="https://www.smallportuguesehotel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9BS7JfBaFUCYV3SlCqXMxtjNvg==">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94D6C3611640B96BFF8111EE7497" ma:contentTypeVersion="0" ma:contentTypeDescription="Create a new document." ma:contentTypeScope="" ma:versionID="b131b40970c3e7823b5a6dd3933957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36203E-755E-44C1-99D6-A1F62B51A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078E7-F02C-4942-8CED-BDCB434C1B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A0EBC8-0CBD-447B-83AE-A1E3F83647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9DC237B-9263-4CAF-B592-25C50A27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1239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 Rechena</dc:creator>
  <cp:lastModifiedBy>Catarina Marques</cp:lastModifiedBy>
  <cp:revision>406</cp:revision>
  <dcterms:created xsi:type="dcterms:W3CDTF">2021-06-28T15:15:00Z</dcterms:created>
  <dcterms:modified xsi:type="dcterms:W3CDTF">2022-01-13T09:16:00Z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0x01010041AD94D6C3611640B96BFF8111EE7497</vt:lpwstr>
  </property>
</Properties>
</file>