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79589B" w:rsidRPr="00307F2A" w:rsidRDefault="0079642F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07F2A">
        <w:rPr>
          <w:rFonts w:asciiTheme="majorHAnsi" w:eastAsia="Calibri" w:hAnsiTheme="majorHAnsi" w:cstheme="majorHAnsi"/>
          <w:b/>
          <w:sz w:val="24"/>
          <w:szCs w:val="24"/>
        </w:rPr>
        <w:t xml:space="preserve">Czy audiobooki zastąpią seriale i słuchanie muzyki? </w:t>
      </w:r>
      <w:r w:rsidRPr="00307F2A">
        <w:rPr>
          <w:rFonts w:asciiTheme="majorHAnsi" w:eastAsia="Calibri" w:hAnsiTheme="majorHAnsi" w:cstheme="majorHAnsi"/>
          <w:b/>
          <w:sz w:val="24"/>
          <w:szCs w:val="24"/>
        </w:rPr>
        <w:br/>
        <w:t>Polacy zaczynają słuchać książek w czasie wolnym. Empik Go podsumowuje 2021 rok</w:t>
      </w:r>
    </w:p>
    <w:p w14:paraId="00000003" w14:textId="77777777" w:rsidR="0079589B" w:rsidRPr="00307F2A" w:rsidRDefault="0079589B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4" w14:textId="494DF0D6" w:rsidR="0079589B" w:rsidRPr="00307F2A" w:rsidRDefault="0079642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07F2A">
        <w:rPr>
          <w:rFonts w:asciiTheme="majorHAnsi" w:eastAsia="Calibri" w:hAnsiTheme="majorHAnsi" w:cstheme="majorHAnsi"/>
          <w:b/>
          <w:sz w:val="24"/>
          <w:szCs w:val="24"/>
        </w:rPr>
        <w:t>Już ponad 300 tysięcy Polaków korzysta z aplikacji z audiobookami, e-bookami oraz podcastami. Dane Empik Go wskazują, że konsumentów tych formatów z roku na rok jest zdecydowanie więcej. Tylko w 2021 roku spędzili 2</w:t>
      </w:r>
      <w:r w:rsidR="00283126" w:rsidRPr="00307F2A">
        <w:rPr>
          <w:rFonts w:asciiTheme="majorHAnsi" w:eastAsia="Calibri" w:hAnsiTheme="majorHAnsi" w:cstheme="majorHAnsi"/>
          <w:b/>
          <w:sz w:val="24"/>
          <w:szCs w:val="24"/>
        </w:rPr>
        <w:t>5</w:t>
      </w:r>
      <w:r w:rsidRPr="00307F2A">
        <w:rPr>
          <w:rFonts w:asciiTheme="majorHAnsi" w:eastAsia="Calibri" w:hAnsiTheme="majorHAnsi" w:cstheme="majorHAnsi"/>
          <w:b/>
          <w:sz w:val="24"/>
          <w:szCs w:val="24"/>
        </w:rPr>
        <w:t xml:space="preserve"> milion</w:t>
      </w:r>
      <w:r w:rsidR="00F06C05">
        <w:rPr>
          <w:rFonts w:asciiTheme="majorHAnsi" w:eastAsia="Calibri" w:hAnsiTheme="majorHAnsi" w:cstheme="majorHAnsi"/>
          <w:b/>
          <w:sz w:val="24"/>
          <w:szCs w:val="24"/>
        </w:rPr>
        <w:t>ów</w:t>
      </w:r>
      <w:r w:rsidRPr="00307F2A">
        <w:rPr>
          <w:rFonts w:asciiTheme="majorHAnsi" w:eastAsia="Calibri" w:hAnsiTheme="majorHAnsi" w:cstheme="majorHAnsi"/>
          <w:b/>
          <w:sz w:val="24"/>
          <w:szCs w:val="24"/>
        </w:rPr>
        <w:t xml:space="preserve"> godzin na słuchaniu </w:t>
      </w:r>
      <w:r w:rsidR="00041FD7" w:rsidRPr="00307F2A">
        <w:rPr>
          <w:rFonts w:asciiTheme="majorHAnsi" w:eastAsia="Calibri" w:hAnsiTheme="majorHAnsi" w:cstheme="majorHAnsi"/>
          <w:b/>
          <w:sz w:val="24"/>
          <w:szCs w:val="24"/>
        </w:rPr>
        <w:br/>
      </w:r>
      <w:r w:rsidRPr="00307F2A">
        <w:rPr>
          <w:rFonts w:asciiTheme="majorHAnsi" w:eastAsia="Calibri" w:hAnsiTheme="majorHAnsi" w:cstheme="majorHAnsi"/>
          <w:b/>
          <w:sz w:val="24"/>
          <w:szCs w:val="24"/>
        </w:rPr>
        <w:t xml:space="preserve">i czytaniu cyfrowych książek.  </w:t>
      </w:r>
    </w:p>
    <w:p w14:paraId="00000005" w14:textId="77777777" w:rsidR="0079589B" w:rsidRPr="00307F2A" w:rsidRDefault="0079589B">
      <w:pPr>
        <w:rPr>
          <w:rFonts w:asciiTheme="majorHAnsi" w:eastAsia="Calibri" w:hAnsiTheme="majorHAnsi" w:cstheme="majorHAnsi"/>
          <w:sz w:val="24"/>
          <w:szCs w:val="24"/>
        </w:rPr>
      </w:pPr>
    </w:p>
    <w:p w14:paraId="4EF2BE47" w14:textId="1C57B86D" w:rsidR="00AD4B15" w:rsidRPr="00307F2A" w:rsidRDefault="0079642F" w:rsidP="00307F2A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307F2A">
        <w:rPr>
          <w:rFonts w:asciiTheme="majorHAnsi" w:eastAsia="Calibri" w:hAnsiTheme="majorHAnsi" w:cstheme="majorHAnsi"/>
        </w:rPr>
        <w:t>Rynek treści cyfrowych rośnie w imponującym tempie. W minionym roku pojawiało się na nim kolejne kilkadziesiąt tysięcy tytułó</w:t>
      </w:r>
      <w:r w:rsidRPr="00307F2A">
        <w:rPr>
          <w:rFonts w:asciiTheme="majorHAnsi" w:eastAsia="Calibri" w:hAnsiTheme="majorHAnsi" w:cstheme="majorHAnsi"/>
          <w:highlight w:val="white"/>
        </w:rPr>
        <w:t>w, w tym głośne produkcje oryginalne, które należy uznać, tuż obok podcastów, za największy trend 2021 roku. Empik Go, który konsekwentnie poszerza te kategorie, tylko w 2021 roku wyprodukow</w:t>
      </w:r>
      <w:r w:rsidRPr="00307F2A">
        <w:rPr>
          <w:rFonts w:asciiTheme="majorHAnsi" w:eastAsia="Calibri" w:hAnsiTheme="majorHAnsi" w:cstheme="majorHAnsi"/>
        </w:rPr>
        <w:t>ał 20 superprodukcji i 18 oryginalnych serii podcastowych, a także udostępnił w aplikacji 25 tysięcy nowych odcinków podcastów polskich twórców. Zgodnie z danymi należy wskazać, że po rekordowym 2020 roku, mieliśmy do czynienia z kolejnym przełomowym okresem dla</w:t>
      </w:r>
      <w:r w:rsidR="00AE2FFD" w:rsidRPr="00307F2A">
        <w:rPr>
          <w:rFonts w:asciiTheme="majorHAnsi" w:eastAsia="Calibri" w:hAnsiTheme="majorHAnsi" w:cstheme="majorHAnsi"/>
        </w:rPr>
        <w:t xml:space="preserve"> </w:t>
      </w:r>
      <w:r w:rsidRPr="00307F2A">
        <w:rPr>
          <w:rFonts w:asciiTheme="majorHAnsi" w:eastAsia="Calibri" w:hAnsiTheme="majorHAnsi" w:cstheme="majorHAnsi"/>
        </w:rPr>
        <w:t>segmentu digital content.</w:t>
      </w:r>
      <w:r w:rsidR="00307F2A" w:rsidRPr="00307F2A">
        <w:rPr>
          <w:rFonts w:asciiTheme="majorHAnsi" w:eastAsia="Calibri" w:hAnsiTheme="majorHAnsi" w:cstheme="majorHAnsi"/>
        </w:rPr>
        <w:t xml:space="preserve"> </w:t>
      </w:r>
      <w:r w:rsidR="00AD4B15" w:rsidRPr="00307F2A">
        <w:rPr>
          <w:rFonts w:asciiTheme="majorHAnsi" w:hAnsiTheme="majorHAnsi" w:cstheme="majorHAnsi"/>
        </w:rPr>
        <w:t xml:space="preserve">W 2021 użytkownicy aplikacji Empik Go spędzili z audiobookami i podcastami o 62% czasu więcej niż w ubiegłym roku. Fani e-booków </w:t>
      </w:r>
      <w:r w:rsidR="00AD4B15" w:rsidRPr="00307F2A">
        <w:rPr>
          <w:rStyle w:val="Pogrubienie"/>
          <w:rFonts w:asciiTheme="majorHAnsi" w:hAnsiTheme="majorHAnsi" w:cstheme="majorHAnsi"/>
          <w:b w:val="0"/>
          <w:bCs w:val="0"/>
        </w:rPr>
        <w:t>przeczytali zaś 23% więcej</w:t>
      </w:r>
      <w:r w:rsidR="00AD4B15" w:rsidRPr="00307F2A">
        <w:rPr>
          <w:rStyle w:val="Pogrubienie"/>
          <w:rFonts w:asciiTheme="majorHAnsi" w:hAnsiTheme="majorHAnsi" w:cstheme="majorHAnsi"/>
        </w:rPr>
        <w:t xml:space="preserve"> </w:t>
      </w:r>
      <w:r w:rsidR="00AD4B15" w:rsidRPr="00307F2A">
        <w:rPr>
          <w:rFonts w:asciiTheme="majorHAnsi" w:hAnsiTheme="majorHAnsi" w:cstheme="majorHAnsi"/>
        </w:rPr>
        <w:t>niż w 2020.</w:t>
      </w:r>
    </w:p>
    <w:p w14:paraId="00000006" w14:textId="5BE97FCA" w:rsidR="0079589B" w:rsidRPr="00307F2A" w:rsidRDefault="0079589B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8" w14:textId="57534937" w:rsidR="0079589B" w:rsidRPr="00307F2A" w:rsidRDefault="0079642F">
      <w:pPr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07F2A">
        <w:rPr>
          <w:rFonts w:asciiTheme="majorHAnsi" w:eastAsia="Calibri" w:hAnsiTheme="majorHAnsi" w:cstheme="majorHAnsi"/>
          <w:sz w:val="24"/>
          <w:szCs w:val="24"/>
          <w:highlight w:val="white"/>
        </w:rPr>
        <w:t>-</w:t>
      </w:r>
      <w:r w:rsidRPr="00307F2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Te miliony wspólnie spędzonych godzin to najlepszy dowód na to, jak książka i dobre historie potrafią łączyć nas jako ludzi. W minionym roku wyprodukowaliśmy aż 38 oryginalnych słuchowisk, seriali audio i podcastów, które stają się naszym flagowym produktem. Już teraz w naszej aplikacji znajdziecie najszerszą na rynku ofertę audiobooków, e-booków, podcastów i e-komiksów. Już na początek 2022 roku szykujemy produkcję z jednym z najpopularniejszych polskich pisarzy </w:t>
      </w:r>
      <w:r w:rsidR="00295AE1" w:rsidRPr="00307F2A">
        <w:rPr>
          <w:rFonts w:asciiTheme="majorHAnsi" w:eastAsia="Calibri" w:hAnsiTheme="majorHAnsi" w:cstheme="majorHAnsi"/>
          <w:sz w:val="24"/>
          <w:szCs w:val="24"/>
        </w:rPr>
        <w:t>–</w:t>
      </w:r>
      <w:r w:rsidRPr="00307F2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</w:t>
      </w:r>
      <w:r w:rsidRPr="00307F2A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mówi Kuba Piotrkowicz, Head of Digital Content w Grupie Empik. </w:t>
      </w:r>
    </w:p>
    <w:p w14:paraId="00000009" w14:textId="77777777" w:rsidR="0079589B" w:rsidRPr="00307F2A" w:rsidRDefault="0079589B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0A" w14:textId="77777777" w:rsidR="0079589B" w:rsidRPr="00307F2A" w:rsidRDefault="0079642F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7F2A">
        <w:rPr>
          <w:rFonts w:asciiTheme="majorHAnsi" w:eastAsia="Calibri" w:hAnsiTheme="majorHAnsi" w:cstheme="majorHAnsi"/>
          <w:sz w:val="24"/>
          <w:szCs w:val="24"/>
        </w:rPr>
        <w:t>Empik Go w 2021 roku konsekwentnie realizował swoją strategię opartą o inwestowanie w technologię, tworzenie treści i poszerzanie bazy użytkowników. W listopadzie aplikacja zadebiutowała na czytnikach marki Kindle, natomiast w grudniu na rynku ukazał się autorski czytnik w technologii e-Ink pod nazwą Empik GoBook. Dzięki tym działaniom  najlepiej oceniana w Polsce aplikacja z audiobookami i e-bookami jest teraz dostępna nie tylko na telefony, tablety ale także wszystkie najpopularniejsze czytniki e-booków.</w:t>
      </w:r>
    </w:p>
    <w:p w14:paraId="0000000B" w14:textId="77777777" w:rsidR="0079589B" w:rsidRPr="00307F2A" w:rsidRDefault="0079589B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000000C" w14:textId="37585539" w:rsidR="0079589B" w:rsidRPr="00307F2A" w:rsidRDefault="0079642F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07F2A">
        <w:rPr>
          <w:rFonts w:asciiTheme="majorHAnsi" w:eastAsia="Calibri" w:hAnsiTheme="majorHAnsi" w:cstheme="majorHAnsi"/>
          <w:i/>
          <w:sz w:val="24"/>
          <w:szCs w:val="24"/>
        </w:rPr>
        <w:t xml:space="preserve">-Rozwój aplikacji Empik Go nie byłby możliwy bez działów: wydawniczego oraz produkcyjnego, które w minionym roku zrealizowały </w:t>
      </w:r>
      <w:r w:rsidRPr="00307F2A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ponad 600 audiobooków oraz podcastów, co przełożyło się na ponad 5 tysięcy godzin </w:t>
      </w:r>
      <w:r w:rsidRPr="00307F2A">
        <w:rPr>
          <w:rFonts w:asciiTheme="majorHAnsi" w:eastAsia="Calibri" w:hAnsiTheme="majorHAnsi" w:cstheme="majorHAnsi"/>
          <w:i/>
          <w:sz w:val="24"/>
          <w:szCs w:val="24"/>
        </w:rPr>
        <w:t>nagrań. Udało nam się także podjąć bezpośrednią współpracę z  ponad 40 autorami czy wydać głośne audioseriale „Wilkołak” (Wydawnictwo Marginesy) i „Stulecie Winnych. Początek” (Zwierciadło) czy superprodukcje „Mów mi Win” (Wydawnictwo Albatros), „Wiatr” i „Bezcenny” (W.A.B.). W kolejnym roku chcemy podjąć kolejne kooperacje, jeszcze bardziej umacniając naszą pozycję na rynku wydawniczym</w:t>
      </w:r>
      <w:r w:rsidRPr="00307F2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95AE1" w:rsidRPr="00307F2A">
        <w:rPr>
          <w:rFonts w:asciiTheme="majorHAnsi" w:eastAsia="Calibri" w:hAnsiTheme="majorHAnsi" w:cstheme="majorHAnsi"/>
          <w:sz w:val="24"/>
          <w:szCs w:val="24"/>
        </w:rPr>
        <w:t>–</w:t>
      </w:r>
      <w:r w:rsidRPr="00307F2A">
        <w:rPr>
          <w:rFonts w:asciiTheme="majorHAnsi" w:eastAsia="Calibri" w:hAnsiTheme="majorHAnsi" w:cstheme="majorHAnsi"/>
          <w:sz w:val="24"/>
          <w:szCs w:val="24"/>
        </w:rPr>
        <w:t xml:space="preserve"> dodaje Piotrkowicz.</w:t>
      </w:r>
    </w:p>
    <w:p w14:paraId="0000000D" w14:textId="77777777" w:rsidR="0079589B" w:rsidRPr="00307F2A" w:rsidRDefault="0079589B">
      <w:pPr>
        <w:rPr>
          <w:rFonts w:asciiTheme="majorHAnsi" w:eastAsia="Calibri" w:hAnsiTheme="majorHAnsi" w:cstheme="majorHAnsi"/>
          <w:sz w:val="24"/>
          <w:szCs w:val="24"/>
        </w:rPr>
      </w:pPr>
    </w:p>
    <w:p w14:paraId="0000000E" w14:textId="65C614BC" w:rsidR="0079589B" w:rsidRPr="00307F2A" w:rsidRDefault="0079642F">
      <w:pPr>
        <w:jc w:val="both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307F2A">
        <w:rPr>
          <w:rFonts w:asciiTheme="majorHAnsi" w:eastAsia="Calibri" w:hAnsiTheme="majorHAnsi" w:cstheme="majorHAnsi"/>
          <w:sz w:val="24"/>
          <w:szCs w:val="24"/>
        </w:rPr>
        <w:t xml:space="preserve">Rok 2021 to także czas zmian zachowań użytkowników, który wskazuje, że obcowanie z książką cyfrową stają się kolejną formą spędzania wolnego czasu. Polacy najchętniej </w:t>
      </w:r>
      <w:r w:rsidRPr="00307F2A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konsumują audiobooki i e-booki pomiędzy 15:00 a 16:00, ale także 21:00 a 22:00. Do najpopularniejszych dni należą natomiast środy (dni premier w aplikacji) i niedziele. To zauważalna zmiana </w:t>
      </w:r>
      <w:r w:rsidR="00295AE1" w:rsidRPr="00307F2A">
        <w:rPr>
          <w:rFonts w:asciiTheme="majorHAnsi" w:eastAsia="Calibri" w:hAnsiTheme="majorHAnsi" w:cstheme="majorHAnsi"/>
          <w:sz w:val="24"/>
          <w:szCs w:val="24"/>
        </w:rPr>
        <w:t>–</w:t>
      </w:r>
      <w:r w:rsidRPr="00307F2A">
        <w:rPr>
          <w:rFonts w:asciiTheme="majorHAnsi" w:eastAsia="Calibri" w:hAnsiTheme="majorHAnsi" w:cstheme="majorHAnsi"/>
          <w:sz w:val="24"/>
          <w:szCs w:val="24"/>
        </w:rPr>
        <w:t xml:space="preserve"> obok dni roboczych oraz godzin dojazdów i powrotów z pracy, użytkownicy czytają oraz słuchają w swoim wolnym czasie. </w:t>
      </w:r>
    </w:p>
    <w:sectPr w:rsidR="0079589B" w:rsidRPr="00307F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9B"/>
    <w:rsid w:val="00041FD7"/>
    <w:rsid w:val="001D6993"/>
    <w:rsid w:val="00283126"/>
    <w:rsid w:val="00295AE1"/>
    <w:rsid w:val="00307F2A"/>
    <w:rsid w:val="0079589B"/>
    <w:rsid w:val="0079642F"/>
    <w:rsid w:val="009021C3"/>
    <w:rsid w:val="00AD4B15"/>
    <w:rsid w:val="00AE2FFD"/>
    <w:rsid w:val="00B54C25"/>
    <w:rsid w:val="00D05EEE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36A"/>
  <w15:docId w15:val="{88F191E6-7A90-4999-8E21-F81469C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D4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6</cp:revision>
  <dcterms:created xsi:type="dcterms:W3CDTF">2022-01-20T15:28:00Z</dcterms:created>
  <dcterms:modified xsi:type="dcterms:W3CDTF">2022-01-21T10:40:00Z</dcterms:modified>
</cp:coreProperties>
</file>