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042FD" w14:textId="4FAB8D18" w:rsidR="00064D98" w:rsidRDefault="004A26F1" w:rsidP="009E45AE">
      <w:pPr>
        <w:ind w:left="-567"/>
        <w:jc w:val="both"/>
        <w:rPr>
          <w:rFonts w:ascii="Arial" w:hAnsi="Arial" w:cs="Arial"/>
          <w:b/>
          <w:bCs/>
          <w:sz w:val="28"/>
          <w:szCs w:val="28"/>
          <w:lang w:val="pl-PL"/>
        </w:rPr>
      </w:pPr>
      <w:bookmarkStart w:id="0" w:name="_Hlk534804905"/>
      <w:r>
        <w:rPr>
          <w:rFonts w:ascii="Arial" w:hAnsi="Arial" w:cs="Arial"/>
          <w:b/>
          <w:bCs/>
          <w:sz w:val="28"/>
          <w:szCs w:val="28"/>
          <w:lang w:val="pl-PL"/>
        </w:rPr>
        <w:t xml:space="preserve">JLL wspiera </w:t>
      </w:r>
      <w:proofErr w:type="spellStart"/>
      <w:r w:rsidRPr="004A26F1">
        <w:rPr>
          <w:rFonts w:ascii="Arial" w:hAnsi="Arial" w:cs="Arial"/>
          <w:b/>
          <w:bCs/>
          <w:sz w:val="28"/>
          <w:szCs w:val="28"/>
          <w:lang w:val="pl-PL"/>
        </w:rPr>
        <w:t>Peakside</w:t>
      </w:r>
      <w:proofErr w:type="spellEnd"/>
      <w:r w:rsidRPr="004A26F1">
        <w:rPr>
          <w:rFonts w:ascii="Arial" w:hAnsi="Arial" w:cs="Arial"/>
          <w:b/>
          <w:bCs/>
          <w:sz w:val="28"/>
          <w:szCs w:val="28"/>
          <w:lang w:val="pl-PL"/>
        </w:rPr>
        <w:t xml:space="preserve"> Capital</w:t>
      </w:r>
      <w:r>
        <w:rPr>
          <w:rFonts w:ascii="Arial" w:hAnsi="Arial" w:cs="Arial"/>
          <w:b/>
          <w:bCs/>
          <w:sz w:val="28"/>
          <w:szCs w:val="28"/>
          <w:lang w:val="pl-PL"/>
        </w:rPr>
        <w:t xml:space="preserve"> </w:t>
      </w:r>
      <w:proofErr w:type="spellStart"/>
      <w:r>
        <w:rPr>
          <w:rFonts w:ascii="Arial" w:hAnsi="Arial" w:cs="Arial"/>
          <w:b/>
          <w:bCs/>
          <w:sz w:val="28"/>
          <w:szCs w:val="28"/>
          <w:lang w:val="pl-PL"/>
        </w:rPr>
        <w:t>Advisors</w:t>
      </w:r>
      <w:proofErr w:type="spellEnd"/>
      <w:r>
        <w:rPr>
          <w:rFonts w:ascii="Arial" w:hAnsi="Arial" w:cs="Arial"/>
          <w:b/>
          <w:bCs/>
          <w:sz w:val="28"/>
          <w:szCs w:val="28"/>
          <w:lang w:val="pl-PL"/>
        </w:rPr>
        <w:t xml:space="preserve"> w transakcji zbycia </w:t>
      </w:r>
      <w:r w:rsidR="005F28F4">
        <w:rPr>
          <w:rFonts w:ascii="Arial" w:hAnsi="Arial" w:cs="Arial"/>
          <w:b/>
          <w:bCs/>
          <w:sz w:val="28"/>
          <w:szCs w:val="28"/>
          <w:lang w:val="pl-PL"/>
        </w:rPr>
        <w:t>G</w:t>
      </w:r>
      <w:r>
        <w:rPr>
          <w:rFonts w:ascii="Arial" w:hAnsi="Arial" w:cs="Arial"/>
          <w:b/>
          <w:bCs/>
          <w:sz w:val="28"/>
          <w:szCs w:val="28"/>
          <w:lang w:val="pl-PL"/>
        </w:rPr>
        <w:t>alerii Plaza</w:t>
      </w:r>
      <w:r w:rsidR="00715B2E">
        <w:rPr>
          <w:rFonts w:ascii="Arial" w:hAnsi="Arial" w:cs="Arial"/>
          <w:b/>
          <w:bCs/>
          <w:sz w:val="28"/>
          <w:szCs w:val="28"/>
          <w:lang w:val="pl-PL"/>
        </w:rPr>
        <w:t xml:space="preserve"> w Krakowie</w:t>
      </w:r>
      <w:r w:rsidR="00D74BFC">
        <w:rPr>
          <w:rFonts w:ascii="Arial" w:hAnsi="Arial" w:cs="Arial"/>
          <w:b/>
          <w:bCs/>
          <w:sz w:val="28"/>
          <w:szCs w:val="28"/>
          <w:lang w:val="pl-PL"/>
        </w:rPr>
        <w:t xml:space="preserve"> </w:t>
      </w:r>
    </w:p>
    <w:p w14:paraId="4462D561" w14:textId="77777777" w:rsidR="00BE742C" w:rsidRDefault="00BE742C" w:rsidP="009E45AE">
      <w:pPr>
        <w:ind w:left="-567"/>
        <w:jc w:val="both"/>
        <w:rPr>
          <w:rFonts w:ascii="Arial" w:hAnsi="Arial" w:cs="Arial"/>
          <w:b/>
          <w:bCs/>
          <w:sz w:val="28"/>
          <w:szCs w:val="28"/>
          <w:lang w:val="pl-PL"/>
        </w:rPr>
      </w:pPr>
    </w:p>
    <w:p w14:paraId="2416090D" w14:textId="4A22AF7D" w:rsidR="00295638" w:rsidRDefault="004A26F1" w:rsidP="00CB026F">
      <w:pPr>
        <w:spacing w:after="140"/>
        <w:ind w:left="-567"/>
        <w:rPr>
          <w:rFonts w:ascii="Arial" w:hAnsi="Arial" w:cs="Arial"/>
          <w:i/>
          <w:iCs/>
          <w:color w:val="000000" w:themeColor="text1"/>
          <w:sz w:val="22"/>
          <w:szCs w:val="22"/>
          <w:lang w:val="pl-PL"/>
        </w:rPr>
      </w:pPr>
      <w:proofErr w:type="spellStart"/>
      <w:r w:rsidRPr="0031382E">
        <w:rPr>
          <w:rFonts w:ascii="Arial" w:hAnsi="Arial" w:cs="Arial"/>
          <w:i/>
          <w:iCs/>
          <w:color w:val="000000" w:themeColor="text1"/>
          <w:sz w:val="22"/>
          <w:szCs w:val="22"/>
          <w:lang w:val="pl-PL"/>
        </w:rPr>
        <w:t>Peakside</w:t>
      </w:r>
      <w:proofErr w:type="spellEnd"/>
      <w:r w:rsidRPr="0031382E">
        <w:rPr>
          <w:rFonts w:ascii="Arial" w:hAnsi="Arial" w:cs="Arial"/>
          <w:i/>
          <w:iCs/>
          <w:color w:val="000000" w:themeColor="text1"/>
          <w:sz w:val="22"/>
          <w:szCs w:val="22"/>
          <w:lang w:val="pl-PL"/>
        </w:rPr>
        <w:t xml:space="preserve"> Capital</w:t>
      </w:r>
      <w:r w:rsidR="00C37426">
        <w:rPr>
          <w:rFonts w:ascii="Arial" w:hAnsi="Arial" w:cs="Arial"/>
          <w:i/>
          <w:iCs/>
          <w:color w:val="000000" w:themeColor="text1"/>
          <w:sz w:val="22"/>
          <w:szCs w:val="22"/>
          <w:lang w:val="pl-PL"/>
        </w:rPr>
        <w:t xml:space="preserve"> </w:t>
      </w:r>
      <w:proofErr w:type="spellStart"/>
      <w:r w:rsidR="00C37426">
        <w:rPr>
          <w:rFonts w:ascii="Arial" w:hAnsi="Arial" w:cs="Arial"/>
          <w:i/>
          <w:iCs/>
          <w:color w:val="000000" w:themeColor="text1"/>
          <w:sz w:val="22"/>
          <w:szCs w:val="22"/>
          <w:lang w:val="pl-PL"/>
        </w:rPr>
        <w:t>Advisors</w:t>
      </w:r>
      <w:proofErr w:type="spellEnd"/>
      <w:r w:rsidRPr="0031382E">
        <w:rPr>
          <w:rFonts w:ascii="Arial" w:hAnsi="Arial" w:cs="Arial"/>
          <w:i/>
          <w:iCs/>
          <w:color w:val="000000" w:themeColor="text1"/>
          <w:sz w:val="22"/>
          <w:szCs w:val="22"/>
          <w:lang w:val="pl-PL"/>
        </w:rPr>
        <w:t>, firma zarządzająca inwestycjami i funduszami inwestycyjnymi na rynku nieruchomości</w:t>
      </w:r>
      <w:r>
        <w:rPr>
          <w:rFonts w:ascii="Arial" w:hAnsi="Arial" w:cs="Arial"/>
          <w:i/>
          <w:iCs/>
          <w:color w:val="000000" w:themeColor="text1"/>
          <w:sz w:val="22"/>
          <w:szCs w:val="22"/>
          <w:lang w:val="pl-PL"/>
        </w:rPr>
        <w:t xml:space="preserve">, sfinalizowała sprzedaż </w:t>
      </w:r>
      <w:r w:rsidR="00295638">
        <w:rPr>
          <w:rFonts w:ascii="Arial" w:hAnsi="Arial" w:cs="Arial"/>
          <w:i/>
          <w:iCs/>
          <w:color w:val="000000" w:themeColor="text1"/>
          <w:sz w:val="22"/>
          <w:szCs w:val="22"/>
          <w:lang w:val="pl-PL"/>
        </w:rPr>
        <w:t xml:space="preserve">8 ha </w:t>
      </w:r>
      <w:r>
        <w:rPr>
          <w:rFonts w:ascii="Arial" w:hAnsi="Arial" w:cs="Arial"/>
          <w:i/>
          <w:iCs/>
          <w:color w:val="000000" w:themeColor="text1"/>
          <w:sz w:val="22"/>
          <w:szCs w:val="22"/>
          <w:lang w:val="pl-PL"/>
        </w:rPr>
        <w:t xml:space="preserve">gruntu </w:t>
      </w:r>
      <w:r w:rsidR="00C37426">
        <w:rPr>
          <w:rFonts w:ascii="Arial" w:hAnsi="Arial" w:cs="Arial"/>
          <w:i/>
          <w:iCs/>
          <w:color w:val="000000" w:themeColor="text1"/>
          <w:sz w:val="22"/>
          <w:szCs w:val="22"/>
          <w:lang w:val="pl-PL"/>
        </w:rPr>
        <w:t xml:space="preserve">wraz z budynkiem </w:t>
      </w:r>
      <w:r w:rsidR="005F28F4">
        <w:rPr>
          <w:rFonts w:ascii="Arial" w:hAnsi="Arial" w:cs="Arial"/>
          <w:i/>
          <w:iCs/>
          <w:color w:val="000000" w:themeColor="text1"/>
          <w:sz w:val="22"/>
          <w:szCs w:val="22"/>
          <w:lang w:val="pl-PL"/>
        </w:rPr>
        <w:t>G</w:t>
      </w:r>
      <w:r w:rsidR="00C37426">
        <w:rPr>
          <w:rFonts w:ascii="Arial" w:hAnsi="Arial" w:cs="Arial"/>
          <w:i/>
          <w:iCs/>
          <w:color w:val="000000" w:themeColor="text1"/>
          <w:sz w:val="22"/>
          <w:szCs w:val="22"/>
          <w:lang w:val="pl-PL"/>
        </w:rPr>
        <w:t>alerii Plaza</w:t>
      </w:r>
      <w:r>
        <w:rPr>
          <w:rFonts w:ascii="Arial" w:hAnsi="Arial" w:cs="Arial"/>
          <w:i/>
          <w:iCs/>
          <w:color w:val="000000" w:themeColor="text1"/>
          <w:sz w:val="22"/>
          <w:szCs w:val="22"/>
          <w:lang w:val="pl-PL"/>
        </w:rPr>
        <w:t xml:space="preserve"> do dewelopera STRABAG Real </w:t>
      </w:r>
      <w:proofErr w:type="spellStart"/>
      <w:r>
        <w:rPr>
          <w:rFonts w:ascii="Arial" w:hAnsi="Arial" w:cs="Arial"/>
          <w:i/>
          <w:iCs/>
          <w:color w:val="000000" w:themeColor="text1"/>
          <w:sz w:val="22"/>
          <w:szCs w:val="22"/>
          <w:lang w:val="pl-PL"/>
        </w:rPr>
        <w:t>Estate</w:t>
      </w:r>
      <w:proofErr w:type="spellEnd"/>
      <w:r>
        <w:rPr>
          <w:rFonts w:ascii="Arial" w:hAnsi="Arial" w:cs="Arial"/>
          <w:i/>
          <w:iCs/>
          <w:color w:val="000000" w:themeColor="text1"/>
          <w:sz w:val="22"/>
          <w:szCs w:val="22"/>
          <w:lang w:val="pl-PL"/>
        </w:rPr>
        <w:t>.</w:t>
      </w:r>
      <w:r w:rsidR="00C660DB">
        <w:rPr>
          <w:rFonts w:ascii="Arial" w:hAnsi="Arial" w:cs="Arial"/>
          <w:i/>
          <w:iCs/>
          <w:color w:val="000000" w:themeColor="text1"/>
          <w:sz w:val="22"/>
          <w:szCs w:val="22"/>
          <w:lang w:val="pl-PL"/>
        </w:rPr>
        <w:t xml:space="preserve"> Eksperci międzynarodowej firmy doradczej JLL wspierali w tym procesie sprzedającego.</w:t>
      </w:r>
    </w:p>
    <w:p w14:paraId="4A05A81A" w14:textId="7B37E08B" w:rsidR="0031382E" w:rsidRPr="00295638" w:rsidRDefault="009E45AE" w:rsidP="00CB026F">
      <w:pPr>
        <w:spacing w:after="140"/>
        <w:ind w:left="-567"/>
        <w:rPr>
          <w:rFonts w:ascii="Arial" w:hAnsi="Arial" w:cs="Arial"/>
          <w:i/>
          <w:iCs/>
          <w:color w:val="000000" w:themeColor="text1"/>
          <w:sz w:val="22"/>
          <w:szCs w:val="22"/>
          <w:lang w:val="pl-PL"/>
        </w:rPr>
      </w:pPr>
      <w:r w:rsidRPr="00CB6675">
        <w:rPr>
          <w:rFonts w:ascii="Arial" w:hAnsi="Arial" w:cs="Arial"/>
          <w:b/>
          <w:bCs/>
          <w:color w:val="000000" w:themeColor="text1"/>
          <w:sz w:val="22"/>
          <w:szCs w:val="22"/>
          <w:lang w:val="pl-PL"/>
        </w:rPr>
        <w:t xml:space="preserve">Warszawa, </w:t>
      </w:r>
      <w:r w:rsidR="00CB026F">
        <w:rPr>
          <w:rFonts w:ascii="Arial" w:hAnsi="Arial" w:cs="Arial"/>
          <w:b/>
          <w:bCs/>
          <w:color w:val="000000" w:themeColor="text1"/>
          <w:sz w:val="22"/>
          <w:szCs w:val="22"/>
          <w:lang w:val="pl-PL"/>
        </w:rPr>
        <w:t>3 lutego</w:t>
      </w:r>
      <w:r w:rsidR="000B50B4" w:rsidRPr="00CB6675">
        <w:rPr>
          <w:rFonts w:ascii="Arial" w:hAnsi="Arial" w:cs="Arial"/>
          <w:b/>
          <w:bCs/>
          <w:color w:val="000000" w:themeColor="text1"/>
          <w:sz w:val="22"/>
          <w:szCs w:val="22"/>
          <w:lang w:val="pl-PL"/>
        </w:rPr>
        <w:t xml:space="preserve"> 2022 r.</w:t>
      </w:r>
      <w:r w:rsidRPr="00CB6675">
        <w:rPr>
          <w:rFonts w:ascii="Arial" w:hAnsi="Arial" w:cs="Arial"/>
          <w:b/>
          <w:bCs/>
          <w:color w:val="000000" w:themeColor="text1"/>
          <w:sz w:val="22"/>
          <w:szCs w:val="22"/>
          <w:lang w:val="pl-PL"/>
        </w:rPr>
        <w:t xml:space="preserve"> </w:t>
      </w:r>
      <w:r w:rsidRPr="00CB6675">
        <w:rPr>
          <w:rFonts w:ascii="Arial" w:hAnsi="Arial" w:cs="Arial"/>
          <w:color w:val="000000" w:themeColor="text1"/>
          <w:sz w:val="22"/>
          <w:szCs w:val="22"/>
          <w:lang w:val="pl-PL"/>
        </w:rPr>
        <w:t>–</w:t>
      </w:r>
      <w:r w:rsidRPr="00CB6675">
        <w:rPr>
          <w:rFonts w:ascii="Arial" w:hAnsi="Arial" w:cs="Arial"/>
          <w:b/>
          <w:bCs/>
          <w:color w:val="000000" w:themeColor="text1"/>
          <w:sz w:val="22"/>
          <w:szCs w:val="22"/>
          <w:lang w:val="pl-PL"/>
        </w:rPr>
        <w:t xml:space="preserve"> </w:t>
      </w:r>
      <w:r w:rsidR="00BE742C" w:rsidRPr="00CB026F">
        <w:rPr>
          <w:rFonts w:ascii="Arial" w:hAnsi="Arial" w:cs="Arial"/>
          <w:color w:val="000000" w:themeColor="text1"/>
          <w:sz w:val="22"/>
          <w:szCs w:val="22"/>
          <w:lang w:val="pl-PL"/>
        </w:rPr>
        <w:t xml:space="preserve">Transakcja </w:t>
      </w:r>
      <w:r w:rsidR="00BE742C">
        <w:rPr>
          <w:rFonts w:ascii="Arial" w:hAnsi="Arial" w:cs="Arial"/>
          <w:color w:val="000000" w:themeColor="text1"/>
          <w:sz w:val="22"/>
          <w:szCs w:val="22"/>
          <w:lang w:val="pl-PL"/>
        </w:rPr>
        <w:t xml:space="preserve">pomiędzy </w:t>
      </w:r>
      <w:proofErr w:type="spellStart"/>
      <w:r w:rsidR="00BE742C" w:rsidRPr="001E4B01">
        <w:rPr>
          <w:rFonts w:ascii="Arial" w:hAnsi="Arial" w:cs="Arial"/>
          <w:color w:val="000000" w:themeColor="text1"/>
          <w:sz w:val="22"/>
          <w:szCs w:val="22"/>
          <w:lang w:val="pl-PL"/>
        </w:rPr>
        <w:t>Peakside</w:t>
      </w:r>
      <w:proofErr w:type="spellEnd"/>
      <w:r w:rsidR="00BE742C" w:rsidRPr="001E4B01">
        <w:rPr>
          <w:rFonts w:ascii="Arial" w:hAnsi="Arial" w:cs="Arial"/>
          <w:color w:val="000000" w:themeColor="text1"/>
          <w:sz w:val="22"/>
          <w:szCs w:val="22"/>
          <w:lang w:val="pl-PL"/>
        </w:rPr>
        <w:t xml:space="preserve"> Capital </w:t>
      </w:r>
      <w:proofErr w:type="spellStart"/>
      <w:r w:rsidR="00BE742C" w:rsidRPr="001E4B01">
        <w:rPr>
          <w:rFonts w:ascii="Arial" w:hAnsi="Arial" w:cs="Arial"/>
          <w:color w:val="000000" w:themeColor="text1"/>
          <w:sz w:val="22"/>
          <w:szCs w:val="22"/>
          <w:lang w:val="pl-PL"/>
        </w:rPr>
        <w:t>Advisors</w:t>
      </w:r>
      <w:proofErr w:type="spellEnd"/>
      <w:r w:rsidR="00BE742C">
        <w:rPr>
          <w:rFonts w:ascii="Arial" w:hAnsi="Arial" w:cs="Arial"/>
          <w:color w:val="000000" w:themeColor="text1"/>
          <w:sz w:val="22"/>
          <w:szCs w:val="22"/>
          <w:lang w:val="pl-PL"/>
        </w:rPr>
        <w:t xml:space="preserve"> a STRABAG Real </w:t>
      </w:r>
      <w:proofErr w:type="spellStart"/>
      <w:r w:rsidR="00BE742C">
        <w:rPr>
          <w:rFonts w:ascii="Arial" w:hAnsi="Arial" w:cs="Arial"/>
          <w:color w:val="000000" w:themeColor="text1"/>
          <w:sz w:val="22"/>
          <w:szCs w:val="22"/>
          <w:lang w:val="pl-PL"/>
        </w:rPr>
        <w:t>Estate</w:t>
      </w:r>
      <w:proofErr w:type="spellEnd"/>
      <w:r w:rsidR="00BE742C">
        <w:rPr>
          <w:rFonts w:ascii="Arial" w:hAnsi="Arial" w:cs="Arial"/>
          <w:color w:val="000000" w:themeColor="text1"/>
          <w:sz w:val="22"/>
          <w:szCs w:val="22"/>
          <w:lang w:val="pl-PL"/>
        </w:rPr>
        <w:t xml:space="preserve"> dotyczyła t</w:t>
      </w:r>
      <w:r w:rsidR="00C660DB">
        <w:rPr>
          <w:rFonts w:ascii="Arial" w:hAnsi="Arial" w:cs="Arial"/>
          <w:color w:val="000000" w:themeColor="text1"/>
          <w:sz w:val="22"/>
          <w:szCs w:val="22"/>
          <w:lang w:val="pl-PL"/>
        </w:rPr>
        <w:t>eren</w:t>
      </w:r>
      <w:r w:rsidR="00780EBB">
        <w:rPr>
          <w:rFonts w:ascii="Arial" w:hAnsi="Arial" w:cs="Arial"/>
          <w:color w:val="000000" w:themeColor="text1"/>
          <w:sz w:val="22"/>
          <w:szCs w:val="22"/>
          <w:lang w:val="pl-PL"/>
        </w:rPr>
        <w:t>u</w:t>
      </w:r>
      <w:r w:rsidR="00C660DB">
        <w:rPr>
          <w:rFonts w:ascii="Arial" w:hAnsi="Arial" w:cs="Arial"/>
          <w:color w:val="000000" w:themeColor="text1"/>
          <w:sz w:val="22"/>
          <w:szCs w:val="22"/>
          <w:lang w:val="pl-PL"/>
        </w:rPr>
        <w:t xml:space="preserve"> </w:t>
      </w:r>
      <w:r w:rsidR="00BE742C">
        <w:rPr>
          <w:rFonts w:ascii="Arial" w:hAnsi="Arial" w:cs="Arial"/>
          <w:color w:val="000000" w:themeColor="text1"/>
          <w:sz w:val="22"/>
          <w:szCs w:val="22"/>
          <w:lang w:val="pl-PL"/>
        </w:rPr>
        <w:t xml:space="preserve">o powierzchni 8 ha </w:t>
      </w:r>
      <w:r w:rsidR="00C660DB">
        <w:rPr>
          <w:rFonts w:ascii="Arial" w:hAnsi="Arial" w:cs="Arial"/>
          <w:color w:val="000000" w:themeColor="text1"/>
          <w:sz w:val="22"/>
          <w:szCs w:val="22"/>
          <w:lang w:val="pl-PL"/>
        </w:rPr>
        <w:t>na krakowskim Dąbiu</w:t>
      </w:r>
      <w:r w:rsidR="00BE742C">
        <w:rPr>
          <w:rFonts w:ascii="Arial" w:hAnsi="Arial" w:cs="Arial"/>
          <w:color w:val="000000" w:themeColor="text1"/>
          <w:sz w:val="22"/>
          <w:szCs w:val="22"/>
          <w:lang w:val="pl-PL"/>
        </w:rPr>
        <w:t xml:space="preserve">, na którym </w:t>
      </w:r>
      <w:r w:rsidR="001E4B01">
        <w:rPr>
          <w:rFonts w:ascii="Arial" w:hAnsi="Arial" w:cs="Arial"/>
          <w:color w:val="000000" w:themeColor="text1"/>
          <w:sz w:val="22"/>
          <w:szCs w:val="22"/>
          <w:lang w:val="pl-PL"/>
        </w:rPr>
        <w:t>znajduje się budynek dawnej galerii handlowej Plaza oraz tereny zielone i staw. T</w:t>
      </w:r>
      <w:r w:rsidR="007B7DAE">
        <w:rPr>
          <w:rFonts w:ascii="Arial" w:hAnsi="Arial" w:cs="Arial"/>
          <w:color w:val="000000" w:themeColor="text1"/>
          <w:sz w:val="22"/>
          <w:szCs w:val="22"/>
          <w:lang w:val="pl-PL"/>
        </w:rPr>
        <w:t>a</w:t>
      </w:r>
      <w:r w:rsidR="001E4B01">
        <w:rPr>
          <w:rFonts w:ascii="Arial" w:hAnsi="Arial" w:cs="Arial"/>
          <w:color w:val="000000" w:themeColor="text1"/>
          <w:sz w:val="22"/>
          <w:szCs w:val="22"/>
          <w:lang w:val="pl-PL"/>
        </w:rPr>
        <w:t xml:space="preserve"> </w:t>
      </w:r>
      <w:r w:rsidR="00E41155">
        <w:rPr>
          <w:rFonts w:ascii="Arial" w:hAnsi="Arial" w:cs="Arial"/>
          <w:color w:val="000000" w:themeColor="text1"/>
          <w:sz w:val="22"/>
          <w:szCs w:val="22"/>
          <w:lang w:val="pl-PL"/>
        </w:rPr>
        <w:t xml:space="preserve">bardzo </w:t>
      </w:r>
      <w:r w:rsidR="007B7DAE">
        <w:rPr>
          <w:rFonts w:ascii="Arial" w:hAnsi="Arial" w:cs="Arial"/>
          <w:color w:val="000000" w:themeColor="text1"/>
          <w:sz w:val="22"/>
          <w:szCs w:val="22"/>
          <w:lang w:val="pl-PL"/>
        </w:rPr>
        <w:t xml:space="preserve">dobrze skomunikowana z centrum miasta lokalizacja </w:t>
      </w:r>
      <w:r w:rsidR="00365692">
        <w:rPr>
          <w:rFonts w:ascii="Arial" w:hAnsi="Arial" w:cs="Arial"/>
          <w:color w:val="000000" w:themeColor="text1"/>
          <w:sz w:val="22"/>
          <w:szCs w:val="22"/>
          <w:lang w:val="pl-PL"/>
        </w:rPr>
        <w:t>gwarantuje</w:t>
      </w:r>
      <w:r w:rsidR="00944BD3" w:rsidRPr="0031382E">
        <w:rPr>
          <w:rFonts w:ascii="Arial" w:hAnsi="Arial" w:cs="Arial"/>
          <w:color w:val="000000" w:themeColor="text1"/>
          <w:sz w:val="22"/>
          <w:szCs w:val="22"/>
          <w:lang w:val="pl-PL"/>
        </w:rPr>
        <w:t xml:space="preserve"> wysoki potencja</w:t>
      </w:r>
      <w:r w:rsidR="00365692">
        <w:rPr>
          <w:rFonts w:ascii="Arial" w:hAnsi="Arial" w:cs="Arial"/>
          <w:color w:val="000000" w:themeColor="text1"/>
          <w:sz w:val="22"/>
          <w:szCs w:val="22"/>
          <w:lang w:val="pl-PL"/>
        </w:rPr>
        <w:t>ł</w:t>
      </w:r>
      <w:r w:rsidR="00944BD3" w:rsidRPr="0031382E">
        <w:rPr>
          <w:rFonts w:ascii="Arial" w:hAnsi="Arial" w:cs="Arial"/>
          <w:color w:val="000000" w:themeColor="text1"/>
          <w:sz w:val="22"/>
          <w:szCs w:val="22"/>
          <w:lang w:val="pl-PL"/>
        </w:rPr>
        <w:t xml:space="preserve"> inwestycyjn</w:t>
      </w:r>
      <w:r w:rsidR="000A5BC8">
        <w:rPr>
          <w:rFonts w:ascii="Arial" w:hAnsi="Arial" w:cs="Arial"/>
          <w:color w:val="000000" w:themeColor="text1"/>
          <w:sz w:val="22"/>
          <w:szCs w:val="22"/>
          <w:lang w:val="pl-PL"/>
        </w:rPr>
        <w:t>y</w:t>
      </w:r>
      <w:r w:rsidR="00944BD3">
        <w:rPr>
          <w:rFonts w:ascii="Arial" w:hAnsi="Arial" w:cs="Arial"/>
          <w:color w:val="000000" w:themeColor="text1"/>
          <w:sz w:val="22"/>
          <w:szCs w:val="22"/>
          <w:lang w:val="pl-PL"/>
        </w:rPr>
        <w:t xml:space="preserve"> </w:t>
      </w:r>
      <w:r w:rsidR="00FB3FA3">
        <w:rPr>
          <w:rFonts w:ascii="Arial" w:hAnsi="Arial" w:cs="Arial"/>
          <w:color w:val="000000" w:themeColor="text1"/>
          <w:sz w:val="22"/>
          <w:szCs w:val="22"/>
          <w:lang w:val="pl-PL"/>
        </w:rPr>
        <w:t>i</w:t>
      </w:r>
      <w:r w:rsidR="007B7DAE">
        <w:rPr>
          <w:rFonts w:ascii="Arial" w:hAnsi="Arial" w:cs="Arial"/>
          <w:color w:val="000000" w:themeColor="text1"/>
          <w:sz w:val="22"/>
          <w:szCs w:val="22"/>
          <w:lang w:val="pl-PL"/>
        </w:rPr>
        <w:t xml:space="preserve"> </w:t>
      </w:r>
      <w:r w:rsidR="007B7DAE" w:rsidRPr="0031382E">
        <w:rPr>
          <w:rFonts w:ascii="Arial" w:hAnsi="Arial" w:cs="Arial"/>
          <w:color w:val="000000" w:themeColor="text1"/>
          <w:sz w:val="22"/>
          <w:szCs w:val="22"/>
          <w:lang w:val="pl-PL"/>
        </w:rPr>
        <w:t>świetn</w:t>
      </w:r>
      <w:r w:rsidR="00365692">
        <w:rPr>
          <w:rFonts w:ascii="Arial" w:hAnsi="Arial" w:cs="Arial"/>
          <w:color w:val="000000" w:themeColor="text1"/>
          <w:sz w:val="22"/>
          <w:szCs w:val="22"/>
          <w:lang w:val="pl-PL"/>
        </w:rPr>
        <w:t>ą</w:t>
      </w:r>
      <w:r w:rsidR="007B7DAE" w:rsidRPr="0031382E">
        <w:rPr>
          <w:rFonts w:ascii="Arial" w:hAnsi="Arial" w:cs="Arial"/>
          <w:color w:val="000000" w:themeColor="text1"/>
          <w:sz w:val="22"/>
          <w:szCs w:val="22"/>
          <w:lang w:val="pl-PL"/>
        </w:rPr>
        <w:t xml:space="preserve"> ekspozycj</w:t>
      </w:r>
      <w:r w:rsidR="00365692">
        <w:rPr>
          <w:rFonts w:ascii="Arial" w:hAnsi="Arial" w:cs="Arial"/>
          <w:color w:val="000000" w:themeColor="text1"/>
          <w:sz w:val="22"/>
          <w:szCs w:val="22"/>
          <w:lang w:val="pl-PL"/>
        </w:rPr>
        <w:t>ę</w:t>
      </w:r>
      <w:r w:rsidR="007B7DAE">
        <w:rPr>
          <w:rFonts w:ascii="Arial" w:hAnsi="Arial" w:cs="Arial"/>
          <w:color w:val="000000" w:themeColor="text1"/>
          <w:sz w:val="22"/>
          <w:szCs w:val="22"/>
          <w:lang w:val="pl-PL"/>
        </w:rPr>
        <w:t>.</w:t>
      </w:r>
    </w:p>
    <w:p w14:paraId="5E27F90E" w14:textId="29AE2C75" w:rsidR="00E0777E" w:rsidRDefault="00DE6C35" w:rsidP="00CB026F">
      <w:pPr>
        <w:spacing w:after="140"/>
        <w:ind w:left="-567"/>
        <w:rPr>
          <w:rFonts w:ascii="Arial" w:hAnsi="Arial" w:cs="Arial"/>
          <w:color w:val="000000" w:themeColor="text1"/>
          <w:sz w:val="22"/>
          <w:szCs w:val="22"/>
          <w:lang w:val="pl-PL"/>
        </w:rPr>
      </w:pPr>
      <w:r>
        <w:rPr>
          <w:rFonts w:ascii="Arial" w:hAnsi="Arial" w:cs="Arial"/>
          <w:color w:val="000000" w:themeColor="text1"/>
          <w:sz w:val="22"/>
          <w:szCs w:val="22"/>
          <w:lang w:val="pl-PL"/>
        </w:rPr>
        <w:t>Sprzedana n</w:t>
      </w:r>
      <w:r w:rsidR="00E0777E">
        <w:rPr>
          <w:rFonts w:ascii="Arial" w:hAnsi="Arial" w:cs="Arial"/>
          <w:color w:val="000000" w:themeColor="text1"/>
          <w:sz w:val="22"/>
          <w:szCs w:val="22"/>
          <w:lang w:val="pl-PL"/>
        </w:rPr>
        <w:t xml:space="preserve">ieruchomość </w:t>
      </w:r>
      <w:r>
        <w:rPr>
          <w:rFonts w:ascii="Arial" w:hAnsi="Arial" w:cs="Arial"/>
          <w:color w:val="000000" w:themeColor="text1"/>
          <w:sz w:val="22"/>
          <w:szCs w:val="22"/>
          <w:lang w:val="pl-PL"/>
        </w:rPr>
        <w:t xml:space="preserve">jest </w:t>
      </w:r>
      <w:r w:rsidR="00E0777E" w:rsidRPr="005E2870">
        <w:rPr>
          <w:rFonts w:ascii="Arial" w:hAnsi="Arial" w:cs="Arial"/>
          <w:color w:val="000000" w:themeColor="text1"/>
          <w:sz w:val="22"/>
          <w:szCs w:val="22"/>
          <w:lang w:val="pl-PL"/>
        </w:rPr>
        <w:t>położona u zbiegu al. Pokoju i ul. Stanisława Lema</w:t>
      </w:r>
      <w:r w:rsidR="00E0777E">
        <w:rPr>
          <w:rFonts w:ascii="Arial" w:hAnsi="Arial" w:cs="Arial"/>
          <w:color w:val="000000" w:themeColor="text1"/>
          <w:sz w:val="22"/>
          <w:szCs w:val="22"/>
          <w:lang w:val="pl-PL"/>
        </w:rPr>
        <w:t xml:space="preserve"> – głównych </w:t>
      </w:r>
      <w:r w:rsidR="00BE742C">
        <w:rPr>
          <w:rFonts w:ascii="Arial" w:hAnsi="Arial" w:cs="Arial"/>
          <w:color w:val="000000" w:themeColor="text1"/>
          <w:sz w:val="22"/>
          <w:szCs w:val="22"/>
          <w:lang w:val="pl-PL"/>
        </w:rPr>
        <w:t>arterii</w:t>
      </w:r>
      <w:r w:rsidR="00E0777E">
        <w:rPr>
          <w:rFonts w:ascii="Arial" w:hAnsi="Arial" w:cs="Arial"/>
          <w:color w:val="000000" w:themeColor="text1"/>
          <w:sz w:val="22"/>
          <w:szCs w:val="22"/>
          <w:lang w:val="pl-PL"/>
        </w:rPr>
        <w:t xml:space="preserve"> komunikacyjnych Krakowa</w:t>
      </w:r>
      <w:r w:rsidR="00E0777E" w:rsidRPr="005E2870">
        <w:rPr>
          <w:rFonts w:ascii="Arial" w:hAnsi="Arial" w:cs="Arial"/>
          <w:color w:val="000000" w:themeColor="text1"/>
          <w:sz w:val="22"/>
          <w:szCs w:val="22"/>
          <w:lang w:val="pl-PL"/>
        </w:rPr>
        <w:t xml:space="preserve">. </w:t>
      </w:r>
      <w:r w:rsidR="00E0777E">
        <w:rPr>
          <w:rFonts w:ascii="Arial" w:hAnsi="Arial" w:cs="Arial"/>
          <w:color w:val="000000" w:themeColor="text1"/>
          <w:sz w:val="22"/>
          <w:szCs w:val="22"/>
          <w:lang w:val="pl-PL"/>
        </w:rPr>
        <w:t>Tuż obok znajdują się przystanki</w:t>
      </w:r>
      <w:r w:rsidR="00E0777E" w:rsidRPr="005E2870">
        <w:rPr>
          <w:rFonts w:ascii="Arial" w:hAnsi="Arial" w:cs="Arial"/>
          <w:color w:val="000000" w:themeColor="text1"/>
          <w:sz w:val="22"/>
          <w:szCs w:val="22"/>
          <w:lang w:val="pl-PL"/>
        </w:rPr>
        <w:t xml:space="preserve"> linii tramwajowych i autobusowych, </w:t>
      </w:r>
      <w:r w:rsidR="00E0777E">
        <w:rPr>
          <w:rFonts w:ascii="Arial" w:hAnsi="Arial" w:cs="Arial"/>
          <w:color w:val="000000" w:themeColor="text1"/>
          <w:sz w:val="22"/>
          <w:szCs w:val="22"/>
          <w:lang w:val="pl-PL"/>
        </w:rPr>
        <w:t>a</w:t>
      </w:r>
      <w:r w:rsidR="00E0777E" w:rsidRPr="005E2870">
        <w:rPr>
          <w:rFonts w:ascii="Arial" w:hAnsi="Arial" w:cs="Arial"/>
          <w:color w:val="000000" w:themeColor="text1"/>
          <w:sz w:val="22"/>
          <w:szCs w:val="22"/>
          <w:lang w:val="pl-PL"/>
        </w:rPr>
        <w:t xml:space="preserve"> </w:t>
      </w:r>
      <w:r w:rsidR="00E0777E">
        <w:rPr>
          <w:rFonts w:ascii="Arial" w:hAnsi="Arial" w:cs="Arial"/>
          <w:color w:val="000000" w:themeColor="text1"/>
          <w:sz w:val="22"/>
          <w:szCs w:val="22"/>
          <w:lang w:val="pl-PL"/>
        </w:rPr>
        <w:t>dojazd do</w:t>
      </w:r>
      <w:r w:rsidR="00E0777E" w:rsidRPr="005E2870">
        <w:rPr>
          <w:rFonts w:ascii="Arial" w:hAnsi="Arial" w:cs="Arial"/>
          <w:color w:val="000000" w:themeColor="text1"/>
          <w:sz w:val="22"/>
          <w:szCs w:val="22"/>
          <w:lang w:val="pl-PL"/>
        </w:rPr>
        <w:t xml:space="preserve"> centrum</w:t>
      </w:r>
      <w:r w:rsidR="00E0777E">
        <w:rPr>
          <w:rFonts w:ascii="Arial" w:hAnsi="Arial" w:cs="Arial"/>
          <w:color w:val="000000" w:themeColor="text1"/>
          <w:sz w:val="22"/>
          <w:szCs w:val="22"/>
          <w:lang w:val="pl-PL"/>
        </w:rPr>
        <w:t>, na Stare Miasto czy Dworzec Główny,</w:t>
      </w:r>
      <w:r w:rsidR="00E0777E" w:rsidRPr="005E2870">
        <w:rPr>
          <w:rFonts w:ascii="Arial" w:hAnsi="Arial" w:cs="Arial"/>
          <w:color w:val="000000" w:themeColor="text1"/>
          <w:sz w:val="22"/>
          <w:szCs w:val="22"/>
          <w:lang w:val="pl-PL"/>
        </w:rPr>
        <w:t xml:space="preserve"> zajmuje </w:t>
      </w:r>
      <w:r w:rsidR="00E0777E">
        <w:rPr>
          <w:rFonts w:ascii="Arial" w:hAnsi="Arial" w:cs="Arial"/>
          <w:color w:val="000000" w:themeColor="text1"/>
          <w:sz w:val="22"/>
          <w:szCs w:val="22"/>
          <w:lang w:val="pl-PL"/>
        </w:rPr>
        <w:t>ok.</w:t>
      </w:r>
      <w:r w:rsidR="00E0777E" w:rsidRPr="005E2870">
        <w:rPr>
          <w:rFonts w:ascii="Arial" w:hAnsi="Arial" w:cs="Arial"/>
          <w:color w:val="000000" w:themeColor="text1"/>
          <w:sz w:val="22"/>
          <w:szCs w:val="22"/>
          <w:lang w:val="pl-PL"/>
        </w:rPr>
        <w:t xml:space="preserve"> 15 minut. </w:t>
      </w:r>
      <w:r w:rsidR="00E0777E">
        <w:rPr>
          <w:rFonts w:ascii="Arial" w:hAnsi="Arial" w:cs="Arial"/>
          <w:color w:val="000000" w:themeColor="text1"/>
          <w:sz w:val="22"/>
          <w:szCs w:val="22"/>
          <w:lang w:val="pl-PL"/>
        </w:rPr>
        <w:t>W otoczeniu działki dominuje</w:t>
      </w:r>
      <w:r w:rsidR="00E0777E" w:rsidRPr="005E2870">
        <w:rPr>
          <w:rFonts w:ascii="Arial" w:hAnsi="Arial" w:cs="Arial"/>
          <w:color w:val="000000" w:themeColor="text1"/>
          <w:sz w:val="22"/>
          <w:szCs w:val="22"/>
          <w:lang w:val="pl-PL"/>
        </w:rPr>
        <w:t xml:space="preserve"> </w:t>
      </w:r>
      <w:r w:rsidR="00E0777E">
        <w:rPr>
          <w:rFonts w:ascii="Arial" w:hAnsi="Arial" w:cs="Arial"/>
          <w:color w:val="000000" w:themeColor="text1"/>
          <w:sz w:val="22"/>
          <w:szCs w:val="22"/>
          <w:lang w:val="pl-PL"/>
        </w:rPr>
        <w:t>zabudowa handlowo-usługowa, mieszkaniowa</w:t>
      </w:r>
      <w:r w:rsidR="00E0777E" w:rsidRPr="005E2870">
        <w:rPr>
          <w:rFonts w:ascii="Arial" w:hAnsi="Arial" w:cs="Arial"/>
          <w:color w:val="000000" w:themeColor="text1"/>
          <w:sz w:val="22"/>
          <w:szCs w:val="22"/>
          <w:lang w:val="pl-PL"/>
        </w:rPr>
        <w:t xml:space="preserve"> oraz hotele. </w:t>
      </w:r>
      <w:r w:rsidR="00087772">
        <w:rPr>
          <w:rFonts w:ascii="Arial" w:hAnsi="Arial" w:cs="Arial"/>
          <w:color w:val="000000" w:themeColor="text1"/>
          <w:sz w:val="22"/>
          <w:szCs w:val="22"/>
          <w:lang w:val="pl-PL"/>
        </w:rPr>
        <w:t>Dodatkowym a</w:t>
      </w:r>
      <w:r w:rsidR="00E0777E">
        <w:rPr>
          <w:rFonts w:ascii="Arial" w:hAnsi="Arial" w:cs="Arial"/>
          <w:color w:val="000000" w:themeColor="text1"/>
          <w:sz w:val="22"/>
          <w:szCs w:val="22"/>
          <w:lang w:val="pl-PL"/>
        </w:rPr>
        <w:t xml:space="preserve">tutem jest także dostęp do terenów zielonych – parku </w:t>
      </w:r>
      <w:r w:rsidR="00E0777E" w:rsidRPr="005E2870">
        <w:rPr>
          <w:rFonts w:ascii="Arial" w:hAnsi="Arial" w:cs="Arial"/>
          <w:color w:val="000000" w:themeColor="text1"/>
          <w:sz w:val="22"/>
          <w:szCs w:val="22"/>
          <w:lang w:val="pl-PL"/>
        </w:rPr>
        <w:t xml:space="preserve">Lotników Polskich </w:t>
      </w:r>
      <w:r w:rsidR="00E0777E">
        <w:rPr>
          <w:rFonts w:ascii="Arial" w:hAnsi="Arial" w:cs="Arial"/>
          <w:color w:val="000000" w:themeColor="text1"/>
          <w:sz w:val="22"/>
          <w:szCs w:val="22"/>
          <w:lang w:val="pl-PL"/>
        </w:rPr>
        <w:t xml:space="preserve">czy </w:t>
      </w:r>
      <w:r w:rsidR="00E0777E" w:rsidRPr="005E2870">
        <w:rPr>
          <w:rFonts w:ascii="Arial" w:hAnsi="Arial" w:cs="Arial"/>
          <w:color w:val="000000" w:themeColor="text1"/>
          <w:sz w:val="22"/>
          <w:szCs w:val="22"/>
          <w:lang w:val="pl-PL"/>
        </w:rPr>
        <w:t>zielon</w:t>
      </w:r>
      <w:r w:rsidR="00E0777E">
        <w:rPr>
          <w:rFonts w:ascii="Arial" w:hAnsi="Arial" w:cs="Arial"/>
          <w:color w:val="000000" w:themeColor="text1"/>
          <w:sz w:val="22"/>
          <w:szCs w:val="22"/>
          <w:lang w:val="pl-PL"/>
        </w:rPr>
        <w:t>ych</w:t>
      </w:r>
      <w:r w:rsidR="00E0777E" w:rsidRPr="005E2870">
        <w:rPr>
          <w:rFonts w:ascii="Arial" w:hAnsi="Arial" w:cs="Arial"/>
          <w:color w:val="000000" w:themeColor="text1"/>
          <w:sz w:val="22"/>
          <w:szCs w:val="22"/>
          <w:lang w:val="pl-PL"/>
        </w:rPr>
        <w:t xml:space="preserve"> </w:t>
      </w:r>
      <w:r w:rsidR="00E0777E">
        <w:rPr>
          <w:rFonts w:ascii="Arial" w:hAnsi="Arial" w:cs="Arial"/>
          <w:color w:val="000000" w:themeColor="text1"/>
          <w:sz w:val="22"/>
          <w:szCs w:val="22"/>
          <w:lang w:val="pl-PL"/>
        </w:rPr>
        <w:t>b</w:t>
      </w:r>
      <w:r w:rsidR="00E0777E" w:rsidRPr="005E2870">
        <w:rPr>
          <w:rFonts w:ascii="Arial" w:hAnsi="Arial" w:cs="Arial"/>
          <w:color w:val="000000" w:themeColor="text1"/>
          <w:sz w:val="22"/>
          <w:szCs w:val="22"/>
          <w:lang w:val="pl-PL"/>
        </w:rPr>
        <w:t>ulwar</w:t>
      </w:r>
      <w:r w:rsidR="00E0777E">
        <w:rPr>
          <w:rFonts w:ascii="Arial" w:hAnsi="Arial" w:cs="Arial"/>
          <w:color w:val="000000" w:themeColor="text1"/>
          <w:sz w:val="22"/>
          <w:szCs w:val="22"/>
          <w:lang w:val="pl-PL"/>
        </w:rPr>
        <w:t>ów</w:t>
      </w:r>
      <w:r w:rsidR="00E0777E" w:rsidRPr="005E2870">
        <w:rPr>
          <w:rFonts w:ascii="Arial" w:hAnsi="Arial" w:cs="Arial"/>
          <w:color w:val="000000" w:themeColor="text1"/>
          <w:sz w:val="22"/>
          <w:szCs w:val="22"/>
          <w:lang w:val="pl-PL"/>
        </w:rPr>
        <w:t xml:space="preserve"> </w:t>
      </w:r>
      <w:r w:rsidR="00E0777E">
        <w:rPr>
          <w:rFonts w:ascii="Arial" w:hAnsi="Arial" w:cs="Arial"/>
          <w:color w:val="000000" w:themeColor="text1"/>
          <w:sz w:val="22"/>
          <w:szCs w:val="22"/>
          <w:lang w:val="pl-PL"/>
        </w:rPr>
        <w:t>nad Wisłą</w:t>
      </w:r>
      <w:r w:rsidR="00E0777E" w:rsidRPr="005E2870">
        <w:rPr>
          <w:rFonts w:ascii="Arial" w:hAnsi="Arial" w:cs="Arial"/>
          <w:color w:val="000000" w:themeColor="text1"/>
          <w:sz w:val="22"/>
          <w:szCs w:val="22"/>
          <w:lang w:val="pl-PL"/>
        </w:rPr>
        <w:t>.</w:t>
      </w:r>
    </w:p>
    <w:p w14:paraId="63454CC7" w14:textId="55E0C5BA" w:rsidR="00E0777E" w:rsidRPr="00CB026F" w:rsidRDefault="00E0777E" w:rsidP="00CB026F">
      <w:pPr>
        <w:spacing w:after="140"/>
        <w:ind w:left="-567"/>
        <w:rPr>
          <w:rFonts w:ascii="Arial" w:hAnsi="Arial" w:cs="Arial"/>
          <w:color w:val="000000" w:themeColor="text1"/>
          <w:sz w:val="22"/>
          <w:szCs w:val="22"/>
          <w:lang w:val="pl-PL"/>
        </w:rPr>
      </w:pPr>
      <w:r w:rsidRPr="00CB026F">
        <w:rPr>
          <w:rFonts w:ascii="Arial" w:hAnsi="Arial" w:cs="Arial"/>
          <w:color w:val="000000" w:themeColor="text1"/>
          <w:sz w:val="22"/>
          <w:szCs w:val="22"/>
          <w:lang w:val="pl-PL"/>
        </w:rPr>
        <w:t xml:space="preserve">Nowy właściciel, spółka deweloperska STRABAG Real </w:t>
      </w:r>
      <w:proofErr w:type="spellStart"/>
      <w:r w:rsidRPr="00CB026F">
        <w:rPr>
          <w:rFonts w:ascii="Arial" w:hAnsi="Arial" w:cs="Arial"/>
          <w:color w:val="000000" w:themeColor="text1"/>
          <w:sz w:val="22"/>
          <w:szCs w:val="22"/>
          <w:lang w:val="pl-PL"/>
        </w:rPr>
        <w:t>Estate</w:t>
      </w:r>
      <w:proofErr w:type="spellEnd"/>
      <w:r w:rsidRPr="00CB026F">
        <w:rPr>
          <w:rFonts w:ascii="Arial" w:hAnsi="Arial" w:cs="Arial"/>
          <w:color w:val="000000" w:themeColor="text1"/>
          <w:sz w:val="22"/>
          <w:szCs w:val="22"/>
          <w:lang w:val="pl-PL"/>
        </w:rPr>
        <w:t xml:space="preserve">, zapowiada wyburzenie galerii handlowej i wzniesienie nowej zabudowy. </w:t>
      </w:r>
      <w:r w:rsidR="00E305C9" w:rsidRPr="00CB026F">
        <w:rPr>
          <w:rFonts w:ascii="Arial" w:hAnsi="Arial" w:cs="Arial"/>
          <w:color w:val="000000" w:themeColor="text1"/>
          <w:sz w:val="22"/>
          <w:szCs w:val="22"/>
          <w:lang w:val="pl-PL"/>
        </w:rPr>
        <w:t>D</w:t>
      </w:r>
      <w:r w:rsidRPr="00CB026F">
        <w:rPr>
          <w:rFonts w:ascii="Arial" w:hAnsi="Arial" w:cs="Arial"/>
          <w:color w:val="000000" w:themeColor="text1"/>
          <w:sz w:val="22"/>
          <w:szCs w:val="22"/>
          <w:lang w:val="pl-PL"/>
        </w:rPr>
        <w:t>ziałka</w:t>
      </w:r>
      <w:r w:rsidR="00E305C9" w:rsidRPr="00CB026F">
        <w:rPr>
          <w:rFonts w:ascii="Arial" w:hAnsi="Arial" w:cs="Arial"/>
          <w:color w:val="000000" w:themeColor="text1"/>
          <w:sz w:val="22"/>
          <w:szCs w:val="22"/>
          <w:lang w:val="pl-PL"/>
        </w:rPr>
        <w:t xml:space="preserve"> na Dąbiu</w:t>
      </w:r>
      <w:r w:rsidRPr="00CB026F">
        <w:rPr>
          <w:rFonts w:ascii="Arial" w:hAnsi="Arial" w:cs="Arial"/>
          <w:color w:val="000000" w:themeColor="text1"/>
          <w:sz w:val="22"/>
          <w:szCs w:val="22"/>
          <w:lang w:val="pl-PL"/>
        </w:rPr>
        <w:t xml:space="preserve"> to idealna lokalizacja pod inwestycję typu </w:t>
      </w:r>
      <w:proofErr w:type="spellStart"/>
      <w:r w:rsidRPr="00CB026F">
        <w:rPr>
          <w:rFonts w:ascii="Arial" w:hAnsi="Arial" w:cs="Arial"/>
          <w:color w:val="000000" w:themeColor="text1"/>
          <w:sz w:val="22"/>
          <w:szCs w:val="22"/>
          <w:lang w:val="pl-PL"/>
        </w:rPr>
        <w:t>mixed-use</w:t>
      </w:r>
      <w:proofErr w:type="spellEnd"/>
      <w:r w:rsidRPr="00CB026F">
        <w:rPr>
          <w:rFonts w:ascii="Arial" w:hAnsi="Arial" w:cs="Arial"/>
          <w:color w:val="000000" w:themeColor="text1"/>
          <w:sz w:val="22"/>
          <w:szCs w:val="22"/>
          <w:lang w:val="pl-PL"/>
        </w:rPr>
        <w:t>, która uzupełni okoliczną infrastrukturę i będzie sprzyjać rozwojowi tej dzielnicy zgodnie z trendem 15-minutowego miasta.</w:t>
      </w:r>
    </w:p>
    <w:p w14:paraId="484095EE" w14:textId="28D87485" w:rsidR="00374E3F" w:rsidRPr="00CB026F" w:rsidRDefault="007B7DAE" w:rsidP="00CB026F">
      <w:pPr>
        <w:spacing w:after="140"/>
        <w:ind w:left="-567"/>
        <w:rPr>
          <w:rFonts w:ascii="Arial" w:hAnsi="Arial" w:cs="Arial"/>
          <w:b/>
          <w:bCs/>
          <w:sz w:val="22"/>
          <w:szCs w:val="22"/>
          <w:shd w:val="clear" w:color="auto" w:fill="FFFFFF"/>
          <w:lang w:val="pl-PL"/>
        </w:rPr>
      </w:pPr>
      <w:r w:rsidRPr="00CB026F">
        <w:rPr>
          <w:rFonts w:ascii="Arial" w:hAnsi="Arial" w:cs="Arial"/>
          <w:color w:val="000000" w:themeColor="text1"/>
          <w:sz w:val="22"/>
          <w:szCs w:val="22"/>
          <w:lang w:val="pl-PL"/>
        </w:rPr>
        <w:t>„Z r</w:t>
      </w:r>
      <w:r w:rsidR="00780EBB" w:rsidRPr="00CB026F">
        <w:rPr>
          <w:rFonts w:ascii="Arial" w:hAnsi="Arial" w:cs="Arial"/>
          <w:color w:val="000000" w:themeColor="text1"/>
          <w:sz w:val="22"/>
          <w:szCs w:val="22"/>
          <w:lang w:val="pl-PL"/>
        </w:rPr>
        <w:t>o</w:t>
      </w:r>
      <w:r w:rsidRPr="00CB026F">
        <w:rPr>
          <w:rFonts w:ascii="Arial" w:hAnsi="Arial" w:cs="Arial"/>
          <w:color w:val="000000" w:themeColor="text1"/>
          <w:sz w:val="22"/>
          <w:szCs w:val="22"/>
          <w:lang w:val="pl-PL"/>
        </w:rPr>
        <w:t>ku na rok coraz trudniej w Krakowie o atrakcyjną działkę pod projekt deweloperski</w:t>
      </w:r>
      <w:r w:rsidR="00295638" w:rsidRPr="00CB026F">
        <w:rPr>
          <w:rFonts w:ascii="Arial" w:hAnsi="Arial" w:cs="Arial"/>
          <w:color w:val="000000" w:themeColor="text1"/>
          <w:sz w:val="22"/>
          <w:szCs w:val="22"/>
          <w:lang w:val="pl-PL"/>
        </w:rPr>
        <w:t xml:space="preserve">, szczególnie </w:t>
      </w:r>
      <w:r w:rsidR="00E41155" w:rsidRPr="00CB026F">
        <w:rPr>
          <w:rFonts w:ascii="Arial" w:hAnsi="Arial" w:cs="Arial"/>
          <w:color w:val="000000" w:themeColor="text1"/>
          <w:sz w:val="22"/>
          <w:szCs w:val="22"/>
          <w:lang w:val="pl-PL"/>
        </w:rPr>
        <w:t>jeśli inwestor poszukuje gruntu o</w:t>
      </w:r>
      <w:r w:rsidR="00295638" w:rsidRPr="00CB026F">
        <w:rPr>
          <w:rFonts w:ascii="Arial" w:hAnsi="Arial" w:cs="Arial"/>
          <w:color w:val="000000" w:themeColor="text1"/>
          <w:sz w:val="22"/>
          <w:szCs w:val="22"/>
          <w:lang w:val="pl-PL"/>
        </w:rPr>
        <w:t xml:space="preserve"> tak dużej powierzchni</w:t>
      </w:r>
      <w:r w:rsidRPr="00CB026F">
        <w:rPr>
          <w:rFonts w:ascii="Arial" w:hAnsi="Arial" w:cs="Arial"/>
          <w:color w:val="000000" w:themeColor="text1"/>
          <w:sz w:val="22"/>
          <w:szCs w:val="22"/>
          <w:lang w:val="pl-PL"/>
        </w:rPr>
        <w:t xml:space="preserve">. </w:t>
      </w:r>
      <w:r w:rsidR="00EA4B5A" w:rsidRPr="00CB026F">
        <w:rPr>
          <w:rFonts w:ascii="Arial" w:hAnsi="Arial" w:cs="Arial"/>
          <w:color w:val="000000" w:themeColor="text1"/>
          <w:sz w:val="22"/>
          <w:szCs w:val="22"/>
          <w:lang w:val="pl-PL"/>
        </w:rPr>
        <w:t xml:space="preserve">Nieruchomość zbyta przez naszego klienta jest </w:t>
      </w:r>
      <w:r w:rsidR="0031382E" w:rsidRPr="00CB026F">
        <w:rPr>
          <w:rFonts w:ascii="Arial" w:hAnsi="Arial" w:cs="Arial"/>
          <w:color w:val="000000" w:themeColor="text1"/>
          <w:sz w:val="22"/>
          <w:szCs w:val="22"/>
          <w:lang w:val="pl-PL"/>
        </w:rPr>
        <w:t>objęt</w:t>
      </w:r>
      <w:r w:rsidR="00EA4B5A" w:rsidRPr="00CB026F">
        <w:rPr>
          <w:rFonts w:ascii="Arial" w:hAnsi="Arial" w:cs="Arial"/>
          <w:color w:val="000000" w:themeColor="text1"/>
          <w:sz w:val="22"/>
          <w:szCs w:val="22"/>
          <w:lang w:val="pl-PL"/>
        </w:rPr>
        <w:t>a</w:t>
      </w:r>
      <w:r w:rsidR="0031382E" w:rsidRPr="00CB026F">
        <w:rPr>
          <w:rFonts w:ascii="Arial" w:hAnsi="Arial" w:cs="Arial"/>
          <w:color w:val="000000" w:themeColor="text1"/>
          <w:sz w:val="22"/>
          <w:szCs w:val="22"/>
          <w:lang w:val="pl-PL"/>
        </w:rPr>
        <w:t xml:space="preserve"> </w:t>
      </w:r>
      <w:r w:rsidR="00295638" w:rsidRPr="00CB026F">
        <w:rPr>
          <w:rFonts w:ascii="Arial" w:hAnsi="Arial" w:cs="Arial"/>
          <w:color w:val="000000" w:themeColor="text1"/>
          <w:sz w:val="22"/>
          <w:szCs w:val="22"/>
          <w:lang w:val="pl-PL"/>
        </w:rPr>
        <w:t xml:space="preserve">miejscowym </w:t>
      </w:r>
      <w:r w:rsidR="0031382E" w:rsidRPr="00CB026F">
        <w:rPr>
          <w:rFonts w:ascii="Arial" w:hAnsi="Arial" w:cs="Arial"/>
          <w:color w:val="000000" w:themeColor="text1"/>
          <w:sz w:val="22"/>
          <w:szCs w:val="22"/>
          <w:lang w:val="pl-PL"/>
        </w:rPr>
        <w:t>planem</w:t>
      </w:r>
      <w:r w:rsidR="00295638" w:rsidRPr="00CB026F">
        <w:rPr>
          <w:rFonts w:ascii="Arial" w:hAnsi="Arial" w:cs="Arial"/>
          <w:color w:val="000000" w:themeColor="text1"/>
          <w:sz w:val="22"/>
          <w:szCs w:val="22"/>
          <w:lang w:val="pl-PL"/>
        </w:rPr>
        <w:t xml:space="preserve"> zagospodarowania </w:t>
      </w:r>
      <w:r w:rsidR="00EA4B5A" w:rsidRPr="00CB026F">
        <w:rPr>
          <w:rFonts w:ascii="Arial" w:hAnsi="Arial" w:cs="Arial"/>
          <w:color w:val="000000" w:themeColor="text1"/>
          <w:sz w:val="22"/>
          <w:szCs w:val="22"/>
          <w:lang w:val="pl-PL"/>
        </w:rPr>
        <w:t xml:space="preserve">przestrzennego </w:t>
      </w:r>
      <w:r w:rsidR="004606B5" w:rsidRPr="00CB026F">
        <w:rPr>
          <w:rFonts w:ascii="Arial" w:hAnsi="Arial" w:cs="Arial"/>
          <w:color w:val="000000" w:themeColor="text1"/>
          <w:sz w:val="22"/>
          <w:szCs w:val="22"/>
          <w:lang w:val="pl-PL"/>
        </w:rPr>
        <w:t xml:space="preserve">pozwalającym na </w:t>
      </w:r>
      <w:r w:rsidR="00B352F4" w:rsidRPr="00CB026F">
        <w:rPr>
          <w:rFonts w:ascii="Arial" w:hAnsi="Arial" w:cs="Arial"/>
          <w:color w:val="000000" w:themeColor="text1"/>
          <w:sz w:val="22"/>
          <w:szCs w:val="22"/>
          <w:lang w:val="pl-PL"/>
        </w:rPr>
        <w:t>realizacj</w:t>
      </w:r>
      <w:r w:rsidR="004606B5" w:rsidRPr="00CB026F">
        <w:rPr>
          <w:rFonts w:ascii="Arial" w:hAnsi="Arial" w:cs="Arial"/>
          <w:color w:val="000000" w:themeColor="text1"/>
          <w:sz w:val="22"/>
          <w:szCs w:val="22"/>
          <w:lang w:val="pl-PL"/>
        </w:rPr>
        <w:t>ę</w:t>
      </w:r>
      <w:r w:rsidR="00EB6FC0" w:rsidRPr="00CB026F">
        <w:rPr>
          <w:rFonts w:ascii="Arial" w:hAnsi="Arial" w:cs="Arial"/>
          <w:color w:val="000000" w:themeColor="text1"/>
          <w:sz w:val="22"/>
          <w:szCs w:val="22"/>
          <w:lang w:val="pl-PL"/>
        </w:rPr>
        <w:t xml:space="preserve"> </w:t>
      </w:r>
      <w:r w:rsidR="00EA4B5A" w:rsidRPr="00CB026F">
        <w:rPr>
          <w:rFonts w:ascii="Arial" w:hAnsi="Arial" w:cs="Arial"/>
          <w:color w:val="000000" w:themeColor="text1"/>
          <w:sz w:val="22"/>
          <w:szCs w:val="22"/>
          <w:lang w:val="pl-PL"/>
        </w:rPr>
        <w:t xml:space="preserve">usług komercyjnych. Daje to kupującemu szerokie możliwości co do wyboru projektu zabudowy. </w:t>
      </w:r>
      <w:r w:rsidR="00B64370" w:rsidRPr="00CB026F">
        <w:rPr>
          <w:rFonts w:ascii="Arial" w:hAnsi="Arial" w:cs="Arial"/>
          <w:color w:val="000000" w:themeColor="text1"/>
          <w:sz w:val="22"/>
          <w:szCs w:val="22"/>
          <w:lang w:val="pl-PL"/>
        </w:rPr>
        <w:t>Dodatkowo, wyjątkowo dobra lokalizacja sprawia, że d</w:t>
      </w:r>
      <w:r w:rsidR="00EA4B5A" w:rsidRPr="00CB026F">
        <w:rPr>
          <w:rFonts w:ascii="Arial" w:hAnsi="Arial" w:cs="Arial"/>
          <w:color w:val="000000" w:themeColor="text1"/>
          <w:sz w:val="22"/>
          <w:szCs w:val="22"/>
          <w:lang w:val="pl-PL"/>
        </w:rPr>
        <w:t xml:space="preserve">obrze sprawdzi się tutaj </w:t>
      </w:r>
      <w:r w:rsidR="004864FA" w:rsidRPr="00CB026F">
        <w:rPr>
          <w:rFonts w:ascii="Arial" w:hAnsi="Arial" w:cs="Arial"/>
          <w:color w:val="000000" w:themeColor="text1"/>
          <w:sz w:val="22"/>
          <w:szCs w:val="22"/>
          <w:lang w:val="pl-PL"/>
        </w:rPr>
        <w:t>kompleks</w:t>
      </w:r>
      <w:r w:rsidR="00EA4B5A" w:rsidRPr="00CB026F">
        <w:rPr>
          <w:rFonts w:ascii="Arial" w:hAnsi="Arial" w:cs="Arial"/>
          <w:color w:val="000000" w:themeColor="text1"/>
          <w:sz w:val="22"/>
          <w:szCs w:val="22"/>
          <w:lang w:val="pl-PL"/>
        </w:rPr>
        <w:t xml:space="preserve"> wielofunkcyjny, </w:t>
      </w:r>
      <w:r w:rsidR="00165812" w:rsidRPr="00CB026F">
        <w:rPr>
          <w:rFonts w:ascii="Arial" w:hAnsi="Arial" w:cs="Arial"/>
          <w:color w:val="000000" w:themeColor="text1"/>
          <w:sz w:val="22"/>
          <w:szCs w:val="22"/>
          <w:lang w:val="pl-PL"/>
        </w:rPr>
        <w:t>obejmujący</w:t>
      </w:r>
      <w:r w:rsidR="00F54506" w:rsidRPr="00CB026F">
        <w:rPr>
          <w:rFonts w:ascii="Arial" w:hAnsi="Arial" w:cs="Arial"/>
          <w:color w:val="000000" w:themeColor="text1"/>
          <w:sz w:val="22"/>
          <w:szCs w:val="22"/>
          <w:lang w:val="pl-PL"/>
        </w:rPr>
        <w:t xml:space="preserve"> mieszkania na wynajem</w:t>
      </w:r>
      <w:r w:rsidR="00127C88" w:rsidRPr="00CB026F">
        <w:rPr>
          <w:rFonts w:ascii="Arial" w:hAnsi="Arial" w:cs="Arial"/>
          <w:color w:val="000000" w:themeColor="text1"/>
          <w:sz w:val="22"/>
          <w:szCs w:val="22"/>
          <w:lang w:val="pl-PL"/>
        </w:rPr>
        <w:t xml:space="preserve">, lokale usługowo-handlowe </w:t>
      </w:r>
      <w:r w:rsidR="00145488" w:rsidRPr="00CB026F">
        <w:rPr>
          <w:rFonts w:ascii="Arial" w:hAnsi="Arial" w:cs="Arial"/>
          <w:color w:val="000000" w:themeColor="text1"/>
          <w:sz w:val="22"/>
          <w:szCs w:val="22"/>
          <w:lang w:val="pl-PL"/>
        </w:rPr>
        <w:t xml:space="preserve">oraz </w:t>
      </w:r>
      <w:r w:rsidR="00EA4B5A" w:rsidRPr="00CB026F">
        <w:rPr>
          <w:rFonts w:ascii="Arial" w:hAnsi="Arial" w:cs="Arial"/>
          <w:color w:val="000000" w:themeColor="text1"/>
          <w:sz w:val="22"/>
          <w:szCs w:val="22"/>
          <w:lang w:val="pl-PL"/>
        </w:rPr>
        <w:t xml:space="preserve">biura. </w:t>
      </w:r>
      <w:r w:rsidR="004864FA" w:rsidRPr="00CB026F">
        <w:rPr>
          <w:rFonts w:ascii="Arial" w:hAnsi="Arial" w:cs="Arial"/>
          <w:color w:val="000000" w:themeColor="text1"/>
          <w:sz w:val="22"/>
          <w:szCs w:val="22"/>
          <w:lang w:val="pl-PL"/>
        </w:rPr>
        <w:t xml:space="preserve">Nieczęsto pojawiają się na rynku okazje do nabycia tak atrakcyjnych gruntów. Cieszymy się, </w:t>
      </w:r>
      <w:r w:rsidR="00C37426" w:rsidRPr="00CB026F">
        <w:rPr>
          <w:rFonts w:ascii="Arial" w:hAnsi="Arial" w:cs="Arial"/>
          <w:color w:val="000000" w:themeColor="text1"/>
          <w:sz w:val="22"/>
          <w:szCs w:val="22"/>
          <w:lang w:val="pl-PL"/>
        </w:rPr>
        <w:t>ż</w:t>
      </w:r>
      <w:r w:rsidR="004864FA" w:rsidRPr="00CB026F">
        <w:rPr>
          <w:rFonts w:ascii="Arial" w:hAnsi="Arial" w:cs="Arial"/>
          <w:color w:val="000000" w:themeColor="text1"/>
          <w:sz w:val="22"/>
          <w:szCs w:val="22"/>
          <w:lang w:val="pl-PL"/>
        </w:rPr>
        <w:t xml:space="preserve">e mogliśmy wspierać </w:t>
      </w:r>
      <w:proofErr w:type="spellStart"/>
      <w:r w:rsidR="004864FA" w:rsidRPr="00CB026F">
        <w:rPr>
          <w:rFonts w:ascii="Arial" w:hAnsi="Arial" w:cs="Arial"/>
          <w:color w:val="000000" w:themeColor="text1"/>
          <w:sz w:val="22"/>
          <w:szCs w:val="22"/>
          <w:lang w:val="pl-PL"/>
        </w:rPr>
        <w:t>Peakside</w:t>
      </w:r>
      <w:proofErr w:type="spellEnd"/>
      <w:r w:rsidR="004864FA" w:rsidRPr="00CB026F">
        <w:rPr>
          <w:rFonts w:ascii="Arial" w:hAnsi="Arial" w:cs="Arial"/>
          <w:color w:val="000000" w:themeColor="text1"/>
          <w:sz w:val="22"/>
          <w:szCs w:val="22"/>
          <w:lang w:val="pl-PL"/>
        </w:rPr>
        <w:t xml:space="preserve"> Capital </w:t>
      </w:r>
      <w:proofErr w:type="spellStart"/>
      <w:r w:rsidR="004864FA" w:rsidRPr="00CB026F">
        <w:rPr>
          <w:rFonts w:ascii="Arial" w:hAnsi="Arial" w:cs="Arial"/>
          <w:color w:val="000000" w:themeColor="text1"/>
          <w:sz w:val="22"/>
          <w:szCs w:val="22"/>
          <w:lang w:val="pl-PL"/>
        </w:rPr>
        <w:t>Advisors</w:t>
      </w:r>
      <w:proofErr w:type="spellEnd"/>
      <w:r w:rsidR="004864FA" w:rsidRPr="00CB026F">
        <w:rPr>
          <w:rFonts w:ascii="Arial" w:hAnsi="Arial" w:cs="Arial"/>
          <w:color w:val="000000" w:themeColor="text1"/>
          <w:sz w:val="22"/>
          <w:szCs w:val="22"/>
          <w:lang w:val="pl-PL"/>
        </w:rPr>
        <w:t xml:space="preserve"> w tej wyjątkowej transakcji</w:t>
      </w:r>
      <w:r w:rsidR="00C37426" w:rsidRPr="00CB026F">
        <w:rPr>
          <w:rFonts w:ascii="Arial" w:hAnsi="Arial" w:cs="Arial"/>
          <w:color w:val="000000" w:themeColor="text1"/>
          <w:sz w:val="22"/>
          <w:szCs w:val="22"/>
          <w:lang w:val="pl-PL"/>
        </w:rPr>
        <w:t>”</w:t>
      </w:r>
      <w:r w:rsidR="00CB026F">
        <w:rPr>
          <w:rFonts w:ascii="Arial" w:hAnsi="Arial" w:cs="Arial"/>
          <w:color w:val="000000" w:themeColor="text1"/>
          <w:sz w:val="22"/>
          <w:szCs w:val="22"/>
          <w:lang w:val="pl-PL"/>
        </w:rPr>
        <w:t>,</w:t>
      </w:r>
      <w:r w:rsidR="00C37426" w:rsidRPr="00CB026F">
        <w:rPr>
          <w:rFonts w:ascii="Arial" w:hAnsi="Arial" w:cs="Arial"/>
          <w:color w:val="000000" w:themeColor="text1"/>
          <w:sz w:val="22"/>
          <w:szCs w:val="22"/>
          <w:lang w:val="pl-PL"/>
        </w:rPr>
        <w:t xml:space="preserve"> </w:t>
      </w:r>
      <w:r w:rsidR="00C37426" w:rsidRPr="00CB026F">
        <w:rPr>
          <w:rFonts w:ascii="Arial" w:hAnsi="Arial" w:cs="Arial"/>
          <w:sz w:val="22"/>
          <w:szCs w:val="22"/>
          <w:lang w:val="pl-PL"/>
        </w:rPr>
        <w:t xml:space="preserve">komentuje </w:t>
      </w:r>
      <w:r w:rsidR="00780EBB" w:rsidRPr="00CB026F">
        <w:rPr>
          <w:rFonts w:ascii="Arial" w:hAnsi="Arial" w:cs="Arial"/>
          <w:b/>
          <w:bCs/>
          <w:sz w:val="22"/>
          <w:szCs w:val="22"/>
          <w:shd w:val="clear" w:color="auto" w:fill="FFFFFF"/>
          <w:lang w:val="pl-PL"/>
        </w:rPr>
        <w:t>Joanna Kieszczyńska, Dyrektor w Dziale Gruntów oraz Inwestycji Komercyjnych Średniego Formatu, JLL.</w:t>
      </w:r>
    </w:p>
    <w:p w14:paraId="41D3D733" w14:textId="053C1FF9" w:rsidR="00001CD4" w:rsidRDefault="00001CD4" w:rsidP="00374E3F">
      <w:pPr>
        <w:spacing w:after="140"/>
        <w:rPr>
          <w:rFonts w:ascii="Arial" w:hAnsi="Arial" w:cs="Arial"/>
          <w:color w:val="000000"/>
          <w:sz w:val="22"/>
          <w:szCs w:val="22"/>
          <w:lang w:val="pl-PL"/>
        </w:rPr>
      </w:pPr>
    </w:p>
    <w:p w14:paraId="126CB5AB" w14:textId="77777777" w:rsidR="00B0110F" w:rsidRPr="006A1D87" w:rsidRDefault="00B0110F" w:rsidP="008211AE">
      <w:pPr>
        <w:ind w:right="-455"/>
        <w:rPr>
          <w:rFonts w:ascii="Arial" w:hAnsi="Arial" w:cs="Arial"/>
          <w:color w:val="FF0000"/>
          <w:sz w:val="22"/>
          <w:szCs w:val="22"/>
          <w:lang w:val="pl-PL"/>
        </w:rPr>
      </w:pPr>
    </w:p>
    <w:bookmarkEnd w:id="0"/>
    <w:p w14:paraId="6F820F6D" w14:textId="77777777" w:rsidR="00B0110F" w:rsidRPr="00851586" w:rsidRDefault="00B0110F" w:rsidP="00B0110F">
      <w:pPr>
        <w:pStyle w:val="Akapitzlist"/>
        <w:ind w:left="-567" w:right="-618"/>
        <w:jc w:val="center"/>
        <w:rPr>
          <w:rFonts w:ascii="Arial" w:hAnsi="Arial" w:cs="Arial"/>
          <w:sz w:val="22"/>
          <w:szCs w:val="22"/>
          <w:lang w:val="pl-PL"/>
        </w:rPr>
      </w:pPr>
      <w:r w:rsidRPr="00851586">
        <w:rPr>
          <w:rFonts w:ascii="Arial" w:hAnsi="Arial" w:cs="Arial"/>
          <w:sz w:val="22"/>
          <w:szCs w:val="22"/>
          <w:lang w:val="pl-PL"/>
        </w:rPr>
        <w:t>- koniec -</w:t>
      </w:r>
    </w:p>
    <w:p w14:paraId="6B96AC2D" w14:textId="77777777" w:rsidR="00B0110F" w:rsidRPr="00851586" w:rsidRDefault="00B0110F" w:rsidP="00B0110F">
      <w:pPr>
        <w:pStyle w:val="Akapitzlist"/>
        <w:ind w:left="-567" w:right="-618"/>
        <w:jc w:val="center"/>
        <w:rPr>
          <w:rFonts w:ascii="Arial" w:hAnsi="Arial" w:cs="Arial"/>
          <w:sz w:val="22"/>
          <w:szCs w:val="22"/>
          <w:lang w:val="pl-PL"/>
        </w:rPr>
      </w:pPr>
    </w:p>
    <w:p w14:paraId="0E5823A0" w14:textId="77777777" w:rsidR="00B0110F" w:rsidRPr="00851586" w:rsidRDefault="00B0110F" w:rsidP="00B0110F">
      <w:pPr>
        <w:ind w:left="-567" w:right="-618"/>
        <w:rPr>
          <w:rFonts w:ascii="Arial" w:hAnsi="Arial" w:cs="Arial"/>
          <w:b/>
          <w:sz w:val="22"/>
          <w:szCs w:val="22"/>
          <w:lang w:val="pl-PL"/>
        </w:rPr>
      </w:pPr>
      <w:r w:rsidRPr="00851586">
        <w:rPr>
          <w:rFonts w:ascii="Arial" w:hAnsi="Arial" w:cs="Arial"/>
          <w:b/>
          <w:i/>
          <w:iCs/>
          <w:sz w:val="22"/>
          <w:szCs w:val="22"/>
          <w:lang w:val="pl-PL"/>
        </w:rPr>
        <w:t>O JLL</w:t>
      </w:r>
    </w:p>
    <w:p w14:paraId="665B6C8B" w14:textId="3B73042E" w:rsidR="00B0110F" w:rsidRPr="00851586" w:rsidRDefault="00B0110F" w:rsidP="00B0110F">
      <w:pPr>
        <w:ind w:left="-567" w:right="-618"/>
        <w:rPr>
          <w:rStyle w:val="Hipercze"/>
          <w:rFonts w:ascii="Arial" w:hAnsi="Arial" w:cs="Arial"/>
          <w:sz w:val="22"/>
          <w:szCs w:val="22"/>
          <w:lang w:val="pl-PL"/>
        </w:rPr>
      </w:pPr>
      <w:r w:rsidRPr="00851586">
        <w:rPr>
          <w:rFonts w:ascii="Arial" w:hAnsi="Arial" w:cs="Arial"/>
          <w:sz w:val="22"/>
          <w:szCs w:val="22"/>
          <w:lang w:val="pl-PL"/>
        </w:rPr>
        <w:t xml:space="preserve">JLL (NYSE: JLL) to wiodąca firma doradcza świadcząca kompleksowe usługi na rynku nieruchomości. Misją JLL jest takie kształtowanie sektora nieruchomości, dzięki któremu świat zmienia się na lepsze. Firma wykorzystuje najbardziej zaawansowane technologie, pozwalające kreować najlepsze możliwości biznesowe, wyjątkowe przestrzenie oraz rozwiązania przynoszące długofalowe korzyści klientom, pracownikom oraz społecznościom, w których funkcjonuje. JLL jest spółką z listy </w:t>
      </w:r>
      <w:proofErr w:type="spellStart"/>
      <w:r w:rsidRPr="00851586">
        <w:rPr>
          <w:rFonts w:ascii="Arial" w:hAnsi="Arial" w:cs="Arial"/>
          <w:sz w:val="22"/>
          <w:szCs w:val="22"/>
          <w:lang w:val="pl-PL"/>
        </w:rPr>
        <w:t>Fortune</w:t>
      </w:r>
      <w:proofErr w:type="spellEnd"/>
      <w:r w:rsidRPr="00851586">
        <w:rPr>
          <w:rFonts w:ascii="Arial" w:hAnsi="Arial" w:cs="Arial"/>
          <w:sz w:val="22"/>
          <w:szCs w:val="22"/>
          <w:lang w:val="pl-PL"/>
        </w:rPr>
        <w:t xml:space="preserve"> 500 o rocznych przychodach 16,6 mld USD zatrudniającą na koniec </w:t>
      </w:r>
      <w:r w:rsidR="00661A54">
        <w:rPr>
          <w:rFonts w:ascii="Arial" w:hAnsi="Arial" w:cs="Arial"/>
          <w:sz w:val="22"/>
          <w:szCs w:val="22"/>
          <w:lang w:val="pl-PL"/>
        </w:rPr>
        <w:t>września</w:t>
      </w:r>
      <w:r w:rsidR="003E6D6C" w:rsidRPr="00851586">
        <w:rPr>
          <w:rFonts w:ascii="Arial" w:hAnsi="Arial" w:cs="Arial"/>
          <w:sz w:val="22"/>
          <w:szCs w:val="22"/>
          <w:lang w:val="pl-PL"/>
        </w:rPr>
        <w:t xml:space="preserve"> </w:t>
      </w:r>
      <w:r w:rsidRPr="00851586">
        <w:rPr>
          <w:rFonts w:ascii="Arial" w:hAnsi="Arial" w:cs="Arial"/>
          <w:sz w:val="22"/>
          <w:szCs w:val="22"/>
          <w:lang w:val="pl-PL"/>
        </w:rPr>
        <w:t>2021 r. ponad 9</w:t>
      </w:r>
      <w:r w:rsidR="00661A54">
        <w:rPr>
          <w:rFonts w:ascii="Arial" w:hAnsi="Arial" w:cs="Arial"/>
          <w:sz w:val="22"/>
          <w:szCs w:val="22"/>
          <w:lang w:val="pl-PL"/>
        </w:rPr>
        <w:t>5</w:t>
      </w:r>
      <w:r w:rsidRPr="00851586">
        <w:rPr>
          <w:rFonts w:ascii="Arial" w:hAnsi="Arial" w:cs="Arial"/>
          <w:sz w:val="22"/>
          <w:szCs w:val="22"/>
          <w:lang w:val="pl-PL"/>
        </w:rPr>
        <w:t xml:space="preserve"> 000 osób i obsługującą klientów w ponad 80 krajach. JLL jest marką i zastrzeżonym znakiem towarowym firmy Jones Lang </w:t>
      </w:r>
      <w:proofErr w:type="spellStart"/>
      <w:r w:rsidRPr="00851586">
        <w:rPr>
          <w:rFonts w:ascii="Arial" w:hAnsi="Arial" w:cs="Arial"/>
          <w:sz w:val="22"/>
          <w:szCs w:val="22"/>
          <w:lang w:val="pl-PL"/>
        </w:rPr>
        <w:t>LaSalle</w:t>
      </w:r>
      <w:proofErr w:type="spellEnd"/>
      <w:r w:rsidRPr="00851586">
        <w:rPr>
          <w:rFonts w:ascii="Arial" w:hAnsi="Arial" w:cs="Arial"/>
          <w:sz w:val="22"/>
          <w:szCs w:val="22"/>
          <w:lang w:val="pl-PL"/>
        </w:rPr>
        <w:t xml:space="preserve"> </w:t>
      </w:r>
      <w:proofErr w:type="spellStart"/>
      <w:r w:rsidRPr="00851586">
        <w:rPr>
          <w:rFonts w:ascii="Arial" w:hAnsi="Arial" w:cs="Arial"/>
          <w:sz w:val="22"/>
          <w:szCs w:val="22"/>
          <w:lang w:val="pl-PL"/>
        </w:rPr>
        <w:t>Incorporated</w:t>
      </w:r>
      <w:proofErr w:type="spellEnd"/>
      <w:r w:rsidRPr="00851586">
        <w:rPr>
          <w:rFonts w:ascii="Arial" w:hAnsi="Arial" w:cs="Arial"/>
          <w:sz w:val="22"/>
          <w:szCs w:val="22"/>
          <w:lang w:val="pl-PL"/>
        </w:rPr>
        <w:t xml:space="preserve">. Więcej informacji znajduje się na stronie </w:t>
      </w:r>
      <w:hyperlink r:id="rId8" w:history="1">
        <w:r w:rsidRPr="00816DDF">
          <w:rPr>
            <w:rStyle w:val="Hipercze"/>
            <w:rFonts w:ascii="Arial" w:hAnsi="Arial" w:cs="Arial"/>
            <w:sz w:val="22"/>
            <w:szCs w:val="22"/>
            <w:lang w:val="pl-PL"/>
          </w:rPr>
          <w:t>www.jll.pl</w:t>
        </w:r>
      </w:hyperlink>
    </w:p>
    <w:p w14:paraId="5C5FEBE8" w14:textId="77777777" w:rsidR="00B0110F" w:rsidRPr="00851586" w:rsidRDefault="00B0110F" w:rsidP="00B0110F">
      <w:pPr>
        <w:ind w:left="-567" w:right="-618"/>
        <w:rPr>
          <w:rFonts w:ascii="Arial" w:hAnsi="Arial" w:cs="Arial"/>
          <w:sz w:val="22"/>
          <w:szCs w:val="22"/>
          <w:u w:val="single"/>
          <w:lang w:val="pl-PL"/>
        </w:rPr>
      </w:pPr>
    </w:p>
    <w:p w14:paraId="00A045FC" w14:textId="77777777" w:rsidR="00B41221" w:rsidRDefault="00B41221" w:rsidP="00B41221">
      <w:pPr>
        <w:ind w:left="-567" w:right="-618"/>
        <w:rPr>
          <w:rFonts w:ascii="Arial" w:hAnsi="Arial" w:cs="Arial"/>
          <w:sz w:val="22"/>
          <w:lang w:val="pl-PL"/>
        </w:rPr>
      </w:pPr>
      <w:r>
        <w:rPr>
          <w:rFonts w:ascii="Arial" w:hAnsi="Arial" w:cs="Arial"/>
          <w:b/>
          <w:bCs/>
          <w:sz w:val="22"/>
          <w:lang w:val="pl-PL"/>
        </w:rPr>
        <w:t>Kontakt:</w:t>
      </w:r>
      <w:r>
        <w:rPr>
          <w:rFonts w:ascii="Arial" w:hAnsi="Arial" w:cs="Arial"/>
          <w:sz w:val="22"/>
          <w:lang w:val="pl-PL"/>
        </w:rPr>
        <w:t xml:space="preserve"> </w:t>
      </w:r>
      <w:r>
        <w:rPr>
          <w:rFonts w:ascii="Arial" w:hAnsi="Arial" w:cs="Arial"/>
          <w:sz w:val="22"/>
          <w:szCs w:val="22"/>
          <w:lang w:val="pl-PL"/>
        </w:rPr>
        <w:t>Ewa Tęczak</w:t>
      </w:r>
    </w:p>
    <w:p w14:paraId="1FA97D16" w14:textId="77777777" w:rsidR="00B41221" w:rsidRDefault="00B41221" w:rsidP="00B41221">
      <w:pPr>
        <w:ind w:left="-567" w:right="-618"/>
        <w:rPr>
          <w:rFonts w:ascii="Arial" w:hAnsi="Arial" w:cs="Arial"/>
          <w:sz w:val="22"/>
          <w:lang w:val="pl-PL"/>
        </w:rPr>
      </w:pPr>
      <w:r>
        <w:rPr>
          <w:rFonts w:ascii="Arial" w:hAnsi="Arial" w:cs="Arial"/>
          <w:b/>
          <w:bCs/>
          <w:sz w:val="22"/>
          <w:lang w:val="pl-PL"/>
        </w:rPr>
        <w:t>Telefon:</w:t>
      </w:r>
      <w:r>
        <w:rPr>
          <w:rFonts w:ascii="Arial" w:hAnsi="Arial" w:cs="Arial"/>
          <w:sz w:val="22"/>
          <w:lang w:val="pl-PL"/>
        </w:rPr>
        <w:t xml:space="preserve"> </w:t>
      </w:r>
      <w:r>
        <w:rPr>
          <w:rFonts w:ascii="Arial" w:hAnsi="Arial" w:cs="Arial"/>
          <w:sz w:val="22"/>
          <w:szCs w:val="22"/>
          <w:lang w:val="pl-PL"/>
        </w:rPr>
        <w:t>+48 </w:t>
      </w:r>
      <w:r>
        <w:rPr>
          <w:rFonts w:ascii="Arial" w:hAnsi="Arial" w:cs="Arial"/>
          <w:noProof/>
          <w:color w:val="000000"/>
          <w:sz w:val="22"/>
          <w:szCs w:val="22"/>
          <w:lang w:val="pl-PL" w:eastAsia="pl-PL"/>
        </w:rPr>
        <w:t>664 088 220</w:t>
      </w:r>
    </w:p>
    <w:p w14:paraId="443072BC" w14:textId="77777777" w:rsidR="00B41221" w:rsidRPr="005F28F4" w:rsidRDefault="00B41221" w:rsidP="00B41221">
      <w:pPr>
        <w:ind w:left="-567" w:right="-618"/>
        <w:rPr>
          <w:rFonts w:ascii="Arial" w:hAnsi="Arial" w:cs="Arial"/>
          <w:color w:val="0000FF"/>
          <w:sz w:val="22"/>
          <w:szCs w:val="22"/>
          <w:u w:val="single"/>
          <w:lang w:val="pl-PL"/>
        </w:rPr>
      </w:pPr>
      <w:r w:rsidRPr="005F28F4">
        <w:rPr>
          <w:rFonts w:ascii="Arial" w:hAnsi="Arial" w:cs="Arial"/>
          <w:b/>
          <w:bCs/>
          <w:sz w:val="22"/>
          <w:lang w:val="pl-PL"/>
        </w:rPr>
        <w:t>Email:</w:t>
      </w:r>
      <w:r w:rsidRPr="005F28F4">
        <w:rPr>
          <w:rFonts w:ascii="Arial" w:hAnsi="Arial" w:cs="Arial"/>
          <w:sz w:val="22"/>
          <w:lang w:val="pl-PL"/>
        </w:rPr>
        <w:t xml:space="preserve"> </w:t>
      </w:r>
      <w:hyperlink r:id="rId9" w:history="1">
        <w:r w:rsidRPr="005F28F4">
          <w:rPr>
            <w:rStyle w:val="Hipercze"/>
            <w:rFonts w:ascii="Arial" w:hAnsi="Arial" w:cs="Arial"/>
            <w:sz w:val="22"/>
            <w:szCs w:val="22"/>
            <w:lang w:val="pl-PL"/>
          </w:rPr>
          <w:t>ewa.teczak@eu.jll.com</w:t>
        </w:r>
      </w:hyperlink>
    </w:p>
    <w:p w14:paraId="6D6C388D" w14:textId="77777777" w:rsidR="00B41221" w:rsidRPr="005F28F4" w:rsidRDefault="00B41221" w:rsidP="00B41221">
      <w:pPr>
        <w:ind w:left="-567" w:right="-618"/>
        <w:jc w:val="both"/>
        <w:rPr>
          <w:rFonts w:ascii="Arial" w:hAnsi="Arial"/>
          <w:sz w:val="22"/>
          <w:lang w:val="pl-PL"/>
        </w:rPr>
      </w:pPr>
    </w:p>
    <w:p w14:paraId="6BC26B69" w14:textId="77777777" w:rsidR="00B41221" w:rsidRDefault="00B41221" w:rsidP="00B41221">
      <w:pPr>
        <w:ind w:left="-567" w:right="-618"/>
        <w:rPr>
          <w:rFonts w:ascii="Arial" w:hAnsi="Arial" w:cs="Arial"/>
          <w:sz w:val="22"/>
          <w:szCs w:val="22"/>
          <w:lang w:val="pl-PL"/>
        </w:rPr>
      </w:pPr>
      <w:r>
        <w:rPr>
          <w:rFonts w:ascii="Arial" w:hAnsi="Arial" w:cs="Arial"/>
          <w:b/>
          <w:bCs/>
          <w:sz w:val="22"/>
          <w:szCs w:val="22"/>
          <w:lang w:val="pl-PL"/>
        </w:rPr>
        <w:t>Kontakt</w:t>
      </w:r>
      <w:r>
        <w:rPr>
          <w:rFonts w:ascii="Arial" w:hAnsi="Arial" w:cs="Arial"/>
          <w:sz w:val="22"/>
          <w:szCs w:val="22"/>
          <w:lang w:val="pl-PL"/>
        </w:rPr>
        <w:t>: Magdalena Ossowska</w:t>
      </w:r>
      <w:r>
        <w:rPr>
          <w:rFonts w:ascii="Arial" w:hAnsi="Arial" w:cs="Arial"/>
          <w:sz w:val="22"/>
          <w:szCs w:val="22"/>
          <w:lang w:val="pl-PL"/>
        </w:rPr>
        <w:tab/>
      </w:r>
      <w:r>
        <w:rPr>
          <w:rFonts w:ascii="Arial" w:hAnsi="Arial" w:cs="Arial"/>
          <w:sz w:val="22"/>
          <w:szCs w:val="22"/>
          <w:lang w:val="pl-PL"/>
        </w:rPr>
        <w:tab/>
      </w:r>
      <w:r>
        <w:rPr>
          <w:rFonts w:ascii="Arial" w:hAnsi="Arial" w:cs="Arial"/>
          <w:sz w:val="22"/>
          <w:szCs w:val="22"/>
          <w:lang w:val="pl-PL"/>
        </w:rPr>
        <w:tab/>
      </w:r>
      <w:r>
        <w:rPr>
          <w:rFonts w:ascii="Arial" w:hAnsi="Arial" w:cs="Arial"/>
          <w:sz w:val="22"/>
          <w:szCs w:val="22"/>
          <w:lang w:val="pl-PL"/>
        </w:rPr>
        <w:tab/>
      </w:r>
      <w:r>
        <w:rPr>
          <w:rFonts w:ascii="Arial" w:hAnsi="Arial" w:cs="Arial"/>
          <w:b/>
          <w:bCs/>
          <w:sz w:val="22"/>
          <w:szCs w:val="22"/>
          <w:lang w:val="pl-PL"/>
        </w:rPr>
        <w:t>Kontakt</w:t>
      </w:r>
      <w:r>
        <w:rPr>
          <w:rFonts w:ascii="Arial" w:hAnsi="Arial" w:cs="Arial"/>
          <w:sz w:val="22"/>
          <w:szCs w:val="22"/>
          <w:lang w:val="pl-PL"/>
        </w:rPr>
        <w:t>: Anna Drzewiecka</w:t>
      </w:r>
    </w:p>
    <w:p w14:paraId="1C9F9475" w14:textId="77777777" w:rsidR="00B41221" w:rsidRDefault="00B41221" w:rsidP="00B41221">
      <w:pPr>
        <w:ind w:left="-567" w:right="-618"/>
        <w:rPr>
          <w:rFonts w:ascii="Arial" w:hAnsi="Arial" w:cs="Arial"/>
          <w:sz w:val="22"/>
          <w:szCs w:val="22"/>
          <w:lang w:val="pl-PL"/>
        </w:rPr>
      </w:pPr>
      <w:r>
        <w:rPr>
          <w:rFonts w:ascii="Arial" w:hAnsi="Arial" w:cs="Arial"/>
          <w:b/>
          <w:bCs/>
          <w:sz w:val="22"/>
          <w:szCs w:val="22"/>
          <w:lang w:val="pl-PL"/>
        </w:rPr>
        <w:lastRenderedPageBreak/>
        <w:t>Telefon</w:t>
      </w:r>
      <w:r>
        <w:rPr>
          <w:rFonts w:ascii="Arial" w:hAnsi="Arial" w:cs="Arial"/>
          <w:sz w:val="22"/>
          <w:szCs w:val="22"/>
          <w:lang w:val="pl-PL"/>
        </w:rPr>
        <w:t>: +48 502 556 846</w:t>
      </w:r>
      <w:r>
        <w:rPr>
          <w:rFonts w:ascii="Arial" w:hAnsi="Arial" w:cs="Arial"/>
          <w:sz w:val="22"/>
          <w:szCs w:val="22"/>
          <w:lang w:val="pl-PL"/>
        </w:rPr>
        <w:tab/>
      </w:r>
      <w:r>
        <w:rPr>
          <w:rFonts w:ascii="Arial" w:hAnsi="Arial" w:cs="Arial"/>
          <w:sz w:val="22"/>
          <w:szCs w:val="22"/>
          <w:lang w:val="pl-PL"/>
        </w:rPr>
        <w:tab/>
      </w:r>
      <w:r>
        <w:rPr>
          <w:rFonts w:ascii="Arial" w:hAnsi="Arial" w:cs="Arial"/>
          <w:sz w:val="22"/>
          <w:szCs w:val="22"/>
          <w:lang w:val="pl-PL"/>
        </w:rPr>
        <w:tab/>
      </w:r>
      <w:r>
        <w:rPr>
          <w:rFonts w:ascii="Arial" w:hAnsi="Arial" w:cs="Arial"/>
          <w:sz w:val="22"/>
          <w:szCs w:val="22"/>
          <w:lang w:val="pl-PL"/>
        </w:rPr>
        <w:tab/>
      </w:r>
      <w:r>
        <w:rPr>
          <w:rFonts w:ascii="Arial" w:hAnsi="Arial" w:cs="Arial"/>
          <w:sz w:val="22"/>
          <w:szCs w:val="22"/>
          <w:lang w:val="pl-PL"/>
        </w:rPr>
        <w:tab/>
      </w:r>
      <w:r>
        <w:rPr>
          <w:rFonts w:ascii="Arial" w:hAnsi="Arial" w:cs="Arial"/>
          <w:b/>
          <w:bCs/>
          <w:sz w:val="22"/>
          <w:szCs w:val="22"/>
          <w:lang w:val="pl-PL"/>
        </w:rPr>
        <w:t>Telefon</w:t>
      </w:r>
      <w:r>
        <w:rPr>
          <w:rFonts w:ascii="Arial" w:hAnsi="Arial" w:cs="Arial"/>
          <w:sz w:val="22"/>
          <w:szCs w:val="22"/>
          <w:lang w:val="pl-PL"/>
        </w:rPr>
        <w:t>: +48 504 020 522</w:t>
      </w:r>
    </w:p>
    <w:p w14:paraId="310F02FA" w14:textId="77777777" w:rsidR="00B41221" w:rsidRPr="005F28F4" w:rsidRDefault="00B41221" w:rsidP="00B41221">
      <w:pPr>
        <w:ind w:left="-567" w:right="-618"/>
        <w:rPr>
          <w:rFonts w:ascii="Arial" w:hAnsi="Arial" w:cs="Arial"/>
          <w:sz w:val="22"/>
          <w:szCs w:val="22"/>
          <w:lang w:val="pl-PL"/>
        </w:rPr>
      </w:pPr>
      <w:r w:rsidRPr="005F28F4">
        <w:rPr>
          <w:rFonts w:ascii="Arial" w:hAnsi="Arial" w:cs="Arial"/>
          <w:b/>
          <w:bCs/>
          <w:sz w:val="22"/>
          <w:szCs w:val="22"/>
          <w:lang w:val="pl-PL"/>
        </w:rPr>
        <w:t>Email</w:t>
      </w:r>
      <w:r w:rsidRPr="005F28F4">
        <w:rPr>
          <w:rFonts w:ascii="Arial" w:hAnsi="Arial" w:cs="Arial"/>
          <w:sz w:val="22"/>
          <w:szCs w:val="22"/>
          <w:lang w:val="pl-PL"/>
        </w:rPr>
        <w:t xml:space="preserve">: </w:t>
      </w:r>
      <w:hyperlink r:id="rId10" w:history="1">
        <w:r w:rsidRPr="005F28F4">
          <w:rPr>
            <w:rStyle w:val="Hipercze"/>
            <w:rFonts w:ascii="Arial" w:hAnsi="Arial" w:cs="Arial"/>
            <w:lang w:val="pl-PL"/>
          </w:rPr>
          <w:t>magdalena.ossowska</w:t>
        </w:r>
        <w:r w:rsidRPr="005F28F4">
          <w:rPr>
            <w:rStyle w:val="Hipercze"/>
            <w:rFonts w:ascii="Arial" w:hAnsi="Arial" w:cs="Arial"/>
            <w:sz w:val="22"/>
            <w:szCs w:val="22"/>
            <w:lang w:val="pl-PL"/>
          </w:rPr>
          <w:t>@linkleaders.pl</w:t>
        </w:r>
      </w:hyperlink>
      <w:r w:rsidRPr="005F28F4">
        <w:rPr>
          <w:rFonts w:ascii="Arial" w:hAnsi="Arial" w:cs="Arial"/>
          <w:color w:val="0000FF"/>
          <w:sz w:val="22"/>
          <w:szCs w:val="22"/>
          <w:lang w:val="pl-PL"/>
        </w:rPr>
        <w:tab/>
      </w:r>
      <w:r w:rsidRPr="005F28F4">
        <w:rPr>
          <w:rFonts w:ascii="Arial" w:hAnsi="Arial" w:cs="Arial"/>
          <w:color w:val="0000FF"/>
          <w:sz w:val="22"/>
          <w:szCs w:val="22"/>
          <w:lang w:val="pl-PL"/>
        </w:rPr>
        <w:tab/>
      </w:r>
      <w:r w:rsidRPr="005F28F4">
        <w:rPr>
          <w:rFonts w:ascii="Arial" w:hAnsi="Arial" w:cs="Arial"/>
          <w:b/>
          <w:bCs/>
          <w:sz w:val="22"/>
          <w:szCs w:val="22"/>
          <w:lang w:val="pl-PL"/>
        </w:rPr>
        <w:t>Email</w:t>
      </w:r>
      <w:r w:rsidRPr="005F28F4">
        <w:rPr>
          <w:rFonts w:ascii="Arial" w:hAnsi="Arial" w:cs="Arial"/>
          <w:sz w:val="22"/>
          <w:szCs w:val="22"/>
          <w:lang w:val="pl-PL"/>
        </w:rPr>
        <w:t xml:space="preserve">: </w:t>
      </w:r>
      <w:hyperlink r:id="rId11" w:history="1">
        <w:r w:rsidRPr="005F28F4">
          <w:rPr>
            <w:rStyle w:val="Hipercze"/>
            <w:rFonts w:ascii="Arial" w:hAnsi="Arial" w:cs="Arial"/>
            <w:sz w:val="22"/>
            <w:szCs w:val="22"/>
            <w:lang w:val="pl-PL"/>
          </w:rPr>
          <w:t>anna.drzewiecka@linkleaders.pl</w:t>
        </w:r>
      </w:hyperlink>
    </w:p>
    <w:p w14:paraId="32DCE3A9" w14:textId="77777777" w:rsidR="00B0110F" w:rsidRPr="005F28F4" w:rsidRDefault="00B0110F" w:rsidP="00B0110F">
      <w:pPr>
        <w:ind w:left="-567" w:right="-618"/>
        <w:rPr>
          <w:lang w:val="pl-PL"/>
        </w:rPr>
      </w:pPr>
    </w:p>
    <w:p w14:paraId="2D07DFE5" w14:textId="77777777" w:rsidR="0099026C" w:rsidRPr="005F28F4" w:rsidRDefault="0099026C" w:rsidP="00B0110F">
      <w:pPr>
        <w:rPr>
          <w:lang w:val="pl-PL"/>
        </w:rPr>
      </w:pPr>
    </w:p>
    <w:sectPr w:rsidR="0099026C" w:rsidRPr="005F28F4" w:rsidSect="00AF48FB">
      <w:headerReference w:type="default" r:id="rId12"/>
      <w:footerReference w:type="default" r:id="rId13"/>
      <w:headerReference w:type="first" r:id="rId14"/>
      <w:pgSz w:w="11900" w:h="16840"/>
      <w:pgMar w:top="1440" w:right="1440" w:bottom="1440" w:left="1134" w:header="330" w:footer="708"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F2441" w14:textId="77777777" w:rsidR="00315BEF" w:rsidRDefault="00315BEF">
      <w:r>
        <w:separator/>
      </w:r>
    </w:p>
  </w:endnote>
  <w:endnote w:type="continuationSeparator" w:id="0">
    <w:p w14:paraId="644AD125" w14:textId="77777777" w:rsidR="00315BEF" w:rsidRDefault="00315BEF">
      <w:r>
        <w:continuationSeparator/>
      </w:r>
    </w:p>
  </w:endnote>
  <w:endnote w:type="continuationNotice" w:id="1">
    <w:p w14:paraId="1A363323" w14:textId="77777777" w:rsidR="00315BEF" w:rsidRDefault="00315B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3BD9E" w14:textId="77777777" w:rsidR="004F3B1C" w:rsidRDefault="004F3B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65DD0" w14:textId="77777777" w:rsidR="00315BEF" w:rsidRDefault="00315BEF">
      <w:r>
        <w:separator/>
      </w:r>
    </w:p>
  </w:footnote>
  <w:footnote w:type="continuationSeparator" w:id="0">
    <w:p w14:paraId="51686195" w14:textId="77777777" w:rsidR="00315BEF" w:rsidRDefault="00315BEF">
      <w:r>
        <w:continuationSeparator/>
      </w:r>
    </w:p>
  </w:footnote>
  <w:footnote w:type="continuationNotice" w:id="1">
    <w:p w14:paraId="086F46D2" w14:textId="77777777" w:rsidR="00315BEF" w:rsidRDefault="00315B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6C122" w14:textId="77777777" w:rsidR="00B417F2" w:rsidRDefault="00867CE9" w:rsidP="00F12B14">
    <w:pPr>
      <w:pStyle w:val="Nagwek"/>
      <w:tabs>
        <w:tab w:val="clear" w:pos="9026"/>
      </w:tabs>
      <w:ind w:left="-851" w:right="-1045"/>
    </w:pPr>
    <w:r w:rsidRPr="00293E5E">
      <w:rPr>
        <w:noProof/>
        <w:lang w:val="en-GB" w:eastAsia="en-GB"/>
      </w:rPr>
      <w:drawing>
        <wp:inline distT="0" distB="0" distL="0" distR="0" wp14:anchorId="2EBAEA32" wp14:editId="53B73E5B">
          <wp:extent cx="7200900" cy="914400"/>
          <wp:effectExtent l="0" t="0" r="0" b="0"/>
          <wp:docPr id="11" name="Picture 9" descr="/Users/karakeough/Box Sync/2016/Brand/New Materials/Press Release/PressRelease-Header-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ers/karakeough/Box Sync/2016/Brand/New Materials/Press Release/PressRelease-Header-02-01.png"/>
                  <pic:cNvPicPr>
                    <a:picLocks noChangeAspect="1" noChangeArrowheads="1"/>
                  </pic:cNvPicPr>
                </pic:nvPicPr>
                <pic:blipFill>
                  <a:blip r:embed="rId1">
                    <a:extLst>
                      <a:ext uri="{28A0092B-C50C-407E-A947-70E740481C1C}">
                        <a14:useLocalDpi xmlns:a14="http://schemas.microsoft.com/office/drawing/2010/main" val="0"/>
                      </a:ext>
                    </a:extLst>
                  </a:blip>
                  <a:srcRect b="33150"/>
                  <a:stretch>
                    <a:fillRect/>
                  </a:stretch>
                </pic:blipFill>
                <pic:spPr bwMode="auto">
                  <a:xfrm>
                    <a:off x="0" y="0"/>
                    <a:ext cx="7200900" cy="914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572EB" w14:textId="77777777" w:rsidR="00B417F2" w:rsidRDefault="00867CE9" w:rsidP="00F30A2E">
    <w:pPr>
      <w:pStyle w:val="Nagwek"/>
      <w:ind w:left="-851"/>
    </w:pPr>
    <w:r>
      <w:rPr>
        <w:noProof/>
        <w:lang w:val="en-GB" w:eastAsia="en-GB"/>
      </w:rPr>
      <mc:AlternateContent>
        <mc:Choice Requires="wps">
          <w:drawing>
            <wp:anchor distT="0" distB="0" distL="114300" distR="114300" simplePos="0" relativeHeight="251659264" behindDoc="0" locked="0" layoutInCell="1" allowOverlap="1" wp14:anchorId="37DFF9C2" wp14:editId="267D5302">
              <wp:simplePos x="0" y="0"/>
              <wp:positionH relativeFrom="column">
                <wp:posOffset>-442127</wp:posOffset>
              </wp:positionH>
              <wp:positionV relativeFrom="paragraph">
                <wp:posOffset>544076</wp:posOffset>
              </wp:positionV>
              <wp:extent cx="3788228" cy="63246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8228" cy="632460"/>
                      </a:xfrm>
                      <a:prstGeom prst="rect">
                        <a:avLst/>
                      </a:prstGeom>
                      <a:noFill/>
                      <a:ln>
                        <a:noFill/>
                      </a:ln>
                      <a:effectLst/>
                    </wps:spPr>
                    <wps:txbx>
                      <w:txbxContent>
                        <w:p w14:paraId="559A8E57" w14:textId="77777777" w:rsidR="00B417F2" w:rsidRPr="00D5237E" w:rsidRDefault="00867CE9">
                          <w:pPr>
                            <w:rPr>
                              <w:rFonts w:ascii="Arial" w:hAnsi="Arial" w:cs="Arial"/>
                              <w:sz w:val="60"/>
                              <w:szCs w:val="60"/>
                              <w:lang w:val="pl-PL"/>
                            </w:rPr>
                          </w:pPr>
                          <w:r w:rsidRPr="00D5237E">
                            <w:rPr>
                              <w:rFonts w:ascii="Arial" w:hAnsi="Arial" w:cs="Arial"/>
                              <w:sz w:val="60"/>
                              <w:szCs w:val="60"/>
                              <w:lang w:val="pl-PL"/>
                            </w:rPr>
                            <w:t>Informacja Prasowa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FF9C2" id="_x0000_t202" coordsize="21600,21600" o:spt="202" path="m,l,21600r21600,l21600,xe">
              <v:stroke joinstyle="miter"/>
              <v:path gradientshapeok="t" o:connecttype="rect"/>
            </v:shapetype>
            <v:shape id="Text Box 14" o:spid="_x0000_s1026" type="#_x0000_t202" style="position:absolute;left:0;text-align:left;margin-left:-34.8pt;margin-top:42.85pt;width:298.3pt;height:4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" filled="f" stroked="f">
              <v:textbox>
                <w:txbxContent>
                  <w:p w14:paraId="559A8E57" w14:textId="77777777" w:rsidR="00B417F2" w:rsidRPr="00D5237E" w:rsidRDefault="00867CE9">
                    <w:pPr>
                      <w:rPr>
                        <w:rFonts w:ascii="Arial" w:hAnsi="Arial" w:cs="Arial"/>
                        <w:sz w:val="60"/>
                        <w:szCs w:val="60"/>
                        <w:lang w:val="pl-PL"/>
                      </w:rPr>
                    </w:pPr>
                    <w:r w:rsidRPr="00D5237E">
                      <w:rPr>
                        <w:rFonts w:ascii="Arial" w:hAnsi="Arial" w:cs="Arial"/>
                        <w:sz w:val="60"/>
                        <w:szCs w:val="60"/>
                        <w:lang w:val="pl-PL"/>
                      </w:rPr>
                      <w:t>Informacja Prasowa</w:t>
                    </w:r>
                  </w:p>
                </w:txbxContent>
              </v:textbox>
            </v:shape>
          </w:pict>
        </mc:Fallback>
      </mc:AlternateContent>
    </w:r>
    <w:r w:rsidRPr="00293E5E">
      <w:rPr>
        <w:noProof/>
        <w:lang w:val="en-GB" w:eastAsia="en-GB"/>
      </w:rPr>
      <w:drawing>
        <wp:inline distT="0" distB="0" distL="0" distR="0" wp14:anchorId="30E62ACD" wp14:editId="0904C15C">
          <wp:extent cx="6832600" cy="1143000"/>
          <wp:effectExtent l="0" t="0" r="0" b="0"/>
          <wp:docPr id="12" name="Picture 13" descr="/Users/karakeough/Box Sync/2016/Brand/New Materials/Press Release/PR-Header-FIN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sers/karakeough/Box Sync/2016/Brand/New Materials/Press Release/PR-Header-FINAL-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2600"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D3F"/>
    <w:multiLevelType w:val="hybridMultilevel"/>
    <w:tmpl w:val="5C72083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76207941"/>
    <w:multiLevelType w:val="hybridMultilevel"/>
    <w:tmpl w:val="EB78E0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10F"/>
    <w:rsid w:val="00001CD4"/>
    <w:rsid w:val="000066F5"/>
    <w:rsid w:val="00014D3E"/>
    <w:rsid w:val="0002388D"/>
    <w:rsid w:val="00024AF2"/>
    <w:rsid w:val="000266B1"/>
    <w:rsid w:val="000320F8"/>
    <w:rsid w:val="00037FFD"/>
    <w:rsid w:val="00054CF2"/>
    <w:rsid w:val="00055F45"/>
    <w:rsid w:val="00060038"/>
    <w:rsid w:val="00064D98"/>
    <w:rsid w:val="00071724"/>
    <w:rsid w:val="00071AC4"/>
    <w:rsid w:val="000735B1"/>
    <w:rsid w:val="00074377"/>
    <w:rsid w:val="00077122"/>
    <w:rsid w:val="00087772"/>
    <w:rsid w:val="000A5BC8"/>
    <w:rsid w:val="000B50B4"/>
    <w:rsid w:val="000D58D8"/>
    <w:rsid w:val="000E4C04"/>
    <w:rsid w:val="000F1BA1"/>
    <w:rsid w:val="00101146"/>
    <w:rsid w:val="0010534B"/>
    <w:rsid w:val="0010555B"/>
    <w:rsid w:val="00115DD4"/>
    <w:rsid w:val="00120F9A"/>
    <w:rsid w:val="001238D7"/>
    <w:rsid w:val="00127C88"/>
    <w:rsid w:val="001331F9"/>
    <w:rsid w:val="00140D93"/>
    <w:rsid w:val="00140E47"/>
    <w:rsid w:val="00143CCC"/>
    <w:rsid w:val="00144EE2"/>
    <w:rsid w:val="00145488"/>
    <w:rsid w:val="001470A5"/>
    <w:rsid w:val="00151E15"/>
    <w:rsid w:val="00152607"/>
    <w:rsid w:val="00154BA5"/>
    <w:rsid w:val="00161E84"/>
    <w:rsid w:val="001626B1"/>
    <w:rsid w:val="00165812"/>
    <w:rsid w:val="00173B4E"/>
    <w:rsid w:val="00174180"/>
    <w:rsid w:val="00175902"/>
    <w:rsid w:val="00175EC4"/>
    <w:rsid w:val="001816F2"/>
    <w:rsid w:val="00181D2E"/>
    <w:rsid w:val="00184744"/>
    <w:rsid w:val="00185161"/>
    <w:rsid w:val="0019145D"/>
    <w:rsid w:val="00192604"/>
    <w:rsid w:val="00193FB0"/>
    <w:rsid w:val="00195AB0"/>
    <w:rsid w:val="001A07EE"/>
    <w:rsid w:val="001A2684"/>
    <w:rsid w:val="001A37E2"/>
    <w:rsid w:val="001A7F4D"/>
    <w:rsid w:val="001B2886"/>
    <w:rsid w:val="001B463E"/>
    <w:rsid w:val="001C6F27"/>
    <w:rsid w:val="001D005B"/>
    <w:rsid w:val="001D3154"/>
    <w:rsid w:val="001D5F9E"/>
    <w:rsid w:val="001D682D"/>
    <w:rsid w:val="001D7D40"/>
    <w:rsid w:val="001E4124"/>
    <w:rsid w:val="001E4B01"/>
    <w:rsid w:val="001F473F"/>
    <w:rsid w:val="00210376"/>
    <w:rsid w:val="00211F6D"/>
    <w:rsid w:val="00213963"/>
    <w:rsid w:val="002142E4"/>
    <w:rsid w:val="00217EB6"/>
    <w:rsid w:val="002233E1"/>
    <w:rsid w:val="00235039"/>
    <w:rsid w:val="00240C68"/>
    <w:rsid w:val="00246971"/>
    <w:rsid w:val="00251174"/>
    <w:rsid w:val="00271E9C"/>
    <w:rsid w:val="00281875"/>
    <w:rsid w:val="00284ECE"/>
    <w:rsid w:val="002863EC"/>
    <w:rsid w:val="002867FC"/>
    <w:rsid w:val="002903B6"/>
    <w:rsid w:val="00291910"/>
    <w:rsid w:val="00295638"/>
    <w:rsid w:val="002A55FD"/>
    <w:rsid w:val="002E756F"/>
    <w:rsid w:val="002F3631"/>
    <w:rsid w:val="002F5378"/>
    <w:rsid w:val="002F78CA"/>
    <w:rsid w:val="003070CF"/>
    <w:rsid w:val="0031382E"/>
    <w:rsid w:val="00314526"/>
    <w:rsid w:val="00315BEF"/>
    <w:rsid w:val="0033257B"/>
    <w:rsid w:val="003479BE"/>
    <w:rsid w:val="00351087"/>
    <w:rsid w:val="00352B27"/>
    <w:rsid w:val="003531CF"/>
    <w:rsid w:val="00362EB4"/>
    <w:rsid w:val="00365692"/>
    <w:rsid w:val="003665C5"/>
    <w:rsid w:val="00367257"/>
    <w:rsid w:val="00371224"/>
    <w:rsid w:val="00372AF5"/>
    <w:rsid w:val="00374D7F"/>
    <w:rsid w:val="00374E3F"/>
    <w:rsid w:val="003809E4"/>
    <w:rsid w:val="003845B6"/>
    <w:rsid w:val="00387662"/>
    <w:rsid w:val="003923CC"/>
    <w:rsid w:val="003A7A6D"/>
    <w:rsid w:val="003D0D44"/>
    <w:rsid w:val="003E21C2"/>
    <w:rsid w:val="003E6D6C"/>
    <w:rsid w:val="003F2FA4"/>
    <w:rsid w:val="003F3983"/>
    <w:rsid w:val="003F39A9"/>
    <w:rsid w:val="003F5E14"/>
    <w:rsid w:val="003F746C"/>
    <w:rsid w:val="00405BFB"/>
    <w:rsid w:val="00412201"/>
    <w:rsid w:val="00413818"/>
    <w:rsid w:val="0041393F"/>
    <w:rsid w:val="004139DD"/>
    <w:rsid w:val="004145AD"/>
    <w:rsid w:val="004157D7"/>
    <w:rsid w:val="00420E10"/>
    <w:rsid w:val="00445A09"/>
    <w:rsid w:val="0044640C"/>
    <w:rsid w:val="00452B64"/>
    <w:rsid w:val="004578AF"/>
    <w:rsid w:val="004606B5"/>
    <w:rsid w:val="0046242D"/>
    <w:rsid w:val="0047275D"/>
    <w:rsid w:val="0047658C"/>
    <w:rsid w:val="004806FA"/>
    <w:rsid w:val="00484D96"/>
    <w:rsid w:val="00485CFC"/>
    <w:rsid w:val="004864FA"/>
    <w:rsid w:val="00495F1D"/>
    <w:rsid w:val="004A26F1"/>
    <w:rsid w:val="004A38AE"/>
    <w:rsid w:val="004A3BB4"/>
    <w:rsid w:val="004A74A2"/>
    <w:rsid w:val="004B4383"/>
    <w:rsid w:val="004B5125"/>
    <w:rsid w:val="004C3C43"/>
    <w:rsid w:val="004C424A"/>
    <w:rsid w:val="004C42AD"/>
    <w:rsid w:val="004C4E7A"/>
    <w:rsid w:val="004C5CEC"/>
    <w:rsid w:val="004C6236"/>
    <w:rsid w:val="004D6111"/>
    <w:rsid w:val="004E2A5C"/>
    <w:rsid w:val="004E2CE4"/>
    <w:rsid w:val="004E6235"/>
    <w:rsid w:val="004F2C5F"/>
    <w:rsid w:val="004F3B1C"/>
    <w:rsid w:val="004F46C9"/>
    <w:rsid w:val="004F597A"/>
    <w:rsid w:val="004F7F58"/>
    <w:rsid w:val="005007B0"/>
    <w:rsid w:val="005043FB"/>
    <w:rsid w:val="00505BED"/>
    <w:rsid w:val="005061EB"/>
    <w:rsid w:val="005108C5"/>
    <w:rsid w:val="005160FE"/>
    <w:rsid w:val="00516E3B"/>
    <w:rsid w:val="00522573"/>
    <w:rsid w:val="005263C8"/>
    <w:rsid w:val="005268C6"/>
    <w:rsid w:val="005342FA"/>
    <w:rsid w:val="005408E2"/>
    <w:rsid w:val="005473BC"/>
    <w:rsid w:val="00550EAC"/>
    <w:rsid w:val="00552A7D"/>
    <w:rsid w:val="0055367A"/>
    <w:rsid w:val="00556FC3"/>
    <w:rsid w:val="00565489"/>
    <w:rsid w:val="00565FA0"/>
    <w:rsid w:val="00570097"/>
    <w:rsid w:val="00572F8B"/>
    <w:rsid w:val="005762B6"/>
    <w:rsid w:val="00577ED1"/>
    <w:rsid w:val="00586451"/>
    <w:rsid w:val="005878A1"/>
    <w:rsid w:val="00597097"/>
    <w:rsid w:val="005A132D"/>
    <w:rsid w:val="005A36FF"/>
    <w:rsid w:val="005A4248"/>
    <w:rsid w:val="005A759F"/>
    <w:rsid w:val="005B1727"/>
    <w:rsid w:val="005C2194"/>
    <w:rsid w:val="005C7079"/>
    <w:rsid w:val="005D08EE"/>
    <w:rsid w:val="005D2254"/>
    <w:rsid w:val="005D4D40"/>
    <w:rsid w:val="005E2870"/>
    <w:rsid w:val="005E3510"/>
    <w:rsid w:val="005F1654"/>
    <w:rsid w:val="005F16A3"/>
    <w:rsid w:val="005F28F4"/>
    <w:rsid w:val="005F29E3"/>
    <w:rsid w:val="00606530"/>
    <w:rsid w:val="00616A41"/>
    <w:rsid w:val="00622ECB"/>
    <w:rsid w:val="00625070"/>
    <w:rsid w:val="0062655C"/>
    <w:rsid w:val="00627410"/>
    <w:rsid w:val="00633B48"/>
    <w:rsid w:val="00643A3F"/>
    <w:rsid w:val="00646027"/>
    <w:rsid w:val="006515D5"/>
    <w:rsid w:val="006528E8"/>
    <w:rsid w:val="00661865"/>
    <w:rsid w:val="00661A54"/>
    <w:rsid w:val="00666C8C"/>
    <w:rsid w:val="00671649"/>
    <w:rsid w:val="006762F6"/>
    <w:rsid w:val="00680143"/>
    <w:rsid w:val="00680DBA"/>
    <w:rsid w:val="006A0BD7"/>
    <w:rsid w:val="006A2D06"/>
    <w:rsid w:val="006B570E"/>
    <w:rsid w:val="006B606F"/>
    <w:rsid w:val="006B684F"/>
    <w:rsid w:val="006B718D"/>
    <w:rsid w:val="006D3C1A"/>
    <w:rsid w:val="006E52F0"/>
    <w:rsid w:val="006F1168"/>
    <w:rsid w:val="00701D00"/>
    <w:rsid w:val="00706967"/>
    <w:rsid w:val="0071051D"/>
    <w:rsid w:val="00715B2E"/>
    <w:rsid w:val="00722DBA"/>
    <w:rsid w:val="0073152B"/>
    <w:rsid w:val="00732B2D"/>
    <w:rsid w:val="00735205"/>
    <w:rsid w:val="00746736"/>
    <w:rsid w:val="007525C5"/>
    <w:rsid w:val="00752DFF"/>
    <w:rsid w:val="00757753"/>
    <w:rsid w:val="00761560"/>
    <w:rsid w:val="00764298"/>
    <w:rsid w:val="00780EBB"/>
    <w:rsid w:val="00782BF3"/>
    <w:rsid w:val="00786DA8"/>
    <w:rsid w:val="00792A23"/>
    <w:rsid w:val="007948E8"/>
    <w:rsid w:val="00796A1C"/>
    <w:rsid w:val="007A173F"/>
    <w:rsid w:val="007A5C4F"/>
    <w:rsid w:val="007B2E43"/>
    <w:rsid w:val="007B6E2E"/>
    <w:rsid w:val="007B7DAE"/>
    <w:rsid w:val="007C3B34"/>
    <w:rsid w:val="007C6EEB"/>
    <w:rsid w:val="007E0BA9"/>
    <w:rsid w:val="007F3632"/>
    <w:rsid w:val="007F649C"/>
    <w:rsid w:val="00805DD6"/>
    <w:rsid w:val="008078E0"/>
    <w:rsid w:val="00811374"/>
    <w:rsid w:val="008142C0"/>
    <w:rsid w:val="00817C0F"/>
    <w:rsid w:val="00820BAC"/>
    <w:rsid w:val="008211AE"/>
    <w:rsid w:val="0082250B"/>
    <w:rsid w:val="008239B5"/>
    <w:rsid w:val="00826DCD"/>
    <w:rsid w:val="008451B1"/>
    <w:rsid w:val="00855968"/>
    <w:rsid w:val="00867183"/>
    <w:rsid w:val="00867CE9"/>
    <w:rsid w:val="00867E30"/>
    <w:rsid w:val="00887BF7"/>
    <w:rsid w:val="008A546F"/>
    <w:rsid w:val="008B08AD"/>
    <w:rsid w:val="008C4F7F"/>
    <w:rsid w:val="008D34EE"/>
    <w:rsid w:val="008D3B74"/>
    <w:rsid w:val="008D416C"/>
    <w:rsid w:val="008D686E"/>
    <w:rsid w:val="008E41CE"/>
    <w:rsid w:val="008E5662"/>
    <w:rsid w:val="008E606F"/>
    <w:rsid w:val="008E7143"/>
    <w:rsid w:val="008F10C0"/>
    <w:rsid w:val="008F3E9A"/>
    <w:rsid w:val="008F659F"/>
    <w:rsid w:val="0090035C"/>
    <w:rsid w:val="009036B2"/>
    <w:rsid w:val="00905316"/>
    <w:rsid w:val="00926BA5"/>
    <w:rsid w:val="00927ED6"/>
    <w:rsid w:val="00934647"/>
    <w:rsid w:val="009375EF"/>
    <w:rsid w:val="00943981"/>
    <w:rsid w:val="009442DD"/>
    <w:rsid w:val="00944BD3"/>
    <w:rsid w:val="00945573"/>
    <w:rsid w:val="00947E48"/>
    <w:rsid w:val="00951BDD"/>
    <w:rsid w:val="00967885"/>
    <w:rsid w:val="00967A81"/>
    <w:rsid w:val="009745B3"/>
    <w:rsid w:val="00983D47"/>
    <w:rsid w:val="0099026C"/>
    <w:rsid w:val="009913C7"/>
    <w:rsid w:val="00996ED7"/>
    <w:rsid w:val="0099775F"/>
    <w:rsid w:val="009A0439"/>
    <w:rsid w:val="009A4678"/>
    <w:rsid w:val="009B2283"/>
    <w:rsid w:val="009B339C"/>
    <w:rsid w:val="009B376A"/>
    <w:rsid w:val="009B55A1"/>
    <w:rsid w:val="009B72CB"/>
    <w:rsid w:val="009C0B5E"/>
    <w:rsid w:val="009C2A35"/>
    <w:rsid w:val="009C50CA"/>
    <w:rsid w:val="009C6398"/>
    <w:rsid w:val="009C6D1C"/>
    <w:rsid w:val="009D4104"/>
    <w:rsid w:val="009D6C81"/>
    <w:rsid w:val="009E0FF8"/>
    <w:rsid w:val="009E45AE"/>
    <w:rsid w:val="009E4609"/>
    <w:rsid w:val="009F250B"/>
    <w:rsid w:val="00A23FAE"/>
    <w:rsid w:val="00A243C8"/>
    <w:rsid w:val="00A24F7B"/>
    <w:rsid w:val="00A27FCB"/>
    <w:rsid w:val="00A31899"/>
    <w:rsid w:val="00A35E10"/>
    <w:rsid w:val="00A44D86"/>
    <w:rsid w:val="00A53FAE"/>
    <w:rsid w:val="00A56F20"/>
    <w:rsid w:val="00A67B08"/>
    <w:rsid w:val="00A71528"/>
    <w:rsid w:val="00A731BE"/>
    <w:rsid w:val="00A83560"/>
    <w:rsid w:val="00A83E6D"/>
    <w:rsid w:val="00A8419A"/>
    <w:rsid w:val="00A843ED"/>
    <w:rsid w:val="00A95F08"/>
    <w:rsid w:val="00A977C8"/>
    <w:rsid w:val="00AA06C8"/>
    <w:rsid w:val="00AA3515"/>
    <w:rsid w:val="00AB7183"/>
    <w:rsid w:val="00AD1D3B"/>
    <w:rsid w:val="00AD3E98"/>
    <w:rsid w:val="00AD7C49"/>
    <w:rsid w:val="00AE35B3"/>
    <w:rsid w:val="00AE7978"/>
    <w:rsid w:val="00AF4DA7"/>
    <w:rsid w:val="00AF71F9"/>
    <w:rsid w:val="00B0110F"/>
    <w:rsid w:val="00B06B0F"/>
    <w:rsid w:val="00B13DE6"/>
    <w:rsid w:val="00B352F4"/>
    <w:rsid w:val="00B41221"/>
    <w:rsid w:val="00B46500"/>
    <w:rsid w:val="00B5320A"/>
    <w:rsid w:val="00B57A69"/>
    <w:rsid w:val="00B63A84"/>
    <w:rsid w:val="00B64370"/>
    <w:rsid w:val="00B64F6F"/>
    <w:rsid w:val="00B67948"/>
    <w:rsid w:val="00B93CA4"/>
    <w:rsid w:val="00B945F8"/>
    <w:rsid w:val="00B95DEF"/>
    <w:rsid w:val="00BA3441"/>
    <w:rsid w:val="00BB0952"/>
    <w:rsid w:val="00BB282B"/>
    <w:rsid w:val="00BB6EA7"/>
    <w:rsid w:val="00BB7A13"/>
    <w:rsid w:val="00BB7A5F"/>
    <w:rsid w:val="00BC0C44"/>
    <w:rsid w:val="00BC3591"/>
    <w:rsid w:val="00BC388D"/>
    <w:rsid w:val="00BC5A33"/>
    <w:rsid w:val="00BD0257"/>
    <w:rsid w:val="00BD1C3F"/>
    <w:rsid w:val="00BD60C0"/>
    <w:rsid w:val="00BD6632"/>
    <w:rsid w:val="00BD7096"/>
    <w:rsid w:val="00BD7F0C"/>
    <w:rsid w:val="00BE1369"/>
    <w:rsid w:val="00BE13DC"/>
    <w:rsid w:val="00BE73C5"/>
    <w:rsid w:val="00BE742C"/>
    <w:rsid w:val="00BE7BEA"/>
    <w:rsid w:val="00C01534"/>
    <w:rsid w:val="00C035EB"/>
    <w:rsid w:val="00C0599D"/>
    <w:rsid w:val="00C07B2A"/>
    <w:rsid w:val="00C16F38"/>
    <w:rsid w:val="00C2093C"/>
    <w:rsid w:val="00C321BD"/>
    <w:rsid w:val="00C37426"/>
    <w:rsid w:val="00C4026B"/>
    <w:rsid w:val="00C41276"/>
    <w:rsid w:val="00C434CF"/>
    <w:rsid w:val="00C45AFA"/>
    <w:rsid w:val="00C52ECE"/>
    <w:rsid w:val="00C61608"/>
    <w:rsid w:val="00C660DB"/>
    <w:rsid w:val="00C73166"/>
    <w:rsid w:val="00C7597F"/>
    <w:rsid w:val="00C77D3D"/>
    <w:rsid w:val="00C81D53"/>
    <w:rsid w:val="00C852C2"/>
    <w:rsid w:val="00C869E2"/>
    <w:rsid w:val="00C86AF2"/>
    <w:rsid w:val="00C94653"/>
    <w:rsid w:val="00CB026F"/>
    <w:rsid w:val="00CB50A7"/>
    <w:rsid w:val="00CB6675"/>
    <w:rsid w:val="00CB6967"/>
    <w:rsid w:val="00CC2555"/>
    <w:rsid w:val="00CC2E00"/>
    <w:rsid w:val="00CC400D"/>
    <w:rsid w:val="00CC5B3A"/>
    <w:rsid w:val="00CD2BD3"/>
    <w:rsid w:val="00CE680A"/>
    <w:rsid w:val="00CF15A0"/>
    <w:rsid w:val="00CF25D5"/>
    <w:rsid w:val="00CF6A06"/>
    <w:rsid w:val="00D0001F"/>
    <w:rsid w:val="00D02F36"/>
    <w:rsid w:val="00D032DE"/>
    <w:rsid w:val="00D072E4"/>
    <w:rsid w:val="00D07AEB"/>
    <w:rsid w:val="00D17502"/>
    <w:rsid w:val="00D20C95"/>
    <w:rsid w:val="00D2173C"/>
    <w:rsid w:val="00D23B4B"/>
    <w:rsid w:val="00D24B0E"/>
    <w:rsid w:val="00D4747D"/>
    <w:rsid w:val="00D51663"/>
    <w:rsid w:val="00D51A9F"/>
    <w:rsid w:val="00D53D0C"/>
    <w:rsid w:val="00D57798"/>
    <w:rsid w:val="00D63632"/>
    <w:rsid w:val="00D7042E"/>
    <w:rsid w:val="00D74BFC"/>
    <w:rsid w:val="00D84412"/>
    <w:rsid w:val="00D85E62"/>
    <w:rsid w:val="00D90412"/>
    <w:rsid w:val="00DA1540"/>
    <w:rsid w:val="00DA3DC7"/>
    <w:rsid w:val="00DA7108"/>
    <w:rsid w:val="00DB13D8"/>
    <w:rsid w:val="00DB2D01"/>
    <w:rsid w:val="00DC3E9D"/>
    <w:rsid w:val="00DC7EF9"/>
    <w:rsid w:val="00DD0567"/>
    <w:rsid w:val="00DD4D26"/>
    <w:rsid w:val="00DD6B74"/>
    <w:rsid w:val="00DE4146"/>
    <w:rsid w:val="00DE6C35"/>
    <w:rsid w:val="00DF2CAC"/>
    <w:rsid w:val="00E04B38"/>
    <w:rsid w:val="00E05349"/>
    <w:rsid w:val="00E0777E"/>
    <w:rsid w:val="00E169D5"/>
    <w:rsid w:val="00E1727C"/>
    <w:rsid w:val="00E2263E"/>
    <w:rsid w:val="00E252C2"/>
    <w:rsid w:val="00E305C9"/>
    <w:rsid w:val="00E3679D"/>
    <w:rsid w:val="00E36E41"/>
    <w:rsid w:val="00E377C4"/>
    <w:rsid w:val="00E4111D"/>
    <w:rsid w:val="00E41155"/>
    <w:rsid w:val="00E44F2B"/>
    <w:rsid w:val="00E63020"/>
    <w:rsid w:val="00E67B2B"/>
    <w:rsid w:val="00E71FD1"/>
    <w:rsid w:val="00E76C27"/>
    <w:rsid w:val="00E9483D"/>
    <w:rsid w:val="00E953B0"/>
    <w:rsid w:val="00EA20CF"/>
    <w:rsid w:val="00EA219B"/>
    <w:rsid w:val="00EA22DF"/>
    <w:rsid w:val="00EA4B5A"/>
    <w:rsid w:val="00EA5534"/>
    <w:rsid w:val="00EA6F21"/>
    <w:rsid w:val="00EB6FC0"/>
    <w:rsid w:val="00EC09A2"/>
    <w:rsid w:val="00EC630C"/>
    <w:rsid w:val="00EC7626"/>
    <w:rsid w:val="00ED0BCD"/>
    <w:rsid w:val="00ED183B"/>
    <w:rsid w:val="00ED4097"/>
    <w:rsid w:val="00ED467B"/>
    <w:rsid w:val="00ED7EA7"/>
    <w:rsid w:val="00EE4BB2"/>
    <w:rsid w:val="00EE6E22"/>
    <w:rsid w:val="00EF6EE0"/>
    <w:rsid w:val="00F052DC"/>
    <w:rsid w:val="00F05BBA"/>
    <w:rsid w:val="00F070FD"/>
    <w:rsid w:val="00F146B7"/>
    <w:rsid w:val="00F1655F"/>
    <w:rsid w:val="00F22C8C"/>
    <w:rsid w:val="00F23478"/>
    <w:rsid w:val="00F244D2"/>
    <w:rsid w:val="00F25219"/>
    <w:rsid w:val="00F338D2"/>
    <w:rsid w:val="00F354F9"/>
    <w:rsid w:val="00F40563"/>
    <w:rsid w:val="00F52666"/>
    <w:rsid w:val="00F52E92"/>
    <w:rsid w:val="00F54506"/>
    <w:rsid w:val="00F600D0"/>
    <w:rsid w:val="00F65ACF"/>
    <w:rsid w:val="00F713CC"/>
    <w:rsid w:val="00F81DE5"/>
    <w:rsid w:val="00F9613A"/>
    <w:rsid w:val="00FA0E05"/>
    <w:rsid w:val="00FA1068"/>
    <w:rsid w:val="00FA5DC5"/>
    <w:rsid w:val="00FA64A9"/>
    <w:rsid w:val="00FA6F7B"/>
    <w:rsid w:val="00FB1C87"/>
    <w:rsid w:val="00FB1F39"/>
    <w:rsid w:val="00FB3FA3"/>
    <w:rsid w:val="00FB4E9E"/>
    <w:rsid w:val="00FC051F"/>
    <w:rsid w:val="00FC327A"/>
    <w:rsid w:val="00FE14A0"/>
    <w:rsid w:val="00FE239F"/>
    <w:rsid w:val="00FE3DBD"/>
    <w:rsid w:val="00FE70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ACA1A"/>
  <w15:chartTrackingRefBased/>
  <w15:docId w15:val="{A0D5750F-BECE-4A4C-B668-7101993D0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110F"/>
    <w:pPr>
      <w:spacing w:after="0" w:line="240" w:lineRule="auto"/>
    </w:pPr>
    <w:rPr>
      <w:rFonts w:ascii="Calibri" w:eastAsia="DengXian" w:hAnsi="Calibri" w:cs="Times New Roman"/>
      <w:sz w:val="24"/>
      <w:szCs w:val="24"/>
      <w:lang w:val="en-US" w:eastAsia="zh-CN"/>
    </w:rPr>
  </w:style>
  <w:style w:type="paragraph" w:styleId="Nagwek1">
    <w:name w:val="heading 1"/>
    <w:basedOn w:val="Normalny"/>
    <w:next w:val="Normalny"/>
    <w:link w:val="Nagwek1Znak"/>
    <w:uiPriority w:val="9"/>
    <w:qFormat/>
    <w:rsid w:val="00565FA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565FA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565FA0"/>
    <w:pPr>
      <w:keepNext/>
      <w:keepLines/>
      <w:spacing w:before="40"/>
      <w:outlineLvl w:val="2"/>
    </w:pPr>
    <w:rPr>
      <w:rFonts w:asciiTheme="majorHAnsi" w:eastAsiaTheme="majorEastAsia" w:hAnsiTheme="majorHAnsi" w:cstheme="majorBidi"/>
      <w:color w:val="1F3763" w:themeColor="accent1" w:themeShade="7F"/>
    </w:rPr>
  </w:style>
  <w:style w:type="paragraph" w:styleId="Nagwek4">
    <w:name w:val="heading 4"/>
    <w:basedOn w:val="Normalny"/>
    <w:next w:val="Normalny"/>
    <w:link w:val="Nagwek4Znak"/>
    <w:uiPriority w:val="9"/>
    <w:unhideWhenUsed/>
    <w:qFormat/>
    <w:rsid w:val="00565FA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0110F"/>
    <w:pPr>
      <w:tabs>
        <w:tab w:val="center" w:pos="4513"/>
        <w:tab w:val="right" w:pos="9026"/>
      </w:tabs>
    </w:pPr>
  </w:style>
  <w:style w:type="character" w:customStyle="1" w:styleId="NagwekZnak">
    <w:name w:val="Nagłówek Znak"/>
    <w:basedOn w:val="Domylnaczcionkaakapitu"/>
    <w:link w:val="Nagwek"/>
    <w:uiPriority w:val="99"/>
    <w:rsid w:val="00B0110F"/>
    <w:rPr>
      <w:rFonts w:ascii="Calibri" w:eastAsia="DengXian" w:hAnsi="Calibri" w:cs="Times New Roman"/>
      <w:sz w:val="24"/>
      <w:szCs w:val="24"/>
      <w:lang w:val="en-US" w:eastAsia="zh-CN"/>
    </w:rPr>
  </w:style>
  <w:style w:type="character" w:styleId="Hipercze">
    <w:name w:val="Hyperlink"/>
    <w:uiPriority w:val="99"/>
    <w:unhideWhenUsed/>
    <w:rsid w:val="00B0110F"/>
    <w:rPr>
      <w:color w:val="0000FF"/>
      <w:u w:val="single"/>
    </w:rPr>
  </w:style>
  <w:style w:type="paragraph" w:styleId="Akapitzlist">
    <w:name w:val="List Paragraph"/>
    <w:basedOn w:val="Normalny"/>
    <w:uiPriority w:val="34"/>
    <w:qFormat/>
    <w:rsid w:val="00B0110F"/>
    <w:pPr>
      <w:ind w:left="720"/>
      <w:contextualSpacing/>
    </w:pPr>
  </w:style>
  <w:style w:type="character" w:styleId="Odwoaniedokomentarza">
    <w:name w:val="annotation reference"/>
    <w:basedOn w:val="Domylnaczcionkaakapitu"/>
    <w:uiPriority w:val="99"/>
    <w:unhideWhenUsed/>
    <w:rsid w:val="00DA1540"/>
    <w:rPr>
      <w:sz w:val="16"/>
      <w:szCs w:val="16"/>
    </w:rPr>
  </w:style>
  <w:style w:type="paragraph" w:styleId="Tekstkomentarza">
    <w:name w:val="annotation text"/>
    <w:basedOn w:val="Normalny"/>
    <w:link w:val="TekstkomentarzaZnak"/>
    <w:uiPriority w:val="99"/>
    <w:unhideWhenUsed/>
    <w:rsid w:val="00DA1540"/>
    <w:rPr>
      <w:sz w:val="20"/>
      <w:szCs w:val="20"/>
    </w:rPr>
  </w:style>
  <w:style w:type="character" w:customStyle="1" w:styleId="TekstkomentarzaZnak">
    <w:name w:val="Tekst komentarza Znak"/>
    <w:basedOn w:val="Domylnaczcionkaakapitu"/>
    <w:link w:val="Tekstkomentarza"/>
    <w:uiPriority w:val="99"/>
    <w:rsid w:val="00DA1540"/>
    <w:rPr>
      <w:rFonts w:ascii="Calibri" w:eastAsia="DengXian" w:hAnsi="Calibri" w:cs="Times New Roman"/>
      <w:sz w:val="20"/>
      <w:szCs w:val="20"/>
      <w:lang w:val="en-US" w:eastAsia="zh-CN"/>
    </w:rPr>
  </w:style>
  <w:style w:type="paragraph" w:styleId="Tematkomentarza">
    <w:name w:val="annotation subject"/>
    <w:basedOn w:val="Tekstkomentarza"/>
    <w:next w:val="Tekstkomentarza"/>
    <w:link w:val="TematkomentarzaZnak"/>
    <w:uiPriority w:val="99"/>
    <w:semiHidden/>
    <w:unhideWhenUsed/>
    <w:rsid w:val="00DA1540"/>
    <w:rPr>
      <w:b/>
      <w:bCs/>
    </w:rPr>
  </w:style>
  <w:style w:type="character" w:customStyle="1" w:styleId="TematkomentarzaZnak">
    <w:name w:val="Temat komentarza Znak"/>
    <w:basedOn w:val="TekstkomentarzaZnak"/>
    <w:link w:val="Tematkomentarza"/>
    <w:uiPriority w:val="99"/>
    <w:semiHidden/>
    <w:rsid w:val="00DA1540"/>
    <w:rPr>
      <w:rFonts w:ascii="Calibri" w:eastAsia="DengXian" w:hAnsi="Calibri" w:cs="Times New Roman"/>
      <w:b/>
      <w:bCs/>
      <w:sz w:val="20"/>
      <w:szCs w:val="20"/>
      <w:lang w:val="en-US" w:eastAsia="zh-CN"/>
    </w:rPr>
  </w:style>
  <w:style w:type="paragraph" w:styleId="Tekstdymka">
    <w:name w:val="Balloon Text"/>
    <w:basedOn w:val="Normalny"/>
    <w:link w:val="TekstdymkaZnak"/>
    <w:uiPriority w:val="99"/>
    <w:semiHidden/>
    <w:unhideWhenUsed/>
    <w:rsid w:val="003F39A9"/>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39A9"/>
    <w:rPr>
      <w:rFonts w:ascii="Segoe UI" w:eastAsia="DengXian" w:hAnsi="Segoe UI" w:cs="Segoe UI"/>
      <w:sz w:val="18"/>
      <w:szCs w:val="18"/>
      <w:lang w:val="en-US" w:eastAsia="zh-CN"/>
    </w:rPr>
  </w:style>
  <w:style w:type="paragraph" w:customStyle="1" w:styleId="paragraph">
    <w:name w:val="paragraph"/>
    <w:basedOn w:val="Normalny"/>
    <w:rsid w:val="003845B6"/>
    <w:pPr>
      <w:spacing w:before="100" w:beforeAutospacing="1" w:after="100" w:afterAutospacing="1"/>
    </w:pPr>
    <w:rPr>
      <w:rFonts w:ascii="Times New Roman" w:eastAsia="Times New Roman" w:hAnsi="Times New Roman"/>
      <w:lang w:val="en-GB" w:eastAsia="en-GB"/>
    </w:rPr>
  </w:style>
  <w:style w:type="character" w:customStyle="1" w:styleId="normaltextrun">
    <w:name w:val="normaltextrun"/>
    <w:basedOn w:val="Domylnaczcionkaakapitu"/>
    <w:rsid w:val="003845B6"/>
  </w:style>
  <w:style w:type="character" w:customStyle="1" w:styleId="eop">
    <w:name w:val="eop"/>
    <w:basedOn w:val="Domylnaczcionkaakapitu"/>
    <w:rsid w:val="003845B6"/>
  </w:style>
  <w:style w:type="paragraph" w:styleId="NormalnyWeb">
    <w:name w:val="Normal (Web)"/>
    <w:basedOn w:val="Normalny"/>
    <w:uiPriority w:val="99"/>
    <w:semiHidden/>
    <w:unhideWhenUsed/>
    <w:rsid w:val="00996ED7"/>
    <w:pPr>
      <w:spacing w:before="100" w:beforeAutospacing="1" w:after="100" w:afterAutospacing="1"/>
    </w:pPr>
    <w:rPr>
      <w:rFonts w:ascii="Times New Roman" w:eastAsia="Times New Roman" w:hAnsi="Times New Roman"/>
      <w:lang w:val="pl-PL" w:eastAsia="pl-PL"/>
    </w:rPr>
  </w:style>
  <w:style w:type="paragraph" w:styleId="Stopka">
    <w:name w:val="footer"/>
    <w:basedOn w:val="Normalny"/>
    <w:link w:val="StopkaZnak"/>
    <w:uiPriority w:val="99"/>
    <w:unhideWhenUsed/>
    <w:rsid w:val="004F3B1C"/>
    <w:pPr>
      <w:tabs>
        <w:tab w:val="center" w:pos="4536"/>
        <w:tab w:val="right" w:pos="9072"/>
      </w:tabs>
    </w:pPr>
  </w:style>
  <w:style w:type="character" w:customStyle="1" w:styleId="StopkaZnak">
    <w:name w:val="Stopka Znak"/>
    <w:basedOn w:val="Domylnaczcionkaakapitu"/>
    <w:link w:val="Stopka"/>
    <w:uiPriority w:val="99"/>
    <w:rsid w:val="004F3B1C"/>
    <w:rPr>
      <w:rFonts w:ascii="Calibri" w:eastAsia="DengXian" w:hAnsi="Calibri" w:cs="Times New Roman"/>
      <w:sz w:val="24"/>
      <w:szCs w:val="24"/>
      <w:lang w:val="en-US" w:eastAsia="zh-CN"/>
    </w:rPr>
  </w:style>
  <w:style w:type="paragraph" w:styleId="Poprawka">
    <w:name w:val="Revision"/>
    <w:hidden/>
    <w:uiPriority w:val="99"/>
    <w:semiHidden/>
    <w:rsid w:val="005B1727"/>
    <w:pPr>
      <w:spacing w:after="0" w:line="240" w:lineRule="auto"/>
    </w:pPr>
    <w:rPr>
      <w:rFonts w:ascii="Calibri" w:eastAsia="DengXian" w:hAnsi="Calibri" w:cs="Times New Roman"/>
      <w:sz w:val="24"/>
      <w:szCs w:val="24"/>
      <w:lang w:val="en-US" w:eastAsia="zh-CN"/>
    </w:rPr>
  </w:style>
  <w:style w:type="character" w:customStyle="1" w:styleId="Nagwek1Znak">
    <w:name w:val="Nagłówek 1 Znak"/>
    <w:basedOn w:val="Domylnaczcionkaakapitu"/>
    <w:link w:val="Nagwek1"/>
    <w:uiPriority w:val="9"/>
    <w:rsid w:val="00565FA0"/>
    <w:rPr>
      <w:rFonts w:asciiTheme="majorHAnsi" w:eastAsiaTheme="majorEastAsia" w:hAnsiTheme="majorHAnsi" w:cstheme="majorBidi"/>
      <w:color w:val="2F5496" w:themeColor="accent1" w:themeShade="BF"/>
      <w:sz w:val="32"/>
      <w:szCs w:val="32"/>
      <w:lang w:val="en-US" w:eastAsia="zh-CN"/>
    </w:rPr>
  </w:style>
  <w:style w:type="character" w:customStyle="1" w:styleId="Nagwek2Znak">
    <w:name w:val="Nagłówek 2 Znak"/>
    <w:basedOn w:val="Domylnaczcionkaakapitu"/>
    <w:link w:val="Nagwek2"/>
    <w:uiPriority w:val="9"/>
    <w:rsid w:val="00565FA0"/>
    <w:rPr>
      <w:rFonts w:asciiTheme="majorHAnsi" w:eastAsiaTheme="majorEastAsia" w:hAnsiTheme="majorHAnsi" w:cstheme="majorBidi"/>
      <w:color w:val="2F5496" w:themeColor="accent1" w:themeShade="BF"/>
      <w:sz w:val="26"/>
      <w:szCs w:val="26"/>
      <w:lang w:val="en-US" w:eastAsia="zh-CN"/>
    </w:rPr>
  </w:style>
  <w:style w:type="character" w:customStyle="1" w:styleId="Nagwek3Znak">
    <w:name w:val="Nagłówek 3 Znak"/>
    <w:basedOn w:val="Domylnaczcionkaakapitu"/>
    <w:link w:val="Nagwek3"/>
    <w:uiPriority w:val="9"/>
    <w:rsid w:val="00565FA0"/>
    <w:rPr>
      <w:rFonts w:asciiTheme="majorHAnsi" w:eastAsiaTheme="majorEastAsia" w:hAnsiTheme="majorHAnsi" w:cstheme="majorBidi"/>
      <w:color w:val="1F3763" w:themeColor="accent1" w:themeShade="7F"/>
      <w:sz w:val="24"/>
      <w:szCs w:val="24"/>
      <w:lang w:val="en-US" w:eastAsia="zh-CN"/>
    </w:rPr>
  </w:style>
  <w:style w:type="character" w:customStyle="1" w:styleId="Nagwek4Znak">
    <w:name w:val="Nagłówek 4 Znak"/>
    <w:basedOn w:val="Domylnaczcionkaakapitu"/>
    <w:link w:val="Nagwek4"/>
    <w:uiPriority w:val="9"/>
    <w:rsid w:val="00565FA0"/>
    <w:rPr>
      <w:rFonts w:asciiTheme="majorHAnsi" w:eastAsiaTheme="majorEastAsia" w:hAnsiTheme="majorHAnsi" w:cstheme="majorBidi"/>
      <w:i/>
      <w:iCs/>
      <w:color w:val="2F5496" w:themeColor="accent1" w:themeShade="BF"/>
      <w:sz w:val="24"/>
      <w:szCs w:val="24"/>
      <w:lang w:val="en-US" w:eastAsia="zh-CN"/>
    </w:rPr>
  </w:style>
  <w:style w:type="paragraph" w:styleId="Lista">
    <w:name w:val="List"/>
    <w:basedOn w:val="Normalny"/>
    <w:uiPriority w:val="99"/>
    <w:unhideWhenUsed/>
    <w:rsid w:val="00565FA0"/>
    <w:pPr>
      <w:ind w:left="283" w:hanging="283"/>
      <w:contextualSpacing/>
    </w:pPr>
  </w:style>
  <w:style w:type="paragraph" w:styleId="Tekstpodstawowy">
    <w:name w:val="Body Text"/>
    <w:basedOn w:val="Normalny"/>
    <w:link w:val="TekstpodstawowyZnak"/>
    <w:uiPriority w:val="99"/>
    <w:unhideWhenUsed/>
    <w:rsid w:val="00565FA0"/>
    <w:pPr>
      <w:spacing w:after="120"/>
    </w:pPr>
  </w:style>
  <w:style w:type="character" w:customStyle="1" w:styleId="TekstpodstawowyZnak">
    <w:name w:val="Tekst podstawowy Znak"/>
    <w:basedOn w:val="Domylnaczcionkaakapitu"/>
    <w:link w:val="Tekstpodstawowy"/>
    <w:uiPriority w:val="99"/>
    <w:rsid w:val="00565FA0"/>
    <w:rPr>
      <w:rFonts w:ascii="Calibri" w:eastAsia="DengXian" w:hAnsi="Calibri" w:cs="Times New Roman"/>
      <w:sz w:val="24"/>
      <w:szCs w:val="24"/>
      <w:lang w:val="en-US" w:eastAsia="zh-CN"/>
    </w:rPr>
  </w:style>
  <w:style w:type="character" w:styleId="Pogrubienie">
    <w:name w:val="Strong"/>
    <w:basedOn w:val="Domylnaczcionkaakapitu"/>
    <w:uiPriority w:val="22"/>
    <w:qFormat/>
    <w:rsid w:val="003138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8690">
      <w:bodyDiv w:val="1"/>
      <w:marLeft w:val="0"/>
      <w:marRight w:val="0"/>
      <w:marTop w:val="0"/>
      <w:marBottom w:val="0"/>
      <w:divBdr>
        <w:top w:val="none" w:sz="0" w:space="0" w:color="auto"/>
        <w:left w:val="none" w:sz="0" w:space="0" w:color="auto"/>
        <w:bottom w:val="none" w:sz="0" w:space="0" w:color="auto"/>
        <w:right w:val="none" w:sz="0" w:space="0" w:color="auto"/>
      </w:divBdr>
    </w:div>
    <w:div w:id="42487184">
      <w:bodyDiv w:val="1"/>
      <w:marLeft w:val="0"/>
      <w:marRight w:val="0"/>
      <w:marTop w:val="0"/>
      <w:marBottom w:val="0"/>
      <w:divBdr>
        <w:top w:val="none" w:sz="0" w:space="0" w:color="auto"/>
        <w:left w:val="none" w:sz="0" w:space="0" w:color="auto"/>
        <w:bottom w:val="none" w:sz="0" w:space="0" w:color="auto"/>
        <w:right w:val="none" w:sz="0" w:space="0" w:color="auto"/>
      </w:divBdr>
      <w:divsChild>
        <w:div w:id="2116971487">
          <w:marLeft w:val="0"/>
          <w:marRight w:val="0"/>
          <w:marTop w:val="0"/>
          <w:marBottom w:val="0"/>
          <w:divBdr>
            <w:top w:val="none" w:sz="0" w:space="0" w:color="auto"/>
            <w:left w:val="none" w:sz="0" w:space="0" w:color="auto"/>
            <w:bottom w:val="none" w:sz="0" w:space="0" w:color="auto"/>
            <w:right w:val="none" w:sz="0" w:space="0" w:color="auto"/>
          </w:divBdr>
          <w:divsChild>
            <w:div w:id="464201520">
              <w:marLeft w:val="0"/>
              <w:marRight w:val="0"/>
              <w:marTop w:val="0"/>
              <w:marBottom w:val="0"/>
              <w:divBdr>
                <w:top w:val="none" w:sz="0" w:space="0" w:color="auto"/>
                <w:left w:val="none" w:sz="0" w:space="0" w:color="auto"/>
                <w:bottom w:val="none" w:sz="0" w:space="0" w:color="auto"/>
                <w:right w:val="none" w:sz="0" w:space="0" w:color="auto"/>
              </w:divBdr>
              <w:divsChild>
                <w:div w:id="890116932">
                  <w:marLeft w:val="0"/>
                  <w:marRight w:val="0"/>
                  <w:marTop w:val="0"/>
                  <w:marBottom w:val="0"/>
                  <w:divBdr>
                    <w:top w:val="none" w:sz="0" w:space="0" w:color="auto"/>
                    <w:left w:val="none" w:sz="0" w:space="0" w:color="auto"/>
                    <w:bottom w:val="none" w:sz="0" w:space="0" w:color="auto"/>
                    <w:right w:val="none" w:sz="0" w:space="0" w:color="auto"/>
                  </w:divBdr>
                  <w:divsChild>
                    <w:div w:id="2071805360">
                      <w:marLeft w:val="0"/>
                      <w:marRight w:val="0"/>
                      <w:marTop w:val="0"/>
                      <w:marBottom w:val="0"/>
                      <w:divBdr>
                        <w:top w:val="none" w:sz="0" w:space="0" w:color="auto"/>
                        <w:left w:val="none" w:sz="0" w:space="0" w:color="auto"/>
                        <w:bottom w:val="none" w:sz="0" w:space="0" w:color="auto"/>
                        <w:right w:val="none" w:sz="0" w:space="0" w:color="auto"/>
                      </w:divBdr>
                      <w:divsChild>
                        <w:div w:id="752241873">
                          <w:marLeft w:val="0"/>
                          <w:marRight w:val="0"/>
                          <w:marTop w:val="0"/>
                          <w:marBottom w:val="0"/>
                          <w:divBdr>
                            <w:top w:val="none" w:sz="0" w:space="0" w:color="auto"/>
                            <w:left w:val="none" w:sz="0" w:space="0" w:color="auto"/>
                            <w:bottom w:val="none" w:sz="0" w:space="0" w:color="auto"/>
                            <w:right w:val="none" w:sz="0" w:space="0" w:color="auto"/>
                          </w:divBdr>
                          <w:divsChild>
                            <w:div w:id="18824804">
                              <w:marLeft w:val="0"/>
                              <w:marRight w:val="0"/>
                              <w:marTop w:val="0"/>
                              <w:marBottom w:val="0"/>
                              <w:divBdr>
                                <w:top w:val="none" w:sz="0" w:space="0" w:color="auto"/>
                                <w:left w:val="none" w:sz="0" w:space="0" w:color="auto"/>
                                <w:bottom w:val="none" w:sz="0" w:space="0" w:color="auto"/>
                                <w:right w:val="none" w:sz="0" w:space="0" w:color="auto"/>
                              </w:divBdr>
                              <w:divsChild>
                                <w:div w:id="407071418">
                                  <w:marLeft w:val="0"/>
                                  <w:marRight w:val="0"/>
                                  <w:marTop w:val="0"/>
                                  <w:marBottom w:val="0"/>
                                  <w:divBdr>
                                    <w:top w:val="none" w:sz="0" w:space="0" w:color="auto"/>
                                    <w:left w:val="none" w:sz="0" w:space="0" w:color="auto"/>
                                    <w:bottom w:val="none" w:sz="0" w:space="0" w:color="auto"/>
                                    <w:right w:val="none" w:sz="0" w:space="0" w:color="auto"/>
                                  </w:divBdr>
                                  <w:divsChild>
                                    <w:div w:id="205642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63715">
      <w:bodyDiv w:val="1"/>
      <w:marLeft w:val="0"/>
      <w:marRight w:val="0"/>
      <w:marTop w:val="0"/>
      <w:marBottom w:val="0"/>
      <w:divBdr>
        <w:top w:val="none" w:sz="0" w:space="0" w:color="auto"/>
        <w:left w:val="none" w:sz="0" w:space="0" w:color="auto"/>
        <w:bottom w:val="none" w:sz="0" w:space="0" w:color="auto"/>
        <w:right w:val="none" w:sz="0" w:space="0" w:color="auto"/>
      </w:divBdr>
    </w:div>
    <w:div w:id="180437117">
      <w:bodyDiv w:val="1"/>
      <w:marLeft w:val="0"/>
      <w:marRight w:val="0"/>
      <w:marTop w:val="0"/>
      <w:marBottom w:val="0"/>
      <w:divBdr>
        <w:top w:val="none" w:sz="0" w:space="0" w:color="auto"/>
        <w:left w:val="none" w:sz="0" w:space="0" w:color="auto"/>
        <w:bottom w:val="none" w:sz="0" w:space="0" w:color="auto"/>
        <w:right w:val="none" w:sz="0" w:space="0" w:color="auto"/>
      </w:divBdr>
    </w:div>
    <w:div w:id="243271739">
      <w:bodyDiv w:val="1"/>
      <w:marLeft w:val="0"/>
      <w:marRight w:val="0"/>
      <w:marTop w:val="0"/>
      <w:marBottom w:val="0"/>
      <w:divBdr>
        <w:top w:val="none" w:sz="0" w:space="0" w:color="auto"/>
        <w:left w:val="none" w:sz="0" w:space="0" w:color="auto"/>
        <w:bottom w:val="none" w:sz="0" w:space="0" w:color="auto"/>
        <w:right w:val="none" w:sz="0" w:space="0" w:color="auto"/>
      </w:divBdr>
    </w:div>
    <w:div w:id="263805714">
      <w:bodyDiv w:val="1"/>
      <w:marLeft w:val="0"/>
      <w:marRight w:val="0"/>
      <w:marTop w:val="0"/>
      <w:marBottom w:val="0"/>
      <w:divBdr>
        <w:top w:val="none" w:sz="0" w:space="0" w:color="auto"/>
        <w:left w:val="none" w:sz="0" w:space="0" w:color="auto"/>
        <w:bottom w:val="none" w:sz="0" w:space="0" w:color="auto"/>
        <w:right w:val="none" w:sz="0" w:space="0" w:color="auto"/>
      </w:divBdr>
    </w:div>
    <w:div w:id="351146252">
      <w:bodyDiv w:val="1"/>
      <w:marLeft w:val="0"/>
      <w:marRight w:val="0"/>
      <w:marTop w:val="0"/>
      <w:marBottom w:val="0"/>
      <w:divBdr>
        <w:top w:val="none" w:sz="0" w:space="0" w:color="auto"/>
        <w:left w:val="none" w:sz="0" w:space="0" w:color="auto"/>
        <w:bottom w:val="none" w:sz="0" w:space="0" w:color="auto"/>
        <w:right w:val="none" w:sz="0" w:space="0" w:color="auto"/>
      </w:divBdr>
    </w:div>
    <w:div w:id="359942103">
      <w:bodyDiv w:val="1"/>
      <w:marLeft w:val="0"/>
      <w:marRight w:val="0"/>
      <w:marTop w:val="0"/>
      <w:marBottom w:val="0"/>
      <w:divBdr>
        <w:top w:val="none" w:sz="0" w:space="0" w:color="auto"/>
        <w:left w:val="none" w:sz="0" w:space="0" w:color="auto"/>
        <w:bottom w:val="none" w:sz="0" w:space="0" w:color="auto"/>
        <w:right w:val="none" w:sz="0" w:space="0" w:color="auto"/>
      </w:divBdr>
      <w:divsChild>
        <w:div w:id="269317018">
          <w:marLeft w:val="0"/>
          <w:marRight w:val="0"/>
          <w:marTop w:val="0"/>
          <w:marBottom w:val="0"/>
          <w:divBdr>
            <w:top w:val="none" w:sz="0" w:space="0" w:color="auto"/>
            <w:left w:val="none" w:sz="0" w:space="0" w:color="auto"/>
            <w:bottom w:val="none" w:sz="0" w:space="0" w:color="auto"/>
            <w:right w:val="none" w:sz="0" w:space="0" w:color="auto"/>
          </w:divBdr>
        </w:div>
      </w:divsChild>
    </w:div>
    <w:div w:id="517082042">
      <w:bodyDiv w:val="1"/>
      <w:marLeft w:val="0"/>
      <w:marRight w:val="0"/>
      <w:marTop w:val="0"/>
      <w:marBottom w:val="0"/>
      <w:divBdr>
        <w:top w:val="none" w:sz="0" w:space="0" w:color="auto"/>
        <w:left w:val="none" w:sz="0" w:space="0" w:color="auto"/>
        <w:bottom w:val="none" w:sz="0" w:space="0" w:color="auto"/>
        <w:right w:val="none" w:sz="0" w:space="0" w:color="auto"/>
      </w:divBdr>
    </w:div>
    <w:div w:id="519969509">
      <w:bodyDiv w:val="1"/>
      <w:marLeft w:val="0"/>
      <w:marRight w:val="0"/>
      <w:marTop w:val="0"/>
      <w:marBottom w:val="0"/>
      <w:divBdr>
        <w:top w:val="none" w:sz="0" w:space="0" w:color="auto"/>
        <w:left w:val="none" w:sz="0" w:space="0" w:color="auto"/>
        <w:bottom w:val="none" w:sz="0" w:space="0" w:color="auto"/>
        <w:right w:val="none" w:sz="0" w:space="0" w:color="auto"/>
      </w:divBdr>
    </w:div>
    <w:div w:id="542601293">
      <w:bodyDiv w:val="1"/>
      <w:marLeft w:val="0"/>
      <w:marRight w:val="0"/>
      <w:marTop w:val="0"/>
      <w:marBottom w:val="0"/>
      <w:divBdr>
        <w:top w:val="none" w:sz="0" w:space="0" w:color="auto"/>
        <w:left w:val="none" w:sz="0" w:space="0" w:color="auto"/>
        <w:bottom w:val="none" w:sz="0" w:space="0" w:color="auto"/>
        <w:right w:val="none" w:sz="0" w:space="0" w:color="auto"/>
      </w:divBdr>
    </w:div>
    <w:div w:id="545915216">
      <w:bodyDiv w:val="1"/>
      <w:marLeft w:val="0"/>
      <w:marRight w:val="0"/>
      <w:marTop w:val="0"/>
      <w:marBottom w:val="0"/>
      <w:divBdr>
        <w:top w:val="none" w:sz="0" w:space="0" w:color="auto"/>
        <w:left w:val="none" w:sz="0" w:space="0" w:color="auto"/>
        <w:bottom w:val="none" w:sz="0" w:space="0" w:color="auto"/>
        <w:right w:val="none" w:sz="0" w:space="0" w:color="auto"/>
      </w:divBdr>
      <w:divsChild>
        <w:div w:id="2016107501">
          <w:marLeft w:val="0"/>
          <w:marRight w:val="0"/>
          <w:marTop w:val="0"/>
          <w:marBottom w:val="0"/>
          <w:divBdr>
            <w:top w:val="none" w:sz="0" w:space="0" w:color="auto"/>
            <w:left w:val="none" w:sz="0" w:space="0" w:color="auto"/>
            <w:bottom w:val="none" w:sz="0" w:space="0" w:color="auto"/>
            <w:right w:val="none" w:sz="0" w:space="0" w:color="auto"/>
          </w:divBdr>
        </w:div>
        <w:div w:id="1043363445">
          <w:marLeft w:val="0"/>
          <w:marRight w:val="0"/>
          <w:marTop w:val="0"/>
          <w:marBottom w:val="0"/>
          <w:divBdr>
            <w:top w:val="none" w:sz="0" w:space="0" w:color="auto"/>
            <w:left w:val="none" w:sz="0" w:space="0" w:color="auto"/>
            <w:bottom w:val="none" w:sz="0" w:space="0" w:color="auto"/>
            <w:right w:val="none" w:sz="0" w:space="0" w:color="auto"/>
          </w:divBdr>
        </w:div>
      </w:divsChild>
    </w:div>
    <w:div w:id="585892448">
      <w:bodyDiv w:val="1"/>
      <w:marLeft w:val="0"/>
      <w:marRight w:val="0"/>
      <w:marTop w:val="0"/>
      <w:marBottom w:val="0"/>
      <w:divBdr>
        <w:top w:val="none" w:sz="0" w:space="0" w:color="auto"/>
        <w:left w:val="none" w:sz="0" w:space="0" w:color="auto"/>
        <w:bottom w:val="none" w:sz="0" w:space="0" w:color="auto"/>
        <w:right w:val="none" w:sz="0" w:space="0" w:color="auto"/>
      </w:divBdr>
    </w:div>
    <w:div w:id="589004657">
      <w:bodyDiv w:val="1"/>
      <w:marLeft w:val="0"/>
      <w:marRight w:val="0"/>
      <w:marTop w:val="0"/>
      <w:marBottom w:val="0"/>
      <w:divBdr>
        <w:top w:val="none" w:sz="0" w:space="0" w:color="auto"/>
        <w:left w:val="none" w:sz="0" w:space="0" w:color="auto"/>
        <w:bottom w:val="none" w:sz="0" w:space="0" w:color="auto"/>
        <w:right w:val="none" w:sz="0" w:space="0" w:color="auto"/>
      </w:divBdr>
    </w:div>
    <w:div w:id="624655235">
      <w:bodyDiv w:val="1"/>
      <w:marLeft w:val="0"/>
      <w:marRight w:val="0"/>
      <w:marTop w:val="0"/>
      <w:marBottom w:val="0"/>
      <w:divBdr>
        <w:top w:val="none" w:sz="0" w:space="0" w:color="auto"/>
        <w:left w:val="none" w:sz="0" w:space="0" w:color="auto"/>
        <w:bottom w:val="none" w:sz="0" w:space="0" w:color="auto"/>
        <w:right w:val="none" w:sz="0" w:space="0" w:color="auto"/>
      </w:divBdr>
    </w:div>
    <w:div w:id="629289776">
      <w:bodyDiv w:val="1"/>
      <w:marLeft w:val="0"/>
      <w:marRight w:val="0"/>
      <w:marTop w:val="0"/>
      <w:marBottom w:val="0"/>
      <w:divBdr>
        <w:top w:val="none" w:sz="0" w:space="0" w:color="auto"/>
        <w:left w:val="none" w:sz="0" w:space="0" w:color="auto"/>
        <w:bottom w:val="none" w:sz="0" w:space="0" w:color="auto"/>
        <w:right w:val="none" w:sz="0" w:space="0" w:color="auto"/>
      </w:divBdr>
    </w:div>
    <w:div w:id="742685279">
      <w:bodyDiv w:val="1"/>
      <w:marLeft w:val="0"/>
      <w:marRight w:val="0"/>
      <w:marTop w:val="0"/>
      <w:marBottom w:val="0"/>
      <w:divBdr>
        <w:top w:val="none" w:sz="0" w:space="0" w:color="auto"/>
        <w:left w:val="none" w:sz="0" w:space="0" w:color="auto"/>
        <w:bottom w:val="none" w:sz="0" w:space="0" w:color="auto"/>
        <w:right w:val="none" w:sz="0" w:space="0" w:color="auto"/>
      </w:divBdr>
    </w:div>
    <w:div w:id="883904597">
      <w:bodyDiv w:val="1"/>
      <w:marLeft w:val="0"/>
      <w:marRight w:val="0"/>
      <w:marTop w:val="0"/>
      <w:marBottom w:val="0"/>
      <w:divBdr>
        <w:top w:val="none" w:sz="0" w:space="0" w:color="auto"/>
        <w:left w:val="none" w:sz="0" w:space="0" w:color="auto"/>
        <w:bottom w:val="none" w:sz="0" w:space="0" w:color="auto"/>
        <w:right w:val="none" w:sz="0" w:space="0" w:color="auto"/>
      </w:divBdr>
    </w:div>
    <w:div w:id="884098811">
      <w:bodyDiv w:val="1"/>
      <w:marLeft w:val="0"/>
      <w:marRight w:val="0"/>
      <w:marTop w:val="0"/>
      <w:marBottom w:val="0"/>
      <w:divBdr>
        <w:top w:val="none" w:sz="0" w:space="0" w:color="auto"/>
        <w:left w:val="none" w:sz="0" w:space="0" w:color="auto"/>
        <w:bottom w:val="none" w:sz="0" w:space="0" w:color="auto"/>
        <w:right w:val="none" w:sz="0" w:space="0" w:color="auto"/>
      </w:divBdr>
    </w:div>
    <w:div w:id="945118832">
      <w:bodyDiv w:val="1"/>
      <w:marLeft w:val="0"/>
      <w:marRight w:val="0"/>
      <w:marTop w:val="0"/>
      <w:marBottom w:val="0"/>
      <w:divBdr>
        <w:top w:val="none" w:sz="0" w:space="0" w:color="auto"/>
        <w:left w:val="none" w:sz="0" w:space="0" w:color="auto"/>
        <w:bottom w:val="none" w:sz="0" w:space="0" w:color="auto"/>
        <w:right w:val="none" w:sz="0" w:space="0" w:color="auto"/>
      </w:divBdr>
    </w:div>
    <w:div w:id="977147934">
      <w:bodyDiv w:val="1"/>
      <w:marLeft w:val="0"/>
      <w:marRight w:val="0"/>
      <w:marTop w:val="0"/>
      <w:marBottom w:val="0"/>
      <w:divBdr>
        <w:top w:val="none" w:sz="0" w:space="0" w:color="auto"/>
        <w:left w:val="none" w:sz="0" w:space="0" w:color="auto"/>
        <w:bottom w:val="none" w:sz="0" w:space="0" w:color="auto"/>
        <w:right w:val="none" w:sz="0" w:space="0" w:color="auto"/>
      </w:divBdr>
    </w:div>
    <w:div w:id="994794316">
      <w:bodyDiv w:val="1"/>
      <w:marLeft w:val="0"/>
      <w:marRight w:val="0"/>
      <w:marTop w:val="0"/>
      <w:marBottom w:val="0"/>
      <w:divBdr>
        <w:top w:val="none" w:sz="0" w:space="0" w:color="auto"/>
        <w:left w:val="none" w:sz="0" w:space="0" w:color="auto"/>
        <w:bottom w:val="none" w:sz="0" w:space="0" w:color="auto"/>
        <w:right w:val="none" w:sz="0" w:space="0" w:color="auto"/>
      </w:divBdr>
    </w:div>
    <w:div w:id="1055814831">
      <w:bodyDiv w:val="1"/>
      <w:marLeft w:val="0"/>
      <w:marRight w:val="0"/>
      <w:marTop w:val="0"/>
      <w:marBottom w:val="0"/>
      <w:divBdr>
        <w:top w:val="none" w:sz="0" w:space="0" w:color="auto"/>
        <w:left w:val="none" w:sz="0" w:space="0" w:color="auto"/>
        <w:bottom w:val="none" w:sz="0" w:space="0" w:color="auto"/>
        <w:right w:val="none" w:sz="0" w:space="0" w:color="auto"/>
      </w:divBdr>
    </w:div>
    <w:div w:id="1130316845">
      <w:bodyDiv w:val="1"/>
      <w:marLeft w:val="0"/>
      <w:marRight w:val="0"/>
      <w:marTop w:val="0"/>
      <w:marBottom w:val="0"/>
      <w:divBdr>
        <w:top w:val="none" w:sz="0" w:space="0" w:color="auto"/>
        <w:left w:val="none" w:sz="0" w:space="0" w:color="auto"/>
        <w:bottom w:val="none" w:sz="0" w:space="0" w:color="auto"/>
        <w:right w:val="none" w:sz="0" w:space="0" w:color="auto"/>
      </w:divBdr>
    </w:div>
    <w:div w:id="1150635450">
      <w:bodyDiv w:val="1"/>
      <w:marLeft w:val="0"/>
      <w:marRight w:val="0"/>
      <w:marTop w:val="0"/>
      <w:marBottom w:val="0"/>
      <w:divBdr>
        <w:top w:val="none" w:sz="0" w:space="0" w:color="auto"/>
        <w:left w:val="none" w:sz="0" w:space="0" w:color="auto"/>
        <w:bottom w:val="none" w:sz="0" w:space="0" w:color="auto"/>
        <w:right w:val="none" w:sz="0" w:space="0" w:color="auto"/>
      </w:divBdr>
    </w:div>
    <w:div w:id="1243102301">
      <w:bodyDiv w:val="1"/>
      <w:marLeft w:val="0"/>
      <w:marRight w:val="0"/>
      <w:marTop w:val="0"/>
      <w:marBottom w:val="0"/>
      <w:divBdr>
        <w:top w:val="none" w:sz="0" w:space="0" w:color="auto"/>
        <w:left w:val="none" w:sz="0" w:space="0" w:color="auto"/>
        <w:bottom w:val="none" w:sz="0" w:space="0" w:color="auto"/>
        <w:right w:val="none" w:sz="0" w:space="0" w:color="auto"/>
      </w:divBdr>
    </w:div>
    <w:div w:id="1272124491">
      <w:bodyDiv w:val="1"/>
      <w:marLeft w:val="0"/>
      <w:marRight w:val="0"/>
      <w:marTop w:val="0"/>
      <w:marBottom w:val="0"/>
      <w:divBdr>
        <w:top w:val="none" w:sz="0" w:space="0" w:color="auto"/>
        <w:left w:val="none" w:sz="0" w:space="0" w:color="auto"/>
        <w:bottom w:val="none" w:sz="0" w:space="0" w:color="auto"/>
        <w:right w:val="none" w:sz="0" w:space="0" w:color="auto"/>
      </w:divBdr>
    </w:div>
    <w:div w:id="1285892194">
      <w:bodyDiv w:val="1"/>
      <w:marLeft w:val="0"/>
      <w:marRight w:val="0"/>
      <w:marTop w:val="0"/>
      <w:marBottom w:val="0"/>
      <w:divBdr>
        <w:top w:val="none" w:sz="0" w:space="0" w:color="auto"/>
        <w:left w:val="none" w:sz="0" w:space="0" w:color="auto"/>
        <w:bottom w:val="none" w:sz="0" w:space="0" w:color="auto"/>
        <w:right w:val="none" w:sz="0" w:space="0" w:color="auto"/>
      </w:divBdr>
    </w:div>
    <w:div w:id="1287082664">
      <w:bodyDiv w:val="1"/>
      <w:marLeft w:val="0"/>
      <w:marRight w:val="0"/>
      <w:marTop w:val="0"/>
      <w:marBottom w:val="0"/>
      <w:divBdr>
        <w:top w:val="none" w:sz="0" w:space="0" w:color="auto"/>
        <w:left w:val="none" w:sz="0" w:space="0" w:color="auto"/>
        <w:bottom w:val="none" w:sz="0" w:space="0" w:color="auto"/>
        <w:right w:val="none" w:sz="0" w:space="0" w:color="auto"/>
      </w:divBdr>
    </w:div>
    <w:div w:id="1290431016">
      <w:bodyDiv w:val="1"/>
      <w:marLeft w:val="0"/>
      <w:marRight w:val="0"/>
      <w:marTop w:val="0"/>
      <w:marBottom w:val="0"/>
      <w:divBdr>
        <w:top w:val="none" w:sz="0" w:space="0" w:color="auto"/>
        <w:left w:val="none" w:sz="0" w:space="0" w:color="auto"/>
        <w:bottom w:val="none" w:sz="0" w:space="0" w:color="auto"/>
        <w:right w:val="none" w:sz="0" w:space="0" w:color="auto"/>
      </w:divBdr>
    </w:div>
    <w:div w:id="1381899861">
      <w:bodyDiv w:val="1"/>
      <w:marLeft w:val="0"/>
      <w:marRight w:val="0"/>
      <w:marTop w:val="0"/>
      <w:marBottom w:val="0"/>
      <w:divBdr>
        <w:top w:val="none" w:sz="0" w:space="0" w:color="auto"/>
        <w:left w:val="none" w:sz="0" w:space="0" w:color="auto"/>
        <w:bottom w:val="none" w:sz="0" w:space="0" w:color="auto"/>
        <w:right w:val="none" w:sz="0" w:space="0" w:color="auto"/>
      </w:divBdr>
    </w:div>
    <w:div w:id="1625699074">
      <w:bodyDiv w:val="1"/>
      <w:marLeft w:val="0"/>
      <w:marRight w:val="0"/>
      <w:marTop w:val="0"/>
      <w:marBottom w:val="0"/>
      <w:divBdr>
        <w:top w:val="none" w:sz="0" w:space="0" w:color="auto"/>
        <w:left w:val="none" w:sz="0" w:space="0" w:color="auto"/>
        <w:bottom w:val="none" w:sz="0" w:space="0" w:color="auto"/>
        <w:right w:val="none" w:sz="0" w:space="0" w:color="auto"/>
      </w:divBdr>
    </w:div>
    <w:div w:id="1638488180">
      <w:bodyDiv w:val="1"/>
      <w:marLeft w:val="0"/>
      <w:marRight w:val="0"/>
      <w:marTop w:val="0"/>
      <w:marBottom w:val="0"/>
      <w:divBdr>
        <w:top w:val="none" w:sz="0" w:space="0" w:color="auto"/>
        <w:left w:val="none" w:sz="0" w:space="0" w:color="auto"/>
        <w:bottom w:val="none" w:sz="0" w:space="0" w:color="auto"/>
        <w:right w:val="none" w:sz="0" w:space="0" w:color="auto"/>
      </w:divBdr>
    </w:div>
    <w:div w:id="1765495566">
      <w:bodyDiv w:val="1"/>
      <w:marLeft w:val="0"/>
      <w:marRight w:val="0"/>
      <w:marTop w:val="0"/>
      <w:marBottom w:val="0"/>
      <w:divBdr>
        <w:top w:val="none" w:sz="0" w:space="0" w:color="auto"/>
        <w:left w:val="none" w:sz="0" w:space="0" w:color="auto"/>
        <w:bottom w:val="none" w:sz="0" w:space="0" w:color="auto"/>
        <w:right w:val="none" w:sz="0" w:space="0" w:color="auto"/>
      </w:divBdr>
    </w:div>
    <w:div w:id="1779833753">
      <w:bodyDiv w:val="1"/>
      <w:marLeft w:val="0"/>
      <w:marRight w:val="0"/>
      <w:marTop w:val="0"/>
      <w:marBottom w:val="0"/>
      <w:divBdr>
        <w:top w:val="none" w:sz="0" w:space="0" w:color="auto"/>
        <w:left w:val="none" w:sz="0" w:space="0" w:color="auto"/>
        <w:bottom w:val="none" w:sz="0" w:space="0" w:color="auto"/>
        <w:right w:val="none" w:sz="0" w:space="0" w:color="auto"/>
      </w:divBdr>
    </w:div>
    <w:div w:id="1817525290">
      <w:bodyDiv w:val="1"/>
      <w:marLeft w:val="0"/>
      <w:marRight w:val="0"/>
      <w:marTop w:val="0"/>
      <w:marBottom w:val="0"/>
      <w:divBdr>
        <w:top w:val="none" w:sz="0" w:space="0" w:color="auto"/>
        <w:left w:val="none" w:sz="0" w:space="0" w:color="auto"/>
        <w:bottom w:val="none" w:sz="0" w:space="0" w:color="auto"/>
        <w:right w:val="none" w:sz="0" w:space="0" w:color="auto"/>
      </w:divBdr>
    </w:div>
    <w:div w:id="1909412628">
      <w:bodyDiv w:val="1"/>
      <w:marLeft w:val="0"/>
      <w:marRight w:val="0"/>
      <w:marTop w:val="0"/>
      <w:marBottom w:val="0"/>
      <w:divBdr>
        <w:top w:val="none" w:sz="0" w:space="0" w:color="auto"/>
        <w:left w:val="none" w:sz="0" w:space="0" w:color="auto"/>
        <w:bottom w:val="none" w:sz="0" w:space="0" w:color="auto"/>
        <w:right w:val="none" w:sz="0" w:space="0" w:color="auto"/>
      </w:divBdr>
    </w:div>
    <w:div w:id="1938562606">
      <w:bodyDiv w:val="1"/>
      <w:marLeft w:val="0"/>
      <w:marRight w:val="0"/>
      <w:marTop w:val="0"/>
      <w:marBottom w:val="0"/>
      <w:divBdr>
        <w:top w:val="none" w:sz="0" w:space="0" w:color="auto"/>
        <w:left w:val="none" w:sz="0" w:space="0" w:color="auto"/>
        <w:bottom w:val="none" w:sz="0" w:space="0" w:color="auto"/>
        <w:right w:val="none" w:sz="0" w:space="0" w:color="auto"/>
      </w:divBdr>
    </w:div>
    <w:div w:id="1991246843">
      <w:bodyDiv w:val="1"/>
      <w:marLeft w:val="0"/>
      <w:marRight w:val="0"/>
      <w:marTop w:val="0"/>
      <w:marBottom w:val="0"/>
      <w:divBdr>
        <w:top w:val="none" w:sz="0" w:space="0" w:color="auto"/>
        <w:left w:val="none" w:sz="0" w:space="0" w:color="auto"/>
        <w:bottom w:val="none" w:sz="0" w:space="0" w:color="auto"/>
        <w:right w:val="none" w:sz="0" w:space="0" w:color="auto"/>
      </w:divBdr>
    </w:div>
    <w:div w:id="208714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ll.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drzewiecka@linkleaders.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gdalena.ossowska@linkleaders.pl" TargetMode="External"/><Relationship Id="rId4" Type="http://schemas.openxmlformats.org/officeDocument/2006/relationships/settings" Target="settings.xml"/><Relationship Id="rId9" Type="http://schemas.openxmlformats.org/officeDocument/2006/relationships/hyperlink" Target="mailto:ewa.teczak@eu.jll.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D0197-7AF7-455A-83FC-E3BF3EDDD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515</Words>
  <Characters>3091</Characters>
  <Application>Microsoft Office Word</Application>
  <DocSecurity>0</DocSecurity>
  <Lines>25</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Drzewiecka</dc:creator>
  <cp:keywords/>
  <dc:description/>
  <cp:lastModifiedBy>Ania Drzewiecka</cp:lastModifiedBy>
  <cp:revision>6</cp:revision>
  <cp:lastPrinted>2021-08-23T13:34:00Z</cp:lastPrinted>
  <dcterms:created xsi:type="dcterms:W3CDTF">2022-02-03T10:13:00Z</dcterms:created>
  <dcterms:modified xsi:type="dcterms:W3CDTF">2022-02-03T10:57:00Z</dcterms:modified>
</cp:coreProperties>
</file>