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5194" w14:textId="77777777" w:rsidR="005813B4" w:rsidRPr="00FB0762" w:rsidRDefault="005813B4" w:rsidP="003076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4515BA" w14:textId="12A00C9B" w:rsidR="00396C92" w:rsidRDefault="00396C92" w:rsidP="003076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08F9FB3" wp14:editId="3CB490AF">
            <wp:extent cx="951230" cy="104838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047FD" w14:textId="77777777" w:rsidR="00C30601" w:rsidRDefault="00C30601" w:rsidP="003076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C36F835" w14:textId="77777777" w:rsidR="00396C92" w:rsidRDefault="00396C92" w:rsidP="003076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B48251" w14:textId="62427923" w:rsidR="00633BC1" w:rsidRPr="00672150" w:rsidRDefault="00672150" w:rsidP="003076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72150">
        <w:rPr>
          <w:rFonts w:ascii="Arial" w:hAnsi="Arial" w:cs="Arial"/>
          <w:b/>
          <w:sz w:val="28"/>
          <w:szCs w:val="28"/>
          <w:lang w:val="en-US"/>
        </w:rPr>
        <w:t>THE MUSIC OF STONEWARE.</w:t>
      </w:r>
    </w:p>
    <w:p w14:paraId="08F83851" w14:textId="33C844F8" w:rsidR="005813B4" w:rsidRPr="00CB7778" w:rsidRDefault="005813B4" w:rsidP="003076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B7778">
        <w:rPr>
          <w:rFonts w:ascii="Arial" w:hAnsi="Arial" w:cs="Arial"/>
          <w:b/>
          <w:sz w:val="28"/>
          <w:szCs w:val="28"/>
          <w:lang w:val="en-US"/>
        </w:rPr>
        <w:t xml:space="preserve">CERAMICA VOGUE </w:t>
      </w:r>
      <w:r w:rsidR="00672150" w:rsidRPr="00CB7778">
        <w:rPr>
          <w:rFonts w:ascii="Arial" w:hAnsi="Arial" w:cs="Arial"/>
          <w:b/>
          <w:sz w:val="28"/>
          <w:szCs w:val="28"/>
          <w:lang w:val="en-US"/>
        </w:rPr>
        <w:t>LAUNCHES THE FLAUTI COLLECTION</w:t>
      </w:r>
    </w:p>
    <w:p w14:paraId="35953B91" w14:textId="77777777" w:rsidR="003337E3" w:rsidRPr="00CB7778" w:rsidRDefault="003337E3" w:rsidP="0030766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5A0A3BAA" w14:textId="2FF4CE17" w:rsidR="48DA1E8F" w:rsidRPr="00CB7778" w:rsidRDefault="48DA1E8F" w:rsidP="387BD6CD">
      <w:pPr>
        <w:jc w:val="both"/>
        <w:rPr>
          <w:lang w:val="en-US"/>
        </w:rPr>
      </w:pPr>
      <w:r w:rsidRPr="387BD6CD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Since 1978, the year it started its activity in </w:t>
      </w:r>
      <w:proofErr w:type="spellStart"/>
      <w:r w:rsidRPr="387BD6CD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Cerrione</w:t>
      </w:r>
      <w:proofErr w:type="spellEnd"/>
      <w:r w:rsidRPr="387BD6CD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, in the province of Biella, </w:t>
      </w:r>
      <w:proofErr w:type="spellStart"/>
      <w:r w:rsidRPr="387BD6CD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Ceramica</w:t>
      </w:r>
      <w:proofErr w:type="spellEnd"/>
      <w:r w:rsidRPr="387BD6CD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Vogue has been expressing the best of its skills and its corporate mission towards designers and interior designers, establishing itself, already in pioneering times, as a company of excellence and leader in the field of ecological tiles in white-body glazed stoneware.</w:t>
      </w:r>
    </w:p>
    <w:p w14:paraId="596BD2C4" w14:textId="54740625" w:rsidR="00FB0762" w:rsidRDefault="4F3A024E" w:rsidP="08D0663F">
      <w:pPr>
        <w:pStyle w:val="NormaleWeb"/>
        <w:snapToGrid w:val="0"/>
        <w:spacing w:before="0" w:beforeAutospacing="0" w:after="0" w:afterAutospacing="0"/>
        <w:contextualSpacing/>
        <w:jc w:val="both"/>
        <w:rPr>
          <w:rFonts w:ascii="Arial" w:eastAsia="Arial" w:hAnsi="Arial" w:cs="Arial"/>
          <w:color w:val="000000" w:themeColor="text1"/>
          <w:lang w:val="en-US"/>
        </w:rPr>
      </w:pPr>
      <w:proofErr w:type="spellStart"/>
      <w:r w:rsidRPr="08D0663F">
        <w:rPr>
          <w:rFonts w:ascii="Arial" w:eastAsia="Arial" w:hAnsi="Arial" w:cs="Arial"/>
          <w:color w:val="000000" w:themeColor="text1"/>
          <w:lang w:val="en-US"/>
        </w:rPr>
        <w:t>Ceramica</w:t>
      </w:r>
      <w:proofErr w:type="spellEnd"/>
      <w:r w:rsidRPr="08D0663F">
        <w:rPr>
          <w:rFonts w:ascii="Arial" w:eastAsia="Arial" w:hAnsi="Arial" w:cs="Arial"/>
          <w:color w:val="000000" w:themeColor="text1"/>
          <w:lang w:val="en-US"/>
        </w:rPr>
        <w:t xml:space="preserve"> Vogue is synonymous with color and color studies trends, offering solutions always in line with the needs of its customers. The strength of </w:t>
      </w:r>
      <w:proofErr w:type="spellStart"/>
      <w:r w:rsidRPr="08D0663F">
        <w:rPr>
          <w:rFonts w:ascii="Arial" w:eastAsia="Arial" w:hAnsi="Arial" w:cs="Arial"/>
          <w:color w:val="000000" w:themeColor="text1"/>
          <w:lang w:val="en-US"/>
        </w:rPr>
        <w:t>Cerami</w:t>
      </w:r>
      <w:r w:rsidR="00AF2DD6">
        <w:rPr>
          <w:rFonts w:ascii="Arial" w:eastAsia="Arial" w:hAnsi="Arial" w:cs="Arial"/>
          <w:color w:val="000000" w:themeColor="text1"/>
          <w:lang w:val="en-US"/>
        </w:rPr>
        <w:t>c</w:t>
      </w:r>
      <w:r w:rsidRPr="08D0663F">
        <w:rPr>
          <w:rFonts w:ascii="Arial" w:eastAsia="Arial" w:hAnsi="Arial" w:cs="Arial"/>
          <w:color w:val="000000" w:themeColor="text1"/>
          <w:lang w:val="en-US"/>
        </w:rPr>
        <w:t>a</w:t>
      </w:r>
      <w:proofErr w:type="spellEnd"/>
      <w:r w:rsidRPr="08D0663F">
        <w:rPr>
          <w:rFonts w:ascii="Arial" w:eastAsia="Arial" w:hAnsi="Arial" w:cs="Arial"/>
          <w:color w:val="000000" w:themeColor="text1"/>
          <w:lang w:val="en-US"/>
        </w:rPr>
        <w:t xml:space="preserve"> Vogue is to work with the RAL color chart, the colors most related to the world of architecture, an added value for architects</w:t>
      </w:r>
      <w:r w:rsidR="00D618B5">
        <w:rPr>
          <w:rFonts w:ascii="Arial" w:eastAsia="Arial" w:hAnsi="Arial" w:cs="Arial"/>
          <w:color w:val="000000" w:themeColor="text1"/>
          <w:lang w:val="en-US"/>
        </w:rPr>
        <w:t xml:space="preserve"> and designers</w:t>
      </w:r>
      <w:r w:rsidRPr="08D0663F">
        <w:rPr>
          <w:rFonts w:ascii="Arial" w:eastAsia="Arial" w:hAnsi="Arial" w:cs="Arial"/>
          <w:color w:val="000000" w:themeColor="text1"/>
          <w:lang w:val="en-US"/>
        </w:rPr>
        <w:t>.</w:t>
      </w:r>
    </w:p>
    <w:p w14:paraId="39B48868" w14:textId="77777777" w:rsidR="00F46946" w:rsidRDefault="00F46946" w:rsidP="08D0663F">
      <w:pPr>
        <w:pStyle w:val="NormaleWeb"/>
        <w:snapToGrid w:val="0"/>
        <w:spacing w:before="0" w:beforeAutospacing="0" w:after="0" w:afterAutospacing="0"/>
        <w:contextualSpacing/>
        <w:jc w:val="both"/>
        <w:rPr>
          <w:rFonts w:ascii="Arial" w:eastAsia="Arial" w:hAnsi="Arial" w:cs="Arial"/>
          <w:color w:val="000000" w:themeColor="text1"/>
          <w:lang w:val="en-US"/>
        </w:rPr>
      </w:pPr>
    </w:p>
    <w:p w14:paraId="207FD4F1" w14:textId="06C1D99C" w:rsidR="004A3849" w:rsidRDefault="004A3849" w:rsidP="08D0663F">
      <w:pPr>
        <w:pStyle w:val="NormaleWeb"/>
        <w:snapToGrid w:val="0"/>
        <w:spacing w:before="0" w:beforeAutospacing="0" w:after="0" w:afterAutospacing="0"/>
        <w:contextualSpacing/>
        <w:jc w:val="both"/>
        <w:rPr>
          <w:rFonts w:ascii="Arial" w:eastAsia="Arial" w:hAnsi="Arial" w:cs="Arial"/>
          <w:color w:val="000000" w:themeColor="text1"/>
          <w:lang w:val="en-US"/>
        </w:rPr>
      </w:pPr>
      <w:r>
        <w:rPr>
          <w:rFonts w:ascii="Arial" w:eastAsia="Arial" w:hAnsi="Arial" w:cs="Arial"/>
          <w:color w:val="000000" w:themeColor="text1"/>
          <w:lang w:val="en-US"/>
        </w:rPr>
        <w:t>Research</w:t>
      </w:r>
      <w:r w:rsidR="00E02FF7">
        <w:rPr>
          <w:rFonts w:ascii="Arial" w:eastAsia="Arial" w:hAnsi="Arial" w:cs="Arial"/>
          <w:color w:val="000000" w:themeColor="text1"/>
          <w:lang w:val="en-US"/>
        </w:rPr>
        <w:t xml:space="preserve"> on </w:t>
      </w:r>
      <w:r w:rsidR="00716362">
        <w:rPr>
          <w:rFonts w:ascii="Arial" w:eastAsia="Arial" w:hAnsi="Arial" w:cs="Arial"/>
          <w:color w:val="000000" w:themeColor="text1"/>
          <w:lang w:val="en-US"/>
        </w:rPr>
        <w:t xml:space="preserve">the small format </w:t>
      </w:r>
      <w:r w:rsidR="00740258">
        <w:rPr>
          <w:rFonts w:ascii="Arial" w:eastAsia="Arial" w:hAnsi="Arial" w:cs="Arial"/>
          <w:color w:val="000000" w:themeColor="text1"/>
          <w:lang w:val="en-US"/>
        </w:rPr>
        <w:t>has</w:t>
      </w:r>
      <w:r w:rsidR="00716362">
        <w:rPr>
          <w:rFonts w:ascii="Arial" w:eastAsia="Arial" w:hAnsi="Arial" w:cs="Arial"/>
          <w:color w:val="000000" w:themeColor="text1"/>
          <w:lang w:val="en-US"/>
        </w:rPr>
        <w:t xml:space="preserve"> been significant for</w:t>
      </w:r>
      <w:r w:rsidR="00740258">
        <w:rPr>
          <w:rFonts w:ascii="Arial" w:eastAsia="Arial" w:hAnsi="Arial" w:cs="Arial"/>
          <w:color w:val="000000" w:themeColor="text1"/>
          <w:lang w:val="en-US"/>
        </w:rPr>
        <w:t xml:space="preserve"> the evolution of</w:t>
      </w:r>
      <w:r w:rsidR="00716362">
        <w:rPr>
          <w:rFonts w:ascii="Arial" w:eastAsia="Arial" w:hAnsi="Arial" w:cs="Arial"/>
          <w:color w:val="000000" w:themeColor="text1"/>
          <w:lang w:val="en-US"/>
        </w:rPr>
        <w:t xml:space="preserve"> </w:t>
      </w:r>
      <w:proofErr w:type="spellStart"/>
      <w:r w:rsidR="00DE4EBE">
        <w:rPr>
          <w:rFonts w:ascii="Arial" w:eastAsia="Arial" w:hAnsi="Arial" w:cs="Arial"/>
          <w:color w:val="000000" w:themeColor="text1"/>
          <w:lang w:val="en-US"/>
        </w:rPr>
        <w:t>Ceramica</w:t>
      </w:r>
      <w:proofErr w:type="spellEnd"/>
      <w:r w:rsidR="00DE4EBE">
        <w:rPr>
          <w:rFonts w:ascii="Arial" w:eastAsia="Arial" w:hAnsi="Arial" w:cs="Arial"/>
          <w:color w:val="000000" w:themeColor="text1"/>
          <w:lang w:val="en-US"/>
        </w:rPr>
        <w:t xml:space="preserve"> Vogue</w:t>
      </w:r>
      <w:r w:rsidR="00740258">
        <w:rPr>
          <w:rFonts w:ascii="Arial" w:eastAsia="Arial" w:hAnsi="Arial" w:cs="Arial"/>
          <w:color w:val="000000" w:themeColor="text1"/>
          <w:lang w:val="en-US"/>
        </w:rPr>
        <w:t>.</w:t>
      </w:r>
      <w:r w:rsidR="00C34ABD">
        <w:rPr>
          <w:rFonts w:ascii="Arial" w:eastAsia="Arial" w:hAnsi="Arial" w:cs="Arial"/>
          <w:color w:val="000000" w:themeColor="text1"/>
          <w:lang w:val="en-US"/>
        </w:rPr>
        <w:t xml:space="preserve"> The small format is very decorative and functional for the architect</w:t>
      </w:r>
      <w:r w:rsidR="00DC2FD2">
        <w:rPr>
          <w:rFonts w:ascii="Arial" w:eastAsia="Arial" w:hAnsi="Arial" w:cs="Arial"/>
          <w:color w:val="000000" w:themeColor="text1"/>
          <w:lang w:val="en-US"/>
        </w:rPr>
        <w:t xml:space="preserve">, installer and </w:t>
      </w:r>
      <w:r w:rsidR="001A6EAE">
        <w:rPr>
          <w:rFonts w:ascii="Arial" w:eastAsia="Arial" w:hAnsi="Arial" w:cs="Arial"/>
          <w:color w:val="000000" w:themeColor="text1"/>
          <w:lang w:val="en-US"/>
        </w:rPr>
        <w:t>final client</w:t>
      </w:r>
      <w:r w:rsidR="00A82E65">
        <w:rPr>
          <w:rFonts w:ascii="Arial" w:eastAsia="Arial" w:hAnsi="Arial" w:cs="Arial"/>
          <w:color w:val="000000" w:themeColor="text1"/>
          <w:lang w:val="en-US"/>
        </w:rPr>
        <w:t xml:space="preserve"> who can </w:t>
      </w:r>
      <w:r w:rsidR="00DD1050">
        <w:rPr>
          <w:rFonts w:ascii="Arial" w:eastAsia="Arial" w:hAnsi="Arial" w:cs="Arial"/>
          <w:color w:val="000000" w:themeColor="text1"/>
          <w:lang w:val="en-US"/>
        </w:rPr>
        <w:t xml:space="preserve">creatively </w:t>
      </w:r>
      <w:r w:rsidR="00A82E65">
        <w:rPr>
          <w:rFonts w:ascii="Arial" w:eastAsia="Arial" w:hAnsi="Arial" w:cs="Arial"/>
          <w:color w:val="000000" w:themeColor="text1"/>
          <w:lang w:val="en-US"/>
        </w:rPr>
        <w:t xml:space="preserve">mix sizes </w:t>
      </w:r>
      <w:r w:rsidR="006B30E8">
        <w:rPr>
          <w:rFonts w:ascii="Arial" w:eastAsia="Arial" w:hAnsi="Arial" w:cs="Arial"/>
          <w:color w:val="000000" w:themeColor="text1"/>
          <w:lang w:val="en-US"/>
        </w:rPr>
        <w:t>and colors</w:t>
      </w:r>
      <w:r w:rsidR="00DD1050">
        <w:rPr>
          <w:rFonts w:ascii="Arial" w:eastAsia="Arial" w:hAnsi="Arial" w:cs="Arial"/>
          <w:color w:val="000000" w:themeColor="text1"/>
          <w:lang w:val="en-US"/>
        </w:rPr>
        <w:t>.</w:t>
      </w:r>
    </w:p>
    <w:p w14:paraId="693E69E3" w14:textId="77777777" w:rsidR="003C44EA" w:rsidRDefault="003C44EA" w:rsidP="08D0663F">
      <w:pPr>
        <w:pStyle w:val="NormaleWeb"/>
        <w:snapToGrid w:val="0"/>
        <w:spacing w:before="0" w:beforeAutospacing="0" w:after="0" w:afterAutospacing="0"/>
        <w:contextualSpacing/>
        <w:jc w:val="both"/>
        <w:rPr>
          <w:rFonts w:ascii="Arial" w:eastAsia="Arial" w:hAnsi="Arial" w:cs="Arial"/>
          <w:color w:val="000000" w:themeColor="text1"/>
          <w:lang w:val="en-US"/>
        </w:rPr>
      </w:pPr>
    </w:p>
    <w:p w14:paraId="7F981679" w14:textId="6F580A95" w:rsidR="003C44EA" w:rsidRDefault="003C44EA" w:rsidP="08D0663F">
      <w:pPr>
        <w:pStyle w:val="NormaleWeb"/>
        <w:snapToGrid w:val="0"/>
        <w:spacing w:before="0" w:beforeAutospacing="0" w:after="0" w:afterAutospacing="0"/>
        <w:contextualSpacing/>
        <w:jc w:val="both"/>
        <w:rPr>
          <w:rFonts w:ascii="Arial" w:eastAsia="Arial" w:hAnsi="Arial" w:cs="Arial"/>
          <w:color w:val="000000" w:themeColor="text1"/>
          <w:lang w:val="en-US"/>
        </w:rPr>
      </w:pPr>
      <w:r w:rsidRPr="003C44EA">
        <w:rPr>
          <w:rFonts w:ascii="Arial" w:eastAsia="Arial" w:hAnsi="Arial" w:cs="Arial"/>
          <w:color w:val="000000" w:themeColor="text1"/>
          <w:lang w:val="en-US"/>
        </w:rPr>
        <w:t>The</w:t>
      </w:r>
      <w:r w:rsidR="008B6DCC">
        <w:rPr>
          <w:rFonts w:ascii="Arial" w:eastAsia="Arial" w:hAnsi="Arial" w:cs="Arial"/>
          <w:color w:val="000000" w:themeColor="text1"/>
          <w:lang w:val="en-US"/>
        </w:rPr>
        <w:t xml:space="preserve"> concept of the</w:t>
      </w:r>
      <w:r w:rsidRPr="003C44EA">
        <w:rPr>
          <w:rFonts w:ascii="Arial" w:eastAsia="Arial" w:hAnsi="Arial" w:cs="Arial"/>
          <w:color w:val="000000" w:themeColor="text1"/>
          <w:lang w:val="en-US"/>
        </w:rPr>
        <w:t xml:space="preserve"> Flauti collection </w:t>
      </w:r>
      <w:r>
        <w:rPr>
          <w:rFonts w:ascii="Arial" w:eastAsia="Arial" w:hAnsi="Arial" w:cs="Arial"/>
          <w:color w:val="000000" w:themeColor="text1"/>
          <w:lang w:val="en-US"/>
        </w:rPr>
        <w:t xml:space="preserve">was born in Palazzo </w:t>
      </w:r>
      <w:proofErr w:type="spellStart"/>
      <w:r>
        <w:rPr>
          <w:rFonts w:ascii="Arial" w:eastAsia="Arial" w:hAnsi="Arial" w:cs="Arial"/>
          <w:color w:val="000000" w:themeColor="text1"/>
          <w:lang w:val="en-US"/>
        </w:rPr>
        <w:t>Montedoria</w:t>
      </w:r>
      <w:proofErr w:type="spellEnd"/>
      <w:r>
        <w:rPr>
          <w:rFonts w:ascii="Arial" w:eastAsia="Arial" w:hAnsi="Arial" w:cs="Arial"/>
          <w:color w:val="000000" w:themeColor="text1"/>
          <w:lang w:val="en-US"/>
        </w:rPr>
        <w:t>, a</w:t>
      </w:r>
      <w:r w:rsidR="00D55F65">
        <w:rPr>
          <w:rFonts w:ascii="Arial" w:eastAsia="Arial" w:hAnsi="Arial" w:cs="Arial"/>
          <w:color w:val="000000" w:themeColor="text1"/>
          <w:lang w:val="en-US"/>
        </w:rPr>
        <w:t xml:space="preserve">n office building in Milan </w:t>
      </w:r>
      <w:r w:rsidR="008B6DCC">
        <w:rPr>
          <w:rFonts w:ascii="Arial" w:eastAsia="Arial" w:hAnsi="Arial" w:cs="Arial"/>
          <w:color w:val="000000" w:themeColor="text1"/>
          <w:lang w:val="en-US"/>
        </w:rPr>
        <w:t>built</w:t>
      </w:r>
      <w:r w:rsidR="00D55F65">
        <w:rPr>
          <w:rFonts w:ascii="Arial" w:eastAsia="Arial" w:hAnsi="Arial" w:cs="Arial"/>
          <w:color w:val="000000" w:themeColor="text1"/>
          <w:lang w:val="en-US"/>
        </w:rPr>
        <w:t xml:space="preserve"> between 1968 and 1971, </w:t>
      </w:r>
      <w:r w:rsidR="008B6DCC">
        <w:rPr>
          <w:rFonts w:ascii="Arial" w:eastAsia="Arial" w:hAnsi="Arial" w:cs="Arial"/>
          <w:color w:val="000000" w:themeColor="text1"/>
          <w:lang w:val="en-US"/>
        </w:rPr>
        <w:t>whose</w:t>
      </w:r>
      <w:r w:rsidR="007A4069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40011E">
        <w:rPr>
          <w:rFonts w:ascii="Arial" w:eastAsia="Arial" w:hAnsi="Arial" w:cs="Arial"/>
          <w:color w:val="000000" w:themeColor="text1"/>
          <w:lang w:val="en-US"/>
        </w:rPr>
        <w:t xml:space="preserve">facade </w:t>
      </w:r>
      <w:r w:rsidR="000C0017">
        <w:rPr>
          <w:rFonts w:ascii="Arial" w:eastAsia="Arial" w:hAnsi="Arial" w:cs="Arial"/>
          <w:color w:val="000000" w:themeColor="text1"/>
          <w:lang w:val="en-US"/>
        </w:rPr>
        <w:t xml:space="preserve">was </w:t>
      </w:r>
      <w:r w:rsidR="008B6DCC">
        <w:rPr>
          <w:rFonts w:ascii="Arial" w:eastAsia="Arial" w:hAnsi="Arial" w:cs="Arial"/>
          <w:color w:val="000000" w:themeColor="text1"/>
          <w:lang w:val="en-US"/>
        </w:rPr>
        <w:t>realized</w:t>
      </w:r>
      <w:r w:rsidR="000C0017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3373B3">
        <w:rPr>
          <w:rFonts w:ascii="Arial" w:eastAsia="Arial" w:hAnsi="Arial" w:cs="Arial"/>
          <w:color w:val="000000" w:themeColor="text1"/>
          <w:lang w:val="en-US"/>
        </w:rPr>
        <w:t xml:space="preserve">by </w:t>
      </w:r>
      <w:proofErr w:type="spellStart"/>
      <w:r w:rsidR="003373B3">
        <w:rPr>
          <w:rFonts w:ascii="Arial" w:eastAsia="Arial" w:hAnsi="Arial" w:cs="Arial"/>
          <w:color w:val="000000" w:themeColor="text1"/>
          <w:lang w:val="en-US"/>
        </w:rPr>
        <w:t>Gio</w:t>
      </w:r>
      <w:proofErr w:type="spellEnd"/>
      <w:r w:rsidR="003373B3">
        <w:rPr>
          <w:rFonts w:ascii="Arial" w:eastAsia="Arial" w:hAnsi="Arial" w:cs="Arial"/>
          <w:color w:val="000000" w:themeColor="text1"/>
          <w:lang w:val="en-US"/>
        </w:rPr>
        <w:t>’ Ponti</w:t>
      </w:r>
      <w:r w:rsidR="00BE1C6B">
        <w:rPr>
          <w:rFonts w:ascii="Arial" w:eastAsia="Arial" w:hAnsi="Arial" w:cs="Arial"/>
          <w:color w:val="000000" w:themeColor="text1"/>
          <w:lang w:val="en-US"/>
        </w:rPr>
        <w:t>, which</w:t>
      </w:r>
      <w:r w:rsidR="00662496">
        <w:rPr>
          <w:rFonts w:ascii="Arial" w:eastAsia="Arial" w:hAnsi="Arial" w:cs="Arial"/>
          <w:color w:val="000000" w:themeColor="text1"/>
          <w:lang w:val="en-US"/>
        </w:rPr>
        <w:t xml:space="preserve"> inspired</w:t>
      </w:r>
      <w:r w:rsidR="004703DF">
        <w:rPr>
          <w:rFonts w:ascii="Arial" w:eastAsia="Arial" w:hAnsi="Arial" w:cs="Arial"/>
          <w:color w:val="000000" w:themeColor="text1"/>
          <w:lang w:val="en-US"/>
        </w:rPr>
        <w:t xml:space="preserve"> the design of </w:t>
      </w:r>
      <w:r w:rsidR="00116789">
        <w:rPr>
          <w:rFonts w:ascii="Arial" w:eastAsia="Arial" w:hAnsi="Arial" w:cs="Arial"/>
          <w:color w:val="000000" w:themeColor="text1"/>
          <w:lang w:val="en-US"/>
        </w:rPr>
        <w:t>structure in 3D, or better</w:t>
      </w:r>
      <w:r w:rsidR="00371153">
        <w:rPr>
          <w:rFonts w:ascii="Arial" w:eastAsia="Arial" w:hAnsi="Arial" w:cs="Arial"/>
          <w:color w:val="000000" w:themeColor="text1"/>
          <w:lang w:val="en-US"/>
        </w:rPr>
        <w:t xml:space="preserve"> yet</w:t>
      </w:r>
      <w:r w:rsidR="00116789">
        <w:rPr>
          <w:rFonts w:ascii="Arial" w:eastAsia="Arial" w:hAnsi="Arial" w:cs="Arial"/>
          <w:color w:val="000000" w:themeColor="text1"/>
          <w:lang w:val="en-US"/>
        </w:rPr>
        <w:t xml:space="preserve">, in bas-relief. </w:t>
      </w:r>
    </w:p>
    <w:p w14:paraId="02539778" w14:textId="3B0721AC" w:rsidR="00D76E89" w:rsidRDefault="00D76E89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5059D8E" w14:textId="37614766" w:rsidR="00E34BD3" w:rsidRPr="001D38F6" w:rsidRDefault="00D76E89" w:rsidP="00E34BD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</w:pPr>
      <w:r w:rsidRPr="001D38F6"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  <w:t xml:space="preserve">Flauti </w:t>
      </w:r>
      <w:r w:rsidR="00E34BD3" w:rsidRPr="001D38F6"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  <w:t xml:space="preserve">is a stoneware listel designed from a concave structure, a convex structure and a </w:t>
      </w:r>
      <w:r w:rsidR="009C6C01"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  <w:t>flat</w:t>
      </w:r>
      <w:r w:rsidR="00E34BD3" w:rsidRPr="001D38F6"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  <w:t xml:space="preserve"> structure juxtaposed, and draws its strength from the random arrangement</w:t>
      </w:r>
      <w:r w:rsidR="00171B30"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  <w:t>,</w:t>
      </w:r>
      <w:r w:rsidR="00E34BD3" w:rsidRPr="001D38F6"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  <w:t xml:space="preserve"> </w:t>
      </w:r>
      <w:r w:rsidR="00200EEE"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  <w:t xml:space="preserve">the </w:t>
      </w:r>
      <w:r w:rsidR="00E34BD3" w:rsidRPr="001D38F6"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  <w:t>mixed mesh mounted on net 40x30 cm</w:t>
      </w:r>
      <w:r w:rsidR="005935C6"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  <w:t xml:space="preserve"> and </w:t>
      </w:r>
      <w:r w:rsidR="00062011"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  <w:t xml:space="preserve">different structures, </w:t>
      </w:r>
      <w:r w:rsidR="001D189C"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  <w:t>designed</w:t>
      </w:r>
      <w:r w:rsidR="00E34BD3" w:rsidRPr="001D38F6"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  <w:t xml:space="preserve"> and developed with the collaboration of Studio </w:t>
      </w:r>
      <w:proofErr w:type="spellStart"/>
      <w:r w:rsidR="00E34BD3" w:rsidRPr="001D38F6"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  <w:t>Marcante</w:t>
      </w:r>
      <w:proofErr w:type="spellEnd"/>
      <w:r w:rsidR="00E34BD3" w:rsidRPr="001D38F6"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  <w:t>-Testa</w:t>
      </w:r>
      <w:r w:rsidR="005B219A"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  <w:t xml:space="preserve">. </w:t>
      </w:r>
      <w:r w:rsidR="00E34BD3" w:rsidRPr="001D38F6">
        <w:rPr>
          <w:rFonts w:ascii="Arial" w:eastAsia="Arial" w:hAnsi="Arial" w:cs="Arial"/>
          <w:color w:val="000000" w:themeColor="text1"/>
          <w:sz w:val="24"/>
          <w:szCs w:val="24"/>
          <w:lang w:val="en-US" w:eastAsia="it-IT"/>
        </w:rPr>
        <w:t xml:space="preserve"> </w:t>
      </w:r>
    </w:p>
    <w:p w14:paraId="35B07ADA" w14:textId="77777777" w:rsidR="00D76E89" w:rsidRDefault="00D76E89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D668E9F" w14:textId="01214EE5" w:rsidR="005813B4" w:rsidRPr="00F303FA" w:rsidRDefault="00BD55E5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212A3">
        <w:rPr>
          <w:rFonts w:ascii="Arial" w:hAnsi="Arial" w:cs="Arial"/>
          <w:sz w:val="24"/>
          <w:szCs w:val="24"/>
          <w:lang w:val="en-US"/>
        </w:rPr>
        <w:t xml:space="preserve">Launched in September </w:t>
      </w:r>
      <w:r w:rsidR="0028714F" w:rsidRPr="00B212A3">
        <w:rPr>
          <w:rFonts w:ascii="Arial" w:hAnsi="Arial" w:cs="Arial"/>
          <w:sz w:val="24"/>
          <w:szCs w:val="24"/>
          <w:lang w:val="en-US"/>
        </w:rPr>
        <w:t>2021</w:t>
      </w:r>
      <w:r w:rsidR="00B212A3" w:rsidRPr="00B212A3">
        <w:rPr>
          <w:rFonts w:ascii="Arial" w:hAnsi="Arial" w:cs="Arial"/>
          <w:sz w:val="24"/>
          <w:szCs w:val="24"/>
          <w:lang w:val="en-US"/>
        </w:rPr>
        <w:t xml:space="preserve">, the </w:t>
      </w:r>
      <w:r w:rsidR="00B102A4">
        <w:rPr>
          <w:rFonts w:ascii="Arial" w:hAnsi="Arial" w:cs="Arial"/>
          <w:sz w:val="24"/>
          <w:szCs w:val="24"/>
          <w:lang w:val="en-US"/>
        </w:rPr>
        <w:t xml:space="preserve">strength of the </w:t>
      </w:r>
      <w:r w:rsidR="00B212A3" w:rsidRPr="00B212A3">
        <w:rPr>
          <w:rFonts w:ascii="Arial" w:hAnsi="Arial" w:cs="Arial"/>
          <w:sz w:val="24"/>
          <w:szCs w:val="24"/>
          <w:lang w:val="en-US"/>
        </w:rPr>
        <w:t>F</w:t>
      </w:r>
      <w:r w:rsidR="00B212A3">
        <w:rPr>
          <w:rFonts w:ascii="Arial" w:hAnsi="Arial" w:cs="Arial"/>
          <w:sz w:val="24"/>
          <w:szCs w:val="24"/>
          <w:lang w:val="en-US"/>
        </w:rPr>
        <w:t xml:space="preserve">lauti collection is its versatility, capable of expressing </w:t>
      </w:r>
      <w:r w:rsidR="009E59E2">
        <w:rPr>
          <w:rFonts w:ascii="Arial" w:hAnsi="Arial" w:cs="Arial"/>
          <w:sz w:val="24"/>
          <w:szCs w:val="24"/>
          <w:lang w:val="en-US"/>
        </w:rPr>
        <w:t xml:space="preserve">itself </w:t>
      </w:r>
      <w:r w:rsidR="00B212A3">
        <w:rPr>
          <w:rFonts w:ascii="Arial" w:hAnsi="Arial" w:cs="Arial"/>
          <w:sz w:val="24"/>
          <w:szCs w:val="24"/>
          <w:lang w:val="en-US"/>
        </w:rPr>
        <w:t xml:space="preserve">best </w:t>
      </w:r>
      <w:r w:rsidR="009E59E2">
        <w:rPr>
          <w:rFonts w:ascii="Arial" w:hAnsi="Arial" w:cs="Arial"/>
          <w:sz w:val="24"/>
          <w:szCs w:val="24"/>
          <w:lang w:val="en-US"/>
        </w:rPr>
        <w:t xml:space="preserve">both </w:t>
      </w:r>
      <w:r w:rsidR="00797B04">
        <w:rPr>
          <w:rFonts w:ascii="Arial" w:hAnsi="Arial" w:cs="Arial"/>
          <w:sz w:val="24"/>
          <w:szCs w:val="24"/>
          <w:lang w:val="en-US"/>
        </w:rPr>
        <w:t>indoors and outdoors</w:t>
      </w:r>
      <w:r w:rsidR="00003825">
        <w:rPr>
          <w:rFonts w:ascii="Arial" w:hAnsi="Arial" w:cs="Arial"/>
          <w:sz w:val="24"/>
          <w:szCs w:val="24"/>
          <w:lang w:val="en-US"/>
        </w:rPr>
        <w:t xml:space="preserve">, </w:t>
      </w:r>
      <w:r w:rsidR="00074C17">
        <w:rPr>
          <w:rFonts w:ascii="Arial" w:hAnsi="Arial" w:cs="Arial"/>
          <w:sz w:val="24"/>
          <w:szCs w:val="24"/>
          <w:lang w:val="en-US"/>
        </w:rPr>
        <w:t>even</w:t>
      </w:r>
      <w:r w:rsidR="006D40B3">
        <w:rPr>
          <w:rFonts w:ascii="Arial" w:hAnsi="Arial" w:cs="Arial"/>
          <w:sz w:val="24"/>
          <w:szCs w:val="24"/>
          <w:lang w:val="en-US"/>
        </w:rPr>
        <w:t xml:space="preserve"> covering entire building facades. </w:t>
      </w:r>
      <w:r w:rsidR="003F4BFB">
        <w:rPr>
          <w:rFonts w:ascii="Arial" w:hAnsi="Arial" w:cs="Arial"/>
          <w:sz w:val="24"/>
          <w:szCs w:val="24"/>
          <w:lang w:val="en-US"/>
        </w:rPr>
        <w:t>The effe</w:t>
      </w:r>
      <w:r w:rsidR="0068630F">
        <w:rPr>
          <w:rFonts w:ascii="Arial" w:hAnsi="Arial" w:cs="Arial"/>
          <w:sz w:val="24"/>
          <w:szCs w:val="24"/>
          <w:lang w:val="en-US"/>
        </w:rPr>
        <w:t xml:space="preserve">ct created </w:t>
      </w:r>
      <w:r w:rsidR="00BD101B">
        <w:rPr>
          <w:rFonts w:ascii="Arial" w:hAnsi="Arial" w:cs="Arial"/>
          <w:sz w:val="24"/>
          <w:szCs w:val="24"/>
          <w:lang w:val="en-US"/>
        </w:rPr>
        <w:t>by</w:t>
      </w:r>
      <w:r w:rsidR="0068630F">
        <w:rPr>
          <w:rFonts w:ascii="Arial" w:hAnsi="Arial" w:cs="Arial"/>
          <w:sz w:val="24"/>
          <w:szCs w:val="24"/>
          <w:lang w:val="en-US"/>
        </w:rPr>
        <w:t xml:space="preserve"> the use of the product for exterior facades is a </w:t>
      </w:r>
      <w:r w:rsidR="00714B7D">
        <w:rPr>
          <w:rFonts w:ascii="Arial" w:hAnsi="Arial" w:cs="Arial"/>
          <w:sz w:val="24"/>
          <w:szCs w:val="24"/>
          <w:lang w:val="en-US"/>
        </w:rPr>
        <w:t xml:space="preserve">very scenic result </w:t>
      </w:r>
      <w:r w:rsidR="00C4669C">
        <w:rPr>
          <w:rFonts w:ascii="Arial" w:hAnsi="Arial" w:cs="Arial"/>
          <w:sz w:val="24"/>
          <w:szCs w:val="24"/>
          <w:lang w:val="en-US"/>
        </w:rPr>
        <w:t>thanks to</w:t>
      </w:r>
      <w:r w:rsidR="00D205A4">
        <w:rPr>
          <w:rFonts w:ascii="Arial" w:hAnsi="Arial" w:cs="Arial"/>
          <w:sz w:val="24"/>
          <w:szCs w:val="24"/>
          <w:lang w:val="en-US"/>
        </w:rPr>
        <w:t xml:space="preserve"> a play of </w:t>
      </w:r>
      <w:r w:rsidR="00F8062C">
        <w:rPr>
          <w:rFonts w:ascii="Arial" w:hAnsi="Arial" w:cs="Arial"/>
          <w:sz w:val="24"/>
          <w:szCs w:val="24"/>
          <w:lang w:val="en-US"/>
        </w:rPr>
        <w:t xml:space="preserve">inclinations and </w:t>
      </w:r>
      <w:r w:rsidR="00002055">
        <w:rPr>
          <w:rFonts w:ascii="Arial" w:hAnsi="Arial" w:cs="Arial"/>
          <w:sz w:val="24"/>
          <w:szCs w:val="24"/>
          <w:lang w:val="en-US"/>
        </w:rPr>
        <w:t xml:space="preserve">different </w:t>
      </w:r>
      <w:r w:rsidR="004D242A">
        <w:rPr>
          <w:rFonts w:ascii="Arial" w:hAnsi="Arial" w:cs="Arial"/>
          <w:sz w:val="24"/>
          <w:szCs w:val="24"/>
          <w:lang w:val="en-US"/>
        </w:rPr>
        <w:t xml:space="preserve">depth which creates </w:t>
      </w:r>
      <w:r w:rsidR="002C7EFF">
        <w:rPr>
          <w:rFonts w:ascii="Arial" w:hAnsi="Arial" w:cs="Arial"/>
          <w:sz w:val="24"/>
          <w:szCs w:val="24"/>
          <w:lang w:val="en-US"/>
        </w:rPr>
        <w:t>a movement and</w:t>
      </w:r>
      <w:r w:rsidR="00267760">
        <w:rPr>
          <w:rFonts w:ascii="Arial" w:hAnsi="Arial" w:cs="Arial"/>
          <w:sz w:val="24"/>
          <w:szCs w:val="24"/>
          <w:lang w:val="en-US"/>
        </w:rPr>
        <w:t>,</w:t>
      </w:r>
      <w:r w:rsidR="002C7EFF">
        <w:rPr>
          <w:rFonts w:ascii="Arial" w:hAnsi="Arial" w:cs="Arial"/>
          <w:sz w:val="24"/>
          <w:szCs w:val="24"/>
          <w:lang w:val="en-US"/>
        </w:rPr>
        <w:t xml:space="preserve"> </w:t>
      </w:r>
      <w:r w:rsidR="005D399E">
        <w:rPr>
          <w:rFonts w:ascii="Arial" w:hAnsi="Arial" w:cs="Arial"/>
          <w:sz w:val="24"/>
          <w:szCs w:val="24"/>
          <w:lang w:val="en-US"/>
        </w:rPr>
        <w:t xml:space="preserve">so to speak, </w:t>
      </w:r>
      <w:r w:rsidR="00077136">
        <w:rPr>
          <w:rFonts w:ascii="Arial" w:hAnsi="Arial" w:cs="Arial"/>
          <w:sz w:val="24"/>
          <w:szCs w:val="24"/>
          <w:lang w:val="en-US"/>
        </w:rPr>
        <w:t xml:space="preserve">makes the wall </w:t>
      </w:r>
      <w:r w:rsidR="009A7C94">
        <w:rPr>
          <w:rFonts w:ascii="Arial" w:hAnsi="Arial" w:cs="Arial"/>
          <w:sz w:val="24"/>
          <w:szCs w:val="24"/>
          <w:lang w:val="en-US"/>
        </w:rPr>
        <w:t xml:space="preserve">on which </w:t>
      </w:r>
      <w:r w:rsidR="005D399E">
        <w:rPr>
          <w:rFonts w:ascii="Arial" w:hAnsi="Arial" w:cs="Arial"/>
          <w:sz w:val="24"/>
          <w:szCs w:val="24"/>
          <w:lang w:val="en-US"/>
        </w:rPr>
        <w:t xml:space="preserve">the covering is applied </w:t>
      </w:r>
      <w:r w:rsidR="00E942D8">
        <w:rPr>
          <w:rFonts w:ascii="Arial" w:hAnsi="Arial" w:cs="Arial"/>
          <w:sz w:val="24"/>
          <w:szCs w:val="24"/>
          <w:lang w:val="en-US"/>
        </w:rPr>
        <w:t>vibrate</w:t>
      </w:r>
      <w:r w:rsidR="00B7100D">
        <w:rPr>
          <w:rFonts w:ascii="Arial" w:hAnsi="Arial" w:cs="Arial"/>
          <w:sz w:val="24"/>
          <w:szCs w:val="24"/>
          <w:lang w:val="en-US"/>
        </w:rPr>
        <w:t xml:space="preserve">, </w:t>
      </w:r>
      <w:r w:rsidR="005D399E">
        <w:rPr>
          <w:rFonts w:ascii="Arial" w:hAnsi="Arial" w:cs="Arial"/>
          <w:sz w:val="24"/>
          <w:szCs w:val="24"/>
          <w:lang w:val="en-US"/>
        </w:rPr>
        <w:t xml:space="preserve">with a very suggestive bas-relief effect </w:t>
      </w:r>
      <w:r w:rsidR="005F1727">
        <w:rPr>
          <w:rFonts w:ascii="Arial" w:hAnsi="Arial" w:cs="Arial"/>
          <w:sz w:val="24"/>
          <w:szCs w:val="24"/>
          <w:lang w:val="en-US"/>
        </w:rPr>
        <w:t xml:space="preserve">that, </w:t>
      </w:r>
      <w:r w:rsidR="00E12901">
        <w:rPr>
          <w:rFonts w:ascii="Arial" w:hAnsi="Arial" w:cs="Arial"/>
          <w:sz w:val="24"/>
          <w:szCs w:val="24"/>
          <w:lang w:val="en-US"/>
        </w:rPr>
        <w:t>while respecting the geometrical rigor of the structure</w:t>
      </w:r>
      <w:r w:rsidR="00E3403C">
        <w:rPr>
          <w:rFonts w:ascii="Arial" w:hAnsi="Arial" w:cs="Arial"/>
          <w:sz w:val="24"/>
          <w:szCs w:val="24"/>
          <w:lang w:val="en-US"/>
        </w:rPr>
        <w:t>, generates a glossy effect with</w:t>
      </w:r>
      <w:r w:rsidR="00322CAF">
        <w:rPr>
          <w:rFonts w:ascii="Arial" w:hAnsi="Arial" w:cs="Arial"/>
          <w:sz w:val="24"/>
          <w:szCs w:val="24"/>
          <w:lang w:val="en-US"/>
        </w:rPr>
        <w:t xml:space="preserve"> matt </w:t>
      </w:r>
      <w:r w:rsidR="009E3646">
        <w:rPr>
          <w:rFonts w:ascii="Arial" w:hAnsi="Arial" w:cs="Arial"/>
          <w:sz w:val="24"/>
          <w:szCs w:val="24"/>
          <w:lang w:val="en-US"/>
        </w:rPr>
        <w:t xml:space="preserve">reflects </w:t>
      </w:r>
      <w:r w:rsidR="00F303FA">
        <w:rPr>
          <w:rFonts w:ascii="Arial" w:hAnsi="Arial" w:cs="Arial"/>
          <w:sz w:val="24"/>
          <w:szCs w:val="24"/>
          <w:lang w:val="en-US"/>
        </w:rPr>
        <w:t xml:space="preserve">in </w:t>
      </w:r>
      <w:r w:rsidR="00F303FA" w:rsidRPr="003850FE">
        <w:rPr>
          <w:rFonts w:ascii="Arial" w:hAnsi="Arial" w:cs="Arial"/>
          <w:i/>
          <w:iCs/>
          <w:sz w:val="24"/>
          <w:szCs w:val="24"/>
          <w:lang w:val="en-US"/>
        </w:rPr>
        <w:t>chiaros</w:t>
      </w:r>
      <w:bookmarkStart w:id="0" w:name="_GoBack"/>
      <w:bookmarkEnd w:id="0"/>
      <w:r w:rsidR="00F303FA" w:rsidRPr="003850FE">
        <w:rPr>
          <w:rFonts w:ascii="Arial" w:hAnsi="Arial" w:cs="Arial"/>
          <w:i/>
          <w:iCs/>
          <w:sz w:val="24"/>
          <w:szCs w:val="24"/>
          <w:lang w:val="en-US"/>
        </w:rPr>
        <w:t>curo</w:t>
      </w:r>
      <w:r w:rsidR="00F303FA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9E7E4E8" w14:textId="77777777" w:rsidR="00BD55E5" w:rsidRPr="00B212A3" w:rsidRDefault="00BD55E5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6B705AB" w14:textId="2F290E3C" w:rsidR="005813B4" w:rsidRPr="00B06826" w:rsidRDefault="00F0741E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06826">
        <w:rPr>
          <w:rFonts w:ascii="Arial" w:hAnsi="Arial" w:cs="Arial"/>
          <w:sz w:val="24"/>
          <w:szCs w:val="24"/>
          <w:lang w:val="en-US"/>
        </w:rPr>
        <w:t xml:space="preserve">Mainly designed for </w:t>
      </w:r>
      <w:r w:rsidR="00B06826">
        <w:rPr>
          <w:rFonts w:ascii="Arial" w:hAnsi="Arial" w:cs="Arial"/>
          <w:sz w:val="24"/>
          <w:szCs w:val="24"/>
          <w:lang w:val="en-US"/>
        </w:rPr>
        <w:t>covering</w:t>
      </w:r>
      <w:r w:rsidR="00362025">
        <w:rPr>
          <w:rFonts w:ascii="Arial" w:hAnsi="Arial" w:cs="Arial"/>
          <w:sz w:val="24"/>
          <w:szCs w:val="24"/>
          <w:lang w:val="en-US"/>
        </w:rPr>
        <w:t xml:space="preserve"> spaces</w:t>
      </w:r>
      <w:r w:rsidR="00B06826">
        <w:rPr>
          <w:rFonts w:ascii="Arial" w:hAnsi="Arial" w:cs="Arial"/>
          <w:sz w:val="24"/>
          <w:szCs w:val="24"/>
          <w:lang w:val="en-US"/>
        </w:rPr>
        <w:t xml:space="preserve"> in the retail and hospitality</w:t>
      </w:r>
      <w:r w:rsidR="00362025">
        <w:rPr>
          <w:rFonts w:ascii="Arial" w:hAnsi="Arial" w:cs="Arial"/>
          <w:sz w:val="24"/>
          <w:szCs w:val="24"/>
          <w:lang w:val="en-US"/>
        </w:rPr>
        <w:t xml:space="preserve"> world</w:t>
      </w:r>
      <w:r w:rsidR="001C26FD">
        <w:rPr>
          <w:rFonts w:ascii="Arial" w:hAnsi="Arial" w:cs="Arial"/>
          <w:sz w:val="24"/>
          <w:szCs w:val="24"/>
          <w:lang w:val="en-US"/>
        </w:rPr>
        <w:t xml:space="preserve">, this product </w:t>
      </w:r>
      <w:r w:rsidR="00E40E12">
        <w:rPr>
          <w:rFonts w:ascii="Arial" w:hAnsi="Arial" w:cs="Arial"/>
          <w:sz w:val="24"/>
          <w:szCs w:val="24"/>
          <w:lang w:val="en-US"/>
        </w:rPr>
        <w:t xml:space="preserve">can also be used </w:t>
      </w:r>
      <w:r w:rsidR="00C90F14">
        <w:rPr>
          <w:rFonts w:ascii="Arial" w:hAnsi="Arial" w:cs="Arial"/>
          <w:sz w:val="24"/>
          <w:szCs w:val="24"/>
          <w:lang w:val="en-US"/>
        </w:rPr>
        <w:t>in residential bathrooms, being</w:t>
      </w:r>
      <w:r w:rsidR="001C26FD">
        <w:rPr>
          <w:rFonts w:ascii="Arial" w:hAnsi="Arial" w:cs="Arial"/>
          <w:sz w:val="24"/>
          <w:szCs w:val="24"/>
          <w:lang w:val="en-US"/>
        </w:rPr>
        <w:t xml:space="preserve"> </w:t>
      </w:r>
      <w:r w:rsidR="00E40E12">
        <w:rPr>
          <w:rFonts w:ascii="Arial" w:hAnsi="Arial" w:cs="Arial"/>
          <w:sz w:val="24"/>
          <w:szCs w:val="24"/>
          <w:lang w:val="en-US"/>
        </w:rPr>
        <w:t xml:space="preserve">a </w:t>
      </w:r>
      <w:r w:rsidR="00EB60C0">
        <w:rPr>
          <w:rFonts w:ascii="Arial" w:hAnsi="Arial" w:cs="Arial"/>
          <w:sz w:val="24"/>
          <w:szCs w:val="24"/>
          <w:lang w:val="en-US"/>
        </w:rPr>
        <w:t xml:space="preserve">glazed </w:t>
      </w:r>
      <w:r w:rsidR="00C75A7C">
        <w:rPr>
          <w:rFonts w:ascii="Arial" w:hAnsi="Arial" w:cs="Arial"/>
          <w:sz w:val="24"/>
          <w:szCs w:val="24"/>
          <w:lang w:val="en-US"/>
        </w:rPr>
        <w:t>porcelain stoneware</w:t>
      </w:r>
      <w:r w:rsidR="00BC2DCD">
        <w:rPr>
          <w:rFonts w:ascii="Arial" w:hAnsi="Arial" w:cs="Arial"/>
          <w:sz w:val="24"/>
          <w:szCs w:val="24"/>
          <w:lang w:val="en-US"/>
        </w:rPr>
        <w:t xml:space="preserve"> with </w:t>
      </w:r>
      <w:r w:rsidR="00985ECD">
        <w:rPr>
          <w:rFonts w:ascii="Arial" w:hAnsi="Arial" w:cs="Arial"/>
          <w:sz w:val="24"/>
          <w:szCs w:val="24"/>
          <w:lang w:val="en-US"/>
        </w:rPr>
        <w:t xml:space="preserve">a low water absorption characteristic </w:t>
      </w:r>
      <w:r w:rsidR="0039123F">
        <w:rPr>
          <w:rFonts w:ascii="Arial" w:hAnsi="Arial" w:cs="Arial"/>
          <w:sz w:val="24"/>
          <w:szCs w:val="24"/>
          <w:lang w:val="en-US"/>
        </w:rPr>
        <w:t>that is found in all</w:t>
      </w:r>
      <w:r w:rsidR="00FA67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A67D0">
        <w:rPr>
          <w:rFonts w:ascii="Arial" w:hAnsi="Arial" w:cs="Arial"/>
          <w:sz w:val="24"/>
          <w:szCs w:val="24"/>
          <w:lang w:val="en-US"/>
        </w:rPr>
        <w:t>Ceramica</w:t>
      </w:r>
      <w:proofErr w:type="spellEnd"/>
      <w:r w:rsidR="00FA67D0">
        <w:rPr>
          <w:rFonts w:ascii="Arial" w:hAnsi="Arial" w:cs="Arial"/>
          <w:sz w:val="24"/>
          <w:szCs w:val="24"/>
          <w:lang w:val="en-US"/>
        </w:rPr>
        <w:t xml:space="preserve"> Vogue</w:t>
      </w:r>
      <w:r w:rsidR="0039123F">
        <w:rPr>
          <w:rFonts w:ascii="Arial" w:hAnsi="Arial" w:cs="Arial"/>
          <w:sz w:val="24"/>
          <w:szCs w:val="24"/>
          <w:lang w:val="en-US"/>
        </w:rPr>
        <w:t xml:space="preserve"> collections</w:t>
      </w:r>
      <w:r w:rsidR="00FA67D0">
        <w:rPr>
          <w:rFonts w:ascii="Arial" w:hAnsi="Arial" w:cs="Arial"/>
          <w:sz w:val="24"/>
          <w:szCs w:val="24"/>
          <w:lang w:val="en-US"/>
        </w:rPr>
        <w:t>.</w:t>
      </w:r>
      <w:r w:rsidR="00C75A7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B1A378D" w14:textId="79F2AC4F" w:rsidR="00145E46" w:rsidRDefault="00145E46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1350653" w14:textId="5D6A8949" w:rsidR="00145E46" w:rsidRDefault="00145E46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45E46">
        <w:rPr>
          <w:rFonts w:ascii="Arial" w:hAnsi="Arial" w:cs="Arial"/>
          <w:sz w:val="24"/>
          <w:szCs w:val="24"/>
          <w:lang w:val="en-US"/>
        </w:rPr>
        <w:t xml:space="preserve">The colors </w:t>
      </w:r>
      <w:r w:rsidR="00C045E1">
        <w:rPr>
          <w:rFonts w:ascii="Arial" w:hAnsi="Arial" w:cs="Arial"/>
          <w:sz w:val="24"/>
          <w:szCs w:val="24"/>
          <w:lang w:val="en-US"/>
        </w:rPr>
        <w:t>are available</w:t>
      </w:r>
      <w:r>
        <w:rPr>
          <w:rFonts w:ascii="Arial" w:hAnsi="Arial" w:cs="Arial"/>
          <w:sz w:val="24"/>
          <w:szCs w:val="24"/>
          <w:lang w:val="en-US"/>
        </w:rPr>
        <w:t xml:space="preserve"> in matt and </w:t>
      </w:r>
      <w:r w:rsidR="00B76F61">
        <w:rPr>
          <w:rFonts w:ascii="Arial" w:hAnsi="Arial" w:cs="Arial"/>
          <w:sz w:val="24"/>
          <w:szCs w:val="24"/>
          <w:lang w:val="en-US"/>
        </w:rPr>
        <w:t>glossy finish</w:t>
      </w:r>
      <w:r w:rsidR="008107A6">
        <w:rPr>
          <w:rFonts w:ascii="Arial" w:hAnsi="Arial" w:cs="Arial"/>
          <w:sz w:val="24"/>
          <w:szCs w:val="24"/>
          <w:lang w:val="en-US"/>
        </w:rPr>
        <w:t>es</w:t>
      </w:r>
      <w:r w:rsidR="005655C9">
        <w:rPr>
          <w:rFonts w:ascii="Arial" w:hAnsi="Arial" w:cs="Arial"/>
          <w:sz w:val="24"/>
          <w:szCs w:val="24"/>
          <w:lang w:val="en-US"/>
        </w:rPr>
        <w:t>, for a total of twelve</w:t>
      </w:r>
      <w:r w:rsidR="00B76F61">
        <w:rPr>
          <w:rFonts w:ascii="Arial" w:hAnsi="Arial" w:cs="Arial"/>
          <w:sz w:val="24"/>
          <w:szCs w:val="24"/>
          <w:lang w:val="en-US"/>
        </w:rPr>
        <w:t xml:space="preserve">. </w:t>
      </w:r>
      <w:r w:rsidR="00C045E1" w:rsidRPr="001863E2">
        <w:rPr>
          <w:rFonts w:ascii="Arial" w:hAnsi="Arial" w:cs="Arial"/>
          <w:sz w:val="24"/>
          <w:szCs w:val="24"/>
          <w:lang w:val="en-US"/>
        </w:rPr>
        <w:t>Th</w:t>
      </w:r>
      <w:r w:rsidR="00165B75" w:rsidRPr="001863E2">
        <w:rPr>
          <w:rFonts w:ascii="Arial" w:hAnsi="Arial" w:cs="Arial"/>
          <w:sz w:val="24"/>
          <w:szCs w:val="24"/>
          <w:lang w:val="en-US"/>
        </w:rPr>
        <w:t xml:space="preserve">ere are </w:t>
      </w:r>
      <w:r w:rsidR="001863E2" w:rsidRPr="001863E2">
        <w:rPr>
          <w:rFonts w:ascii="Arial" w:hAnsi="Arial" w:cs="Arial"/>
          <w:sz w:val="24"/>
          <w:szCs w:val="24"/>
          <w:lang w:val="en-US"/>
        </w:rPr>
        <w:t>classic neutral c</w:t>
      </w:r>
      <w:r w:rsidR="001863E2">
        <w:rPr>
          <w:rFonts w:ascii="Arial" w:hAnsi="Arial" w:cs="Arial"/>
          <w:sz w:val="24"/>
          <w:szCs w:val="24"/>
          <w:lang w:val="en-US"/>
        </w:rPr>
        <w:t xml:space="preserve">olors (white, black, sand, midnight blue) and more trendy shades such as brick or </w:t>
      </w:r>
      <w:r w:rsidR="000A7ADB">
        <w:rPr>
          <w:rFonts w:ascii="Arial" w:hAnsi="Arial" w:cs="Arial"/>
          <w:sz w:val="24"/>
          <w:szCs w:val="24"/>
          <w:lang w:val="en-US"/>
        </w:rPr>
        <w:t xml:space="preserve">green, which </w:t>
      </w:r>
      <w:r w:rsidR="005655C9">
        <w:rPr>
          <w:rFonts w:ascii="Arial" w:hAnsi="Arial" w:cs="Arial"/>
          <w:sz w:val="24"/>
          <w:szCs w:val="24"/>
          <w:lang w:val="en-US"/>
        </w:rPr>
        <w:t>are</w:t>
      </w:r>
      <w:r w:rsidR="000A7ADB">
        <w:rPr>
          <w:rFonts w:ascii="Arial" w:hAnsi="Arial" w:cs="Arial"/>
          <w:sz w:val="24"/>
          <w:szCs w:val="24"/>
          <w:lang w:val="en-US"/>
        </w:rPr>
        <w:t xml:space="preserve"> currently present in the </w:t>
      </w:r>
      <w:r w:rsidR="00D0705C">
        <w:rPr>
          <w:rFonts w:ascii="Arial" w:hAnsi="Arial" w:cs="Arial"/>
          <w:sz w:val="24"/>
          <w:szCs w:val="24"/>
          <w:lang w:val="en-US"/>
        </w:rPr>
        <w:t xml:space="preserve">world of </w:t>
      </w:r>
      <w:r w:rsidR="000A7ADB">
        <w:rPr>
          <w:rFonts w:ascii="Arial" w:hAnsi="Arial" w:cs="Arial"/>
          <w:sz w:val="24"/>
          <w:szCs w:val="24"/>
          <w:lang w:val="en-US"/>
        </w:rPr>
        <w:t xml:space="preserve">architecture and interior design. </w:t>
      </w:r>
    </w:p>
    <w:p w14:paraId="3F039B40" w14:textId="1BB386A5" w:rsidR="00FA198D" w:rsidRDefault="008A3FA7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C0FFF">
        <w:rPr>
          <w:rFonts w:ascii="Arial" w:hAnsi="Arial" w:cs="Arial"/>
          <w:sz w:val="24"/>
          <w:szCs w:val="24"/>
          <w:lang w:val="en-US"/>
        </w:rPr>
        <w:lastRenderedPageBreak/>
        <w:t>Ceramica</w:t>
      </w:r>
      <w:proofErr w:type="spellEnd"/>
      <w:r w:rsidRPr="003C0FFF">
        <w:rPr>
          <w:rFonts w:ascii="Arial" w:hAnsi="Arial" w:cs="Arial"/>
          <w:sz w:val="24"/>
          <w:szCs w:val="24"/>
          <w:lang w:val="en-US"/>
        </w:rPr>
        <w:t xml:space="preserve"> Vogue </w:t>
      </w:r>
      <w:r w:rsidR="008F3F5C">
        <w:rPr>
          <w:rFonts w:ascii="Arial" w:hAnsi="Arial" w:cs="Arial"/>
          <w:sz w:val="24"/>
          <w:szCs w:val="24"/>
          <w:lang w:val="en-US"/>
        </w:rPr>
        <w:t>realizes</w:t>
      </w:r>
      <w:r w:rsidR="0061370D" w:rsidRPr="003C0FFF">
        <w:rPr>
          <w:rFonts w:ascii="Arial" w:hAnsi="Arial" w:cs="Arial"/>
          <w:sz w:val="24"/>
          <w:szCs w:val="24"/>
          <w:lang w:val="en-US"/>
        </w:rPr>
        <w:t xml:space="preserve"> </w:t>
      </w:r>
      <w:r w:rsidR="003C0FFF" w:rsidRPr="003C0FFF">
        <w:rPr>
          <w:rFonts w:ascii="Arial" w:hAnsi="Arial" w:cs="Arial"/>
          <w:sz w:val="24"/>
          <w:szCs w:val="24"/>
          <w:lang w:val="en-US"/>
        </w:rPr>
        <w:t xml:space="preserve">fully </w:t>
      </w:r>
      <w:r w:rsidR="003C0FFF">
        <w:rPr>
          <w:rFonts w:ascii="Arial" w:hAnsi="Arial" w:cs="Arial"/>
          <w:sz w:val="24"/>
          <w:szCs w:val="24"/>
          <w:lang w:val="en-US"/>
        </w:rPr>
        <w:t xml:space="preserve">customizable designs, providing </w:t>
      </w:r>
      <w:r w:rsidR="007021A9">
        <w:rPr>
          <w:rFonts w:ascii="Arial" w:hAnsi="Arial" w:cs="Arial"/>
          <w:sz w:val="24"/>
          <w:szCs w:val="24"/>
          <w:lang w:val="en-US"/>
        </w:rPr>
        <w:t xml:space="preserve">only a </w:t>
      </w:r>
      <w:r w:rsidR="007021A9" w:rsidRPr="007021A9">
        <w:rPr>
          <w:rFonts w:ascii="Arial" w:hAnsi="Arial" w:cs="Arial"/>
          <w:sz w:val="24"/>
          <w:szCs w:val="24"/>
          <w:lang w:val="en-US"/>
        </w:rPr>
        <w:t>concave</w:t>
      </w:r>
      <w:r w:rsidR="007021A9">
        <w:rPr>
          <w:rFonts w:ascii="Arial" w:hAnsi="Arial" w:cs="Arial"/>
          <w:sz w:val="24"/>
          <w:szCs w:val="24"/>
          <w:lang w:val="en-US"/>
        </w:rPr>
        <w:t xml:space="preserve"> or convex</w:t>
      </w:r>
      <w:r w:rsidR="007021A9" w:rsidRPr="007021A9">
        <w:rPr>
          <w:rFonts w:ascii="Arial" w:hAnsi="Arial" w:cs="Arial"/>
          <w:sz w:val="24"/>
          <w:szCs w:val="24"/>
          <w:lang w:val="en-US"/>
        </w:rPr>
        <w:t xml:space="preserve"> structure,</w:t>
      </w:r>
      <w:r w:rsidR="007021A9">
        <w:rPr>
          <w:rFonts w:ascii="Arial" w:hAnsi="Arial" w:cs="Arial"/>
          <w:sz w:val="24"/>
          <w:szCs w:val="24"/>
          <w:lang w:val="en-US"/>
        </w:rPr>
        <w:t xml:space="preserve"> or a mixture</w:t>
      </w:r>
      <w:r w:rsidR="008F3F5C">
        <w:rPr>
          <w:rFonts w:ascii="Arial" w:hAnsi="Arial" w:cs="Arial"/>
          <w:sz w:val="24"/>
          <w:szCs w:val="24"/>
          <w:lang w:val="en-US"/>
        </w:rPr>
        <w:t xml:space="preserve"> of both</w:t>
      </w:r>
      <w:r w:rsidR="007021A9">
        <w:rPr>
          <w:rFonts w:ascii="Arial" w:hAnsi="Arial" w:cs="Arial"/>
          <w:sz w:val="24"/>
          <w:szCs w:val="24"/>
          <w:lang w:val="en-US"/>
        </w:rPr>
        <w:t xml:space="preserve">, </w:t>
      </w:r>
      <w:r w:rsidR="008F3F5C">
        <w:rPr>
          <w:rFonts w:ascii="Arial" w:hAnsi="Arial" w:cs="Arial"/>
          <w:sz w:val="24"/>
          <w:szCs w:val="24"/>
          <w:lang w:val="en-US"/>
        </w:rPr>
        <w:t xml:space="preserve">according to </w:t>
      </w:r>
      <w:r w:rsidR="007021A9">
        <w:rPr>
          <w:rFonts w:ascii="Arial" w:hAnsi="Arial" w:cs="Arial"/>
          <w:sz w:val="24"/>
          <w:szCs w:val="24"/>
          <w:lang w:val="en-US"/>
        </w:rPr>
        <w:t>the architect’s request</w:t>
      </w:r>
      <w:r w:rsidR="008661E6">
        <w:rPr>
          <w:rFonts w:ascii="Arial" w:hAnsi="Arial" w:cs="Arial"/>
          <w:sz w:val="24"/>
          <w:szCs w:val="24"/>
          <w:lang w:val="en-US"/>
        </w:rPr>
        <w:t>s,</w:t>
      </w:r>
      <w:r w:rsidR="007021A9">
        <w:rPr>
          <w:rFonts w:ascii="Arial" w:hAnsi="Arial" w:cs="Arial"/>
          <w:sz w:val="24"/>
          <w:szCs w:val="24"/>
          <w:lang w:val="en-US"/>
        </w:rPr>
        <w:t xml:space="preserve"> </w:t>
      </w:r>
      <w:r w:rsidR="00B94146">
        <w:rPr>
          <w:rFonts w:ascii="Arial" w:hAnsi="Arial" w:cs="Arial"/>
          <w:sz w:val="24"/>
          <w:szCs w:val="24"/>
          <w:lang w:val="en-US"/>
        </w:rPr>
        <w:t xml:space="preserve">thus offering </w:t>
      </w:r>
      <w:r w:rsidR="000737E5">
        <w:rPr>
          <w:rFonts w:ascii="Arial" w:hAnsi="Arial" w:cs="Arial"/>
          <w:sz w:val="24"/>
          <w:szCs w:val="24"/>
          <w:lang w:val="en-US"/>
        </w:rPr>
        <w:t xml:space="preserve">extreme personalization </w:t>
      </w:r>
      <w:r w:rsidR="008661E6">
        <w:rPr>
          <w:rFonts w:ascii="Arial" w:hAnsi="Arial" w:cs="Arial"/>
          <w:sz w:val="24"/>
          <w:szCs w:val="24"/>
          <w:lang w:val="en-US"/>
        </w:rPr>
        <w:t>even</w:t>
      </w:r>
      <w:r w:rsidR="000737E5">
        <w:rPr>
          <w:rFonts w:ascii="Arial" w:hAnsi="Arial" w:cs="Arial"/>
          <w:sz w:val="24"/>
          <w:szCs w:val="24"/>
          <w:lang w:val="en-US"/>
        </w:rPr>
        <w:t xml:space="preserve"> in small formats. </w:t>
      </w:r>
      <w:r w:rsidR="008661E6">
        <w:rPr>
          <w:rFonts w:ascii="Arial" w:hAnsi="Arial" w:cs="Arial"/>
          <w:sz w:val="24"/>
          <w:szCs w:val="24"/>
          <w:lang w:val="en-US"/>
        </w:rPr>
        <w:t xml:space="preserve">In addition to the </w:t>
      </w:r>
      <w:r w:rsidR="002E43FD">
        <w:rPr>
          <w:rFonts w:ascii="Arial" w:hAnsi="Arial" w:cs="Arial"/>
          <w:sz w:val="24"/>
          <w:szCs w:val="24"/>
          <w:lang w:val="en-US"/>
        </w:rPr>
        <w:t xml:space="preserve">range </w:t>
      </w:r>
      <w:r w:rsidR="00DE1EC5">
        <w:rPr>
          <w:rFonts w:ascii="Arial" w:hAnsi="Arial" w:cs="Arial"/>
          <w:sz w:val="24"/>
          <w:szCs w:val="24"/>
          <w:lang w:val="en-US"/>
        </w:rPr>
        <w:t xml:space="preserve">of colors </w:t>
      </w:r>
      <w:r w:rsidR="005F043D">
        <w:rPr>
          <w:rFonts w:ascii="Arial" w:hAnsi="Arial" w:cs="Arial"/>
          <w:sz w:val="24"/>
          <w:szCs w:val="24"/>
          <w:lang w:val="en-US"/>
        </w:rPr>
        <w:t xml:space="preserve">chosen by </w:t>
      </w:r>
      <w:r w:rsidR="00534F2B">
        <w:rPr>
          <w:rFonts w:ascii="Arial" w:hAnsi="Arial" w:cs="Arial"/>
          <w:sz w:val="24"/>
          <w:szCs w:val="24"/>
          <w:lang w:val="en-US"/>
        </w:rPr>
        <w:t>its design department</w:t>
      </w:r>
      <w:r w:rsidR="00E10F71">
        <w:rPr>
          <w:rFonts w:ascii="Arial" w:hAnsi="Arial" w:cs="Arial"/>
          <w:sz w:val="24"/>
          <w:szCs w:val="24"/>
          <w:lang w:val="en-US"/>
        </w:rPr>
        <w:t xml:space="preserve">, the company </w:t>
      </w:r>
      <w:proofErr w:type="gramStart"/>
      <w:r w:rsidR="00E10F71">
        <w:rPr>
          <w:rFonts w:ascii="Arial" w:hAnsi="Arial" w:cs="Arial"/>
          <w:sz w:val="24"/>
          <w:szCs w:val="24"/>
          <w:lang w:val="en-US"/>
        </w:rPr>
        <w:t>is able to</w:t>
      </w:r>
      <w:proofErr w:type="gramEnd"/>
      <w:r w:rsidR="00E10F71">
        <w:rPr>
          <w:rFonts w:ascii="Arial" w:hAnsi="Arial" w:cs="Arial"/>
          <w:sz w:val="24"/>
          <w:szCs w:val="24"/>
          <w:lang w:val="en-US"/>
        </w:rPr>
        <w:t xml:space="preserve"> provide </w:t>
      </w:r>
      <w:r w:rsidR="00DE1EC5">
        <w:rPr>
          <w:rFonts w:ascii="Arial" w:hAnsi="Arial" w:cs="Arial"/>
          <w:sz w:val="24"/>
          <w:szCs w:val="24"/>
          <w:lang w:val="en-US"/>
        </w:rPr>
        <w:t>customized</w:t>
      </w:r>
      <w:r w:rsidR="00E10F71">
        <w:rPr>
          <w:rFonts w:ascii="Arial" w:hAnsi="Arial" w:cs="Arial"/>
          <w:sz w:val="24"/>
          <w:szCs w:val="24"/>
          <w:lang w:val="en-US"/>
        </w:rPr>
        <w:t xml:space="preserve"> shades </w:t>
      </w:r>
      <w:r w:rsidR="007C37DC">
        <w:rPr>
          <w:rFonts w:ascii="Arial" w:hAnsi="Arial" w:cs="Arial"/>
          <w:sz w:val="24"/>
          <w:szCs w:val="24"/>
          <w:lang w:val="en-US"/>
        </w:rPr>
        <w:t xml:space="preserve">and color concepts </w:t>
      </w:r>
      <w:r w:rsidR="00DE1EC5">
        <w:rPr>
          <w:rFonts w:ascii="Arial" w:hAnsi="Arial" w:cs="Arial"/>
          <w:sz w:val="24"/>
          <w:szCs w:val="24"/>
          <w:lang w:val="en-US"/>
        </w:rPr>
        <w:t xml:space="preserve">to those who request them. </w:t>
      </w:r>
    </w:p>
    <w:p w14:paraId="5141295A" w14:textId="4BDC517D" w:rsidR="00275F31" w:rsidRDefault="00275F31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E2F028C" w14:textId="0CD0C854" w:rsidR="00275F31" w:rsidRPr="003C0FFF" w:rsidRDefault="00EA2B92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With </w:t>
      </w:r>
      <w:proofErr w:type="spellStart"/>
      <w:r w:rsidR="00275F31">
        <w:rPr>
          <w:rFonts w:ascii="Arial" w:hAnsi="Arial" w:cs="Arial"/>
          <w:sz w:val="24"/>
          <w:szCs w:val="24"/>
          <w:lang w:val="en-US"/>
        </w:rPr>
        <w:t>Ceramica</w:t>
      </w:r>
      <w:proofErr w:type="spellEnd"/>
      <w:r w:rsidR="00275F31">
        <w:rPr>
          <w:rFonts w:ascii="Arial" w:hAnsi="Arial" w:cs="Arial"/>
          <w:sz w:val="24"/>
          <w:szCs w:val="24"/>
          <w:lang w:val="en-US"/>
        </w:rPr>
        <w:t xml:space="preserve"> Vogue, each color can be customized for </w:t>
      </w:r>
      <w:r w:rsidR="00310EE3">
        <w:rPr>
          <w:rFonts w:ascii="Arial" w:hAnsi="Arial" w:cs="Arial"/>
          <w:sz w:val="24"/>
          <w:szCs w:val="24"/>
          <w:lang w:val="en-US"/>
        </w:rPr>
        <w:t>each</w:t>
      </w:r>
      <w:r w:rsidR="00275F31">
        <w:rPr>
          <w:rFonts w:ascii="Arial" w:hAnsi="Arial" w:cs="Arial"/>
          <w:sz w:val="24"/>
          <w:szCs w:val="24"/>
          <w:lang w:val="en-US"/>
        </w:rPr>
        <w:t xml:space="preserve"> type of project to meet </w:t>
      </w:r>
      <w:r w:rsidR="00310EE3">
        <w:rPr>
          <w:rFonts w:ascii="Arial" w:hAnsi="Arial" w:cs="Arial"/>
          <w:sz w:val="24"/>
          <w:szCs w:val="24"/>
          <w:lang w:val="en-US"/>
        </w:rPr>
        <w:t>all professional</w:t>
      </w:r>
      <w:r w:rsidR="00275F31">
        <w:rPr>
          <w:rFonts w:ascii="Arial" w:hAnsi="Arial" w:cs="Arial"/>
          <w:sz w:val="24"/>
          <w:szCs w:val="24"/>
          <w:lang w:val="en-US"/>
        </w:rPr>
        <w:t xml:space="preserve"> </w:t>
      </w:r>
      <w:r w:rsidR="00DF568E">
        <w:rPr>
          <w:rFonts w:ascii="Arial" w:hAnsi="Arial" w:cs="Arial"/>
          <w:sz w:val="24"/>
          <w:szCs w:val="24"/>
          <w:lang w:val="en-US"/>
        </w:rPr>
        <w:t xml:space="preserve">design </w:t>
      </w:r>
      <w:r w:rsidR="00310EE3">
        <w:rPr>
          <w:rFonts w:ascii="Arial" w:hAnsi="Arial" w:cs="Arial"/>
          <w:sz w:val="24"/>
          <w:szCs w:val="24"/>
          <w:lang w:val="en-US"/>
        </w:rPr>
        <w:t xml:space="preserve">requirements </w:t>
      </w:r>
      <w:r w:rsidR="00DF568E">
        <w:rPr>
          <w:rFonts w:ascii="Arial" w:hAnsi="Arial" w:cs="Arial"/>
          <w:sz w:val="24"/>
          <w:szCs w:val="24"/>
          <w:lang w:val="en-US"/>
        </w:rPr>
        <w:t xml:space="preserve">for residential, </w:t>
      </w:r>
      <w:r w:rsidR="00310EE3">
        <w:rPr>
          <w:rFonts w:ascii="Arial" w:hAnsi="Arial" w:cs="Arial"/>
          <w:sz w:val="24"/>
          <w:szCs w:val="24"/>
          <w:lang w:val="en-US"/>
        </w:rPr>
        <w:t>non-</w:t>
      </w:r>
      <w:r w:rsidR="00DF568E">
        <w:rPr>
          <w:rFonts w:ascii="Arial" w:hAnsi="Arial" w:cs="Arial"/>
          <w:sz w:val="24"/>
          <w:szCs w:val="24"/>
          <w:lang w:val="en-US"/>
        </w:rPr>
        <w:t xml:space="preserve">residential and public </w:t>
      </w:r>
      <w:r w:rsidR="00CB2E3A">
        <w:rPr>
          <w:rFonts w:ascii="Arial" w:hAnsi="Arial" w:cs="Arial"/>
          <w:sz w:val="24"/>
          <w:szCs w:val="24"/>
          <w:lang w:val="en-US"/>
        </w:rPr>
        <w:t>housing</w:t>
      </w:r>
      <w:r w:rsidR="00DF568E">
        <w:rPr>
          <w:rFonts w:ascii="Arial" w:hAnsi="Arial" w:cs="Arial"/>
          <w:sz w:val="24"/>
          <w:szCs w:val="24"/>
          <w:lang w:val="en-US"/>
        </w:rPr>
        <w:t xml:space="preserve"> uses. </w:t>
      </w:r>
    </w:p>
    <w:p w14:paraId="0C2D6777" w14:textId="77777777" w:rsidR="00FA198D" w:rsidRPr="003C0FFF" w:rsidRDefault="00FA198D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3465800" w14:textId="599A9A73" w:rsidR="00DC5A05" w:rsidRPr="00275F31" w:rsidRDefault="00DC5A05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B2401A0" w14:textId="77777777" w:rsidR="00DC5A05" w:rsidRPr="00EA2B92" w:rsidRDefault="00DC5A05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98AF66B" w14:textId="55A79A55" w:rsidR="009C68A2" w:rsidRPr="00EA2B92" w:rsidRDefault="009C68A2" w:rsidP="0030766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19D8892C" w14:textId="77777777" w:rsidR="00A602DC" w:rsidRPr="00EA2B92" w:rsidRDefault="00A602DC" w:rsidP="0030766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59DB83C8" w14:textId="7C925895" w:rsidR="00396C92" w:rsidRPr="00396C92" w:rsidRDefault="00396C92" w:rsidP="00396C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96C9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10D03B" wp14:editId="0F1A0596">
            <wp:extent cx="1865630" cy="506095"/>
            <wp:effectExtent l="0" t="0" r="127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5D33E8" w14:textId="77777777" w:rsidR="00396C92" w:rsidRPr="00396C92" w:rsidRDefault="00396C92" w:rsidP="00396C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36FA494" w14:textId="77777777" w:rsidR="00CB7778" w:rsidRPr="004F15A8" w:rsidRDefault="00CB7778" w:rsidP="00CB777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proofErr w:type="spellStart"/>
      <w:r w:rsidRPr="00BF2344">
        <w:rPr>
          <w:rFonts w:ascii="Arial" w:hAnsi="Arial" w:cs="Arial"/>
          <w:b/>
          <w:bCs/>
          <w:lang w:val="en-US"/>
        </w:rPr>
        <w:t>Bardelli</w:t>
      </w:r>
      <w:proofErr w:type="spellEnd"/>
      <w:r w:rsidRPr="00BF2344">
        <w:rPr>
          <w:rFonts w:ascii="Arial" w:hAnsi="Arial" w:cs="Arial"/>
          <w:b/>
          <w:bCs/>
          <w:lang w:val="en-US"/>
        </w:rPr>
        <w:t xml:space="preserve"> Group</w:t>
      </w:r>
      <w:r>
        <w:rPr>
          <w:rFonts w:ascii="Arial" w:hAnsi="Arial" w:cs="Arial"/>
          <w:lang w:val="en-US"/>
        </w:rPr>
        <w:t xml:space="preserve"> is a consolidated and dynamic industrial company located in </w:t>
      </w:r>
      <w:proofErr w:type="spellStart"/>
      <w:r>
        <w:rPr>
          <w:rFonts w:ascii="Arial" w:hAnsi="Arial" w:cs="Arial"/>
          <w:lang w:val="en-US"/>
        </w:rPr>
        <w:t>Vittuone</w:t>
      </w:r>
      <w:proofErr w:type="spellEnd"/>
      <w:r>
        <w:rPr>
          <w:rFonts w:ascii="Arial" w:hAnsi="Arial" w:cs="Arial"/>
          <w:lang w:val="en-US"/>
        </w:rPr>
        <w:t xml:space="preserve">, near Milan, and in </w:t>
      </w:r>
      <w:proofErr w:type="spellStart"/>
      <w:r>
        <w:rPr>
          <w:rFonts w:ascii="Arial" w:hAnsi="Arial" w:cs="Arial"/>
          <w:lang w:val="en-US"/>
        </w:rPr>
        <w:t>Cerrione</w:t>
      </w:r>
      <w:proofErr w:type="spellEnd"/>
      <w:r>
        <w:rPr>
          <w:rFonts w:ascii="Arial" w:hAnsi="Arial" w:cs="Arial"/>
          <w:lang w:val="en-US"/>
        </w:rPr>
        <w:t xml:space="preserve">, in the province of Biella and in </w:t>
      </w:r>
      <w:proofErr w:type="spellStart"/>
      <w:r>
        <w:rPr>
          <w:rFonts w:ascii="Arial" w:hAnsi="Arial" w:cs="Arial"/>
          <w:lang w:val="en-US"/>
        </w:rPr>
        <w:t>Oderzo</w:t>
      </w:r>
      <w:proofErr w:type="spellEnd"/>
      <w:r>
        <w:rPr>
          <w:rFonts w:ascii="Arial" w:hAnsi="Arial" w:cs="Arial"/>
          <w:lang w:val="en-US"/>
        </w:rPr>
        <w:t xml:space="preserve">, in the province of Treviso with its two production units. It is a reference point in the world of high-end ceramic with the brands </w:t>
      </w:r>
      <w:proofErr w:type="spellStart"/>
      <w:r>
        <w:rPr>
          <w:rFonts w:ascii="Arial" w:hAnsi="Arial" w:cs="Arial"/>
          <w:lang w:val="en-US"/>
        </w:rPr>
        <w:t>Ceramica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Bardelli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Ceramica</w:t>
      </w:r>
      <w:proofErr w:type="spellEnd"/>
      <w:r>
        <w:rPr>
          <w:rFonts w:ascii="Arial" w:hAnsi="Arial" w:cs="Arial"/>
          <w:lang w:val="en-US"/>
        </w:rPr>
        <w:t xml:space="preserve"> Vogue and </w:t>
      </w:r>
      <w:proofErr w:type="spellStart"/>
      <w:r>
        <w:rPr>
          <w:rFonts w:ascii="Arial" w:hAnsi="Arial" w:cs="Arial"/>
          <w:lang w:val="en-US"/>
        </w:rPr>
        <w:t>Appiani</w:t>
      </w:r>
      <w:proofErr w:type="spellEnd"/>
      <w:r>
        <w:rPr>
          <w:rFonts w:ascii="Arial" w:hAnsi="Arial" w:cs="Arial"/>
          <w:lang w:val="en-US"/>
        </w:rPr>
        <w:t xml:space="preserve">. </w:t>
      </w:r>
      <w:r w:rsidRPr="004F15A8">
        <w:rPr>
          <w:rFonts w:ascii="Arial" w:hAnsi="Arial" w:cs="Arial"/>
          <w:lang w:val="en-US"/>
        </w:rPr>
        <w:t>The company</w:t>
      </w:r>
      <w:r>
        <w:rPr>
          <w:rFonts w:ascii="Arial" w:hAnsi="Arial" w:cs="Arial"/>
          <w:lang w:val="en-US"/>
        </w:rPr>
        <w:t xml:space="preserve">, with </w:t>
      </w:r>
      <w:r w:rsidRPr="004F15A8">
        <w:rPr>
          <w:rFonts w:ascii="Arial" w:hAnsi="Arial" w:cs="Arial"/>
          <w:lang w:val="en-US"/>
        </w:rPr>
        <w:t>a s</w:t>
      </w:r>
      <w:r>
        <w:rPr>
          <w:rFonts w:ascii="Arial" w:hAnsi="Arial" w:cs="Arial"/>
          <w:lang w:val="en-US"/>
        </w:rPr>
        <w:t xml:space="preserve">trong family history, now in its third generation, combines ceramic tradition with innovation, the continuous Research and Development and design creativity, positioning itself on the international market as the </w:t>
      </w:r>
      <w:proofErr w:type="spellStart"/>
      <w:r>
        <w:rPr>
          <w:rFonts w:ascii="Arial" w:hAnsi="Arial" w:cs="Arial"/>
          <w:lang w:val="en-US"/>
        </w:rPr>
        <w:t>Bardelli</w:t>
      </w:r>
      <w:proofErr w:type="spellEnd"/>
      <w:r>
        <w:rPr>
          <w:rFonts w:ascii="Arial" w:hAnsi="Arial" w:cs="Arial"/>
          <w:lang w:val="en-US"/>
        </w:rPr>
        <w:t xml:space="preserve"> Group.</w:t>
      </w:r>
    </w:p>
    <w:p w14:paraId="3257B75E" w14:textId="77777777" w:rsidR="00396C92" w:rsidRPr="00CB7778" w:rsidRDefault="00396C92" w:rsidP="00396C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A224D3D" w14:textId="77777777" w:rsidR="00396C92" w:rsidRPr="00396C92" w:rsidRDefault="00396C92" w:rsidP="00396C92">
      <w:pPr>
        <w:spacing w:after="0" w:line="240" w:lineRule="auto"/>
        <w:rPr>
          <w:rFonts w:ascii="Arial" w:hAnsi="Arial" w:cs="Arial"/>
        </w:rPr>
      </w:pPr>
      <w:r w:rsidRPr="00396C92">
        <w:rPr>
          <w:rFonts w:ascii="Arial" w:hAnsi="Arial" w:cs="Arial"/>
        </w:rPr>
        <w:t xml:space="preserve">Gruppo Bardelli </w:t>
      </w:r>
    </w:p>
    <w:p w14:paraId="40FA10ED" w14:textId="77777777" w:rsidR="00396C92" w:rsidRPr="00396C92" w:rsidRDefault="00396C92" w:rsidP="00396C92">
      <w:pPr>
        <w:spacing w:after="0" w:line="240" w:lineRule="auto"/>
        <w:rPr>
          <w:rFonts w:ascii="Arial" w:hAnsi="Arial" w:cs="Arial"/>
        </w:rPr>
      </w:pPr>
      <w:r w:rsidRPr="00396C92">
        <w:rPr>
          <w:rFonts w:ascii="Arial" w:hAnsi="Arial" w:cs="Arial"/>
        </w:rPr>
        <w:t>Via Giovanni Pascoli 4/6 - 20010 - Vittuone (MI)</w:t>
      </w:r>
    </w:p>
    <w:p w14:paraId="54681FED" w14:textId="77777777" w:rsidR="00396C92" w:rsidRPr="00396C92" w:rsidRDefault="00396C92" w:rsidP="00396C92">
      <w:pPr>
        <w:spacing w:after="0" w:line="240" w:lineRule="auto"/>
        <w:rPr>
          <w:rFonts w:ascii="Arial" w:hAnsi="Arial" w:cs="Arial"/>
        </w:rPr>
      </w:pPr>
      <w:r w:rsidRPr="00396C92">
        <w:rPr>
          <w:rFonts w:ascii="Arial" w:hAnsi="Arial" w:cs="Arial"/>
        </w:rPr>
        <w:t xml:space="preserve">Instagram: @ceramicavogue </w:t>
      </w:r>
    </w:p>
    <w:p w14:paraId="399D9A0B" w14:textId="77777777" w:rsidR="00396C92" w:rsidRPr="00396C92" w:rsidRDefault="00396C92" w:rsidP="00396C92">
      <w:pPr>
        <w:spacing w:after="0" w:line="240" w:lineRule="auto"/>
        <w:rPr>
          <w:rFonts w:ascii="Arial" w:hAnsi="Arial" w:cs="Arial"/>
        </w:rPr>
      </w:pPr>
      <w:r w:rsidRPr="00396C92">
        <w:rPr>
          <w:rFonts w:ascii="Arial" w:hAnsi="Arial" w:cs="Arial"/>
        </w:rPr>
        <w:t xml:space="preserve">Facebook: ceramica </w:t>
      </w:r>
      <w:proofErr w:type="spellStart"/>
      <w:r w:rsidRPr="00396C92">
        <w:rPr>
          <w:rFonts w:ascii="Arial" w:hAnsi="Arial" w:cs="Arial"/>
        </w:rPr>
        <w:t>vogue</w:t>
      </w:r>
      <w:proofErr w:type="spellEnd"/>
    </w:p>
    <w:p w14:paraId="6E2B74C1" w14:textId="77777777" w:rsidR="00396C92" w:rsidRPr="00396C92" w:rsidRDefault="00396C92" w:rsidP="00396C92">
      <w:pPr>
        <w:spacing w:after="0" w:line="240" w:lineRule="auto"/>
        <w:rPr>
          <w:rFonts w:ascii="Arial" w:hAnsi="Arial" w:cs="Arial"/>
        </w:rPr>
      </w:pPr>
      <w:r w:rsidRPr="00396C92">
        <w:rPr>
          <w:rFonts w:ascii="Arial" w:hAnsi="Arial" w:cs="Arial"/>
        </w:rPr>
        <w:t>Linkedin: Gruppo Bardelli</w:t>
      </w:r>
    </w:p>
    <w:p w14:paraId="142B0B60" w14:textId="77777777" w:rsidR="00396C92" w:rsidRPr="00396C92" w:rsidRDefault="00396C92" w:rsidP="00396C92">
      <w:pPr>
        <w:spacing w:after="0" w:line="240" w:lineRule="auto"/>
        <w:jc w:val="right"/>
        <w:rPr>
          <w:rFonts w:ascii="Arial" w:hAnsi="Arial" w:cs="Arial"/>
        </w:rPr>
      </w:pPr>
    </w:p>
    <w:p w14:paraId="61A6BD61" w14:textId="77777777" w:rsidR="00CB7778" w:rsidRDefault="00CB7778" w:rsidP="00CB7778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  <w:lang w:val="en-US"/>
        </w:rPr>
      </w:pPr>
      <w:r w:rsidRPr="00B766A5">
        <w:rPr>
          <w:rFonts w:ascii="Arial" w:hAnsi="Arial" w:cs="Arial"/>
          <w:lang w:val="en-US"/>
        </w:rPr>
        <w:t>For press inquiries and custom interviews</w:t>
      </w:r>
      <w:r>
        <w:rPr>
          <w:rFonts w:ascii="Arial" w:hAnsi="Arial" w:cs="Arial"/>
          <w:lang w:val="en-US"/>
        </w:rPr>
        <w:t>:</w:t>
      </w:r>
    </w:p>
    <w:p w14:paraId="49FABC8F" w14:textId="77777777" w:rsidR="00396C92" w:rsidRPr="00CB7778" w:rsidRDefault="00396C92" w:rsidP="00396C92">
      <w:pPr>
        <w:spacing w:after="0" w:line="240" w:lineRule="auto"/>
        <w:jc w:val="right"/>
        <w:rPr>
          <w:rFonts w:ascii="Arial" w:hAnsi="Arial" w:cs="Arial"/>
          <w:lang w:val="en-US"/>
        </w:rPr>
      </w:pPr>
    </w:p>
    <w:p w14:paraId="332091B1" w14:textId="77777777" w:rsidR="00396C92" w:rsidRPr="00396C92" w:rsidRDefault="00396C92" w:rsidP="00396C92">
      <w:pPr>
        <w:spacing w:after="0" w:line="240" w:lineRule="auto"/>
        <w:jc w:val="right"/>
        <w:rPr>
          <w:rFonts w:ascii="Arial" w:hAnsi="Arial" w:cs="Arial"/>
        </w:rPr>
      </w:pPr>
      <w:r w:rsidRPr="00396C92">
        <w:rPr>
          <w:rFonts w:ascii="Arial" w:hAnsi="Arial" w:cs="Arial"/>
        </w:rPr>
        <w:t xml:space="preserve">OGS PR and </w:t>
      </w:r>
      <w:proofErr w:type="spellStart"/>
      <w:r w:rsidRPr="00396C92">
        <w:rPr>
          <w:rFonts w:ascii="Arial" w:hAnsi="Arial" w:cs="Arial"/>
        </w:rPr>
        <w:t>Communication</w:t>
      </w:r>
      <w:proofErr w:type="spellEnd"/>
      <w:r w:rsidRPr="00396C92">
        <w:rPr>
          <w:rFonts w:ascii="Arial" w:hAnsi="Arial" w:cs="Arial"/>
        </w:rPr>
        <w:t xml:space="preserve"> </w:t>
      </w:r>
    </w:p>
    <w:p w14:paraId="038201AE" w14:textId="77777777" w:rsidR="00396C92" w:rsidRPr="00396C92" w:rsidRDefault="00396C92" w:rsidP="00396C92">
      <w:pPr>
        <w:spacing w:after="0" w:line="240" w:lineRule="auto"/>
        <w:jc w:val="right"/>
        <w:rPr>
          <w:rFonts w:ascii="Arial" w:hAnsi="Arial" w:cs="Arial"/>
        </w:rPr>
      </w:pPr>
      <w:r w:rsidRPr="00396C92">
        <w:rPr>
          <w:rFonts w:ascii="Arial" w:hAnsi="Arial" w:cs="Arial"/>
        </w:rPr>
        <w:t xml:space="preserve">Via </w:t>
      </w:r>
      <w:proofErr w:type="spellStart"/>
      <w:r w:rsidRPr="00396C92">
        <w:rPr>
          <w:rFonts w:ascii="Arial" w:hAnsi="Arial" w:cs="Arial"/>
        </w:rPr>
        <w:t>Koristka</w:t>
      </w:r>
      <w:proofErr w:type="spellEnd"/>
      <w:r w:rsidRPr="00396C92">
        <w:rPr>
          <w:rFonts w:ascii="Arial" w:hAnsi="Arial" w:cs="Arial"/>
        </w:rPr>
        <w:t xml:space="preserve"> 3, Milano </w:t>
      </w:r>
    </w:p>
    <w:p w14:paraId="346B28DE" w14:textId="692C5ADE" w:rsidR="00396C92" w:rsidRDefault="003850FE" w:rsidP="00396C92">
      <w:pPr>
        <w:spacing w:after="0" w:line="240" w:lineRule="auto"/>
        <w:jc w:val="right"/>
        <w:rPr>
          <w:rFonts w:ascii="Arial" w:hAnsi="Arial" w:cs="Arial"/>
        </w:rPr>
      </w:pPr>
      <w:hyperlink r:id="rId6" w:history="1">
        <w:r w:rsidR="00745F80" w:rsidRPr="002A7A08">
          <w:rPr>
            <w:rStyle w:val="Collegamentoipertestuale"/>
            <w:rFonts w:ascii="Arial" w:hAnsi="Arial" w:cs="Arial"/>
          </w:rPr>
          <w:t>www.ogscommunication.com</w:t>
        </w:r>
      </w:hyperlink>
      <w:r w:rsidR="00745F80">
        <w:rPr>
          <w:rFonts w:ascii="Arial" w:hAnsi="Arial" w:cs="Arial"/>
        </w:rPr>
        <w:t xml:space="preserve"> – </w:t>
      </w:r>
      <w:hyperlink r:id="rId7" w:history="1">
        <w:r w:rsidR="00745F80" w:rsidRPr="002A7A08">
          <w:rPr>
            <w:rStyle w:val="Collegamentoipertestuale"/>
            <w:rFonts w:ascii="Arial" w:hAnsi="Arial" w:cs="Arial"/>
          </w:rPr>
          <w:t>info@ogscommunication.com</w:t>
        </w:r>
      </w:hyperlink>
      <w:r w:rsidR="00745F80">
        <w:rPr>
          <w:rFonts w:ascii="Arial" w:hAnsi="Arial" w:cs="Arial"/>
        </w:rPr>
        <w:t xml:space="preserve"> </w:t>
      </w:r>
    </w:p>
    <w:p w14:paraId="65A6E95D" w14:textId="7CDC93B8" w:rsidR="00745F80" w:rsidRPr="00396C92" w:rsidRDefault="003850FE" w:rsidP="00396C92">
      <w:pPr>
        <w:spacing w:after="0" w:line="240" w:lineRule="auto"/>
        <w:jc w:val="right"/>
        <w:rPr>
          <w:rFonts w:ascii="Arial" w:hAnsi="Arial" w:cs="Arial"/>
        </w:rPr>
      </w:pPr>
      <w:hyperlink r:id="rId8" w:history="1">
        <w:r w:rsidR="00745F80" w:rsidRPr="00745F80">
          <w:rPr>
            <w:rStyle w:val="Collegamentoipertestuale"/>
            <w:rFonts w:ascii="Arial" w:hAnsi="Arial" w:cs="Arial"/>
          </w:rPr>
          <w:t>press.ogscommunication.com</w:t>
        </w:r>
      </w:hyperlink>
    </w:p>
    <w:p w14:paraId="131C626E" w14:textId="0E0BAE49" w:rsidR="00657E49" w:rsidRPr="00396C92" w:rsidRDefault="00396C92" w:rsidP="00396C92">
      <w:pPr>
        <w:spacing w:after="0" w:line="240" w:lineRule="auto"/>
        <w:jc w:val="right"/>
        <w:rPr>
          <w:rFonts w:ascii="Arial" w:hAnsi="Arial" w:cs="Arial"/>
        </w:rPr>
      </w:pPr>
      <w:r w:rsidRPr="00396C92">
        <w:rPr>
          <w:rFonts w:ascii="Arial" w:hAnsi="Arial" w:cs="Arial"/>
        </w:rPr>
        <w:t>+39 02 3450610</w:t>
      </w:r>
    </w:p>
    <w:sectPr w:rsidR="00657E49" w:rsidRPr="00396C92" w:rsidSect="00396C92">
      <w:pgSz w:w="11906" w:h="16838"/>
      <w:pgMar w:top="1417" w:right="1134" w:bottom="1134" w:left="1134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1"/>
    <w:rsid w:val="00002055"/>
    <w:rsid w:val="00003825"/>
    <w:rsid w:val="00060C6A"/>
    <w:rsid w:val="00062011"/>
    <w:rsid w:val="000737E5"/>
    <w:rsid w:val="00074C17"/>
    <w:rsid w:val="00077136"/>
    <w:rsid w:val="000854AB"/>
    <w:rsid w:val="000A7ADB"/>
    <w:rsid w:val="000C0017"/>
    <w:rsid w:val="00110B4D"/>
    <w:rsid w:val="00116789"/>
    <w:rsid w:val="00116862"/>
    <w:rsid w:val="00145E46"/>
    <w:rsid w:val="00162539"/>
    <w:rsid w:val="00165246"/>
    <w:rsid w:val="00165B75"/>
    <w:rsid w:val="00171B30"/>
    <w:rsid w:val="001863E2"/>
    <w:rsid w:val="00194BC7"/>
    <w:rsid w:val="001954F1"/>
    <w:rsid w:val="001A6EAE"/>
    <w:rsid w:val="001C26FD"/>
    <w:rsid w:val="001C43B3"/>
    <w:rsid w:val="001D189C"/>
    <w:rsid w:val="001D38F6"/>
    <w:rsid w:val="00200EEE"/>
    <w:rsid w:val="002024C2"/>
    <w:rsid w:val="00250D44"/>
    <w:rsid w:val="002546AB"/>
    <w:rsid w:val="002573BD"/>
    <w:rsid w:val="002602FD"/>
    <w:rsid w:val="002647AA"/>
    <w:rsid w:val="00267760"/>
    <w:rsid w:val="00275F31"/>
    <w:rsid w:val="0028714F"/>
    <w:rsid w:val="002912C4"/>
    <w:rsid w:val="00292189"/>
    <w:rsid w:val="002A3C2C"/>
    <w:rsid w:val="002C7EFF"/>
    <w:rsid w:val="002E43FD"/>
    <w:rsid w:val="00307667"/>
    <w:rsid w:val="00310EE3"/>
    <w:rsid w:val="00322CAF"/>
    <w:rsid w:val="00324407"/>
    <w:rsid w:val="003320E7"/>
    <w:rsid w:val="003337E3"/>
    <w:rsid w:val="00337291"/>
    <w:rsid w:val="003373B3"/>
    <w:rsid w:val="00362025"/>
    <w:rsid w:val="00371153"/>
    <w:rsid w:val="00383A36"/>
    <w:rsid w:val="003850FE"/>
    <w:rsid w:val="0039123F"/>
    <w:rsid w:val="00396C92"/>
    <w:rsid w:val="003C0FFF"/>
    <w:rsid w:val="003C416A"/>
    <w:rsid w:val="003C44EA"/>
    <w:rsid w:val="003F0665"/>
    <w:rsid w:val="003F4BFB"/>
    <w:rsid w:val="0040011E"/>
    <w:rsid w:val="004703DF"/>
    <w:rsid w:val="00471A71"/>
    <w:rsid w:val="004A3849"/>
    <w:rsid w:val="004C4B19"/>
    <w:rsid w:val="004D242A"/>
    <w:rsid w:val="00511138"/>
    <w:rsid w:val="00534F2B"/>
    <w:rsid w:val="005549EE"/>
    <w:rsid w:val="005655C9"/>
    <w:rsid w:val="005813B4"/>
    <w:rsid w:val="005935C6"/>
    <w:rsid w:val="005B219A"/>
    <w:rsid w:val="005D399E"/>
    <w:rsid w:val="005E6748"/>
    <w:rsid w:val="005F043D"/>
    <w:rsid w:val="005F1727"/>
    <w:rsid w:val="0061370D"/>
    <w:rsid w:val="00613887"/>
    <w:rsid w:val="00633BC1"/>
    <w:rsid w:val="00657E49"/>
    <w:rsid w:val="00662496"/>
    <w:rsid w:val="00672150"/>
    <w:rsid w:val="0068630F"/>
    <w:rsid w:val="00687445"/>
    <w:rsid w:val="006966D0"/>
    <w:rsid w:val="006972CA"/>
    <w:rsid w:val="006B30E8"/>
    <w:rsid w:val="006D40B3"/>
    <w:rsid w:val="007021A9"/>
    <w:rsid w:val="00714B7D"/>
    <w:rsid w:val="00716362"/>
    <w:rsid w:val="00740258"/>
    <w:rsid w:val="00745F80"/>
    <w:rsid w:val="00781D75"/>
    <w:rsid w:val="00797B04"/>
    <w:rsid w:val="007A4069"/>
    <w:rsid w:val="007C09CD"/>
    <w:rsid w:val="007C37DC"/>
    <w:rsid w:val="008107A6"/>
    <w:rsid w:val="008661E6"/>
    <w:rsid w:val="00877BA7"/>
    <w:rsid w:val="008A3FA7"/>
    <w:rsid w:val="008B6DCC"/>
    <w:rsid w:val="008F3F5C"/>
    <w:rsid w:val="00920892"/>
    <w:rsid w:val="00922811"/>
    <w:rsid w:val="00950163"/>
    <w:rsid w:val="00974D53"/>
    <w:rsid w:val="00985ECD"/>
    <w:rsid w:val="009A32E8"/>
    <w:rsid w:val="009A7C94"/>
    <w:rsid w:val="009C68A2"/>
    <w:rsid w:val="009C6C01"/>
    <w:rsid w:val="009E3646"/>
    <w:rsid w:val="009E59E2"/>
    <w:rsid w:val="009E7BCA"/>
    <w:rsid w:val="009F73D1"/>
    <w:rsid w:val="00A41496"/>
    <w:rsid w:val="00A602DC"/>
    <w:rsid w:val="00A82E65"/>
    <w:rsid w:val="00A82EEF"/>
    <w:rsid w:val="00A96703"/>
    <w:rsid w:val="00AD7A35"/>
    <w:rsid w:val="00AF2DD6"/>
    <w:rsid w:val="00B06826"/>
    <w:rsid w:val="00B102A4"/>
    <w:rsid w:val="00B212A3"/>
    <w:rsid w:val="00B7100D"/>
    <w:rsid w:val="00B76F61"/>
    <w:rsid w:val="00B94146"/>
    <w:rsid w:val="00BC2DCD"/>
    <w:rsid w:val="00BD101B"/>
    <w:rsid w:val="00BD55E5"/>
    <w:rsid w:val="00BD7791"/>
    <w:rsid w:val="00BE1C6B"/>
    <w:rsid w:val="00BE52A2"/>
    <w:rsid w:val="00BF3F1F"/>
    <w:rsid w:val="00C045E1"/>
    <w:rsid w:val="00C0729E"/>
    <w:rsid w:val="00C1267D"/>
    <w:rsid w:val="00C30601"/>
    <w:rsid w:val="00C34ABD"/>
    <w:rsid w:val="00C4669C"/>
    <w:rsid w:val="00C51EED"/>
    <w:rsid w:val="00C75A7C"/>
    <w:rsid w:val="00C90F14"/>
    <w:rsid w:val="00CB2E3A"/>
    <w:rsid w:val="00CB7778"/>
    <w:rsid w:val="00D0705C"/>
    <w:rsid w:val="00D205A4"/>
    <w:rsid w:val="00D55F65"/>
    <w:rsid w:val="00D618B5"/>
    <w:rsid w:val="00D76E89"/>
    <w:rsid w:val="00D82ED1"/>
    <w:rsid w:val="00D91911"/>
    <w:rsid w:val="00D945FC"/>
    <w:rsid w:val="00DA58CB"/>
    <w:rsid w:val="00DC2FD2"/>
    <w:rsid w:val="00DC5A05"/>
    <w:rsid w:val="00DD1050"/>
    <w:rsid w:val="00DE1EC5"/>
    <w:rsid w:val="00DE4EBE"/>
    <w:rsid w:val="00DF568E"/>
    <w:rsid w:val="00DF6F14"/>
    <w:rsid w:val="00E02FF7"/>
    <w:rsid w:val="00E04733"/>
    <w:rsid w:val="00E10F71"/>
    <w:rsid w:val="00E12901"/>
    <w:rsid w:val="00E3403C"/>
    <w:rsid w:val="00E34BD3"/>
    <w:rsid w:val="00E40E12"/>
    <w:rsid w:val="00E46B05"/>
    <w:rsid w:val="00E64725"/>
    <w:rsid w:val="00E90295"/>
    <w:rsid w:val="00E942D8"/>
    <w:rsid w:val="00EA2B92"/>
    <w:rsid w:val="00EB60C0"/>
    <w:rsid w:val="00ED5D3D"/>
    <w:rsid w:val="00F0741E"/>
    <w:rsid w:val="00F303FA"/>
    <w:rsid w:val="00F46946"/>
    <w:rsid w:val="00F62DAB"/>
    <w:rsid w:val="00F8062C"/>
    <w:rsid w:val="00F858E1"/>
    <w:rsid w:val="00F91222"/>
    <w:rsid w:val="00F97004"/>
    <w:rsid w:val="00F975D0"/>
    <w:rsid w:val="00FA198D"/>
    <w:rsid w:val="00FA67D0"/>
    <w:rsid w:val="00FB0762"/>
    <w:rsid w:val="08D0663F"/>
    <w:rsid w:val="387BD6CD"/>
    <w:rsid w:val="48DA1E8F"/>
    <w:rsid w:val="4F3A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DC92"/>
  <w15:chartTrackingRefBased/>
  <w15:docId w15:val="{A45869D6-9227-4496-97D5-1A4F8384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BC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45F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ogscommuni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communication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Links>
    <vt:vector size="18" baseType="variant">
      <vt:variant>
        <vt:i4>2293871</vt:i4>
      </vt:variant>
      <vt:variant>
        <vt:i4>6</vt:i4>
      </vt:variant>
      <vt:variant>
        <vt:i4>0</vt:i4>
      </vt:variant>
      <vt:variant>
        <vt:i4>5</vt:i4>
      </vt:variant>
      <vt:variant>
        <vt:lpwstr>https://press.ogscommunication.com/</vt:lpwstr>
      </vt:variant>
      <vt:variant>
        <vt:lpwstr/>
      </vt:variant>
      <vt:variant>
        <vt:i4>3145730</vt:i4>
      </vt:variant>
      <vt:variant>
        <vt:i4>3</vt:i4>
      </vt:variant>
      <vt:variant>
        <vt:i4>0</vt:i4>
      </vt:variant>
      <vt:variant>
        <vt:i4>5</vt:i4>
      </vt:variant>
      <vt:variant>
        <vt:lpwstr>mailto:info@ogscommunication.com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http://www.ogscommunication.com/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</dc:creator>
  <cp:keywords/>
  <dc:description/>
  <cp:lastModifiedBy>Ogs.06</cp:lastModifiedBy>
  <cp:revision>165</cp:revision>
  <cp:lastPrinted>2022-01-19T11:23:00Z</cp:lastPrinted>
  <dcterms:created xsi:type="dcterms:W3CDTF">2022-01-19T11:23:00Z</dcterms:created>
  <dcterms:modified xsi:type="dcterms:W3CDTF">2022-01-26T10:32:00Z</dcterms:modified>
</cp:coreProperties>
</file>