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160" w14:textId="325A24C8" w:rsidR="000203F5" w:rsidRPr="00B546AD" w:rsidRDefault="00545F82" w:rsidP="000203F5">
      <w:pPr>
        <w:pStyle w:val="Bezodstpw"/>
        <w:jc w:val="right"/>
        <w:rPr>
          <w:rFonts w:ascii="Avenir Book" w:hAnsi="Avenir Book" w:cs="Arial"/>
          <w:sz w:val="18"/>
          <w:lang w:val="pl-PL"/>
        </w:rPr>
      </w:pPr>
      <w:r w:rsidRPr="00545F82">
        <w:rPr>
          <w:rFonts w:ascii="Avenir Book" w:hAnsi="Avenir Book"/>
          <w:sz w:val="18"/>
          <w:lang w:val="pl-PL"/>
        </w:rPr>
        <w:t>7</w:t>
      </w:r>
      <w:r w:rsidR="00735FAE" w:rsidRPr="00545F82">
        <w:rPr>
          <w:rFonts w:ascii="Avenir Book" w:hAnsi="Avenir Book"/>
          <w:sz w:val="18"/>
          <w:lang w:val="pl-PL"/>
        </w:rPr>
        <w:t xml:space="preserve"> </w:t>
      </w:r>
      <w:r w:rsidR="00B75296" w:rsidRPr="00545F82">
        <w:rPr>
          <w:rFonts w:ascii="Avenir Book" w:hAnsi="Avenir Book"/>
          <w:sz w:val="18"/>
          <w:lang w:val="pl-PL"/>
        </w:rPr>
        <w:t>lutego</w:t>
      </w:r>
      <w:r w:rsidR="00E43A00" w:rsidRPr="00545F82">
        <w:rPr>
          <w:rFonts w:ascii="Avenir Book" w:hAnsi="Avenir Book"/>
          <w:sz w:val="18"/>
          <w:lang w:val="pl-PL"/>
        </w:rPr>
        <w:t xml:space="preserve"> 202</w:t>
      </w:r>
      <w:r w:rsidR="00806B6D" w:rsidRPr="00545F82">
        <w:rPr>
          <w:rFonts w:ascii="Avenir Book" w:hAnsi="Avenir Book"/>
          <w:sz w:val="18"/>
          <w:lang w:val="pl-PL"/>
        </w:rPr>
        <w:t>2</w:t>
      </w:r>
      <w:r w:rsidR="00B75296" w:rsidRPr="00545F82">
        <w:rPr>
          <w:rFonts w:ascii="Avenir Book" w:hAnsi="Avenir Book"/>
          <w:sz w:val="18"/>
          <w:lang w:val="pl-PL"/>
        </w:rPr>
        <w:t xml:space="preserve"> r.</w:t>
      </w:r>
    </w:p>
    <w:p w14:paraId="52B8913F" w14:textId="77777777" w:rsidR="000203F5" w:rsidRPr="00545F82" w:rsidRDefault="000203F5" w:rsidP="000203F5">
      <w:pPr>
        <w:rPr>
          <w:rFonts w:ascii="Avenir Book" w:hAnsi="Avenir Book"/>
          <w:szCs w:val="20"/>
          <w:lang w:val="pl-PL"/>
        </w:rPr>
      </w:pPr>
    </w:p>
    <w:p w14:paraId="6F9190F1" w14:textId="23AADD62" w:rsidR="000438A6" w:rsidRPr="00545F82" w:rsidRDefault="00922B80" w:rsidP="000438A6">
      <w:pPr>
        <w:jc w:val="center"/>
        <w:rPr>
          <w:rFonts w:ascii="Avenir Book" w:hAnsi="Avenir Book"/>
          <w:b/>
          <w:bCs/>
          <w:sz w:val="28"/>
          <w:lang w:val="pl-PL"/>
        </w:rPr>
      </w:pPr>
      <w:r w:rsidRPr="00545F82">
        <w:rPr>
          <w:rFonts w:ascii="Avenir Book" w:hAnsi="Avenir Book"/>
          <w:b/>
          <w:bCs/>
          <w:sz w:val="28"/>
          <w:lang w:val="pl-PL"/>
        </w:rPr>
        <w:t xml:space="preserve">Varso Tower: </w:t>
      </w:r>
      <w:r w:rsidR="00DB1098" w:rsidRPr="00545F82">
        <w:rPr>
          <w:rFonts w:ascii="Avenir Book" w:hAnsi="Avenir Book"/>
          <w:b/>
          <w:bCs/>
          <w:sz w:val="28"/>
          <w:lang w:val="pl-PL"/>
        </w:rPr>
        <w:t>Box bierze 10 pięter biur</w:t>
      </w:r>
      <w:r w:rsidRPr="00545F82">
        <w:rPr>
          <w:rFonts w:ascii="Avenir Book" w:hAnsi="Avenir Book"/>
          <w:b/>
          <w:bCs/>
          <w:sz w:val="28"/>
          <w:lang w:val="pl-PL"/>
        </w:rPr>
        <w:t xml:space="preserve"> sprzyjających dobremu samopoczuciu </w:t>
      </w:r>
    </w:p>
    <w:p w14:paraId="27B59AEA" w14:textId="77777777" w:rsidR="000203F5" w:rsidRPr="00922B80" w:rsidRDefault="000203F5" w:rsidP="000203F5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0E5A3700" w14:textId="459C5243" w:rsidR="00742C69" w:rsidRPr="00CF3CCE" w:rsidRDefault="00742C69" w:rsidP="000203F5">
      <w:pPr>
        <w:spacing w:line="276" w:lineRule="auto"/>
        <w:jc w:val="both"/>
        <w:rPr>
          <w:rFonts w:ascii="Avenir Book" w:hAnsi="Avenir Book"/>
          <w:b/>
          <w:bCs/>
          <w:sz w:val="22"/>
          <w:szCs w:val="22"/>
          <w:lang w:val="pl-PL"/>
        </w:rPr>
      </w:pPr>
      <w:r w:rsidRPr="00CF3CCE">
        <w:rPr>
          <w:rFonts w:ascii="Avenir Book" w:hAnsi="Avenir Book"/>
          <w:b/>
          <w:bCs/>
          <w:sz w:val="22"/>
          <w:szCs w:val="22"/>
          <w:lang w:val="pl-PL"/>
        </w:rPr>
        <w:t>HB Reavis, międzynarodowa firma specjalizująca się w tworzeniu przestrzeni pracy, podpisała umowę najmu prawie 16 tys. mkw. powierzchni w Varso Tower. Na dziesięciu piętrach ulokuje się Box – dostawc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>a</w:t>
      </w:r>
      <w:r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 usług chmurowych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 z Doliny Krzemowej</w:t>
      </w:r>
      <w:r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, 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który w </w:t>
      </w:r>
      <w:r w:rsidRPr="00CF3CCE">
        <w:rPr>
          <w:rFonts w:ascii="Avenir Book" w:hAnsi="Avenir Book"/>
          <w:b/>
          <w:bCs/>
          <w:sz w:val="22"/>
          <w:szCs w:val="22"/>
          <w:lang w:val="pl-PL"/>
        </w:rPr>
        <w:t>warszawski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>m</w:t>
      </w:r>
      <w:r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 wieżowc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>u otworzy</w:t>
      </w:r>
      <w:r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 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>swoje</w:t>
      </w:r>
      <w:r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 największ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e </w:t>
      </w:r>
      <w:r w:rsidR="006F3943" w:rsidRPr="00CF3CCE">
        <w:rPr>
          <w:rFonts w:ascii="Avenir Book" w:hAnsi="Avenir Book"/>
          <w:b/>
          <w:bCs/>
          <w:sz w:val="22"/>
          <w:szCs w:val="22"/>
          <w:lang w:val="pl-PL"/>
        </w:rPr>
        <w:t>centr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>um</w:t>
      </w:r>
      <w:r w:rsidR="006F3943" w:rsidRPr="00CF3CCE">
        <w:rPr>
          <w:rFonts w:ascii="Avenir Book" w:hAnsi="Avenir Book"/>
          <w:b/>
          <w:bCs/>
          <w:sz w:val="22"/>
          <w:szCs w:val="22"/>
          <w:lang w:val="pl-PL"/>
        </w:rPr>
        <w:t xml:space="preserve"> rozwojow</w:t>
      </w:r>
      <w:r w:rsidR="00B546AD" w:rsidRPr="00CF3CCE">
        <w:rPr>
          <w:rFonts w:ascii="Avenir Book" w:hAnsi="Avenir Book"/>
          <w:b/>
          <w:bCs/>
          <w:sz w:val="22"/>
          <w:szCs w:val="22"/>
          <w:lang w:val="pl-PL"/>
        </w:rPr>
        <w:t>e poza Stanami Zjednoczonymi.</w:t>
      </w:r>
    </w:p>
    <w:p w14:paraId="512D68D0" w14:textId="77777777" w:rsidR="0090090B" w:rsidRPr="00545F82" w:rsidRDefault="0090090B" w:rsidP="000203F5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531CEAD0" w14:textId="124DD9C1" w:rsidR="006F3943" w:rsidRPr="00CF3CCE" w:rsidRDefault="00921A88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CF3CCE">
        <w:rPr>
          <w:rFonts w:ascii="Avenir Book" w:hAnsi="Avenir Book"/>
          <w:sz w:val="22"/>
          <w:szCs w:val="22"/>
          <w:lang w:val="pl-PL"/>
        </w:rPr>
        <w:t>Varso Tower</w:t>
      </w:r>
      <w:r w:rsidR="006F3943" w:rsidRPr="00CF3CCE">
        <w:rPr>
          <w:rFonts w:ascii="Avenir Book" w:hAnsi="Avenir Book"/>
          <w:sz w:val="22"/>
          <w:szCs w:val="22"/>
          <w:lang w:val="pl-PL"/>
        </w:rPr>
        <w:t xml:space="preserve"> to flagowy budynek powstający w ramach Varso Place – wielofunkcyjnego projektu</w:t>
      </w:r>
      <w:r w:rsidR="00B546AD" w:rsidRPr="00CF3CCE">
        <w:rPr>
          <w:rFonts w:ascii="Avenir Book" w:hAnsi="Avenir Book"/>
          <w:sz w:val="22"/>
          <w:szCs w:val="22"/>
          <w:lang w:val="pl-PL"/>
        </w:rPr>
        <w:t xml:space="preserve"> z</w:t>
      </w:r>
      <w:r w:rsidR="006F3943" w:rsidRPr="00CF3CCE">
        <w:rPr>
          <w:rFonts w:ascii="Avenir Book" w:hAnsi="Avenir Book"/>
          <w:sz w:val="22"/>
          <w:szCs w:val="22"/>
          <w:lang w:val="pl-PL"/>
        </w:rPr>
        <w:t xml:space="preserve"> biura</w:t>
      </w:r>
      <w:r w:rsidR="00B546AD" w:rsidRPr="00CF3CCE">
        <w:rPr>
          <w:rFonts w:ascii="Avenir Book" w:hAnsi="Avenir Book"/>
          <w:sz w:val="22"/>
          <w:szCs w:val="22"/>
          <w:lang w:val="pl-PL"/>
        </w:rPr>
        <w:t>mi</w:t>
      </w:r>
      <w:r w:rsidR="006F3943" w:rsidRPr="00CF3CCE">
        <w:rPr>
          <w:rFonts w:ascii="Avenir Book" w:hAnsi="Avenir Book"/>
          <w:sz w:val="22"/>
          <w:szCs w:val="22"/>
          <w:lang w:val="pl-PL"/>
        </w:rPr>
        <w:t>, hotel</w:t>
      </w:r>
      <w:r w:rsidR="00B546AD" w:rsidRPr="00CF3CCE">
        <w:rPr>
          <w:rFonts w:ascii="Avenir Book" w:hAnsi="Avenir Book"/>
          <w:sz w:val="22"/>
          <w:szCs w:val="22"/>
          <w:lang w:val="pl-PL"/>
        </w:rPr>
        <w:t>em</w:t>
      </w:r>
      <w:r w:rsidR="006F3943" w:rsidRPr="00CF3CCE">
        <w:rPr>
          <w:rFonts w:ascii="Avenir Book" w:hAnsi="Avenir Book"/>
          <w:sz w:val="22"/>
          <w:szCs w:val="22"/>
          <w:lang w:val="pl-PL"/>
        </w:rPr>
        <w:t>, centrum innowacji oraz pasaż</w:t>
      </w:r>
      <w:r w:rsidR="00B546AD" w:rsidRPr="00CF3CCE">
        <w:rPr>
          <w:rFonts w:ascii="Avenir Book" w:hAnsi="Avenir Book"/>
          <w:sz w:val="22"/>
          <w:szCs w:val="22"/>
          <w:lang w:val="pl-PL"/>
        </w:rPr>
        <w:t>em</w:t>
      </w:r>
      <w:r w:rsidR="006F3943" w:rsidRPr="00CF3CCE">
        <w:rPr>
          <w:rFonts w:ascii="Avenir Book" w:hAnsi="Avenir Book"/>
          <w:sz w:val="22"/>
          <w:szCs w:val="22"/>
          <w:lang w:val="pl-PL"/>
        </w:rPr>
        <w:t xml:space="preserve"> handlowo-usługowy</w:t>
      </w:r>
      <w:r w:rsidR="00B546AD" w:rsidRPr="00CF3CCE">
        <w:rPr>
          <w:rFonts w:ascii="Avenir Book" w:hAnsi="Avenir Book"/>
          <w:sz w:val="22"/>
          <w:szCs w:val="22"/>
          <w:lang w:val="pl-PL"/>
        </w:rPr>
        <w:t>m</w:t>
      </w:r>
      <w:r w:rsidR="009E67A5" w:rsidRPr="00CF3CCE">
        <w:rPr>
          <w:rFonts w:ascii="Avenir Book" w:hAnsi="Avenir Book"/>
          <w:sz w:val="22"/>
          <w:szCs w:val="22"/>
          <w:lang w:val="pl-PL"/>
        </w:rPr>
        <w:t>.</w:t>
      </w:r>
      <w:r w:rsidR="006F3943" w:rsidRPr="00CF3CCE">
        <w:rPr>
          <w:rFonts w:ascii="Avenir Book" w:hAnsi="Avenir Book"/>
          <w:sz w:val="22"/>
          <w:szCs w:val="22"/>
          <w:lang w:val="pl-PL"/>
        </w:rPr>
        <w:t xml:space="preserve"> </w:t>
      </w:r>
      <w:r w:rsidR="004A396F" w:rsidRPr="00CF3CCE">
        <w:rPr>
          <w:rFonts w:ascii="Avenir Book" w:hAnsi="Avenir Book"/>
          <w:sz w:val="22"/>
          <w:szCs w:val="22"/>
          <w:lang w:val="pl-PL"/>
        </w:rPr>
        <w:t xml:space="preserve">Inwestycja </w:t>
      </w:r>
      <w:r w:rsidR="00A535AF">
        <w:rPr>
          <w:rFonts w:ascii="Avenir Book" w:hAnsi="Avenir Book"/>
          <w:sz w:val="22"/>
          <w:szCs w:val="22"/>
          <w:lang w:val="pl-PL"/>
        </w:rPr>
        <w:t>mieści się</w:t>
      </w:r>
      <w:r w:rsidR="004A396F" w:rsidRPr="00CF3CCE">
        <w:rPr>
          <w:rFonts w:ascii="Avenir Book" w:hAnsi="Avenir Book"/>
          <w:sz w:val="22"/>
          <w:szCs w:val="22"/>
          <w:lang w:val="pl-PL"/>
        </w:rPr>
        <w:t xml:space="preserve"> w centrum stolicy, obok Dworca Centralnego, co zapewnia użytkownikom </w:t>
      </w:r>
      <w:r w:rsidR="009E67A5" w:rsidRPr="00CF3CCE">
        <w:rPr>
          <w:rFonts w:ascii="Avenir Book" w:hAnsi="Avenir Book"/>
          <w:sz w:val="22"/>
          <w:szCs w:val="22"/>
          <w:lang w:val="pl-PL"/>
        </w:rPr>
        <w:t>łatwy</w:t>
      </w:r>
      <w:r w:rsidR="004A396F" w:rsidRPr="00CF3CCE">
        <w:rPr>
          <w:rFonts w:ascii="Avenir Book" w:hAnsi="Avenir Book"/>
          <w:sz w:val="22"/>
          <w:szCs w:val="22"/>
          <w:lang w:val="pl-PL"/>
        </w:rPr>
        <w:t xml:space="preserve"> dostęp do komunikacji publicznej. </w:t>
      </w:r>
    </w:p>
    <w:p w14:paraId="39F04377" w14:textId="5158FB34" w:rsidR="00B546AD" w:rsidRPr="00CF3CCE" w:rsidRDefault="00B546AD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6A9F2ED2" w14:textId="42DF891B" w:rsidR="00B546AD" w:rsidRPr="00CF3CCE" w:rsidRDefault="00B546AD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CF3CCE">
        <w:rPr>
          <w:rFonts w:ascii="Avenir Book" w:hAnsi="Avenir Book"/>
          <w:sz w:val="22"/>
          <w:szCs w:val="22"/>
          <w:lang w:val="pl-PL"/>
        </w:rPr>
        <w:t>Varso Place jest jednym z najbardziej zrównoważonych projektów w Polsce</w:t>
      </w:r>
      <w:r w:rsidR="009C3B2B">
        <w:rPr>
          <w:rFonts w:ascii="Avenir Book" w:hAnsi="Avenir Book"/>
          <w:sz w:val="22"/>
          <w:szCs w:val="22"/>
          <w:lang w:val="pl-PL"/>
        </w:rPr>
        <w:t>: z</w:t>
      </w:r>
      <w:r w:rsidRPr="00CF3CCE">
        <w:rPr>
          <w:rFonts w:ascii="Avenir Book" w:hAnsi="Avenir Book"/>
          <w:sz w:val="22"/>
          <w:szCs w:val="22"/>
          <w:lang w:val="pl-PL"/>
        </w:rPr>
        <w:t xml:space="preserve"> certyfikat</w:t>
      </w:r>
      <w:r w:rsidR="009C3B2B">
        <w:rPr>
          <w:rFonts w:ascii="Avenir Book" w:hAnsi="Avenir Book"/>
          <w:sz w:val="22"/>
          <w:szCs w:val="22"/>
          <w:lang w:val="pl-PL"/>
        </w:rPr>
        <w:t>em</w:t>
      </w:r>
      <w:r w:rsidRPr="00CF3CCE">
        <w:rPr>
          <w:rFonts w:ascii="Avenir Book" w:hAnsi="Avenir Book"/>
          <w:sz w:val="22"/>
          <w:szCs w:val="22"/>
          <w:lang w:val="pl-PL"/>
        </w:rPr>
        <w:t xml:space="preserve"> </w:t>
      </w:r>
      <w:r w:rsidR="009C3B2B">
        <w:rPr>
          <w:rFonts w:ascii="Avenir Book" w:hAnsi="Avenir Book"/>
          <w:sz w:val="22"/>
          <w:szCs w:val="22"/>
          <w:lang w:val="pl-PL"/>
        </w:rPr>
        <w:t xml:space="preserve">ekologicznym </w:t>
      </w:r>
      <w:r w:rsidRPr="00CF3CCE">
        <w:rPr>
          <w:rFonts w:ascii="Avenir Book" w:hAnsi="Avenir Book"/>
          <w:sz w:val="22"/>
          <w:szCs w:val="22"/>
          <w:lang w:val="pl-PL"/>
        </w:rPr>
        <w:t xml:space="preserve">BREEAM na najwyższym poziomie </w:t>
      </w:r>
      <w:r w:rsidR="00C66073" w:rsidRPr="00CF3CCE">
        <w:rPr>
          <w:rFonts w:ascii="Avenir Book" w:hAnsi="Avenir Book"/>
          <w:sz w:val="22"/>
          <w:szCs w:val="22"/>
          <w:lang w:val="pl-PL"/>
        </w:rPr>
        <w:t>„</w:t>
      </w:r>
      <w:r w:rsidRPr="00CF3CCE">
        <w:rPr>
          <w:rFonts w:ascii="Avenir Book" w:hAnsi="Avenir Book"/>
          <w:sz w:val="22"/>
          <w:szCs w:val="22"/>
          <w:lang w:val="pl-PL"/>
        </w:rPr>
        <w:t>Outstanding”</w:t>
      </w:r>
      <w:r w:rsidR="00C66073" w:rsidRPr="00CF3CCE">
        <w:rPr>
          <w:rFonts w:ascii="Avenir Book" w:hAnsi="Avenir Book"/>
          <w:sz w:val="22"/>
          <w:szCs w:val="22"/>
          <w:lang w:val="pl-PL"/>
        </w:rPr>
        <w:t xml:space="preserve"> oraz jed</w:t>
      </w:r>
      <w:r w:rsidR="009C3B2B">
        <w:rPr>
          <w:rFonts w:ascii="Avenir Book" w:hAnsi="Avenir Book"/>
          <w:sz w:val="22"/>
          <w:szCs w:val="22"/>
          <w:lang w:val="pl-PL"/>
        </w:rPr>
        <w:t>nym</w:t>
      </w:r>
      <w:r w:rsidR="00C66073" w:rsidRPr="00CF3CCE">
        <w:rPr>
          <w:rFonts w:ascii="Avenir Book" w:hAnsi="Avenir Book"/>
          <w:sz w:val="22"/>
          <w:szCs w:val="22"/>
          <w:lang w:val="pl-PL"/>
        </w:rPr>
        <w:t xml:space="preserve"> z pierwszych w kraju precertyfikatów WELL na poziomie „Gold”, </w:t>
      </w:r>
      <w:r w:rsidR="005340E2">
        <w:rPr>
          <w:rFonts w:ascii="Avenir Book" w:hAnsi="Avenir Book"/>
          <w:sz w:val="22"/>
          <w:szCs w:val="22"/>
          <w:lang w:val="pl-PL"/>
        </w:rPr>
        <w:t xml:space="preserve">który potwierdza pozytywny </w:t>
      </w:r>
      <w:r w:rsidR="00C66073" w:rsidRPr="00CF3CCE">
        <w:rPr>
          <w:rFonts w:ascii="Avenir Book" w:hAnsi="Avenir Book"/>
          <w:sz w:val="22"/>
          <w:szCs w:val="22"/>
          <w:lang w:val="pl-PL"/>
        </w:rPr>
        <w:t>wpływ budynk</w:t>
      </w:r>
      <w:r w:rsidR="009C3B2B">
        <w:rPr>
          <w:rFonts w:ascii="Avenir Book" w:hAnsi="Avenir Book"/>
          <w:sz w:val="22"/>
          <w:szCs w:val="22"/>
          <w:lang w:val="pl-PL"/>
        </w:rPr>
        <w:t>ów</w:t>
      </w:r>
      <w:r w:rsidR="00C66073" w:rsidRPr="00CF3CCE">
        <w:rPr>
          <w:rFonts w:ascii="Avenir Book" w:hAnsi="Avenir Book"/>
          <w:sz w:val="22"/>
          <w:szCs w:val="22"/>
          <w:lang w:val="pl-PL"/>
        </w:rPr>
        <w:t xml:space="preserve"> na </w:t>
      </w:r>
      <w:r w:rsidR="005340E2">
        <w:rPr>
          <w:rFonts w:ascii="Avenir Book" w:hAnsi="Avenir Book"/>
          <w:sz w:val="22"/>
          <w:szCs w:val="22"/>
          <w:lang w:val="pl-PL"/>
        </w:rPr>
        <w:t>zdrowie</w:t>
      </w:r>
      <w:r w:rsidR="009C3B2B">
        <w:rPr>
          <w:rFonts w:ascii="Avenir Book" w:hAnsi="Avenir Book"/>
          <w:sz w:val="22"/>
          <w:szCs w:val="22"/>
          <w:lang w:val="pl-PL"/>
        </w:rPr>
        <w:t xml:space="preserve"> ich</w:t>
      </w:r>
      <w:r w:rsidR="005340E2">
        <w:rPr>
          <w:rFonts w:ascii="Avenir Book" w:hAnsi="Avenir Book"/>
          <w:sz w:val="22"/>
          <w:szCs w:val="22"/>
          <w:lang w:val="pl-PL"/>
        </w:rPr>
        <w:t xml:space="preserve"> użytkowników.</w:t>
      </w:r>
    </w:p>
    <w:p w14:paraId="2D8C3E52" w14:textId="77777777" w:rsidR="00921A88" w:rsidRPr="005340E2" w:rsidRDefault="00921A88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385BCC3C" w14:textId="274CB795" w:rsidR="004A396F" w:rsidRPr="00CF3CCE" w:rsidRDefault="004A396F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CF3CCE">
        <w:rPr>
          <w:rFonts w:ascii="Avenir Book" w:hAnsi="Avenir Book"/>
          <w:sz w:val="22"/>
          <w:szCs w:val="22"/>
          <w:lang w:val="pl-PL"/>
        </w:rPr>
        <w:t xml:space="preserve">Budowa </w:t>
      </w:r>
      <w:r w:rsidR="00921A88" w:rsidRPr="00CF3CCE">
        <w:rPr>
          <w:rFonts w:ascii="Avenir Book" w:hAnsi="Avenir Book"/>
          <w:sz w:val="22"/>
          <w:szCs w:val="22"/>
          <w:lang w:val="pl-PL"/>
        </w:rPr>
        <w:t xml:space="preserve">Varso Tower </w:t>
      </w:r>
      <w:r w:rsidRPr="00CF3CCE">
        <w:rPr>
          <w:rFonts w:ascii="Avenir Book" w:hAnsi="Avenir Book"/>
          <w:sz w:val="22"/>
          <w:szCs w:val="22"/>
          <w:lang w:val="pl-PL"/>
        </w:rPr>
        <w:t xml:space="preserve">zakończy się w połowie 2022 roku. W wieżowcu zaprojektowanym przez Foster + Partners trwają obecnie prace wykończeniowe, </w:t>
      </w:r>
      <w:r w:rsidR="004F4C0F" w:rsidRPr="00CF3CCE">
        <w:rPr>
          <w:rFonts w:ascii="Avenir Book" w:hAnsi="Avenir Book"/>
          <w:sz w:val="22"/>
          <w:szCs w:val="22"/>
          <w:lang w:val="pl-PL"/>
        </w:rPr>
        <w:t>w tym</w:t>
      </w:r>
      <w:r w:rsidRPr="00CF3CCE">
        <w:rPr>
          <w:rFonts w:ascii="Avenir Book" w:hAnsi="Avenir Book"/>
          <w:sz w:val="22"/>
          <w:szCs w:val="22"/>
          <w:lang w:val="pl-PL"/>
        </w:rPr>
        <w:t xml:space="preserve"> montaż kolorowej mozaiki, która ozdobi lobby budynku, a także sadzenie </w:t>
      </w:r>
      <w:r w:rsidR="009E67A5" w:rsidRPr="00CF3CCE">
        <w:rPr>
          <w:rFonts w:ascii="Avenir Book" w:hAnsi="Avenir Book"/>
          <w:sz w:val="22"/>
          <w:szCs w:val="22"/>
          <w:lang w:val="pl-PL"/>
        </w:rPr>
        <w:t>dojrzałych drzew w jego wnętrzach.</w:t>
      </w:r>
    </w:p>
    <w:p w14:paraId="35F3E6C2" w14:textId="68E877EA" w:rsidR="00C66073" w:rsidRPr="00CF3CCE" w:rsidRDefault="00C66073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394D4B3D" w14:textId="0365C538" w:rsidR="00C66073" w:rsidRPr="00CF3CCE" w:rsidRDefault="00C66073" w:rsidP="00921A88">
      <w:pPr>
        <w:spacing w:line="276" w:lineRule="auto"/>
        <w:jc w:val="both"/>
        <w:rPr>
          <w:rFonts w:ascii="Avenir Book" w:hAnsi="Avenir Book"/>
          <w:b/>
          <w:bCs/>
          <w:sz w:val="22"/>
          <w:szCs w:val="22"/>
          <w:lang w:val="pl-PL"/>
        </w:rPr>
      </w:pPr>
      <w:r w:rsidRPr="00CF3CCE">
        <w:rPr>
          <w:rFonts w:ascii="Avenir Book" w:hAnsi="Avenir Book"/>
          <w:b/>
          <w:bCs/>
          <w:sz w:val="22"/>
          <w:szCs w:val="22"/>
          <w:lang w:val="pl-PL"/>
        </w:rPr>
        <w:t>O Box</w:t>
      </w:r>
    </w:p>
    <w:p w14:paraId="3B3EEF79" w14:textId="77777777" w:rsidR="00921A88" w:rsidRPr="00CF3CCE" w:rsidRDefault="00921A88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1110F53F" w14:textId="49DD3E01" w:rsidR="00C66073" w:rsidRPr="00CF3CCE" w:rsidRDefault="00C66073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CF3CCE">
        <w:rPr>
          <w:rFonts w:ascii="Avenir Book" w:hAnsi="Avenir Book"/>
          <w:sz w:val="22"/>
          <w:szCs w:val="22"/>
          <w:lang w:val="pl-PL"/>
        </w:rPr>
        <w:t xml:space="preserve">Z usług </w:t>
      </w:r>
      <w:r w:rsidR="004A396F" w:rsidRPr="00CF3CCE">
        <w:rPr>
          <w:rFonts w:ascii="Avenir Book" w:hAnsi="Avenir Book"/>
          <w:sz w:val="22"/>
          <w:szCs w:val="22"/>
          <w:lang w:val="pl-PL"/>
        </w:rPr>
        <w:t xml:space="preserve">Box </w:t>
      </w:r>
      <w:r w:rsidRPr="00CF3CCE">
        <w:rPr>
          <w:rFonts w:ascii="Avenir Book" w:hAnsi="Avenir Book"/>
          <w:sz w:val="22"/>
          <w:szCs w:val="22"/>
          <w:lang w:val="pl-PL"/>
        </w:rPr>
        <w:t>korzysta ponad 100 ty</w:t>
      </w:r>
      <w:r w:rsidR="00CF3CCE" w:rsidRPr="00CF3CCE">
        <w:rPr>
          <w:rFonts w:ascii="Avenir Book" w:hAnsi="Avenir Book"/>
          <w:sz w:val="22"/>
          <w:szCs w:val="22"/>
          <w:lang w:val="pl-PL"/>
        </w:rPr>
        <w:t>sięcy</w:t>
      </w:r>
      <w:r w:rsidRPr="00CF3CCE">
        <w:rPr>
          <w:rFonts w:ascii="Avenir Book" w:hAnsi="Avenir Book"/>
          <w:sz w:val="22"/>
          <w:szCs w:val="22"/>
          <w:lang w:val="pl-PL"/>
        </w:rPr>
        <w:t xml:space="preserve"> klientów, w tym największe organizacje używające rozwiązań chmurowych, takie jak AstraZeneca, Morgan Stanley, londyńska policja, Eurostar i wiele innych.</w:t>
      </w:r>
    </w:p>
    <w:p w14:paraId="4DB2D82B" w14:textId="1AD03582" w:rsidR="00C66073" w:rsidRPr="00CF3CCE" w:rsidRDefault="00C66073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69545494" w14:textId="6E5A3F82" w:rsidR="00791FEB" w:rsidRPr="00CF3CCE" w:rsidRDefault="00C66073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 w:rsidRPr="00CF3CCE">
        <w:rPr>
          <w:rFonts w:ascii="Avenir Book" w:hAnsi="Avenir Book"/>
          <w:sz w:val="22"/>
          <w:szCs w:val="22"/>
          <w:lang w:val="pl-PL"/>
        </w:rPr>
        <w:t>Od europejskiego debiutu w 2012 roku, Box otworzył biura w Londynie, Paryżu, Amsterdamie i Monachium. Pod koniec 2020 roku firma zapowiedziała ekspansję w Polsce</w:t>
      </w:r>
      <w:r w:rsidR="00CF3CCE" w:rsidRPr="00CF3CCE">
        <w:rPr>
          <w:rFonts w:ascii="Avenir Book" w:hAnsi="Avenir Book"/>
          <w:sz w:val="22"/>
          <w:szCs w:val="22"/>
          <w:lang w:val="pl-PL"/>
        </w:rPr>
        <w:t xml:space="preserve">, a na początku 2021 </w:t>
      </w:r>
      <w:r w:rsidR="005340E2">
        <w:rPr>
          <w:rFonts w:ascii="Avenir Book" w:hAnsi="Avenir Book"/>
          <w:sz w:val="22"/>
          <w:szCs w:val="22"/>
          <w:lang w:val="pl-PL"/>
        </w:rPr>
        <w:t>uruchomiła</w:t>
      </w:r>
      <w:r w:rsidR="00CF3CCE" w:rsidRPr="00CF3CCE">
        <w:rPr>
          <w:rFonts w:ascii="Avenir Book" w:hAnsi="Avenir Book"/>
          <w:sz w:val="22"/>
          <w:szCs w:val="22"/>
          <w:lang w:val="pl-PL"/>
        </w:rPr>
        <w:t xml:space="preserve"> placówkę R&amp;D w Warszawie, która do tej pory zatrudniła około 150 </w:t>
      </w:r>
      <w:r w:rsidR="005340E2">
        <w:rPr>
          <w:rFonts w:ascii="Avenir Book" w:hAnsi="Avenir Book"/>
          <w:sz w:val="22"/>
          <w:szCs w:val="22"/>
          <w:lang w:val="pl-PL"/>
        </w:rPr>
        <w:t>specjalistów</w:t>
      </w:r>
      <w:r w:rsidR="00CF3CCE" w:rsidRPr="00CF3CCE">
        <w:rPr>
          <w:rFonts w:ascii="Avenir Book" w:hAnsi="Avenir Book"/>
          <w:sz w:val="22"/>
          <w:szCs w:val="22"/>
          <w:lang w:val="pl-PL"/>
        </w:rPr>
        <w:t xml:space="preserve">. </w:t>
      </w:r>
      <w:r w:rsidR="00A535AF">
        <w:rPr>
          <w:rFonts w:ascii="Avenir Book" w:hAnsi="Avenir Book"/>
          <w:sz w:val="22"/>
          <w:szCs w:val="22"/>
          <w:lang w:val="pl-PL"/>
        </w:rPr>
        <w:t xml:space="preserve">W </w:t>
      </w:r>
      <w:r w:rsidR="004B231C">
        <w:rPr>
          <w:rFonts w:ascii="Avenir Book" w:hAnsi="Avenir Book"/>
          <w:sz w:val="22"/>
          <w:szCs w:val="22"/>
          <w:lang w:val="pl-PL"/>
        </w:rPr>
        <w:t>najbliższych</w:t>
      </w:r>
      <w:r w:rsidR="00A535AF">
        <w:rPr>
          <w:rFonts w:ascii="Avenir Book" w:hAnsi="Avenir Book"/>
          <w:sz w:val="22"/>
          <w:szCs w:val="22"/>
          <w:lang w:val="pl-PL"/>
        </w:rPr>
        <w:t xml:space="preserve"> latach </w:t>
      </w:r>
      <w:r w:rsidR="00CF3CCE" w:rsidRPr="00CF3CCE">
        <w:rPr>
          <w:rFonts w:ascii="Avenir Book" w:hAnsi="Avenir Book"/>
          <w:sz w:val="22"/>
          <w:szCs w:val="22"/>
          <w:lang w:val="pl-PL"/>
        </w:rPr>
        <w:t>planuje dalszy rozwój i rekrutacje</w:t>
      </w:r>
      <w:r w:rsidR="00791FEB" w:rsidRPr="00CF3CCE">
        <w:rPr>
          <w:rFonts w:ascii="Avenir Book" w:hAnsi="Avenir Book"/>
          <w:sz w:val="22"/>
          <w:szCs w:val="22"/>
          <w:lang w:val="pl-PL"/>
        </w:rPr>
        <w:t>.</w:t>
      </w:r>
    </w:p>
    <w:p w14:paraId="01F29C4D" w14:textId="21D8CD65" w:rsidR="00CF3CCE" w:rsidRDefault="00CF3CCE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4C8AA2FB" w14:textId="557FDFB6" w:rsidR="00CF3CCE" w:rsidRPr="00B75296" w:rsidRDefault="005340E2" w:rsidP="00CF3CCE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>
        <w:rPr>
          <w:rFonts w:ascii="Avenir Book" w:hAnsi="Avenir Book"/>
          <w:sz w:val="22"/>
          <w:szCs w:val="22"/>
          <w:lang w:val="pl-PL"/>
        </w:rPr>
        <w:t>„Warszawa to idealn</w:t>
      </w:r>
      <w:r w:rsidR="00B75296">
        <w:rPr>
          <w:rFonts w:ascii="Avenir Book" w:hAnsi="Avenir Book"/>
          <w:sz w:val="22"/>
          <w:szCs w:val="22"/>
          <w:lang w:val="pl-PL"/>
        </w:rPr>
        <w:t>a</w:t>
      </w:r>
      <w:r>
        <w:rPr>
          <w:rFonts w:ascii="Avenir Book" w:hAnsi="Avenir Book"/>
          <w:sz w:val="22"/>
          <w:szCs w:val="22"/>
          <w:lang w:val="pl-PL"/>
        </w:rPr>
        <w:t xml:space="preserve"> </w:t>
      </w:r>
      <w:r w:rsidR="00B75296">
        <w:rPr>
          <w:rFonts w:ascii="Avenir Book" w:hAnsi="Avenir Book"/>
          <w:sz w:val="22"/>
          <w:szCs w:val="22"/>
          <w:lang w:val="pl-PL"/>
        </w:rPr>
        <w:t>lokalizacja</w:t>
      </w:r>
      <w:r>
        <w:rPr>
          <w:rFonts w:ascii="Avenir Book" w:hAnsi="Avenir Book"/>
          <w:sz w:val="22"/>
          <w:szCs w:val="22"/>
          <w:lang w:val="pl-PL"/>
        </w:rPr>
        <w:t xml:space="preserve">, aby pozyskiwać najlepszych w Europie inżynierów i </w:t>
      </w:r>
      <w:r w:rsidR="00B75296">
        <w:rPr>
          <w:rFonts w:ascii="Avenir Book" w:hAnsi="Avenir Book"/>
          <w:sz w:val="22"/>
          <w:szCs w:val="22"/>
          <w:lang w:val="pl-PL"/>
        </w:rPr>
        <w:t xml:space="preserve">innych wiodących profesjonalistów. </w:t>
      </w:r>
      <w:r>
        <w:rPr>
          <w:rFonts w:ascii="Avenir Book" w:hAnsi="Avenir Book"/>
          <w:sz w:val="22"/>
          <w:szCs w:val="22"/>
          <w:lang w:val="pl-PL"/>
        </w:rPr>
        <w:t xml:space="preserve">Jesteśmy dumni z tego, jak rośnie nasz zespół. Przeprowadzka do Varso Tower to ekscytujący kamień milowy i cieszymy się, że firma </w:t>
      </w:r>
      <w:r w:rsidR="00B75296">
        <w:rPr>
          <w:rFonts w:ascii="Avenir Book" w:hAnsi="Avenir Book"/>
          <w:sz w:val="22"/>
          <w:szCs w:val="22"/>
          <w:lang w:val="pl-PL"/>
        </w:rPr>
        <w:t xml:space="preserve">oraz </w:t>
      </w:r>
      <w:r>
        <w:rPr>
          <w:rFonts w:ascii="Avenir Book" w:hAnsi="Avenir Book"/>
          <w:sz w:val="22"/>
          <w:szCs w:val="22"/>
          <w:lang w:val="pl-PL"/>
        </w:rPr>
        <w:t>nasi pracownicy będą rozwijać się</w:t>
      </w:r>
      <w:r w:rsidR="00B75296">
        <w:rPr>
          <w:rFonts w:ascii="Avenir Book" w:hAnsi="Avenir Book"/>
          <w:sz w:val="22"/>
          <w:szCs w:val="22"/>
          <w:lang w:val="pl-PL"/>
        </w:rPr>
        <w:t xml:space="preserve"> w </w:t>
      </w:r>
      <w:r>
        <w:rPr>
          <w:rFonts w:ascii="Avenir Book" w:hAnsi="Avenir Book"/>
          <w:sz w:val="22"/>
          <w:szCs w:val="22"/>
          <w:lang w:val="pl-PL"/>
        </w:rPr>
        <w:t>nowoczesnej przestrzeni</w:t>
      </w:r>
      <w:r w:rsidR="00B75296">
        <w:rPr>
          <w:rFonts w:ascii="Avenir Book" w:hAnsi="Avenir Book"/>
          <w:sz w:val="22"/>
          <w:szCs w:val="22"/>
          <w:lang w:val="pl-PL"/>
        </w:rPr>
        <w:t xml:space="preserve">, która wspiera współpracę i realizację celów” – powiedział </w:t>
      </w:r>
      <w:r w:rsidR="00B75296" w:rsidRPr="00B75296">
        <w:rPr>
          <w:rFonts w:ascii="Avenir Book" w:hAnsi="Avenir Book"/>
          <w:sz w:val="22"/>
          <w:szCs w:val="22"/>
          <w:lang w:val="pl-PL"/>
        </w:rPr>
        <w:t>Rafał</w:t>
      </w:r>
      <w:r w:rsidR="00CF3CCE" w:rsidRPr="00B75296">
        <w:rPr>
          <w:rFonts w:ascii="Avenir Book" w:hAnsi="Avenir Book"/>
          <w:sz w:val="22"/>
          <w:szCs w:val="22"/>
          <w:lang w:val="pl-PL"/>
        </w:rPr>
        <w:t xml:space="preserve"> </w:t>
      </w:r>
      <w:r w:rsidR="00B75296" w:rsidRPr="00B75296">
        <w:rPr>
          <w:rFonts w:ascii="Avenir Book" w:hAnsi="Avenir Book"/>
          <w:sz w:val="22"/>
          <w:szCs w:val="22"/>
          <w:lang w:val="pl-PL"/>
        </w:rPr>
        <w:t>Szczepański</w:t>
      </w:r>
      <w:r w:rsidR="00CF3CCE" w:rsidRPr="00B75296">
        <w:rPr>
          <w:rFonts w:ascii="Avenir Book" w:hAnsi="Avenir Book"/>
          <w:sz w:val="22"/>
          <w:szCs w:val="22"/>
          <w:lang w:val="pl-PL"/>
        </w:rPr>
        <w:t xml:space="preserve">, Country Leader </w:t>
      </w:r>
      <w:r w:rsidR="00B75296">
        <w:rPr>
          <w:rFonts w:ascii="Avenir Book" w:hAnsi="Avenir Book"/>
          <w:sz w:val="22"/>
          <w:szCs w:val="22"/>
          <w:lang w:val="pl-PL"/>
        </w:rPr>
        <w:t>Box w Polsce.</w:t>
      </w:r>
    </w:p>
    <w:p w14:paraId="42A95333" w14:textId="74E993C1" w:rsidR="00791FEB" w:rsidRPr="00B75296" w:rsidRDefault="00791FEB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3FD65736" w14:textId="482B9071" w:rsidR="00791FEB" w:rsidRDefault="00577273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  <w:r>
        <w:rPr>
          <w:rFonts w:ascii="Avenir Book" w:hAnsi="Avenir Book"/>
          <w:sz w:val="22"/>
          <w:szCs w:val="22"/>
          <w:lang w:val="pl-PL"/>
        </w:rPr>
        <w:t>Po p</w:t>
      </w:r>
      <w:r w:rsidR="00791FEB" w:rsidRPr="00CF3CCE">
        <w:rPr>
          <w:rFonts w:ascii="Avenir Book" w:hAnsi="Avenir Book"/>
          <w:sz w:val="22"/>
          <w:szCs w:val="22"/>
          <w:lang w:val="pl-PL"/>
        </w:rPr>
        <w:t>rzeprowadz</w:t>
      </w:r>
      <w:r>
        <w:rPr>
          <w:rFonts w:ascii="Avenir Book" w:hAnsi="Avenir Book"/>
          <w:sz w:val="22"/>
          <w:szCs w:val="22"/>
          <w:lang w:val="pl-PL"/>
        </w:rPr>
        <w:t>ce</w:t>
      </w:r>
      <w:r w:rsidR="00791FEB" w:rsidRPr="00CF3CCE">
        <w:rPr>
          <w:rFonts w:ascii="Avenir Book" w:hAnsi="Avenir Book"/>
          <w:sz w:val="22"/>
          <w:szCs w:val="22"/>
          <w:lang w:val="pl-PL"/>
        </w:rPr>
        <w:t xml:space="preserve"> do Varso Tower</w:t>
      </w:r>
      <w:r w:rsidR="00312B35">
        <w:rPr>
          <w:rFonts w:ascii="Avenir Book" w:hAnsi="Avenir Book"/>
          <w:sz w:val="22"/>
          <w:szCs w:val="22"/>
          <w:lang w:val="pl-PL"/>
        </w:rPr>
        <w:t>,</w:t>
      </w:r>
      <w:r w:rsidR="00791FEB" w:rsidRPr="00CF3CCE">
        <w:rPr>
          <w:rFonts w:ascii="Avenir Book" w:hAnsi="Avenir Book"/>
          <w:sz w:val="22"/>
          <w:szCs w:val="22"/>
          <w:lang w:val="pl-PL"/>
        </w:rPr>
        <w:t xml:space="preserve"> </w:t>
      </w:r>
      <w:r>
        <w:rPr>
          <w:rFonts w:ascii="Avenir Book" w:hAnsi="Avenir Book"/>
          <w:sz w:val="22"/>
          <w:szCs w:val="22"/>
          <w:lang w:val="pl-PL"/>
        </w:rPr>
        <w:t>za</w:t>
      </w:r>
      <w:r w:rsidR="00791FEB" w:rsidRPr="00CF3CCE">
        <w:rPr>
          <w:rFonts w:ascii="Avenir Book" w:hAnsi="Avenir Book"/>
          <w:sz w:val="22"/>
          <w:szCs w:val="22"/>
          <w:lang w:val="pl-PL"/>
        </w:rPr>
        <w:t>planowa</w:t>
      </w:r>
      <w:r>
        <w:rPr>
          <w:rFonts w:ascii="Avenir Book" w:hAnsi="Avenir Book"/>
          <w:sz w:val="22"/>
          <w:szCs w:val="22"/>
          <w:lang w:val="pl-PL"/>
        </w:rPr>
        <w:t>nej na marzec</w:t>
      </w:r>
      <w:r w:rsidR="00791FEB" w:rsidRPr="00CF3CCE">
        <w:rPr>
          <w:rFonts w:ascii="Avenir Book" w:hAnsi="Avenir Book"/>
          <w:sz w:val="22"/>
          <w:szCs w:val="22"/>
          <w:lang w:val="pl-PL"/>
        </w:rPr>
        <w:t xml:space="preserve"> 2023 roku</w:t>
      </w:r>
      <w:r>
        <w:rPr>
          <w:rFonts w:ascii="Avenir Book" w:hAnsi="Avenir Book"/>
          <w:sz w:val="22"/>
          <w:szCs w:val="22"/>
          <w:lang w:val="pl-PL"/>
        </w:rPr>
        <w:t xml:space="preserve">, zespół Box w pełni skorzysta </w:t>
      </w:r>
      <w:r w:rsidR="004B231C" w:rsidRPr="00CF3CCE">
        <w:rPr>
          <w:rFonts w:ascii="Avenir Book" w:hAnsi="Avenir Book"/>
          <w:sz w:val="22"/>
          <w:szCs w:val="22"/>
          <w:lang w:val="pl-PL"/>
        </w:rPr>
        <w:t>z rozwiązań wspierających produktywność i dobrostan, jakie oferuje Varso Place</w:t>
      </w:r>
      <w:r>
        <w:rPr>
          <w:rFonts w:ascii="Avenir Book" w:hAnsi="Avenir Book"/>
          <w:sz w:val="22"/>
          <w:szCs w:val="22"/>
          <w:lang w:val="pl-PL"/>
        </w:rPr>
        <w:t>.</w:t>
      </w:r>
    </w:p>
    <w:p w14:paraId="1ECA0B91" w14:textId="77777777" w:rsidR="00791FEB" w:rsidRPr="00CF3CCE" w:rsidRDefault="00791FEB" w:rsidP="00921A88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4DF3E23B" w14:textId="77777777" w:rsidR="0069369A" w:rsidRPr="00CF3CCE" w:rsidRDefault="0069369A" w:rsidP="00077FED">
      <w:pPr>
        <w:spacing w:line="276" w:lineRule="auto"/>
        <w:jc w:val="both"/>
        <w:rPr>
          <w:rFonts w:ascii="Avenir Book" w:hAnsi="Avenir Book"/>
          <w:sz w:val="22"/>
          <w:szCs w:val="22"/>
          <w:lang w:val="pl-PL"/>
        </w:rPr>
      </w:pPr>
    </w:p>
    <w:p w14:paraId="529BD242" w14:textId="4AC04A6C" w:rsidR="000203F5" w:rsidRPr="00CF3CCE" w:rsidRDefault="00E43A00" w:rsidP="000203F5">
      <w:pPr>
        <w:spacing w:line="276" w:lineRule="auto"/>
        <w:jc w:val="center"/>
        <w:rPr>
          <w:rFonts w:ascii="Avenir Book" w:hAnsi="Avenir Book"/>
          <w:sz w:val="22"/>
          <w:szCs w:val="22"/>
        </w:rPr>
      </w:pPr>
      <w:r w:rsidRPr="00CF3CCE">
        <w:rPr>
          <w:rFonts w:ascii="Avenir Book" w:hAnsi="Avenir Book"/>
          <w:sz w:val="22"/>
          <w:szCs w:val="22"/>
        </w:rPr>
        <w:t>- - -</w:t>
      </w:r>
    </w:p>
    <w:sectPr w:rsidR="000203F5" w:rsidRPr="00CF3CCE" w:rsidSect="000203F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928E" w14:textId="77777777" w:rsidR="00116723" w:rsidRDefault="00116723">
      <w:r>
        <w:separator/>
      </w:r>
    </w:p>
  </w:endnote>
  <w:endnote w:type="continuationSeparator" w:id="0">
    <w:p w14:paraId="36196D11" w14:textId="77777777" w:rsidR="00116723" w:rsidRDefault="0011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7777777" w:rsidR="000203F5" w:rsidRPr="003D29EA" w:rsidRDefault="000203F5" w:rsidP="000203F5">
    <w:pPr>
      <w:pStyle w:val="addressfooter"/>
      <w:rPr>
        <w:rFonts w:hint="eastAsia"/>
      </w:rPr>
    </w:pPr>
    <w:r>
      <w:rPr>
        <w:noProof/>
      </w:rPr>
      <w:drawing>
        <wp:inline distT="0" distB="0" distL="0" distR="0" wp14:anchorId="1DBD309D" wp14:editId="7DFEBF6A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3935" w14:textId="77777777" w:rsidR="000203F5" w:rsidRPr="007751C7" w:rsidRDefault="000203F5" w:rsidP="000203F5">
    <w:pPr>
      <w:pStyle w:val="addressfooter"/>
      <w:rPr>
        <w:rFonts w:hint="eastAsia"/>
      </w:rPr>
    </w:pPr>
    <w:r>
      <w:rPr>
        <w:noProof/>
      </w:rPr>
      <w:drawing>
        <wp:inline distT="0" distB="0" distL="0" distR="0" wp14:anchorId="0784309B" wp14:editId="75495A7C">
          <wp:extent cx="698500" cy="88900"/>
          <wp:effectExtent l="0" t="0" r="12700" b="12700"/>
          <wp:docPr id="9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63E2" w14:textId="77777777" w:rsidR="00116723" w:rsidRDefault="00116723">
      <w:r>
        <w:separator/>
      </w:r>
    </w:p>
  </w:footnote>
  <w:footnote w:type="continuationSeparator" w:id="0">
    <w:p w14:paraId="6BCE87F1" w14:textId="77777777" w:rsidR="00116723" w:rsidRDefault="0011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  <w:rPr>
        <w:rFonts w:hint="eastAsia"/>
      </w:rPr>
    </w:pPr>
  </w:p>
  <w:p w14:paraId="4EDB65EE" w14:textId="77777777" w:rsidR="000203F5" w:rsidRDefault="000203F5" w:rsidP="000203F5">
    <w:pPr>
      <w:pStyle w:val="addressfooter"/>
      <w:ind w:left="0" w:right="680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7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7BC5"/>
    <w:rsid w:val="00017A9D"/>
    <w:rsid w:val="000203F5"/>
    <w:rsid w:val="00027F4C"/>
    <w:rsid w:val="00033430"/>
    <w:rsid w:val="000438A6"/>
    <w:rsid w:val="00043C11"/>
    <w:rsid w:val="000702A6"/>
    <w:rsid w:val="00077FED"/>
    <w:rsid w:val="000A1AB9"/>
    <w:rsid w:val="000B5BC7"/>
    <w:rsid w:val="000B7C95"/>
    <w:rsid w:val="00112584"/>
    <w:rsid w:val="00116723"/>
    <w:rsid w:val="0015202D"/>
    <w:rsid w:val="0019298B"/>
    <w:rsid w:val="001B326C"/>
    <w:rsid w:val="001D3434"/>
    <w:rsid w:val="001E7154"/>
    <w:rsid w:val="00272B4C"/>
    <w:rsid w:val="002B66CF"/>
    <w:rsid w:val="003051FE"/>
    <w:rsid w:val="003075DB"/>
    <w:rsid w:val="00312B35"/>
    <w:rsid w:val="003418FE"/>
    <w:rsid w:val="003565CC"/>
    <w:rsid w:val="00356E58"/>
    <w:rsid w:val="003674E0"/>
    <w:rsid w:val="003B124F"/>
    <w:rsid w:val="003B7448"/>
    <w:rsid w:val="003E1A46"/>
    <w:rsid w:val="003E443D"/>
    <w:rsid w:val="00420704"/>
    <w:rsid w:val="00422598"/>
    <w:rsid w:val="00437DC5"/>
    <w:rsid w:val="0048074B"/>
    <w:rsid w:val="004A34B3"/>
    <w:rsid w:val="004A396F"/>
    <w:rsid w:val="004A5B38"/>
    <w:rsid w:val="004B231C"/>
    <w:rsid w:val="004B4CA1"/>
    <w:rsid w:val="004D5EB4"/>
    <w:rsid w:val="004E0F4E"/>
    <w:rsid w:val="004F4C0F"/>
    <w:rsid w:val="005340E2"/>
    <w:rsid w:val="0054146C"/>
    <w:rsid w:val="00542F5E"/>
    <w:rsid w:val="00545F82"/>
    <w:rsid w:val="00577273"/>
    <w:rsid w:val="005A036D"/>
    <w:rsid w:val="005A40CB"/>
    <w:rsid w:val="005B4446"/>
    <w:rsid w:val="005C4684"/>
    <w:rsid w:val="005E7A82"/>
    <w:rsid w:val="005F3E12"/>
    <w:rsid w:val="00612B39"/>
    <w:rsid w:val="00616231"/>
    <w:rsid w:val="006321EF"/>
    <w:rsid w:val="00637774"/>
    <w:rsid w:val="00640BF9"/>
    <w:rsid w:val="0068497E"/>
    <w:rsid w:val="0069369A"/>
    <w:rsid w:val="006F3943"/>
    <w:rsid w:val="006F6989"/>
    <w:rsid w:val="0070684C"/>
    <w:rsid w:val="00711DB2"/>
    <w:rsid w:val="00735FAE"/>
    <w:rsid w:val="00742C69"/>
    <w:rsid w:val="00755912"/>
    <w:rsid w:val="00783AD0"/>
    <w:rsid w:val="00791FEB"/>
    <w:rsid w:val="007931C6"/>
    <w:rsid w:val="007B5CF8"/>
    <w:rsid w:val="007C2ABF"/>
    <w:rsid w:val="007C380A"/>
    <w:rsid w:val="007E7FF8"/>
    <w:rsid w:val="007F47A1"/>
    <w:rsid w:val="00806B6D"/>
    <w:rsid w:val="0084118E"/>
    <w:rsid w:val="008417AD"/>
    <w:rsid w:val="00853D11"/>
    <w:rsid w:val="00870552"/>
    <w:rsid w:val="00871489"/>
    <w:rsid w:val="00884AE6"/>
    <w:rsid w:val="00884FC9"/>
    <w:rsid w:val="008A698A"/>
    <w:rsid w:val="008B2EB4"/>
    <w:rsid w:val="008D763C"/>
    <w:rsid w:val="008E0ECC"/>
    <w:rsid w:val="0090090B"/>
    <w:rsid w:val="00921A88"/>
    <w:rsid w:val="00922B80"/>
    <w:rsid w:val="00924C71"/>
    <w:rsid w:val="00961595"/>
    <w:rsid w:val="00964946"/>
    <w:rsid w:val="00985A0F"/>
    <w:rsid w:val="009A2A89"/>
    <w:rsid w:val="009B2927"/>
    <w:rsid w:val="009B3C5C"/>
    <w:rsid w:val="009B525C"/>
    <w:rsid w:val="009C3B2B"/>
    <w:rsid w:val="009E67A5"/>
    <w:rsid w:val="009E72A3"/>
    <w:rsid w:val="009F0654"/>
    <w:rsid w:val="00A17272"/>
    <w:rsid w:val="00A22437"/>
    <w:rsid w:val="00A271BB"/>
    <w:rsid w:val="00A36537"/>
    <w:rsid w:val="00A535AF"/>
    <w:rsid w:val="00A874BB"/>
    <w:rsid w:val="00A97EA0"/>
    <w:rsid w:val="00AB62F1"/>
    <w:rsid w:val="00AB6544"/>
    <w:rsid w:val="00AC3349"/>
    <w:rsid w:val="00AC611D"/>
    <w:rsid w:val="00AF5A69"/>
    <w:rsid w:val="00B20922"/>
    <w:rsid w:val="00B25F5C"/>
    <w:rsid w:val="00B301C1"/>
    <w:rsid w:val="00B546AD"/>
    <w:rsid w:val="00B56427"/>
    <w:rsid w:val="00B5758F"/>
    <w:rsid w:val="00B625D0"/>
    <w:rsid w:val="00B65235"/>
    <w:rsid w:val="00B70165"/>
    <w:rsid w:val="00B75296"/>
    <w:rsid w:val="00B76080"/>
    <w:rsid w:val="00BA535D"/>
    <w:rsid w:val="00BD4820"/>
    <w:rsid w:val="00BD6103"/>
    <w:rsid w:val="00BF2371"/>
    <w:rsid w:val="00C14C61"/>
    <w:rsid w:val="00C21F3E"/>
    <w:rsid w:val="00C63F6F"/>
    <w:rsid w:val="00C66073"/>
    <w:rsid w:val="00CB36DC"/>
    <w:rsid w:val="00CF3CCE"/>
    <w:rsid w:val="00CF461B"/>
    <w:rsid w:val="00D00204"/>
    <w:rsid w:val="00D00610"/>
    <w:rsid w:val="00D13E28"/>
    <w:rsid w:val="00D21761"/>
    <w:rsid w:val="00D22EE7"/>
    <w:rsid w:val="00D30537"/>
    <w:rsid w:val="00D61596"/>
    <w:rsid w:val="00D663A6"/>
    <w:rsid w:val="00D665E5"/>
    <w:rsid w:val="00D717C9"/>
    <w:rsid w:val="00D867D2"/>
    <w:rsid w:val="00D8791F"/>
    <w:rsid w:val="00DB020B"/>
    <w:rsid w:val="00DB1098"/>
    <w:rsid w:val="00DC3CE1"/>
    <w:rsid w:val="00DD618D"/>
    <w:rsid w:val="00DE1633"/>
    <w:rsid w:val="00DF1B37"/>
    <w:rsid w:val="00DF7C3C"/>
    <w:rsid w:val="00E43A00"/>
    <w:rsid w:val="00E45281"/>
    <w:rsid w:val="00E60E48"/>
    <w:rsid w:val="00E77123"/>
    <w:rsid w:val="00E87D0B"/>
    <w:rsid w:val="00E94A4F"/>
    <w:rsid w:val="00E94E3D"/>
    <w:rsid w:val="00EA404D"/>
    <w:rsid w:val="00ED40C1"/>
    <w:rsid w:val="00ED5A8A"/>
    <w:rsid w:val="00ED6AC0"/>
    <w:rsid w:val="00EF448E"/>
    <w:rsid w:val="00F05900"/>
    <w:rsid w:val="00F2241F"/>
    <w:rsid w:val="00F33EFB"/>
    <w:rsid w:val="00F3615F"/>
    <w:rsid w:val="00F515D3"/>
    <w:rsid w:val="00F82546"/>
    <w:rsid w:val="00F845E1"/>
    <w:rsid w:val="00F935C2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344</Words>
  <Characters>2066</Characters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2022-01-14T10:11:00Z</dcterms:created>
  <dcterms:modified xsi:type="dcterms:W3CDTF">2022-02-05T12:45:00Z</dcterms:modified>
</cp:coreProperties>
</file>