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F22" w14:textId="77777777" w:rsidR="00605627" w:rsidRDefault="00605627" w:rsidP="007835AA">
      <w:pPr>
        <w:spacing w:line="360" w:lineRule="auto"/>
        <w:jc w:val="center"/>
        <w:rPr>
          <w:rFonts w:ascii="Calibri" w:hAnsi="Calibri"/>
          <w:b/>
        </w:rPr>
      </w:pPr>
    </w:p>
    <w:p w14:paraId="15ED1045" w14:textId="3B02A4CA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1051822D" w:rsidR="007835AA" w:rsidRPr="00E6062B" w:rsidRDefault="00D55040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Carnaxide, 09</w:t>
      </w:r>
      <w:r w:rsidR="006E7B75">
        <w:rPr>
          <w:rFonts w:ascii="Calibri" w:hAnsi="Calibri"/>
          <w:b/>
        </w:rPr>
        <w:t>.</w:t>
      </w:r>
      <w:r w:rsidR="003F1146">
        <w:rPr>
          <w:rFonts w:ascii="Calibri" w:hAnsi="Calibri"/>
          <w:b/>
        </w:rPr>
        <w:t>0</w:t>
      </w:r>
      <w:r w:rsidR="007808B2">
        <w:rPr>
          <w:rFonts w:ascii="Calibri" w:hAnsi="Calibri"/>
          <w:b/>
        </w:rPr>
        <w:t>2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F20682">
        <w:rPr>
          <w:rFonts w:ascii="Calibri" w:hAnsi="Calibri"/>
          <w:b/>
        </w:rPr>
        <w:t>2</w:t>
      </w:r>
      <w:r w:rsidR="007808B2">
        <w:rPr>
          <w:rFonts w:ascii="Calibri" w:hAnsi="Calibri"/>
          <w:b/>
        </w:rPr>
        <w:t>2</w:t>
      </w:r>
    </w:p>
    <w:p w14:paraId="0DF8A99D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78FABA7" w14:textId="5B8B6AAC" w:rsidR="00E92530" w:rsidRPr="00A739AB" w:rsidRDefault="00C70E8A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Mais um passo no compromisso de reduzir </w:t>
      </w:r>
      <w:r w:rsidR="00695178">
        <w:rPr>
          <w:rFonts w:ascii="Calibri" w:hAnsi="Calibri"/>
          <w:sz w:val="22"/>
          <w:szCs w:val="22"/>
          <w:u w:val="single"/>
        </w:rPr>
        <w:t xml:space="preserve">a </w:t>
      </w:r>
      <w:r>
        <w:rPr>
          <w:rFonts w:ascii="Calibri" w:hAnsi="Calibri"/>
          <w:sz w:val="22"/>
          <w:szCs w:val="22"/>
          <w:u w:val="single"/>
        </w:rPr>
        <w:t xml:space="preserve">pegada ecológica </w:t>
      </w:r>
    </w:p>
    <w:p w14:paraId="0D53D90A" w14:textId="31E96D1E" w:rsidR="00C70E8A" w:rsidRPr="002B443C" w:rsidRDefault="00C70E8A" w:rsidP="00C70E8A">
      <w:pPr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WORTEN </w:t>
      </w:r>
      <w:r w:rsidR="00D55040">
        <w:rPr>
          <w:rFonts w:ascii="Calibri" w:hAnsi="Calibri"/>
          <w:b/>
          <w:sz w:val="28"/>
        </w:rPr>
        <w:t xml:space="preserve">ANUNCIA </w:t>
      </w:r>
      <w:r>
        <w:rPr>
          <w:rFonts w:ascii="Calibri" w:hAnsi="Calibri"/>
          <w:b/>
          <w:sz w:val="28"/>
        </w:rPr>
        <w:t>CONS</w:t>
      </w:r>
      <w:r w:rsidR="00D55040">
        <w:rPr>
          <w:rFonts w:ascii="Calibri" w:hAnsi="Calibri"/>
          <w:b/>
          <w:sz w:val="28"/>
        </w:rPr>
        <w:t>UMO</w:t>
      </w:r>
      <w:r w:rsidR="007D29B9">
        <w:rPr>
          <w:rFonts w:ascii="Calibri" w:hAnsi="Calibri"/>
          <w:b/>
          <w:sz w:val="28"/>
        </w:rPr>
        <w:t xml:space="preserve"> DE</w:t>
      </w:r>
      <w:r>
        <w:rPr>
          <w:rFonts w:ascii="Calibri" w:hAnsi="Calibri"/>
          <w:b/>
          <w:sz w:val="28"/>
        </w:rPr>
        <w:t xml:space="preserve"> ENERGIA 100% VERDE</w:t>
      </w:r>
    </w:p>
    <w:p w14:paraId="33DD7215" w14:textId="77777777" w:rsidR="00634A8F" w:rsidRPr="002B443C" w:rsidRDefault="00634A8F" w:rsidP="00634A8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BD2B262" w14:textId="44833210" w:rsidR="00C70E8A" w:rsidRPr="00C70E8A" w:rsidRDefault="00C70E8A" w:rsidP="00C70E8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Em 2022, </w:t>
      </w:r>
      <w:r w:rsidR="00974171">
        <w:rPr>
          <w:rFonts w:ascii="Calibri" w:hAnsi="Calibri"/>
          <w:b/>
          <w:iCs/>
          <w:sz w:val="20"/>
          <w:szCs w:val="20"/>
        </w:rPr>
        <w:t>o</w:t>
      </w:r>
      <w:r>
        <w:rPr>
          <w:rFonts w:ascii="Calibri" w:hAnsi="Calibri"/>
          <w:b/>
          <w:iCs/>
          <w:sz w:val="20"/>
          <w:szCs w:val="20"/>
        </w:rPr>
        <w:t xml:space="preserve"> fornecimento de energia para tod</w:t>
      </w:r>
      <w:r w:rsidR="007D29B9">
        <w:rPr>
          <w:rFonts w:ascii="Calibri" w:hAnsi="Calibri"/>
          <w:b/>
          <w:iCs/>
          <w:sz w:val="20"/>
          <w:szCs w:val="20"/>
        </w:rPr>
        <w:t>os os espa</w:t>
      </w:r>
      <w:r w:rsidR="00974171">
        <w:rPr>
          <w:rFonts w:ascii="Calibri" w:hAnsi="Calibri"/>
          <w:b/>
          <w:iCs/>
          <w:sz w:val="20"/>
          <w:szCs w:val="20"/>
        </w:rPr>
        <w:t xml:space="preserve">ços do universo </w:t>
      </w:r>
      <w:r>
        <w:rPr>
          <w:rFonts w:ascii="Calibri" w:hAnsi="Calibri"/>
          <w:b/>
          <w:iCs/>
          <w:sz w:val="20"/>
          <w:szCs w:val="20"/>
        </w:rPr>
        <w:t>Worten te</w:t>
      </w:r>
      <w:r w:rsidR="00976813">
        <w:rPr>
          <w:rFonts w:ascii="Calibri" w:hAnsi="Calibri"/>
          <w:b/>
          <w:iCs/>
          <w:sz w:val="20"/>
          <w:szCs w:val="20"/>
        </w:rPr>
        <w:t>rá</w:t>
      </w:r>
      <w:r>
        <w:rPr>
          <w:rFonts w:ascii="Calibri" w:hAnsi="Calibri"/>
          <w:b/>
          <w:iCs/>
          <w:sz w:val="20"/>
          <w:szCs w:val="20"/>
        </w:rPr>
        <w:t xml:space="preserve"> como base fontes renováveis</w:t>
      </w:r>
    </w:p>
    <w:p w14:paraId="508C9661" w14:textId="3BCF95C3" w:rsidR="00C70E8A" w:rsidRPr="00C70E8A" w:rsidRDefault="00A7692A" w:rsidP="0039214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Esse universo abrange mais de 200 l</w:t>
      </w:r>
      <w:r w:rsidR="00C70E8A">
        <w:rPr>
          <w:rFonts w:ascii="Calibri" w:hAnsi="Calibri"/>
          <w:b/>
          <w:iCs/>
          <w:sz w:val="20"/>
          <w:szCs w:val="20"/>
        </w:rPr>
        <w:t xml:space="preserve">ojas, </w:t>
      </w:r>
      <w:r w:rsidR="004D6D78">
        <w:rPr>
          <w:rFonts w:ascii="Calibri" w:hAnsi="Calibri"/>
          <w:b/>
          <w:iCs/>
          <w:sz w:val="20"/>
          <w:szCs w:val="20"/>
        </w:rPr>
        <w:t xml:space="preserve">dois </w:t>
      </w:r>
      <w:r w:rsidR="00C214BB">
        <w:rPr>
          <w:rFonts w:ascii="Calibri" w:hAnsi="Calibri"/>
          <w:b/>
          <w:iCs/>
          <w:sz w:val="20"/>
          <w:szCs w:val="20"/>
        </w:rPr>
        <w:t xml:space="preserve">escritórios, </w:t>
      </w:r>
      <w:r w:rsidR="004D6D78">
        <w:rPr>
          <w:rFonts w:ascii="Calibri" w:hAnsi="Calibri"/>
          <w:b/>
          <w:iCs/>
          <w:sz w:val="20"/>
          <w:szCs w:val="20"/>
        </w:rPr>
        <w:t xml:space="preserve">um </w:t>
      </w:r>
      <w:r w:rsidR="00C70E8A">
        <w:rPr>
          <w:rFonts w:ascii="Calibri" w:hAnsi="Calibri"/>
          <w:b/>
          <w:iCs/>
          <w:sz w:val="20"/>
          <w:szCs w:val="20"/>
        </w:rPr>
        <w:t>entreposto</w:t>
      </w:r>
      <w:r w:rsidR="00A55120">
        <w:rPr>
          <w:rFonts w:ascii="Calibri" w:hAnsi="Calibri"/>
          <w:b/>
          <w:iCs/>
          <w:sz w:val="20"/>
          <w:szCs w:val="20"/>
        </w:rPr>
        <w:t xml:space="preserve"> </w:t>
      </w:r>
      <w:r w:rsidR="00C214BB">
        <w:rPr>
          <w:rFonts w:ascii="Calibri" w:hAnsi="Calibri"/>
          <w:b/>
          <w:iCs/>
          <w:sz w:val="20"/>
          <w:szCs w:val="20"/>
        </w:rPr>
        <w:t xml:space="preserve">e um </w:t>
      </w:r>
      <w:proofErr w:type="spellStart"/>
      <w:r w:rsidR="00C214BB">
        <w:rPr>
          <w:rFonts w:ascii="Calibri" w:hAnsi="Calibri"/>
          <w:b/>
          <w:iCs/>
          <w:sz w:val="20"/>
          <w:szCs w:val="20"/>
        </w:rPr>
        <w:t>Technical</w:t>
      </w:r>
      <w:proofErr w:type="spellEnd"/>
      <w:r w:rsidR="00C214BB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C214BB">
        <w:rPr>
          <w:rFonts w:ascii="Calibri" w:hAnsi="Calibri"/>
          <w:b/>
          <w:iCs/>
          <w:sz w:val="20"/>
          <w:szCs w:val="20"/>
        </w:rPr>
        <w:t>Service</w:t>
      </w:r>
      <w:proofErr w:type="spellEnd"/>
      <w:r w:rsidR="00C214BB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C214BB">
        <w:rPr>
          <w:rFonts w:ascii="Calibri" w:hAnsi="Calibri"/>
          <w:b/>
          <w:iCs/>
          <w:sz w:val="20"/>
          <w:szCs w:val="20"/>
        </w:rPr>
        <w:t>Cent</w:t>
      </w:r>
      <w:r w:rsidR="00EA5D28">
        <w:rPr>
          <w:rFonts w:ascii="Calibri" w:hAnsi="Calibri"/>
          <w:b/>
          <w:iCs/>
          <w:sz w:val="20"/>
          <w:szCs w:val="20"/>
        </w:rPr>
        <w:t>er</w:t>
      </w:r>
      <w:proofErr w:type="spellEnd"/>
      <w:r w:rsidR="0018245F">
        <w:rPr>
          <w:rFonts w:ascii="Calibri" w:hAnsi="Calibri"/>
          <w:b/>
          <w:iCs/>
          <w:sz w:val="20"/>
          <w:szCs w:val="20"/>
        </w:rPr>
        <w:t xml:space="preserve"> (</w:t>
      </w:r>
      <w:r w:rsidR="002A4982">
        <w:rPr>
          <w:rFonts w:ascii="Calibri" w:hAnsi="Calibri"/>
          <w:b/>
          <w:iCs/>
          <w:sz w:val="20"/>
          <w:szCs w:val="20"/>
        </w:rPr>
        <w:t>TSC</w:t>
      </w:r>
      <w:r w:rsidR="0018245F">
        <w:rPr>
          <w:rFonts w:ascii="Calibri" w:hAnsi="Calibri"/>
          <w:b/>
          <w:iCs/>
          <w:sz w:val="20"/>
          <w:szCs w:val="20"/>
        </w:rPr>
        <w:t>)</w:t>
      </w:r>
      <w:r w:rsidR="00EA5D28">
        <w:rPr>
          <w:rFonts w:ascii="Calibri" w:hAnsi="Calibri"/>
          <w:b/>
          <w:iCs/>
          <w:sz w:val="20"/>
          <w:szCs w:val="20"/>
        </w:rPr>
        <w:t xml:space="preserve">, que passam a ter um consumo energético </w:t>
      </w:r>
      <w:r w:rsidR="00C70E8A">
        <w:rPr>
          <w:rFonts w:ascii="Calibri" w:hAnsi="Calibri"/>
          <w:b/>
          <w:iCs/>
          <w:sz w:val="20"/>
          <w:szCs w:val="20"/>
        </w:rPr>
        <w:t>100% verde</w:t>
      </w:r>
    </w:p>
    <w:p w14:paraId="72AF4BF7" w14:textId="59AA18F6" w:rsidR="005541EF" w:rsidRPr="00C70E8A" w:rsidRDefault="00C70E8A" w:rsidP="00C70E8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Worten </w:t>
      </w:r>
      <w:r w:rsidR="007100A1">
        <w:rPr>
          <w:rFonts w:ascii="Calibri" w:hAnsi="Calibri"/>
          <w:b/>
          <w:iCs/>
          <w:sz w:val="20"/>
          <w:szCs w:val="20"/>
        </w:rPr>
        <w:t>reforça</w:t>
      </w:r>
      <w:r w:rsidR="00F62FAB">
        <w:rPr>
          <w:rFonts w:ascii="Calibri" w:hAnsi="Calibri"/>
          <w:b/>
          <w:iCs/>
          <w:sz w:val="20"/>
          <w:szCs w:val="20"/>
        </w:rPr>
        <w:t>, assim,</w:t>
      </w:r>
      <w:r w:rsidR="00DA7624">
        <w:rPr>
          <w:rFonts w:ascii="Calibri" w:hAnsi="Calibri"/>
          <w:b/>
          <w:iCs/>
          <w:sz w:val="20"/>
          <w:szCs w:val="20"/>
        </w:rPr>
        <w:t xml:space="preserve"> o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 w:rsidR="007100A1">
        <w:rPr>
          <w:rFonts w:ascii="Calibri" w:hAnsi="Calibri"/>
          <w:b/>
          <w:iCs/>
          <w:sz w:val="20"/>
          <w:szCs w:val="20"/>
        </w:rPr>
        <w:t xml:space="preserve">seu </w:t>
      </w:r>
      <w:r>
        <w:rPr>
          <w:rFonts w:ascii="Calibri" w:hAnsi="Calibri"/>
          <w:b/>
          <w:iCs/>
          <w:sz w:val="20"/>
          <w:szCs w:val="20"/>
        </w:rPr>
        <w:t xml:space="preserve">compromisso de reduzir </w:t>
      </w:r>
      <w:r w:rsidR="00DA7624">
        <w:rPr>
          <w:rFonts w:ascii="Calibri" w:hAnsi="Calibri"/>
          <w:b/>
          <w:iCs/>
          <w:sz w:val="20"/>
          <w:szCs w:val="20"/>
        </w:rPr>
        <w:t xml:space="preserve">a </w:t>
      </w:r>
      <w:r>
        <w:rPr>
          <w:rFonts w:ascii="Calibri" w:hAnsi="Calibri"/>
          <w:b/>
          <w:iCs/>
          <w:sz w:val="20"/>
          <w:szCs w:val="20"/>
        </w:rPr>
        <w:t>pegada ecológica</w:t>
      </w:r>
      <w:r w:rsidR="006410B5">
        <w:rPr>
          <w:rFonts w:ascii="Calibri" w:hAnsi="Calibri"/>
          <w:b/>
          <w:iCs/>
          <w:sz w:val="20"/>
          <w:szCs w:val="20"/>
        </w:rPr>
        <w:t>, em prol de um</w:t>
      </w:r>
      <w:r>
        <w:rPr>
          <w:rFonts w:ascii="Calibri" w:hAnsi="Calibri"/>
          <w:b/>
          <w:iCs/>
          <w:sz w:val="20"/>
          <w:szCs w:val="20"/>
        </w:rPr>
        <w:t>a política de responsabilidade ambiental</w:t>
      </w:r>
      <w:r w:rsidR="006410B5">
        <w:rPr>
          <w:rFonts w:ascii="Calibri" w:hAnsi="Calibri"/>
          <w:b/>
          <w:iCs/>
          <w:sz w:val="20"/>
          <w:szCs w:val="20"/>
        </w:rPr>
        <w:t xml:space="preserve"> coerente</w:t>
      </w:r>
      <w:r w:rsidR="00CA7293">
        <w:rPr>
          <w:rFonts w:ascii="Calibri" w:hAnsi="Calibri"/>
          <w:b/>
          <w:iCs/>
          <w:sz w:val="20"/>
          <w:szCs w:val="20"/>
        </w:rPr>
        <w:t xml:space="preserve"> e sustentada</w:t>
      </w:r>
    </w:p>
    <w:p w14:paraId="65049A5D" w14:textId="7CA2D4B9" w:rsidR="00C70E8A" w:rsidRDefault="00C70E8A" w:rsidP="00C70E8A">
      <w:p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</w:p>
    <w:p w14:paraId="1A2073C4" w14:textId="78508D78" w:rsidR="00667860" w:rsidRDefault="0028610D" w:rsidP="00C70E8A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>O consumo de energia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FA609F">
        <w:rPr>
          <w:rFonts w:ascii="Calibri" w:hAnsi="Calibri"/>
          <w:bCs/>
          <w:iCs/>
          <w:color w:val="000000" w:themeColor="text1"/>
          <w:sz w:val="20"/>
          <w:szCs w:val="20"/>
        </w:rPr>
        <w:t>na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Worten vai </w:t>
      </w:r>
      <w:r w:rsidR="0074588B">
        <w:rPr>
          <w:rFonts w:ascii="Calibri" w:hAnsi="Calibri"/>
          <w:bCs/>
          <w:iCs/>
          <w:color w:val="000000" w:themeColor="text1"/>
          <w:sz w:val="20"/>
          <w:szCs w:val="20"/>
        </w:rPr>
        <w:t>ser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100% verde </w:t>
      </w:r>
      <w:r w:rsidR="00FA609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já 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em 2022, </w:t>
      </w:r>
      <w:r w:rsidR="00FA609F">
        <w:rPr>
          <w:rFonts w:ascii="Calibri" w:hAnsi="Calibri"/>
          <w:bCs/>
          <w:iCs/>
          <w:color w:val="000000" w:themeColor="text1"/>
          <w:sz w:val="20"/>
          <w:szCs w:val="20"/>
        </w:rPr>
        <w:t>uma vez que passará a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ter como base fontes de energia </w:t>
      </w:r>
      <w:r w:rsidR="0074588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100% 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>renováveis. Um</w:t>
      </w:r>
      <w:r w:rsidR="00D148E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objetivo </w:t>
      </w:r>
      <w:r w:rsidR="00BC5A0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que a empresa </w:t>
      </w:r>
      <w:r w:rsidR="0074588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tinha </w:t>
      </w:r>
      <w:r w:rsidR="00645014">
        <w:rPr>
          <w:rFonts w:ascii="Calibri" w:hAnsi="Calibri"/>
          <w:bCs/>
          <w:iCs/>
          <w:color w:val="000000" w:themeColor="text1"/>
          <w:sz w:val="20"/>
          <w:szCs w:val="20"/>
        </w:rPr>
        <w:t>na sua lista</w:t>
      </w:r>
      <w:r w:rsidR="0074588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645014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prioritária </w:t>
      </w:r>
      <w:r w:rsidR="0074588B">
        <w:rPr>
          <w:rFonts w:ascii="Calibri" w:hAnsi="Calibri"/>
          <w:bCs/>
          <w:iCs/>
          <w:color w:val="000000" w:themeColor="text1"/>
          <w:sz w:val="20"/>
          <w:szCs w:val="20"/>
        </w:rPr>
        <w:t>de intenções</w:t>
      </w:r>
      <w:r w:rsidR="00BC5A0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 </w:t>
      </w:r>
      <w:r w:rsidR="00FF4E46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que </w:t>
      </w:r>
      <w:r w:rsidR="00D148E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conseguiu </w:t>
      </w:r>
      <w:r w:rsidR="00BC5A05">
        <w:rPr>
          <w:rFonts w:ascii="Calibri" w:hAnsi="Calibri"/>
          <w:bCs/>
          <w:iCs/>
          <w:color w:val="000000" w:themeColor="text1"/>
          <w:sz w:val="20"/>
          <w:szCs w:val="20"/>
        </w:rPr>
        <w:t>agora, no início deste novo ano, concretizar</w:t>
      </w:r>
      <w:r w:rsidR="009E409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 w:rsidR="00EB2159">
        <w:rPr>
          <w:rFonts w:ascii="Calibri" w:hAnsi="Calibri"/>
          <w:bCs/>
          <w:iCs/>
          <w:color w:val="000000" w:themeColor="text1"/>
          <w:sz w:val="20"/>
          <w:szCs w:val="20"/>
        </w:rPr>
        <w:t>juntando este</w:t>
      </w:r>
      <w:r w:rsidR="009E409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9E4095" w:rsidRPr="00B86431">
        <w:rPr>
          <w:rFonts w:ascii="Calibri" w:hAnsi="Calibri"/>
          <w:bCs/>
          <w:i/>
          <w:color w:val="000000" w:themeColor="text1"/>
          <w:sz w:val="20"/>
          <w:szCs w:val="20"/>
        </w:rPr>
        <w:t>achievement</w:t>
      </w:r>
      <w:proofErr w:type="spellEnd"/>
      <w:r w:rsidR="00EB215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2F1397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ao seu </w:t>
      </w:r>
      <w:r w:rsidR="0076722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compromisso </w:t>
      </w:r>
      <w:r w:rsidR="002F1397">
        <w:rPr>
          <w:rFonts w:ascii="Calibri" w:hAnsi="Calibri"/>
          <w:bCs/>
          <w:iCs/>
          <w:color w:val="000000" w:themeColor="text1"/>
          <w:sz w:val="20"/>
          <w:szCs w:val="20"/>
        </w:rPr>
        <w:t>de</w:t>
      </w:r>
      <w:r w:rsidR="004D430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76722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ser uma </w:t>
      </w:r>
      <w:r w:rsidR="00667860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empresa </w:t>
      </w:r>
      <w:r w:rsidR="004F60DB">
        <w:rPr>
          <w:rFonts w:ascii="Calibri" w:hAnsi="Calibri"/>
          <w:bCs/>
          <w:iCs/>
          <w:color w:val="000000" w:themeColor="text1"/>
          <w:sz w:val="20"/>
          <w:szCs w:val="20"/>
        </w:rPr>
        <w:t>responsável</w:t>
      </w:r>
      <w:r w:rsidR="00A95B47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 </w:t>
      </w:r>
      <w:r w:rsidR="003A6F1E">
        <w:rPr>
          <w:rFonts w:ascii="Calibri" w:hAnsi="Calibri"/>
          <w:bCs/>
          <w:iCs/>
          <w:color w:val="000000" w:themeColor="text1"/>
          <w:sz w:val="20"/>
          <w:szCs w:val="20"/>
        </w:rPr>
        <w:t>focada</w:t>
      </w:r>
      <w:r w:rsidR="00A95B47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em fazer mais e melhor pelo Planeta e pelas Pessoas</w:t>
      </w:r>
      <w:r w:rsidR="009E4095"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</w:p>
    <w:p w14:paraId="1ECC2A52" w14:textId="19803CDF" w:rsidR="00667860" w:rsidRDefault="00667860" w:rsidP="00667860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67ABE983" w14:textId="13307305" w:rsidR="00667860" w:rsidRDefault="00F717F1" w:rsidP="00F717F1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>“Este passo é o culminar de um processo que inici</w:t>
      </w:r>
      <w:r w:rsidR="00B22F81">
        <w:rPr>
          <w:rFonts w:ascii="Calibri" w:hAnsi="Calibri"/>
          <w:b/>
          <w:i/>
          <w:color w:val="000000" w:themeColor="text1"/>
          <w:sz w:val="20"/>
          <w:szCs w:val="20"/>
        </w:rPr>
        <w:t>á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>mos em 2019</w:t>
      </w:r>
      <w:r w:rsidR="00B22F81">
        <w:rPr>
          <w:rFonts w:ascii="Calibri" w:hAnsi="Calibri"/>
          <w:b/>
          <w:i/>
          <w:color w:val="000000" w:themeColor="text1"/>
          <w:sz w:val="20"/>
          <w:szCs w:val="20"/>
        </w:rPr>
        <w:t>, q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>uando garantimos que 20% do nosso consumo energético era verde. Em 2022, estamos</w:t>
      </w:r>
      <w:r w:rsidR="00142D92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 xml:space="preserve">em condições de garantir que 100% </w:t>
      </w:r>
      <w:r w:rsidR="00142D92">
        <w:rPr>
          <w:rFonts w:ascii="Calibri" w:hAnsi="Calibri"/>
          <w:b/>
          <w:i/>
          <w:color w:val="000000" w:themeColor="text1"/>
          <w:sz w:val="20"/>
          <w:szCs w:val="20"/>
        </w:rPr>
        <w:t>desse consumo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provém de energias renováveis, o que nos permite dar um passo muito significativo na afirmação do nosso compromisso de sermos uma empresa sustentável e com </w:t>
      </w:r>
      <w:r w:rsidR="00B22F8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uma 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 xml:space="preserve">contribuição </w:t>
      </w:r>
      <w:r w:rsidR="00B22F81">
        <w:rPr>
          <w:rFonts w:ascii="Calibri" w:hAnsi="Calibri"/>
          <w:b/>
          <w:i/>
          <w:color w:val="000000" w:themeColor="text1"/>
          <w:sz w:val="20"/>
          <w:szCs w:val="20"/>
        </w:rPr>
        <w:t xml:space="preserve">muito </w:t>
      </w:r>
      <w:r w:rsidRPr="0030708D">
        <w:rPr>
          <w:rFonts w:ascii="Calibri" w:hAnsi="Calibri"/>
          <w:b/>
          <w:i/>
          <w:color w:val="000000" w:themeColor="text1"/>
          <w:sz w:val="20"/>
          <w:szCs w:val="20"/>
        </w:rPr>
        <w:t>positiva para o ambiente”</w:t>
      </w:r>
      <w:r w:rsidRPr="00B22F81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B22F81">
        <w:rPr>
          <w:rFonts w:ascii="Calibri" w:hAnsi="Calibri"/>
          <w:bCs/>
          <w:iCs/>
          <w:color w:val="000000" w:themeColor="text1"/>
          <w:sz w:val="20"/>
          <w:szCs w:val="20"/>
        </w:rPr>
        <w:t>defende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B22F8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Mário Costa, </w:t>
      </w:r>
      <w:r w:rsidR="00747705">
        <w:rPr>
          <w:rFonts w:ascii="Calibri" w:hAnsi="Calibri"/>
          <w:bCs/>
          <w:iCs/>
          <w:color w:val="000000" w:themeColor="text1"/>
          <w:sz w:val="20"/>
          <w:szCs w:val="20"/>
        </w:rPr>
        <w:t>Diretor de Conceito de Loja e Ambiente</w:t>
      </w:r>
      <w:r w:rsidR="00B22F8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da Worten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</w:p>
    <w:p w14:paraId="136C0E22" w14:textId="77777777" w:rsidR="00B22F81" w:rsidRDefault="00B22F81" w:rsidP="00B22F81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3366E19B" w14:textId="2D622958" w:rsidR="00B22F81" w:rsidRDefault="00B22F81" w:rsidP="00B22F81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>O novo contrato de fornecimento de energia para todo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>s os espaços d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o universo Worten assenta</w:t>
      </w:r>
      <w:r w:rsidR="008B4C55">
        <w:rPr>
          <w:rFonts w:ascii="Calibri" w:hAnsi="Calibri"/>
          <w:bCs/>
          <w:iCs/>
          <w:color w:val="000000" w:themeColor="text1"/>
          <w:sz w:val="20"/>
          <w:szCs w:val="20"/>
        </w:rPr>
        <w:t>, agora,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em fontes</w:t>
      </w:r>
      <w:r w:rsidR="007E3636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renováveis, nomeadamente </w:t>
      </w:r>
      <w:r w:rsidR="009B1A26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nas energias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eólica</w:t>
      </w:r>
      <w:r w:rsidR="000F13A3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h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ídrica, solar e geotérmica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Este passo significa que todas as lojas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Worten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(mais de 200 em Portugal)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>os dois escritórios</w:t>
      </w:r>
      <w:r w:rsidR="00A55120">
        <w:rPr>
          <w:rFonts w:ascii="Calibri" w:hAnsi="Calibri"/>
          <w:bCs/>
          <w:iCs/>
          <w:color w:val="000000" w:themeColor="text1"/>
          <w:sz w:val="20"/>
          <w:szCs w:val="20"/>
        </w:rPr>
        <w:t>, em Carnaxide e Matosinhos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o 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entreposto</w:t>
      </w:r>
      <w:r w:rsidR="00A55120">
        <w:rPr>
          <w:rFonts w:ascii="Calibri" w:hAnsi="Calibri"/>
          <w:bCs/>
          <w:iCs/>
          <w:color w:val="000000" w:themeColor="text1"/>
          <w:sz w:val="20"/>
          <w:szCs w:val="20"/>
        </w:rPr>
        <w:t>, na Azambuja,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 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 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TSC</w:t>
      </w:r>
      <w:r w:rsidR="002A498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em Alfragide,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vão consumir </w:t>
      </w:r>
      <w:r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>energia 100% verde</w:t>
      </w:r>
      <w:r w:rsidR="00A55120">
        <w:rPr>
          <w:rFonts w:ascii="Calibri" w:hAnsi="Calibri"/>
          <w:bCs/>
          <w:iCs/>
          <w:color w:val="000000" w:themeColor="text1"/>
          <w:sz w:val="20"/>
          <w:szCs w:val="20"/>
        </w:rPr>
        <w:t>, ao longo deste ano</w:t>
      </w:r>
      <w:r w:rsidR="00C1097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 seg</w:t>
      </w:r>
      <w:r w:rsidR="00DA5AC9">
        <w:rPr>
          <w:rFonts w:ascii="Calibri" w:hAnsi="Calibri"/>
          <w:bCs/>
          <w:iCs/>
          <w:color w:val="000000" w:themeColor="text1"/>
          <w:sz w:val="20"/>
          <w:szCs w:val="20"/>
        </w:rPr>
        <w:t>uintes.</w:t>
      </w:r>
    </w:p>
    <w:p w14:paraId="48A40A58" w14:textId="77777777" w:rsidR="0030708D" w:rsidRDefault="0030708D" w:rsidP="00C70E8A">
      <w:pPr>
        <w:spacing w:line="360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665AC722" w14:textId="365F5A6A" w:rsidR="00C70E8A" w:rsidRDefault="00F717F1" w:rsidP="00C70E8A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>Paralelamente, a Worten tem</w:t>
      </w:r>
      <w:r w:rsidR="00DA5AC9">
        <w:rPr>
          <w:rFonts w:ascii="Calibri" w:hAnsi="Calibri"/>
          <w:bCs/>
          <w:iCs/>
          <w:color w:val="000000" w:themeColor="text1"/>
          <w:sz w:val="20"/>
          <w:szCs w:val="20"/>
        </w:rPr>
        <w:t>, igualmente,</w:t>
      </w:r>
      <w:r w:rsidR="0027352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em curso uma série de ações 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relacionadas com a poupança nos gastos energéticos, que </w:t>
      </w:r>
      <w:r w:rsidR="00282FA5">
        <w:rPr>
          <w:rFonts w:ascii="Calibri" w:hAnsi="Calibri"/>
          <w:bCs/>
          <w:iCs/>
          <w:color w:val="000000" w:themeColor="text1"/>
          <w:sz w:val="20"/>
          <w:szCs w:val="20"/>
        </w:rPr>
        <w:t>irão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282FA5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também 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contribuir para a diminuição da pegada ambiental da empresa. São elas 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 substituição de equipamentos de ar condicionado em loja por sistemas mais eficientes,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 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desenvolvimento e implementação de software baseado em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Inteligência Artificial 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>(IA)</w:t>
      </w:r>
      <w:r w:rsidR="00342F2D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 w:rsidR="0030708D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para controlar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os 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consumos </w:t>
      </w:r>
      <w:r w:rsidR="00342F2D">
        <w:rPr>
          <w:rFonts w:ascii="Calibri" w:hAnsi="Calibri"/>
          <w:bCs/>
          <w:iCs/>
          <w:color w:val="000000" w:themeColor="text1"/>
          <w:sz w:val="20"/>
          <w:szCs w:val="20"/>
        </w:rPr>
        <w:t>nas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loja</w:t>
      </w:r>
      <w:r w:rsidR="00605627">
        <w:rPr>
          <w:rFonts w:ascii="Calibri" w:hAnsi="Calibri"/>
          <w:bCs/>
          <w:iCs/>
          <w:color w:val="000000" w:themeColor="text1"/>
          <w:sz w:val="20"/>
          <w:szCs w:val="20"/>
        </w:rPr>
        <w:t>s</w:t>
      </w:r>
      <w:r w:rsidR="00342F2D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 w:rsidR="00C70E8A" w:rsidRPr="00C70E8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 a implementação de painéis solares no entreposto.</w:t>
      </w:r>
    </w:p>
    <w:p w14:paraId="286A307F" w14:textId="77777777" w:rsidR="00F717F1" w:rsidRDefault="00F717F1" w:rsidP="00C70E8A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7BFDAD5A" w14:textId="5087B653" w:rsidR="00F717F1" w:rsidRDefault="00F717F1" w:rsidP="00F717F1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lastRenderedPageBreak/>
        <w:t>Record</w:t>
      </w:r>
      <w:r w:rsidR="00605627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amos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que a Worten </w:t>
      </w:r>
      <w:r>
        <w:rPr>
          <w:rFonts w:ascii="Calibri" w:hAnsi="Calibri"/>
          <w:sz w:val="20"/>
          <w:szCs w:val="20"/>
        </w:rPr>
        <w:t xml:space="preserve">é </w:t>
      </w:r>
      <w:r w:rsidRPr="00BF6A06">
        <w:rPr>
          <w:rFonts w:ascii="Calibri" w:hAnsi="Calibri"/>
          <w:sz w:val="20"/>
          <w:szCs w:val="20"/>
        </w:rPr>
        <w:t xml:space="preserve">a única marca do retalho a apoiar </w:t>
      </w:r>
      <w:r>
        <w:rPr>
          <w:rFonts w:ascii="Calibri" w:hAnsi="Calibri"/>
          <w:sz w:val="20"/>
          <w:szCs w:val="20"/>
        </w:rPr>
        <w:t xml:space="preserve">um dos mais recentes projetos de inovação financiados pela União Europeia, designado por </w:t>
      </w:r>
      <w:hyperlink r:id="rId11" w:history="1">
        <w:r w:rsidRPr="007E3DAD">
          <w:rPr>
            <w:rStyle w:val="Hyperlink"/>
            <w:rFonts w:ascii="Calibri" w:hAnsi="Calibri"/>
            <w:sz w:val="20"/>
            <w:szCs w:val="20"/>
          </w:rPr>
          <w:t xml:space="preserve">SATO – Self </w:t>
        </w:r>
        <w:proofErr w:type="spellStart"/>
        <w:r w:rsidRPr="007E3DAD">
          <w:rPr>
            <w:rStyle w:val="Hyperlink"/>
            <w:rFonts w:ascii="Calibri" w:hAnsi="Calibri"/>
            <w:sz w:val="20"/>
            <w:szCs w:val="20"/>
          </w:rPr>
          <w:t>Assessment</w:t>
        </w:r>
        <w:proofErr w:type="spellEnd"/>
        <w:r w:rsidRPr="007E3DAD">
          <w:rPr>
            <w:rStyle w:val="Hyperlink"/>
            <w:rFonts w:ascii="Calibri" w:hAnsi="Calibri"/>
            <w:sz w:val="20"/>
            <w:szCs w:val="20"/>
          </w:rPr>
          <w:t xml:space="preserve"> </w:t>
        </w:r>
        <w:proofErr w:type="spellStart"/>
        <w:r w:rsidRPr="007E3DAD">
          <w:rPr>
            <w:rStyle w:val="Hyperlink"/>
            <w:rFonts w:ascii="Calibri" w:hAnsi="Calibri"/>
            <w:sz w:val="20"/>
            <w:szCs w:val="20"/>
          </w:rPr>
          <w:t>Towards</w:t>
        </w:r>
        <w:proofErr w:type="spellEnd"/>
        <w:r w:rsidRPr="007E3DAD">
          <w:rPr>
            <w:rStyle w:val="Hyperlink"/>
            <w:rFonts w:ascii="Calibri" w:hAnsi="Calibri"/>
            <w:sz w:val="20"/>
            <w:szCs w:val="20"/>
          </w:rPr>
          <w:t xml:space="preserve"> </w:t>
        </w:r>
        <w:proofErr w:type="spellStart"/>
        <w:r w:rsidRPr="007E3DAD">
          <w:rPr>
            <w:rStyle w:val="Hyperlink"/>
            <w:rFonts w:ascii="Calibri" w:hAnsi="Calibri"/>
            <w:sz w:val="20"/>
            <w:szCs w:val="20"/>
          </w:rPr>
          <w:t>Optimization</w:t>
        </w:r>
        <w:proofErr w:type="spellEnd"/>
        <w:r w:rsidRPr="007E3DAD">
          <w:rPr>
            <w:rStyle w:val="Hyperlink"/>
            <w:rFonts w:ascii="Calibri" w:hAnsi="Calibri"/>
            <w:sz w:val="20"/>
            <w:szCs w:val="20"/>
          </w:rPr>
          <w:t xml:space="preserve"> of </w:t>
        </w:r>
        <w:proofErr w:type="spellStart"/>
        <w:r w:rsidRPr="007E3DAD">
          <w:rPr>
            <w:rStyle w:val="Hyperlink"/>
            <w:rFonts w:ascii="Calibri" w:hAnsi="Calibri"/>
            <w:sz w:val="20"/>
            <w:szCs w:val="20"/>
          </w:rPr>
          <w:t>Building</w:t>
        </w:r>
        <w:proofErr w:type="spellEnd"/>
        <w:r w:rsidRPr="007E3DAD">
          <w:rPr>
            <w:rStyle w:val="Hyperlink"/>
            <w:rFonts w:ascii="Calibri" w:hAnsi="Calibri"/>
            <w:sz w:val="20"/>
            <w:szCs w:val="20"/>
          </w:rPr>
          <w:t xml:space="preserve"> </w:t>
        </w:r>
        <w:proofErr w:type="spellStart"/>
        <w:r w:rsidRPr="007E3DAD">
          <w:rPr>
            <w:rStyle w:val="Hyperlink"/>
            <w:rFonts w:ascii="Calibri" w:hAnsi="Calibri"/>
            <w:sz w:val="20"/>
            <w:szCs w:val="20"/>
          </w:rPr>
          <w:t>Energy</w:t>
        </w:r>
        <w:proofErr w:type="spellEnd"/>
      </w:hyperlink>
      <w:r>
        <w:rPr>
          <w:rFonts w:ascii="Calibri" w:hAnsi="Calibri"/>
          <w:sz w:val="20"/>
          <w:szCs w:val="20"/>
        </w:rPr>
        <w:t xml:space="preserve">. Este projeto </w:t>
      </w:r>
      <w:r w:rsidRPr="00BF6A06">
        <w:rPr>
          <w:rFonts w:ascii="Calibri" w:hAnsi="Calibri"/>
          <w:sz w:val="20"/>
          <w:szCs w:val="20"/>
        </w:rPr>
        <w:t>irá realizar</w:t>
      </w:r>
      <w:r>
        <w:rPr>
          <w:rFonts w:ascii="Calibri" w:hAnsi="Calibri"/>
          <w:sz w:val="20"/>
          <w:szCs w:val="20"/>
        </w:rPr>
        <w:t xml:space="preserve">, </w:t>
      </w:r>
      <w:r w:rsidRPr="00FE66C7">
        <w:rPr>
          <w:rFonts w:ascii="Calibri" w:hAnsi="Calibri"/>
          <w:sz w:val="20"/>
          <w:szCs w:val="20"/>
        </w:rPr>
        <w:t>através de um sistema de IA,</w:t>
      </w:r>
      <w:r>
        <w:rPr>
          <w:rFonts w:ascii="Calibri" w:hAnsi="Calibri"/>
          <w:sz w:val="20"/>
          <w:szCs w:val="20"/>
        </w:rPr>
        <w:t xml:space="preserve"> </w:t>
      </w:r>
      <w:r w:rsidRPr="00BF6A06">
        <w:rPr>
          <w:rFonts w:ascii="Calibri" w:hAnsi="Calibri"/>
          <w:sz w:val="20"/>
          <w:szCs w:val="20"/>
        </w:rPr>
        <w:t xml:space="preserve">análises autónomas de avaliação e otimização dos equipamentos existentes nos edifícios ou </w:t>
      </w:r>
      <w:r>
        <w:rPr>
          <w:rFonts w:ascii="Calibri" w:hAnsi="Calibri"/>
          <w:sz w:val="20"/>
          <w:szCs w:val="20"/>
        </w:rPr>
        <w:t xml:space="preserve">em </w:t>
      </w:r>
      <w:r w:rsidRPr="00BF6A06">
        <w:rPr>
          <w:rFonts w:ascii="Calibri" w:hAnsi="Calibri"/>
          <w:sz w:val="20"/>
          <w:szCs w:val="20"/>
        </w:rPr>
        <w:t>lojas (no caso da Worten), com o objetivo de melhorar a performance energética.</w:t>
      </w:r>
      <w:r>
        <w:rPr>
          <w:rFonts w:ascii="Calibri" w:hAnsi="Calibri"/>
          <w:sz w:val="20"/>
          <w:szCs w:val="20"/>
        </w:rPr>
        <w:t xml:space="preserve"> </w:t>
      </w:r>
    </w:p>
    <w:p w14:paraId="20E5E20A" w14:textId="4DF0579F" w:rsidR="00F717F1" w:rsidRDefault="00F717F1" w:rsidP="00C70E8A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525FE13C" w14:textId="77777777" w:rsidR="006E7B75" w:rsidRDefault="006E7B75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7B35F527" w14:textId="77777777" w:rsidR="009844BD" w:rsidRPr="006E7B75" w:rsidRDefault="009844BD" w:rsidP="009844BD">
      <w:pPr>
        <w:spacing w:line="360" w:lineRule="auto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b/>
          <w:sz w:val="18"/>
          <w:szCs w:val="20"/>
        </w:rPr>
        <w:t>Para mais informações, contacte</w:t>
      </w:r>
      <w:r w:rsidR="00B444E2" w:rsidRPr="006E7B75">
        <w:rPr>
          <w:rFonts w:ascii="Calibri" w:hAnsi="Calibri"/>
          <w:b/>
          <w:sz w:val="18"/>
          <w:szCs w:val="20"/>
        </w:rPr>
        <w:t xml:space="preserve"> a</w:t>
      </w:r>
      <w:r w:rsidRPr="006E7B75">
        <w:rPr>
          <w:rFonts w:ascii="Calibri" w:hAnsi="Calibri"/>
          <w:b/>
          <w:sz w:val="18"/>
          <w:szCs w:val="20"/>
        </w:rPr>
        <w:t xml:space="preserve"> Lift Consulting:</w:t>
      </w:r>
    </w:p>
    <w:p w14:paraId="600AD6AC" w14:textId="77777777" w:rsidR="0017592D" w:rsidRPr="006E7B75" w:rsidRDefault="00214215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 w:cs="Calibri"/>
          <w:bCs/>
          <w:color w:val="000000"/>
          <w:sz w:val="18"/>
          <w:szCs w:val="20"/>
        </w:rPr>
        <w:t>Tânia Miguel</w:t>
      </w:r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hyperlink r:id="rId12" w:history="1">
        <w:r w:rsidRPr="006E7B75">
          <w:rPr>
            <w:rStyle w:val="Hyperlink"/>
            <w:rFonts w:ascii="Calibri" w:hAnsi="Calibri" w:cs="Calibri"/>
            <w:bCs/>
            <w:sz w:val="18"/>
            <w:szCs w:val="20"/>
          </w:rPr>
          <w:t>tania.miguel@lift.com.pt</w:t>
        </w:r>
      </w:hyperlink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r w:rsidR="009844BD" w:rsidRPr="006E7B75">
        <w:rPr>
          <w:rFonts w:ascii="Calibri" w:hAnsi="Calibri"/>
          <w:sz w:val="18"/>
          <w:szCs w:val="20"/>
        </w:rPr>
        <w:t xml:space="preserve">918 </w:t>
      </w:r>
      <w:r w:rsidRPr="006E7B75">
        <w:rPr>
          <w:rFonts w:ascii="Calibri" w:hAnsi="Calibri"/>
          <w:sz w:val="18"/>
          <w:szCs w:val="20"/>
        </w:rPr>
        <w:t>27</w:t>
      </w:r>
      <w:r w:rsidR="007E2F17" w:rsidRPr="006E7B75">
        <w:rPr>
          <w:rFonts w:ascii="Calibri" w:hAnsi="Calibri"/>
          <w:sz w:val="18"/>
          <w:szCs w:val="20"/>
        </w:rPr>
        <w:t>0</w:t>
      </w:r>
      <w:r w:rsidR="009844BD" w:rsidRPr="006E7B75">
        <w:rPr>
          <w:rFonts w:ascii="Calibri" w:hAnsi="Calibri"/>
          <w:sz w:val="18"/>
          <w:szCs w:val="20"/>
        </w:rPr>
        <w:t xml:space="preserve"> </w:t>
      </w:r>
      <w:r w:rsidR="007E2F17" w:rsidRPr="006E7B75">
        <w:rPr>
          <w:rFonts w:ascii="Calibri" w:hAnsi="Calibri"/>
          <w:sz w:val="18"/>
          <w:szCs w:val="20"/>
        </w:rPr>
        <w:t>387</w:t>
      </w:r>
    </w:p>
    <w:p w14:paraId="1ADA67EB" w14:textId="77777777" w:rsidR="00476BA7" w:rsidRPr="006E7B75" w:rsidRDefault="00476BA7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sz w:val="18"/>
          <w:szCs w:val="20"/>
        </w:rPr>
        <w:t xml:space="preserve">Helena Rocha | </w:t>
      </w:r>
      <w:hyperlink r:id="rId13" w:history="1">
        <w:r w:rsidRPr="006E7B75">
          <w:rPr>
            <w:rStyle w:val="Hyperlink"/>
            <w:rFonts w:ascii="Calibri" w:hAnsi="Calibri"/>
            <w:sz w:val="18"/>
            <w:szCs w:val="20"/>
          </w:rPr>
          <w:t>helena.rocha@lift.com.pt</w:t>
        </w:r>
      </w:hyperlink>
      <w:r w:rsidRPr="006E7B75">
        <w:rPr>
          <w:rFonts w:ascii="Calibri" w:hAnsi="Calibri"/>
          <w:sz w:val="18"/>
          <w:szCs w:val="20"/>
        </w:rPr>
        <w:t xml:space="preserve"> |</w:t>
      </w:r>
      <w:r w:rsidR="001D62A8" w:rsidRPr="006E7B75">
        <w:rPr>
          <w:sz w:val="18"/>
          <w:szCs w:val="20"/>
        </w:rPr>
        <w:t xml:space="preserve"> </w:t>
      </w:r>
      <w:r w:rsidR="001D62A8" w:rsidRPr="006E7B75">
        <w:rPr>
          <w:rFonts w:ascii="Calibri" w:hAnsi="Calibri"/>
          <w:sz w:val="18"/>
          <w:szCs w:val="20"/>
        </w:rPr>
        <w:t>917 176 862</w:t>
      </w:r>
    </w:p>
    <w:sectPr w:rsidR="00476BA7" w:rsidRPr="006E7B75" w:rsidSect="0060562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7A41" w14:textId="77777777" w:rsidR="001513E7" w:rsidRDefault="001513E7" w:rsidP="0017592D">
      <w:r>
        <w:separator/>
      </w:r>
    </w:p>
  </w:endnote>
  <w:endnote w:type="continuationSeparator" w:id="0">
    <w:p w14:paraId="0AF77CB3" w14:textId="77777777" w:rsidR="001513E7" w:rsidRDefault="001513E7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24185D4C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46F1" w14:textId="09D75EE5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6603B1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D320" w14:textId="77777777" w:rsidR="001513E7" w:rsidRDefault="001513E7" w:rsidP="0017592D">
      <w:r>
        <w:separator/>
      </w:r>
    </w:p>
  </w:footnote>
  <w:footnote w:type="continuationSeparator" w:id="0">
    <w:p w14:paraId="2AF5BC1F" w14:textId="77777777" w:rsidR="001513E7" w:rsidRDefault="001513E7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089AEAE4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A31D07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7A75BCC1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11D740A3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E0B"/>
    <w:rsid w:val="00045615"/>
    <w:rsid w:val="00047F5B"/>
    <w:rsid w:val="000514A0"/>
    <w:rsid w:val="00052EC1"/>
    <w:rsid w:val="000579C5"/>
    <w:rsid w:val="0006175A"/>
    <w:rsid w:val="00067367"/>
    <w:rsid w:val="00074E6E"/>
    <w:rsid w:val="00075A6E"/>
    <w:rsid w:val="00082B89"/>
    <w:rsid w:val="00084745"/>
    <w:rsid w:val="000869EC"/>
    <w:rsid w:val="00087F98"/>
    <w:rsid w:val="00090ADF"/>
    <w:rsid w:val="00094BCE"/>
    <w:rsid w:val="000A2F0A"/>
    <w:rsid w:val="000A3B4E"/>
    <w:rsid w:val="000A666E"/>
    <w:rsid w:val="000B36FE"/>
    <w:rsid w:val="000B6678"/>
    <w:rsid w:val="000C3814"/>
    <w:rsid w:val="000D05CE"/>
    <w:rsid w:val="000D0CED"/>
    <w:rsid w:val="000D65C7"/>
    <w:rsid w:val="000E7B4F"/>
    <w:rsid w:val="000F13A3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D92"/>
    <w:rsid w:val="00142EA9"/>
    <w:rsid w:val="001513E7"/>
    <w:rsid w:val="00166E4B"/>
    <w:rsid w:val="0017242B"/>
    <w:rsid w:val="0017592D"/>
    <w:rsid w:val="00176AB6"/>
    <w:rsid w:val="0018245F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73525"/>
    <w:rsid w:val="00280BCF"/>
    <w:rsid w:val="00282FA5"/>
    <w:rsid w:val="0028610D"/>
    <w:rsid w:val="00287229"/>
    <w:rsid w:val="0029011A"/>
    <w:rsid w:val="00291F87"/>
    <w:rsid w:val="002931D4"/>
    <w:rsid w:val="00294BAE"/>
    <w:rsid w:val="00296787"/>
    <w:rsid w:val="00297232"/>
    <w:rsid w:val="002A096F"/>
    <w:rsid w:val="002A4982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F0143"/>
    <w:rsid w:val="002F1397"/>
    <w:rsid w:val="002F1DDF"/>
    <w:rsid w:val="002F5D07"/>
    <w:rsid w:val="002F7CBC"/>
    <w:rsid w:val="0030708D"/>
    <w:rsid w:val="003078C0"/>
    <w:rsid w:val="00311E43"/>
    <w:rsid w:val="00332926"/>
    <w:rsid w:val="00336729"/>
    <w:rsid w:val="00342F2D"/>
    <w:rsid w:val="003447FB"/>
    <w:rsid w:val="0034761F"/>
    <w:rsid w:val="00351CE9"/>
    <w:rsid w:val="00360F50"/>
    <w:rsid w:val="00362D6C"/>
    <w:rsid w:val="00371CC9"/>
    <w:rsid w:val="00372CA6"/>
    <w:rsid w:val="00374A26"/>
    <w:rsid w:val="003808F2"/>
    <w:rsid w:val="00381957"/>
    <w:rsid w:val="003834ED"/>
    <w:rsid w:val="00385865"/>
    <w:rsid w:val="00390D37"/>
    <w:rsid w:val="00395ED4"/>
    <w:rsid w:val="00397F3F"/>
    <w:rsid w:val="003A160A"/>
    <w:rsid w:val="003A6F1E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8B9"/>
    <w:rsid w:val="004002D6"/>
    <w:rsid w:val="00415EBF"/>
    <w:rsid w:val="004169A4"/>
    <w:rsid w:val="00417ED1"/>
    <w:rsid w:val="004217E4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4266"/>
    <w:rsid w:val="00497DAC"/>
    <w:rsid w:val="004A12C9"/>
    <w:rsid w:val="004A3729"/>
    <w:rsid w:val="004A38CA"/>
    <w:rsid w:val="004A4EF3"/>
    <w:rsid w:val="004A6AE8"/>
    <w:rsid w:val="004B15EF"/>
    <w:rsid w:val="004B3EDC"/>
    <w:rsid w:val="004C0EA1"/>
    <w:rsid w:val="004C2F99"/>
    <w:rsid w:val="004C3EDD"/>
    <w:rsid w:val="004C7CA4"/>
    <w:rsid w:val="004D0CCC"/>
    <w:rsid w:val="004D3B7A"/>
    <w:rsid w:val="004D3C9D"/>
    <w:rsid w:val="004D430A"/>
    <w:rsid w:val="004D5313"/>
    <w:rsid w:val="004D6D78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60DB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83282"/>
    <w:rsid w:val="005873FE"/>
    <w:rsid w:val="0059163C"/>
    <w:rsid w:val="00592ADF"/>
    <w:rsid w:val="005951FB"/>
    <w:rsid w:val="00595E51"/>
    <w:rsid w:val="005A26DC"/>
    <w:rsid w:val="005A34A2"/>
    <w:rsid w:val="005A36ED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600068"/>
    <w:rsid w:val="0060141C"/>
    <w:rsid w:val="006032A6"/>
    <w:rsid w:val="00605627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10B5"/>
    <w:rsid w:val="00644637"/>
    <w:rsid w:val="00644E33"/>
    <w:rsid w:val="00645014"/>
    <w:rsid w:val="006457BC"/>
    <w:rsid w:val="00645B2A"/>
    <w:rsid w:val="00646DAB"/>
    <w:rsid w:val="00650750"/>
    <w:rsid w:val="00651D0F"/>
    <w:rsid w:val="00667860"/>
    <w:rsid w:val="00667D86"/>
    <w:rsid w:val="00672F5B"/>
    <w:rsid w:val="00676CAF"/>
    <w:rsid w:val="006812E4"/>
    <w:rsid w:val="0068222B"/>
    <w:rsid w:val="00682E3A"/>
    <w:rsid w:val="006855C6"/>
    <w:rsid w:val="00685F9A"/>
    <w:rsid w:val="006871DD"/>
    <w:rsid w:val="00694CF7"/>
    <w:rsid w:val="00695178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2B86"/>
    <w:rsid w:val="006E00F9"/>
    <w:rsid w:val="006E2DFB"/>
    <w:rsid w:val="006E4A60"/>
    <w:rsid w:val="006E4B71"/>
    <w:rsid w:val="006E540D"/>
    <w:rsid w:val="006E6778"/>
    <w:rsid w:val="006E75E7"/>
    <w:rsid w:val="006E7B75"/>
    <w:rsid w:val="006F4AAC"/>
    <w:rsid w:val="006F66C2"/>
    <w:rsid w:val="007024FA"/>
    <w:rsid w:val="0070714C"/>
    <w:rsid w:val="007100A1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88B"/>
    <w:rsid w:val="00745DFD"/>
    <w:rsid w:val="00747705"/>
    <w:rsid w:val="007519CF"/>
    <w:rsid w:val="00751F93"/>
    <w:rsid w:val="007564E9"/>
    <w:rsid w:val="007630BA"/>
    <w:rsid w:val="007636A7"/>
    <w:rsid w:val="0076561E"/>
    <w:rsid w:val="00767221"/>
    <w:rsid w:val="00773A05"/>
    <w:rsid w:val="00776E7F"/>
    <w:rsid w:val="007808B2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7696"/>
    <w:rsid w:val="007C0C7A"/>
    <w:rsid w:val="007C0E39"/>
    <w:rsid w:val="007C33F3"/>
    <w:rsid w:val="007C559F"/>
    <w:rsid w:val="007C56DD"/>
    <w:rsid w:val="007C7A50"/>
    <w:rsid w:val="007C7CFC"/>
    <w:rsid w:val="007D0F14"/>
    <w:rsid w:val="007D29B9"/>
    <w:rsid w:val="007D374D"/>
    <w:rsid w:val="007D5DE5"/>
    <w:rsid w:val="007D76F0"/>
    <w:rsid w:val="007E1E12"/>
    <w:rsid w:val="007E2D74"/>
    <w:rsid w:val="007E2F17"/>
    <w:rsid w:val="007E3636"/>
    <w:rsid w:val="007E388C"/>
    <w:rsid w:val="007F10F7"/>
    <w:rsid w:val="007F69DE"/>
    <w:rsid w:val="008021E2"/>
    <w:rsid w:val="00804FEB"/>
    <w:rsid w:val="00806058"/>
    <w:rsid w:val="00810508"/>
    <w:rsid w:val="00820D37"/>
    <w:rsid w:val="00823394"/>
    <w:rsid w:val="00823B71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85686"/>
    <w:rsid w:val="008979B5"/>
    <w:rsid w:val="008A03BC"/>
    <w:rsid w:val="008A1B4A"/>
    <w:rsid w:val="008A3E4A"/>
    <w:rsid w:val="008A6746"/>
    <w:rsid w:val="008A6EC3"/>
    <w:rsid w:val="008B4C55"/>
    <w:rsid w:val="008B7776"/>
    <w:rsid w:val="008D2DEE"/>
    <w:rsid w:val="008D2FE0"/>
    <w:rsid w:val="008D3B7C"/>
    <w:rsid w:val="008D645D"/>
    <w:rsid w:val="008E2CBC"/>
    <w:rsid w:val="008E3476"/>
    <w:rsid w:val="008F2C8E"/>
    <w:rsid w:val="00902304"/>
    <w:rsid w:val="00903985"/>
    <w:rsid w:val="00906524"/>
    <w:rsid w:val="009114FB"/>
    <w:rsid w:val="00911729"/>
    <w:rsid w:val="009136E5"/>
    <w:rsid w:val="00914C6E"/>
    <w:rsid w:val="00930285"/>
    <w:rsid w:val="0093600C"/>
    <w:rsid w:val="009367CF"/>
    <w:rsid w:val="00941E31"/>
    <w:rsid w:val="00950B5E"/>
    <w:rsid w:val="00951023"/>
    <w:rsid w:val="00956238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74171"/>
    <w:rsid w:val="00976813"/>
    <w:rsid w:val="00980F67"/>
    <w:rsid w:val="00981D22"/>
    <w:rsid w:val="009844BD"/>
    <w:rsid w:val="0099035F"/>
    <w:rsid w:val="009906E7"/>
    <w:rsid w:val="009970D2"/>
    <w:rsid w:val="009B1A26"/>
    <w:rsid w:val="009B6BAE"/>
    <w:rsid w:val="009C3011"/>
    <w:rsid w:val="009C78E8"/>
    <w:rsid w:val="009C7C4B"/>
    <w:rsid w:val="009D1F1A"/>
    <w:rsid w:val="009D61C3"/>
    <w:rsid w:val="009E054E"/>
    <w:rsid w:val="009E262B"/>
    <w:rsid w:val="009E4095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75A"/>
    <w:rsid w:val="00A4399C"/>
    <w:rsid w:val="00A4693E"/>
    <w:rsid w:val="00A471D2"/>
    <w:rsid w:val="00A4780A"/>
    <w:rsid w:val="00A55120"/>
    <w:rsid w:val="00A618F4"/>
    <w:rsid w:val="00A6414F"/>
    <w:rsid w:val="00A70682"/>
    <w:rsid w:val="00A739AB"/>
    <w:rsid w:val="00A74747"/>
    <w:rsid w:val="00A7692A"/>
    <w:rsid w:val="00A84272"/>
    <w:rsid w:val="00A86128"/>
    <w:rsid w:val="00A86550"/>
    <w:rsid w:val="00A86B56"/>
    <w:rsid w:val="00A957D3"/>
    <w:rsid w:val="00A95B47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777A"/>
    <w:rsid w:val="00AD79BC"/>
    <w:rsid w:val="00AE1AC8"/>
    <w:rsid w:val="00AE25CC"/>
    <w:rsid w:val="00B01EBD"/>
    <w:rsid w:val="00B037C8"/>
    <w:rsid w:val="00B06D26"/>
    <w:rsid w:val="00B075A0"/>
    <w:rsid w:val="00B11DBC"/>
    <w:rsid w:val="00B12165"/>
    <w:rsid w:val="00B15820"/>
    <w:rsid w:val="00B21BD7"/>
    <w:rsid w:val="00B22F81"/>
    <w:rsid w:val="00B3086D"/>
    <w:rsid w:val="00B314F4"/>
    <w:rsid w:val="00B359CB"/>
    <w:rsid w:val="00B35C8A"/>
    <w:rsid w:val="00B444E2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86431"/>
    <w:rsid w:val="00B94062"/>
    <w:rsid w:val="00B95607"/>
    <w:rsid w:val="00B979BC"/>
    <w:rsid w:val="00BA00BD"/>
    <w:rsid w:val="00BA0D63"/>
    <w:rsid w:val="00BA3745"/>
    <w:rsid w:val="00BA46A1"/>
    <w:rsid w:val="00BA5354"/>
    <w:rsid w:val="00BB1B2C"/>
    <w:rsid w:val="00BB3A43"/>
    <w:rsid w:val="00BC5A05"/>
    <w:rsid w:val="00BD64C9"/>
    <w:rsid w:val="00BD7DC2"/>
    <w:rsid w:val="00BE3E6A"/>
    <w:rsid w:val="00BF0104"/>
    <w:rsid w:val="00BF08E5"/>
    <w:rsid w:val="00BF2989"/>
    <w:rsid w:val="00BF6D16"/>
    <w:rsid w:val="00C0108E"/>
    <w:rsid w:val="00C01435"/>
    <w:rsid w:val="00C073EF"/>
    <w:rsid w:val="00C1097D"/>
    <w:rsid w:val="00C121D3"/>
    <w:rsid w:val="00C1441A"/>
    <w:rsid w:val="00C16994"/>
    <w:rsid w:val="00C177FF"/>
    <w:rsid w:val="00C214BB"/>
    <w:rsid w:val="00C266CA"/>
    <w:rsid w:val="00C32849"/>
    <w:rsid w:val="00C447B0"/>
    <w:rsid w:val="00C601E5"/>
    <w:rsid w:val="00C60FD8"/>
    <w:rsid w:val="00C62F9F"/>
    <w:rsid w:val="00C660F5"/>
    <w:rsid w:val="00C66838"/>
    <w:rsid w:val="00C70E8A"/>
    <w:rsid w:val="00C75C36"/>
    <w:rsid w:val="00C77673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A7293"/>
    <w:rsid w:val="00CB1BD5"/>
    <w:rsid w:val="00CB22DC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48EF"/>
    <w:rsid w:val="00D150C1"/>
    <w:rsid w:val="00D202AC"/>
    <w:rsid w:val="00D25102"/>
    <w:rsid w:val="00D3237B"/>
    <w:rsid w:val="00D34FA9"/>
    <w:rsid w:val="00D35787"/>
    <w:rsid w:val="00D36406"/>
    <w:rsid w:val="00D424E2"/>
    <w:rsid w:val="00D464AC"/>
    <w:rsid w:val="00D4704A"/>
    <w:rsid w:val="00D531FD"/>
    <w:rsid w:val="00D55040"/>
    <w:rsid w:val="00D60E3D"/>
    <w:rsid w:val="00D62223"/>
    <w:rsid w:val="00D63934"/>
    <w:rsid w:val="00D648A8"/>
    <w:rsid w:val="00D65D1C"/>
    <w:rsid w:val="00D74FC0"/>
    <w:rsid w:val="00D754F2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A5AC9"/>
    <w:rsid w:val="00DA7624"/>
    <w:rsid w:val="00DB01FB"/>
    <w:rsid w:val="00DB190D"/>
    <w:rsid w:val="00DB3EF9"/>
    <w:rsid w:val="00DB63D1"/>
    <w:rsid w:val="00DB6C85"/>
    <w:rsid w:val="00DB7CC3"/>
    <w:rsid w:val="00DC1EF0"/>
    <w:rsid w:val="00DC3CF6"/>
    <w:rsid w:val="00DC6946"/>
    <w:rsid w:val="00DC7DE5"/>
    <w:rsid w:val="00DD04C4"/>
    <w:rsid w:val="00DE17D2"/>
    <w:rsid w:val="00DE1B18"/>
    <w:rsid w:val="00DE4374"/>
    <w:rsid w:val="00DE7B92"/>
    <w:rsid w:val="00DF0772"/>
    <w:rsid w:val="00DF3447"/>
    <w:rsid w:val="00DF3923"/>
    <w:rsid w:val="00E002DB"/>
    <w:rsid w:val="00E0086D"/>
    <w:rsid w:val="00E010B8"/>
    <w:rsid w:val="00E1226F"/>
    <w:rsid w:val="00E13339"/>
    <w:rsid w:val="00E167C4"/>
    <w:rsid w:val="00E24261"/>
    <w:rsid w:val="00E30DC6"/>
    <w:rsid w:val="00E3361E"/>
    <w:rsid w:val="00E3698E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A5D28"/>
    <w:rsid w:val="00EB024E"/>
    <w:rsid w:val="00EB0593"/>
    <w:rsid w:val="00EB2159"/>
    <w:rsid w:val="00EB78B7"/>
    <w:rsid w:val="00EC1D68"/>
    <w:rsid w:val="00EC4020"/>
    <w:rsid w:val="00EC507E"/>
    <w:rsid w:val="00ED0104"/>
    <w:rsid w:val="00ED2FF7"/>
    <w:rsid w:val="00ED54BA"/>
    <w:rsid w:val="00ED5B83"/>
    <w:rsid w:val="00ED67F6"/>
    <w:rsid w:val="00EE0849"/>
    <w:rsid w:val="00EE3D12"/>
    <w:rsid w:val="00EE3DD3"/>
    <w:rsid w:val="00EE433A"/>
    <w:rsid w:val="00EE66F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3332A"/>
    <w:rsid w:val="00F345CC"/>
    <w:rsid w:val="00F37F3F"/>
    <w:rsid w:val="00F41BD9"/>
    <w:rsid w:val="00F421A4"/>
    <w:rsid w:val="00F47C7A"/>
    <w:rsid w:val="00F53275"/>
    <w:rsid w:val="00F54560"/>
    <w:rsid w:val="00F5492A"/>
    <w:rsid w:val="00F571A9"/>
    <w:rsid w:val="00F62FAB"/>
    <w:rsid w:val="00F65949"/>
    <w:rsid w:val="00F66A99"/>
    <w:rsid w:val="00F67E2E"/>
    <w:rsid w:val="00F717F1"/>
    <w:rsid w:val="00F7220E"/>
    <w:rsid w:val="00F74265"/>
    <w:rsid w:val="00F87034"/>
    <w:rsid w:val="00F872C8"/>
    <w:rsid w:val="00F955E7"/>
    <w:rsid w:val="00F97861"/>
    <w:rsid w:val="00FA0242"/>
    <w:rsid w:val="00FA0E0B"/>
    <w:rsid w:val="00FA2B85"/>
    <w:rsid w:val="00FA609F"/>
    <w:rsid w:val="00FB1B0E"/>
    <w:rsid w:val="00FB5679"/>
    <w:rsid w:val="00FC5929"/>
    <w:rsid w:val="00FC7BFE"/>
    <w:rsid w:val="00FD34DA"/>
    <w:rsid w:val="00FE1836"/>
    <w:rsid w:val="00FE50F7"/>
    <w:rsid w:val="00FF083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to-project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3082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74</cp:revision>
  <cp:lastPrinted>2019-01-10T16:20:00Z</cp:lastPrinted>
  <dcterms:created xsi:type="dcterms:W3CDTF">2021-03-08T20:43:00Z</dcterms:created>
  <dcterms:modified xsi:type="dcterms:W3CDTF">2022-02-09T10:10:00Z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