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F288" w14:textId="157232A1" w:rsidR="00DA1068" w:rsidRPr="004D2C7D" w:rsidRDefault="00DA1068" w:rsidP="00DA1068">
      <w:pPr>
        <w:rPr>
          <w:rFonts w:cstheme="minorHAnsi"/>
          <w:b/>
          <w:sz w:val="36"/>
          <w:szCs w:val="28"/>
        </w:rPr>
      </w:pPr>
      <w:r w:rsidRPr="004D2C7D">
        <w:rPr>
          <w:rFonts w:cstheme="minorHAnsi"/>
          <w:b/>
          <w:noProof/>
          <w:sz w:val="36"/>
          <w:szCs w:val="28"/>
        </w:rPr>
        <w:drawing>
          <wp:inline distT="0" distB="0" distL="0" distR="0" wp14:anchorId="7FB39426" wp14:editId="178CF3D0">
            <wp:extent cx="4251278" cy="9803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12" cy="98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2FB3" w14:textId="4CEA843B" w:rsidR="004F0985" w:rsidRPr="004D2C7D" w:rsidRDefault="00BA6DF0" w:rsidP="00063B5E">
      <w:pPr>
        <w:jc w:val="center"/>
        <w:rPr>
          <w:rFonts w:cstheme="minorHAnsi"/>
          <w:b/>
          <w:sz w:val="36"/>
          <w:szCs w:val="28"/>
        </w:rPr>
      </w:pPr>
      <w:r w:rsidRPr="004D2C7D">
        <w:rPr>
          <w:rFonts w:cstheme="minorHAnsi"/>
          <w:b/>
          <w:sz w:val="36"/>
          <w:szCs w:val="28"/>
        </w:rPr>
        <w:t>Mistrzowska Akademia Teatr</w:t>
      </w:r>
      <w:r w:rsidR="00D90BFF" w:rsidRPr="004D2C7D">
        <w:rPr>
          <w:rFonts w:cstheme="minorHAnsi"/>
          <w:b/>
          <w:sz w:val="36"/>
          <w:szCs w:val="28"/>
        </w:rPr>
        <w:t>u</w:t>
      </w:r>
      <w:r w:rsidR="003645D5" w:rsidRPr="004D2C7D">
        <w:rPr>
          <w:rFonts w:cstheme="minorHAnsi"/>
          <w:b/>
          <w:sz w:val="36"/>
          <w:szCs w:val="28"/>
        </w:rPr>
        <w:t xml:space="preserve"> – </w:t>
      </w:r>
      <w:r w:rsidR="008009A4" w:rsidRPr="008009A4">
        <w:rPr>
          <w:rFonts w:cstheme="minorHAnsi"/>
          <w:b/>
          <w:sz w:val="36"/>
          <w:szCs w:val="28"/>
        </w:rPr>
        <w:t xml:space="preserve">Paul </w:t>
      </w:r>
      <w:proofErr w:type="spellStart"/>
      <w:r w:rsidR="008009A4" w:rsidRPr="008009A4">
        <w:rPr>
          <w:rFonts w:cstheme="minorHAnsi"/>
          <w:b/>
          <w:sz w:val="36"/>
          <w:szCs w:val="28"/>
        </w:rPr>
        <w:t>Allain</w:t>
      </w:r>
      <w:proofErr w:type="spellEnd"/>
    </w:p>
    <w:p w14:paraId="2AAFFEB2" w14:textId="22F69D2F" w:rsidR="00DA1068" w:rsidRPr="00ED29E1" w:rsidRDefault="008009A4" w:rsidP="00A02DD0">
      <w:pPr>
        <w:rPr>
          <w:rFonts w:cstheme="minorHAnsi"/>
          <w:b/>
          <w:sz w:val="24"/>
          <w:szCs w:val="24"/>
        </w:rPr>
      </w:pPr>
      <w:r w:rsidRPr="008009A4">
        <w:rPr>
          <w:rFonts w:cstheme="minorHAnsi"/>
          <w:b/>
          <w:sz w:val="24"/>
          <w:szCs w:val="24"/>
        </w:rPr>
        <w:t xml:space="preserve">Paul </w:t>
      </w:r>
      <w:proofErr w:type="spellStart"/>
      <w:r w:rsidRPr="008009A4">
        <w:rPr>
          <w:rFonts w:cstheme="minorHAnsi"/>
          <w:b/>
          <w:sz w:val="24"/>
          <w:szCs w:val="24"/>
        </w:rPr>
        <w:t>Allain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r w:rsidRPr="008009A4">
        <w:rPr>
          <w:rFonts w:cstheme="minorHAnsi"/>
          <w:b/>
          <w:sz w:val="24"/>
          <w:szCs w:val="24"/>
        </w:rPr>
        <w:t xml:space="preserve">profesor wiedzy o teatrze i performansie </w:t>
      </w:r>
      <w:r>
        <w:rPr>
          <w:rFonts w:cstheme="minorHAnsi"/>
          <w:b/>
          <w:sz w:val="24"/>
          <w:szCs w:val="24"/>
        </w:rPr>
        <w:t xml:space="preserve">z </w:t>
      </w:r>
      <w:r w:rsidRPr="008009A4">
        <w:rPr>
          <w:rFonts w:cstheme="minorHAnsi"/>
          <w:b/>
          <w:sz w:val="24"/>
          <w:szCs w:val="24"/>
        </w:rPr>
        <w:t>University of Kent</w:t>
      </w:r>
      <w:r>
        <w:rPr>
          <w:rFonts w:cstheme="minorHAnsi"/>
          <w:b/>
          <w:sz w:val="24"/>
          <w:szCs w:val="24"/>
        </w:rPr>
        <w:t xml:space="preserve">, będzie kolejnym prelegentem </w:t>
      </w:r>
      <w:r w:rsidR="003645D5" w:rsidRPr="00ED29E1">
        <w:rPr>
          <w:rFonts w:cstheme="minorHAnsi"/>
          <w:b/>
          <w:sz w:val="24"/>
          <w:szCs w:val="24"/>
        </w:rPr>
        <w:t xml:space="preserve">Międzynarodowego Sympozjum on-line </w:t>
      </w:r>
      <w:r w:rsidR="003645D5" w:rsidRPr="00ED29E1">
        <w:rPr>
          <w:rFonts w:cstheme="minorHAnsi"/>
          <w:b/>
          <w:i/>
          <w:iCs/>
          <w:sz w:val="24"/>
          <w:szCs w:val="24"/>
        </w:rPr>
        <w:t>Aktor XXI wieku. Metody. Tradycje. Poszukiwania</w:t>
      </w:r>
      <w:r w:rsidR="00ED29E1" w:rsidRPr="00ED29E1">
        <w:rPr>
          <w:rFonts w:cstheme="minorHAnsi"/>
          <w:b/>
          <w:sz w:val="24"/>
          <w:szCs w:val="24"/>
        </w:rPr>
        <w:t>.</w:t>
      </w:r>
      <w:r w:rsidR="00ED29E1" w:rsidRPr="00ED29E1">
        <w:rPr>
          <w:rStyle w:val="Pogrubienie"/>
          <w:rFonts w:cstheme="minorHAnsi"/>
          <w:bCs w:val="0"/>
          <w:sz w:val="24"/>
          <w:szCs w:val="24"/>
        </w:rPr>
        <w:t xml:space="preserve"> </w:t>
      </w:r>
      <w:r>
        <w:rPr>
          <w:rStyle w:val="Pogrubienie"/>
          <w:rFonts w:cstheme="minorHAnsi"/>
          <w:bCs w:val="0"/>
          <w:sz w:val="24"/>
          <w:szCs w:val="24"/>
        </w:rPr>
        <w:t>P</w:t>
      </w:r>
      <w:r w:rsidRPr="008009A4">
        <w:rPr>
          <w:rStyle w:val="Pogrubienie"/>
          <w:rFonts w:cstheme="minorHAnsi"/>
          <w:bCs w:val="0"/>
          <w:sz w:val="24"/>
          <w:szCs w:val="24"/>
        </w:rPr>
        <w:t xml:space="preserve">odczas swojego wystąpienia </w:t>
      </w:r>
      <w:r>
        <w:rPr>
          <w:rStyle w:val="Pogrubienie"/>
          <w:rFonts w:cstheme="minorHAnsi"/>
          <w:bCs w:val="0"/>
          <w:sz w:val="24"/>
          <w:szCs w:val="24"/>
        </w:rPr>
        <w:t xml:space="preserve">omówi </w:t>
      </w:r>
      <w:r w:rsidRPr="008009A4">
        <w:rPr>
          <w:rStyle w:val="Pogrubienie"/>
          <w:rFonts w:cstheme="minorHAnsi"/>
          <w:bCs w:val="0"/>
          <w:sz w:val="24"/>
          <w:szCs w:val="24"/>
        </w:rPr>
        <w:t>projekt badawczy pt. „The Digital Performer</w:t>
      </w:r>
      <w:r w:rsidR="0093254B">
        <w:rPr>
          <w:rStyle w:val="Pogrubienie"/>
          <w:rFonts w:cstheme="minorHAnsi"/>
          <w:bCs w:val="0"/>
          <w:sz w:val="24"/>
          <w:szCs w:val="24"/>
        </w:rPr>
        <w:t>”</w:t>
      </w:r>
      <w:r>
        <w:rPr>
          <w:rStyle w:val="Pogrubienie"/>
          <w:rFonts w:cstheme="minorHAnsi"/>
          <w:bCs w:val="0"/>
          <w:sz w:val="24"/>
          <w:szCs w:val="24"/>
        </w:rPr>
        <w:t>.</w:t>
      </w:r>
      <w:r w:rsidRPr="008009A4">
        <w:rPr>
          <w:rStyle w:val="Pogrubienie"/>
          <w:rFonts w:cstheme="minorHAnsi"/>
          <w:bCs w:val="0"/>
          <w:sz w:val="24"/>
          <w:szCs w:val="24"/>
        </w:rPr>
        <w:t xml:space="preserve"> </w:t>
      </w:r>
      <w:r>
        <w:rPr>
          <w:rStyle w:val="Pogrubienie"/>
          <w:rFonts w:cstheme="minorHAnsi"/>
          <w:bCs w:val="0"/>
          <w:sz w:val="24"/>
          <w:szCs w:val="24"/>
        </w:rPr>
        <w:t>O</w:t>
      </w:r>
      <w:r w:rsidRPr="008009A4">
        <w:rPr>
          <w:rStyle w:val="Pogrubienie"/>
          <w:rFonts w:cstheme="minorHAnsi"/>
          <w:bCs w:val="0"/>
          <w:sz w:val="24"/>
          <w:szCs w:val="24"/>
        </w:rPr>
        <w:t xml:space="preserve">powie </w:t>
      </w:r>
      <w:r>
        <w:rPr>
          <w:rStyle w:val="Pogrubienie"/>
          <w:rFonts w:cstheme="minorHAnsi"/>
          <w:bCs w:val="0"/>
          <w:sz w:val="24"/>
          <w:szCs w:val="24"/>
        </w:rPr>
        <w:t xml:space="preserve">także </w:t>
      </w:r>
      <w:r w:rsidRPr="008009A4">
        <w:rPr>
          <w:rStyle w:val="Pogrubienie"/>
          <w:rFonts w:cstheme="minorHAnsi"/>
          <w:bCs w:val="0"/>
          <w:sz w:val="24"/>
          <w:szCs w:val="24"/>
        </w:rPr>
        <w:t xml:space="preserve">o metodzie aktorskiej Tadashi </w:t>
      </w:r>
      <w:proofErr w:type="spellStart"/>
      <w:r w:rsidRPr="008009A4">
        <w:rPr>
          <w:rStyle w:val="Pogrubienie"/>
          <w:rFonts w:cstheme="minorHAnsi"/>
          <w:bCs w:val="0"/>
          <w:sz w:val="24"/>
          <w:szCs w:val="24"/>
        </w:rPr>
        <w:t>Suzukiego</w:t>
      </w:r>
      <w:proofErr w:type="spellEnd"/>
      <w:r w:rsidRPr="008009A4">
        <w:rPr>
          <w:rStyle w:val="Pogrubienie"/>
          <w:rFonts w:cstheme="minorHAnsi"/>
          <w:bCs w:val="0"/>
          <w:sz w:val="24"/>
          <w:szCs w:val="24"/>
        </w:rPr>
        <w:t>.</w:t>
      </w:r>
      <w:r>
        <w:rPr>
          <w:rStyle w:val="Pogrubienie"/>
          <w:rFonts w:cstheme="minorHAnsi"/>
          <w:bCs w:val="0"/>
          <w:sz w:val="24"/>
          <w:szCs w:val="24"/>
        </w:rPr>
        <w:t xml:space="preserve"> Wykład będzie dostępny </w:t>
      </w:r>
      <w:r w:rsidR="007933D6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on-line </w:t>
      </w:r>
      <w:r w:rsidR="002C0D74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23 lutego o godz. 19:00 </w:t>
      </w:r>
      <w:r w:rsidR="003645D5" w:rsidRPr="00ED29E1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na Facebooku i kanale </w:t>
      </w:r>
      <w:proofErr w:type="spellStart"/>
      <w:r w:rsidR="003645D5" w:rsidRPr="00ED29E1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You</w:t>
      </w:r>
      <w:proofErr w:type="spellEnd"/>
      <w:r w:rsidR="003645D5" w:rsidRPr="00ED29E1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45D5" w:rsidRPr="00ED29E1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Tube</w:t>
      </w:r>
      <w:proofErr w:type="spellEnd"/>
      <w:r w:rsidR="003645D5" w:rsidRPr="00ED29E1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Mazowieckiego Instytutu Kultury i Instytutu Teatralnego im. Mieczysława Hertza</w:t>
      </w:r>
      <w:r w:rsidR="007933D6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092147F" w14:textId="67E3810E" w:rsidR="00DB2652" w:rsidRDefault="008009A4" w:rsidP="0036626B">
      <w:pPr>
        <w:rPr>
          <w:rFonts w:ascii="Open Sans" w:hAnsi="Open Sans" w:cs="Open Sans"/>
          <w:color w:val="000000"/>
          <w:shd w:val="clear" w:color="auto" w:fill="FFFFFF"/>
        </w:rPr>
      </w:pPr>
      <w:r w:rsidRPr="008009A4">
        <w:rPr>
          <w:rFonts w:ascii="Open Sans" w:hAnsi="Open Sans" w:cs="Open Sans"/>
          <w:color w:val="000000"/>
          <w:shd w:val="clear" w:color="auto" w:fill="FFFFFF"/>
        </w:rPr>
        <w:t xml:space="preserve">Paul </w:t>
      </w:r>
      <w:proofErr w:type="spellStart"/>
      <w:r w:rsidRPr="008009A4">
        <w:rPr>
          <w:rFonts w:ascii="Open Sans" w:hAnsi="Open Sans" w:cs="Open Sans"/>
          <w:color w:val="000000"/>
          <w:shd w:val="clear" w:color="auto" w:fill="FFFFFF"/>
        </w:rPr>
        <w:t>Allain</w:t>
      </w:r>
      <w:proofErr w:type="spellEnd"/>
      <w:r w:rsidRPr="008009A4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DB2652">
        <w:rPr>
          <w:rFonts w:ascii="Open Sans" w:hAnsi="Open Sans" w:cs="Open Sans"/>
          <w:color w:val="000000"/>
          <w:shd w:val="clear" w:color="auto" w:fill="FFFFFF"/>
        </w:rPr>
        <w:t xml:space="preserve">jest dziekanem </w:t>
      </w:r>
      <w:proofErr w:type="spellStart"/>
      <w:r w:rsidRPr="008009A4">
        <w:rPr>
          <w:rFonts w:ascii="Open Sans" w:hAnsi="Open Sans" w:cs="Open Sans"/>
          <w:color w:val="000000"/>
          <w:shd w:val="clear" w:color="auto" w:fill="FFFFFF"/>
        </w:rPr>
        <w:t>Graduate</w:t>
      </w:r>
      <w:proofErr w:type="spellEnd"/>
      <w:r w:rsidRPr="008009A4">
        <w:rPr>
          <w:rFonts w:ascii="Open Sans" w:hAnsi="Open Sans" w:cs="Open Sans"/>
          <w:color w:val="000000"/>
          <w:shd w:val="clear" w:color="auto" w:fill="FFFFFF"/>
        </w:rPr>
        <w:t xml:space="preserve"> School na University of Kent w Canterbury.</w:t>
      </w:r>
      <w:r w:rsidR="00DB2652">
        <w:rPr>
          <w:rFonts w:ascii="Open Sans" w:hAnsi="Open Sans" w:cs="Open Sans"/>
          <w:color w:val="000000"/>
          <w:shd w:val="clear" w:color="auto" w:fill="FFFFFF"/>
        </w:rPr>
        <w:t xml:space="preserve"> P</w:t>
      </w:r>
      <w:r w:rsidR="00DB2652" w:rsidRPr="00DB2652">
        <w:rPr>
          <w:rFonts w:ascii="Open Sans" w:hAnsi="Open Sans" w:cs="Open Sans"/>
          <w:color w:val="000000"/>
          <w:shd w:val="clear" w:color="auto" w:fill="FFFFFF"/>
        </w:rPr>
        <w:t xml:space="preserve">ełni </w:t>
      </w:r>
      <w:r w:rsidR="00DB2652">
        <w:rPr>
          <w:rFonts w:ascii="Open Sans" w:hAnsi="Open Sans" w:cs="Open Sans"/>
          <w:color w:val="000000"/>
          <w:shd w:val="clear" w:color="auto" w:fill="FFFFFF"/>
        </w:rPr>
        <w:t>te</w:t>
      </w:r>
      <w:r w:rsidR="007E15C7">
        <w:rPr>
          <w:rFonts w:ascii="Open Sans" w:hAnsi="Open Sans" w:cs="Open Sans"/>
          <w:color w:val="000000"/>
          <w:shd w:val="clear" w:color="auto" w:fill="FFFFFF"/>
        </w:rPr>
        <w:t>ż</w:t>
      </w:r>
      <w:r w:rsidR="00DB2652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DB2652" w:rsidRPr="00DB2652">
        <w:rPr>
          <w:rFonts w:ascii="Open Sans" w:hAnsi="Open Sans" w:cs="Open Sans"/>
          <w:color w:val="000000"/>
          <w:shd w:val="clear" w:color="auto" w:fill="FFFFFF"/>
        </w:rPr>
        <w:t xml:space="preserve">funkcję </w:t>
      </w:r>
      <w:proofErr w:type="spellStart"/>
      <w:r w:rsidR="00DB2652" w:rsidRPr="00DB2652">
        <w:rPr>
          <w:rFonts w:ascii="Open Sans" w:hAnsi="Open Sans" w:cs="Open Sans"/>
          <w:color w:val="000000"/>
          <w:shd w:val="clear" w:color="auto" w:fill="FFFFFF"/>
        </w:rPr>
        <w:t>Research</w:t>
      </w:r>
      <w:proofErr w:type="spellEnd"/>
      <w:r w:rsidR="00DB2652" w:rsidRPr="00DB2652">
        <w:rPr>
          <w:rFonts w:ascii="Open Sans" w:hAnsi="Open Sans" w:cs="Open Sans"/>
          <w:color w:val="000000"/>
          <w:shd w:val="clear" w:color="auto" w:fill="FFFFFF"/>
        </w:rPr>
        <w:t xml:space="preserve"> Mentor </w:t>
      </w:r>
      <w:proofErr w:type="spellStart"/>
      <w:r w:rsidR="00DB2652" w:rsidRPr="00DB2652">
        <w:rPr>
          <w:rFonts w:ascii="Open Sans" w:hAnsi="Open Sans" w:cs="Open Sans"/>
          <w:color w:val="000000"/>
          <w:shd w:val="clear" w:color="auto" w:fill="FFFFFF"/>
        </w:rPr>
        <w:t>Conservatoire</w:t>
      </w:r>
      <w:proofErr w:type="spellEnd"/>
      <w:r w:rsidR="00DB2652" w:rsidRPr="00DB2652">
        <w:rPr>
          <w:rFonts w:ascii="Open Sans" w:hAnsi="Open Sans" w:cs="Open Sans"/>
          <w:color w:val="000000"/>
          <w:shd w:val="clear" w:color="auto" w:fill="FFFFFF"/>
        </w:rPr>
        <w:t xml:space="preserve"> for Dance and Drama. W licznych publikacjach analizuje konkretne przykłady treningu aktorskiego</w:t>
      </w:r>
      <w:r w:rsidR="00DB2652">
        <w:rPr>
          <w:rFonts w:ascii="Open Sans" w:hAnsi="Open Sans" w:cs="Open Sans"/>
          <w:color w:val="000000"/>
          <w:shd w:val="clear" w:color="auto" w:fill="FFFFFF"/>
        </w:rPr>
        <w:t xml:space="preserve">, wśród nich metodę </w:t>
      </w:r>
      <w:r w:rsidR="00DB2652" w:rsidRPr="00DB2652">
        <w:rPr>
          <w:rFonts w:ascii="Open Sans" w:hAnsi="Open Sans" w:cs="Open Sans"/>
          <w:color w:val="000000"/>
          <w:shd w:val="clear" w:color="auto" w:fill="FFFFFF"/>
        </w:rPr>
        <w:t xml:space="preserve">Tadashi </w:t>
      </w:r>
      <w:proofErr w:type="spellStart"/>
      <w:r w:rsidR="00DB2652" w:rsidRPr="00DB2652">
        <w:rPr>
          <w:rFonts w:ascii="Open Sans" w:hAnsi="Open Sans" w:cs="Open Sans"/>
          <w:color w:val="000000"/>
          <w:shd w:val="clear" w:color="auto" w:fill="FFFFFF"/>
        </w:rPr>
        <w:t>Suzukiego</w:t>
      </w:r>
      <w:proofErr w:type="spellEnd"/>
      <w:r w:rsidR="00DB2652" w:rsidRPr="00DB2652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DB2652">
        <w:rPr>
          <w:rFonts w:ascii="Open Sans" w:hAnsi="Open Sans" w:cs="Open Sans"/>
          <w:color w:val="000000"/>
          <w:shd w:val="clear" w:color="auto" w:fill="FFFFFF"/>
        </w:rPr>
        <w:t xml:space="preserve">w książce </w:t>
      </w:r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 xml:space="preserve">The Art of </w:t>
      </w:r>
      <w:proofErr w:type="spellStart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>Stillness</w:t>
      </w:r>
      <w:proofErr w:type="spellEnd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 xml:space="preserve">: The </w:t>
      </w:r>
      <w:proofErr w:type="spellStart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>Theatre</w:t>
      </w:r>
      <w:proofErr w:type="spellEnd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 xml:space="preserve"> </w:t>
      </w:r>
      <w:proofErr w:type="spellStart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>Practice</w:t>
      </w:r>
      <w:proofErr w:type="spellEnd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 xml:space="preserve"> of Tadashi Suzuki</w:t>
      </w:r>
      <w:r w:rsidR="00DB2652" w:rsidRPr="00DB2652">
        <w:rPr>
          <w:rFonts w:ascii="Open Sans" w:hAnsi="Open Sans" w:cs="Open Sans"/>
          <w:color w:val="000000"/>
          <w:shd w:val="clear" w:color="auto" w:fill="FFFFFF"/>
        </w:rPr>
        <w:t>.</w:t>
      </w:r>
      <w:r w:rsidR="00DB2652">
        <w:rPr>
          <w:rFonts w:ascii="Open Sans" w:hAnsi="Open Sans" w:cs="Open Sans"/>
          <w:color w:val="000000"/>
          <w:shd w:val="clear" w:color="auto" w:fill="FFFFFF"/>
        </w:rPr>
        <w:t xml:space="preserve"> Jest również autorem książek </w:t>
      </w:r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 xml:space="preserve">Gardzienice: </w:t>
      </w:r>
      <w:proofErr w:type="spellStart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>Polish</w:t>
      </w:r>
      <w:proofErr w:type="spellEnd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 xml:space="preserve"> </w:t>
      </w:r>
      <w:proofErr w:type="spellStart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>Theatre</w:t>
      </w:r>
      <w:proofErr w:type="spellEnd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 xml:space="preserve"> in </w:t>
      </w:r>
      <w:proofErr w:type="spellStart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>Transition</w:t>
      </w:r>
      <w:proofErr w:type="spellEnd"/>
      <w:r w:rsidR="00DB2652" w:rsidRPr="00DB2652">
        <w:rPr>
          <w:rFonts w:ascii="Open Sans" w:hAnsi="Open Sans" w:cs="Open Sans"/>
          <w:color w:val="000000"/>
          <w:shd w:val="clear" w:color="auto" w:fill="FFFFFF"/>
        </w:rPr>
        <w:t xml:space="preserve"> i </w:t>
      </w:r>
      <w:r w:rsidR="00DB2652">
        <w:rPr>
          <w:rFonts w:ascii="Open Sans" w:hAnsi="Open Sans" w:cs="Open Sans"/>
          <w:color w:val="000000"/>
          <w:shd w:val="clear" w:color="auto" w:fill="FFFFFF"/>
        </w:rPr>
        <w:t>(</w:t>
      </w:r>
      <w:r w:rsidR="00DB2652" w:rsidRPr="00DB2652">
        <w:rPr>
          <w:rFonts w:ascii="Open Sans" w:hAnsi="Open Sans" w:cs="Open Sans"/>
          <w:color w:val="000000"/>
          <w:shd w:val="clear" w:color="auto" w:fill="FFFFFF"/>
        </w:rPr>
        <w:t xml:space="preserve">wraz z Jen </w:t>
      </w:r>
      <w:proofErr w:type="spellStart"/>
      <w:r w:rsidR="00DB2652" w:rsidRPr="00DB2652">
        <w:rPr>
          <w:rFonts w:ascii="Open Sans" w:hAnsi="Open Sans" w:cs="Open Sans"/>
          <w:color w:val="000000"/>
          <w:shd w:val="clear" w:color="auto" w:fill="FFFFFF"/>
        </w:rPr>
        <w:t>Harvie</w:t>
      </w:r>
      <w:proofErr w:type="spellEnd"/>
      <w:r w:rsidR="00DB2652">
        <w:rPr>
          <w:rFonts w:ascii="Open Sans" w:hAnsi="Open Sans" w:cs="Open Sans"/>
          <w:color w:val="000000"/>
          <w:shd w:val="clear" w:color="auto" w:fill="FFFFFF"/>
        </w:rPr>
        <w:t>)</w:t>
      </w:r>
      <w:r w:rsidR="00DB2652" w:rsidRPr="00DB2652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 xml:space="preserve">The </w:t>
      </w:r>
      <w:proofErr w:type="spellStart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>Routledge</w:t>
      </w:r>
      <w:proofErr w:type="spellEnd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 xml:space="preserve"> Companion to </w:t>
      </w:r>
      <w:proofErr w:type="spellStart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>Theatre</w:t>
      </w:r>
      <w:proofErr w:type="spellEnd"/>
      <w:r w:rsidR="00DB2652" w:rsidRPr="00DB2652">
        <w:rPr>
          <w:rFonts w:ascii="Open Sans" w:hAnsi="Open Sans" w:cs="Open Sans"/>
          <w:i/>
          <w:iCs/>
          <w:color w:val="000000"/>
          <w:shd w:val="clear" w:color="auto" w:fill="FFFFFF"/>
        </w:rPr>
        <w:t xml:space="preserve"> and Performance</w:t>
      </w:r>
      <w:r w:rsidR="00DB2652" w:rsidRPr="00DB2652">
        <w:rPr>
          <w:rFonts w:ascii="Open Sans" w:hAnsi="Open Sans" w:cs="Open Sans"/>
          <w:color w:val="000000"/>
          <w:shd w:val="clear" w:color="auto" w:fill="FFFFFF"/>
        </w:rPr>
        <w:t>.</w:t>
      </w:r>
    </w:p>
    <w:p w14:paraId="0C90F827" w14:textId="6AE9F699" w:rsidR="00D870D6" w:rsidRDefault="00D870D6" w:rsidP="00D870D6">
      <w:pPr>
        <w:rPr>
          <w:rFonts w:ascii="Open Sans" w:hAnsi="Open Sans" w:cs="Open Sans"/>
          <w:color w:val="000000"/>
          <w:shd w:val="clear" w:color="auto" w:fill="FFFFFF"/>
        </w:rPr>
      </w:pPr>
      <w:r w:rsidRPr="00D870D6">
        <w:rPr>
          <w:rFonts w:ascii="Open Sans" w:hAnsi="Open Sans" w:cs="Open Sans"/>
          <w:color w:val="000000"/>
          <w:shd w:val="clear" w:color="auto" w:fill="FFFFFF"/>
        </w:rPr>
        <w:t xml:space="preserve">Fizycznym treningiem aktorskim zajmuje się również praktycznie prowadząc warsztaty i zajęcia ze studentami. W latach 2006-2009 kierował przedsięwzięciem </w:t>
      </w:r>
      <w:r w:rsidRPr="0044288F">
        <w:rPr>
          <w:rFonts w:ascii="Open Sans" w:hAnsi="Open Sans" w:cs="Open Sans"/>
          <w:i/>
          <w:iCs/>
          <w:color w:val="000000"/>
          <w:shd w:val="clear" w:color="auto" w:fill="FFFFFF"/>
        </w:rPr>
        <w:t>British Grotowski Projekt</w:t>
      </w:r>
      <w:r w:rsidRPr="00D870D6">
        <w:rPr>
          <w:rFonts w:ascii="Open Sans" w:hAnsi="Open Sans" w:cs="Open Sans"/>
          <w:color w:val="000000"/>
          <w:shd w:val="clear" w:color="auto" w:fill="FFFFFF"/>
        </w:rPr>
        <w:t>.</w:t>
      </w:r>
      <w:r>
        <w:rPr>
          <w:rFonts w:ascii="Open Sans" w:hAnsi="Open Sans" w:cs="Open Sans"/>
          <w:color w:val="000000"/>
          <w:shd w:val="clear" w:color="auto" w:fill="FFFFFF"/>
        </w:rPr>
        <w:t xml:space="preserve"> Jest laureatem</w:t>
      </w:r>
      <w:r w:rsidRPr="00D870D6">
        <w:rPr>
          <w:rFonts w:ascii="Open Sans" w:hAnsi="Open Sans" w:cs="Open Sans"/>
          <w:color w:val="000000"/>
          <w:shd w:val="clear" w:color="auto" w:fill="FFFFFF"/>
        </w:rPr>
        <w:t xml:space="preserve"> nagrody Zasłużony dla Kultury Polskiej w 2009 r. oraz Nagrody im. Stanisława Ignacego Witkiewicza</w:t>
      </w:r>
      <w:r>
        <w:rPr>
          <w:rFonts w:ascii="Open Sans" w:hAnsi="Open Sans" w:cs="Open Sans"/>
          <w:color w:val="000000"/>
          <w:shd w:val="clear" w:color="auto" w:fill="FFFFFF"/>
        </w:rPr>
        <w:t>,</w:t>
      </w:r>
      <w:r w:rsidRPr="00D870D6">
        <w:rPr>
          <w:rFonts w:ascii="Open Sans" w:hAnsi="Open Sans" w:cs="Open Sans"/>
          <w:color w:val="000000"/>
          <w:shd w:val="clear" w:color="auto" w:fill="FFFFFF"/>
        </w:rPr>
        <w:t xml:space="preserve"> przyznanej przez Polski Ośrodek</w:t>
      </w:r>
      <w:r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Pr="00D870D6">
        <w:rPr>
          <w:rFonts w:ascii="Open Sans" w:hAnsi="Open Sans" w:cs="Open Sans"/>
          <w:color w:val="000000"/>
          <w:shd w:val="clear" w:color="auto" w:fill="FFFFFF"/>
        </w:rPr>
        <w:t>Międzynarodowego Instytutu Teatralnego w 2018 r. za promocję polskiego teatru w Wielkiej Brytanii.</w:t>
      </w:r>
    </w:p>
    <w:p w14:paraId="7F20273D" w14:textId="1BC0DEFB" w:rsidR="004D2C7D" w:rsidRPr="0093254B" w:rsidRDefault="00ED29E1" w:rsidP="0036626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>W swoim</w:t>
      </w:r>
      <w:r w:rsid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>wystąpieniu</w:t>
      </w:r>
      <w:r w:rsidR="00EA3A21">
        <w:rPr>
          <w:rFonts w:cstheme="minorHAnsi"/>
          <w:color w:val="000000"/>
          <w:sz w:val="24"/>
          <w:szCs w:val="24"/>
          <w:shd w:val="clear" w:color="auto" w:fill="FFFFFF"/>
        </w:rPr>
        <w:t xml:space="preserve"> w ramach Mistrzowskiej Akademii </w:t>
      </w:r>
      <w:r w:rsidR="0044288F">
        <w:rPr>
          <w:rFonts w:cstheme="minorHAnsi"/>
          <w:color w:val="000000"/>
          <w:sz w:val="24"/>
          <w:szCs w:val="24"/>
          <w:shd w:val="clear" w:color="auto" w:fill="FFFFFF"/>
        </w:rPr>
        <w:t xml:space="preserve">Teatru </w:t>
      </w:r>
      <w:r w:rsidR="0093254B">
        <w:rPr>
          <w:rFonts w:ascii="Open Sans" w:hAnsi="Open Sans" w:cs="Open Sans"/>
          <w:color w:val="000000"/>
          <w:shd w:val="clear" w:color="auto" w:fill="FFFFFF"/>
        </w:rPr>
        <w:t xml:space="preserve">omówi projekt badawczy pt. </w:t>
      </w:r>
      <w:r w:rsidR="0093254B" w:rsidRPr="0093254B">
        <w:rPr>
          <w:rFonts w:ascii="Open Sans" w:hAnsi="Open Sans" w:cs="Open Sans"/>
          <w:i/>
          <w:iCs/>
          <w:color w:val="000000"/>
          <w:shd w:val="clear" w:color="auto" w:fill="FFFFFF"/>
        </w:rPr>
        <w:t>The Digital Performer</w:t>
      </w:r>
      <w:r w:rsidR="0093254B">
        <w:rPr>
          <w:rFonts w:ascii="Open Sans" w:hAnsi="Open Sans" w:cs="Open Sans"/>
          <w:color w:val="000000"/>
          <w:shd w:val="clear" w:color="auto" w:fill="FFFFFF"/>
        </w:rPr>
        <w:t xml:space="preserve">, nad którym pracuje na University of Kent. Opowie także o metodzie aktorskiej Tadashi </w:t>
      </w:r>
      <w:proofErr w:type="spellStart"/>
      <w:r w:rsidR="0093254B">
        <w:rPr>
          <w:rFonts w:ascii="Open Sans" w:hAnsi="Open Sans" w:cs="Open Sans"/>
          <w:color w:val="000000"/>
          <w:shd w:val="clear" w:color="auto" w:fill="FFFFFF"/>
        </w:rPr>
        <w:t>Suzukiego</w:t>
      </w:r>
      <w:proofErr w:type="spellEnd"/>
      <w:r w:rsidR="0093254B">
        <w:rPr>
          <w:rFonts w:ascii="Open Sans" w:hAnsi="Open Sans" w:cs="Open Sans"/>
          <w:color w:val="000000"/>
          <w:shd w:val="clear" w:color="auto" w:fill="FFFFFF"/>
        </w:rPr>
        <w:t>.</w:t>
      </w:r>
      <w:r w:rsidR="0093254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D2C7D"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Spotkanie </w:t>
      </w:r>
      <w:r w:rsidR="004D2C7D">
        <w:rPr>
          <w:rFonts w:cstheme="minorHAnsi"/>
          <w:color w:val="000000"/>
          <w:sz w:val="24"/>
          <w:szCs w:val="24"/>
          <w:shd w:val="clear" w:color="auto" w:fill="FFFFFF"/>
        </w:rPr>
        <w:t>po</w:t>
      </w:r>
      <w:r w:rsidR="004D2C7D" w:rsidRPr="004D2C7D">
        <w:rPr>
          <w:rFonts w:cstheme="minorHAnsi"/>
          <w:color w:val="000000"/>
          <w:sz w:val="24"/>
          <w:szCs w:val="24"/>
          <w:shd w:val="clear" w:color="auto" w:fill="FFFFFF"/>
        </w:rPr>
        <w:t>prowadzi prof. Jacek Orłowski</w:t>
      </w:r>
      <w:r w:rsidR="00EA3A2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kurator sympozjum</w:t>
      </w:r>
      <w:r w:rsid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93254B">
        <w:rPr>
          <w:rFonts w:cstheme="minorHAnsi"/>
          <w:color w:val="000000"/>
          <w:sz w:val="24"/>
          <w:szCs w:val="24"/>
          <w:shd w:val="clear" w:color="auto" w:fill="FFFFFF"/>
        </w:rPr>
        <w:t>Wykł</w:t>
      </w:r>
      <w:r w:rsidR="00303E80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93254B">
        <w:rPr>
          <w:rFonts w:cstheme="minorHAnsi"/>
          <w:color w:val="000000"/>
          <w:sz w:val="24"/>
          <w:szCs w:val="24"/>
          <w:shd w:val="clear" w:color="auto" w:fill="FFFFFF"/>
        </w:rPr>
        <w:t>d udostępniony</w:t>
      </w:r>
      <w:r w:rsid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 będzie </w:t>
      </w:r>
      <w:r w:rsidR="00B606F2" w:rsidRPr="00EA3A21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B606F2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="00B606F2" w:rsidRPr="00EA3A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606F2">
        <w:rPr>
          <w:rFonts w:cstheme="minorHAnsi"/>
          <w:color w:val="000000"/>
          <w:sz w:val="24"/>
          <w:szCs w:val="24"/>
          <w:shd w:val="clear" w:color="auto" w:fill="FFFFFF"/>
        </w:rPr>
        <w:t>lutego</w:t>
      </w:r>
      <w:r w:rsidR="00B606F2" w:rsidRPr="00EA3A21">
        <w:rPr>
          <w:rFonts w:cstheme="minorHAnsi"/>
          <w:color w:val="000000"/>
          <w:sz w:val="24"/>
          <w:szCs w:val="24"/>
          <w:shd w:val="clear" w:color="auto" w:fill="FFFFFF"/>
        </w:rPr>
        <w:t xml:space="preserve"> o godz. 19:0</w:t>
      </w:r>
      <w:r w:rsidR="00B606F2" w:rsidRPr="007933D6">
        <w:rPr>
          <w:rFonts w:cstheme="minorHAnsi"/>
          <w:color w:val="000000"/>
          <w:sz w:val="24"/>
          <w:szCs w:val="24"/>
          <w:shd w:val="clear" w:color="auto" w:fill="FFFFFF"/>
        </w:rPr>
        <w:t>0</w:t>
      </w:r>
      <w:r w:rsidR="00B606F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na Facebooku i kanale </w:t>
      </w:r>
      <w:proofErr w:type="spellStart"/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>You</w:t>
      </w:r>
      <w:proofErr w:type="spellEnd"/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>Tube</w:t>
      </w:r>
      <w:proofErr w:type="spellEnd"/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 Mazowieckiego Instytutu Kultury i Instytutu Teatralnego im. Mieczysława Hertz</w:t>
      </w:r>
      <w:r w:rsidR="0044288F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686C04AF" w14:textId="6840EC0D" w:rsidR="0098332B" w:rsidRPr="004D2C7D" w:rsidRDefault="0036626B" w:rsidP="0036626B">
      <w:pPr>
        <w:rPr>
          <w:rFonts w:cstheme="minorHAnsi"/>
          <w:sz w:val="24"/>
          <w:szCs w:val="24"/>
        </w:rPr>
      </w:pPr>
      <w:r w:rsidRPr="004D2C7D">
        <w:rPr>
          <w:rFonts w:cstheme="minorHAnsi"/>
          <w:sz w:val="24"/>
          <w:szCs w:val="24"/>
        </w:rPr>
        <w:t>Celem sympozjum</w:t>
      </w:r>
      <w:r w:rsidR="004D2C7D" w:rsidRPr="004D2C7D">
        <w:rPr>
          <w:rFonts w:cstheme="minorHAnsi"/>
          <w:b/>
          <w:i/>
          <w:iCs/>
          <w:sz w:val="24"/>
          <w:szCs w:val="24"/>
        </w:rPr>
        <w:t xml:space="preserve"> </w:t>
      </w:r>
      <w:r w:rsidR="004D2C7D" w:rsidRPr="004D2C7D">
        <w:rPr>
          <w:rFonts w:cstheme="minorHAnsi"/>
          <w:bCs/>
          <w:i/>
          <w:iCs/>
          <w:sz w:val="24"/>
          <w:szCs w:val="24"/>
        </w:rPr>
        <w:t>Aktor XXI wieku. Metody. Tradycje. Poszukiwania</w:t>
      </w:r>
      <w:r w:rsidR="00ED29E1" w:rsidRPr="00ED29E1">
        <w:rPr>
          <w:rFonts w:cstheme="minorHAnsi"/>
          <w:bCs/>
          <w:sz w:val="24"/>
          <w:szCs w:val="24"/>
        </w:rPr>
        <w:t>, realizowanego w ramach</w:t>
      </w:r>
      <w:r w:rsidR="00ED29E1">
        <w:rPr>
          <w:rFonts w:cstheme="minorHAnsi"/>
          <w:bCs/>
          <w:i/>
          <w:iCs/>
          <w:sz w:val="24"/>
          <w:szCs w:val="24"/>
        </w:rPr>
        <w:t xml:space="preserve"> </w:t>
      </w:r>
      <w:r w:rsidRPr="004D2C7D">
        <w:rPr>
          <w:rFonts w:cstheme="minorHAnsi"/>
          <w:sz w:val="24"/>
          <w:szCs w:val="24"/>
        </w:rPr>
        <w:t xml:space="preserve"> </w:t>
      </w:r>
      <w:r w:rsidR="00ED29E1">
        <w:rPr>
          <w:rFonts w:cstheme="minorHAnsi"/>
          <w:sz w:val="24"/>
          <w:szCs w:val="24"/>
        </w:rPr>
        <w:t xml:space="preserve">projektu Mistrzowska Akademia Teatru, </w:t>
      </w:r>
      <w:r w:rsidRPr="004D2C7D">
        <w:rPr>
          <w:rFonts w:cstheme="minorHAnsi"/>
          <w:sz w:val="24"/>
          <w:szCs w:val="24"/>
        </w:rPr>
        <w:t>jest prezentacja metod aktorskich</w:t>
      </w:r>
      <w:r w:rsidR="0034406F">
        <w:rPr>
          <w:rFonts w:cstheme="minorHAnsi"/>
          <w:sz w:val="24"/>
          <w:szCs w:val="24"/>
        </w:rPr>
        <w:t>,</w:t>
      </w:r>
      <w:r w:rsidRPr="004D2C7D">
        <w:rPr>
          <w:rFonts w:cstheme="minorHAnsi"/>
          <w:sz w:val="24"/>
          <w:szCs w:val="24"/>
        </w:rPr>
        <w:t xml:space="preserve"> będących podstawą pracy i nauczania współczesnych aktorów w uznanych na świecie ośrodkach akademickich.</w:t>
      </w:r>
      <w:r w:rsidR="00A02DD0" w:rsidRPr="004D2C7D">
        <w:rPr>
          <w:rFonts w:cstheme="minorHAnsi"/>
          <w:sz w:val="24"/>
          <w:szCs w:val="24"/>
        </w:rPr>
        <w:t xml:space="preserve"> </w:t>
      </w:r>
      <w:r w:rsidR="00845CE8">
        <w:rPr>
          <w:rFonts w:cstheme="minorHAnsi"/>
          <w:sz w:val="24"/>
          <w:szCs w:val="24"/>
        </w:rPr>
        <w:t>Do tej pory wystąpienia wygłosili</w:t>
      </w:r>
      <w:r w:rsidR="0098332B" w:rsidRPr="004D2C7D">
        <w:rPr>
          <w:rFonts w:cstheme="minorHAnsi"/>
          <w:sz w:val="24"/>
          <w:szCs w:val="24"/>
        </w:rPr>
        <w:t xml:space="preserve">: prof. </w:t>
      </w:r>
      <w:proofErr w:type="spellStart"/>
      <w:r w:rsidR="0098332B" w:rsidRPr="004D2C7D">
        <w:rPr>
          <w:rFonts w:cstheme="minorHAnsi"/>
          <w:sz w:val="24"/>
          <w:szCs w:val="24"/>
        </w:rPr>
        <w:t>Wieniamin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</w:t>
      </w:r>
      <w:proofErr w:type="spellStart"/>
      <w:r w:rsidR="0098332B" w:rsidRPr="004D2C7D">
        <w:rPr>
          <w:rFonts w:cstheme="minorHAnsi"/>
          <w:sz w:val="24"/>
          <w:szCs w:val="24"/>
        </w:rPr>
        <w:t>Filsztyński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(Rosja)</w:t>
      </w:r>
      <w:r w:rsidR="00CD38BE">
        <w:rPr>
          <w:rFonts w:cstheme="minorHAnsi"/>
          <w:sz w:val="24"/>
          <w:szCs w:val="24"/>
        </w:rPr>
        <w:t xml:space="preserve">, </w:t>
      </w:r>
      <w:proofErr w:type="spellStart"/>
      <w:r w:rsidR="0098332B" w:rsidRPr="004D2C7D">
        <w:rPr>
          <w:rFonts w:cstheme="minorHAnsi"/>
          <w:sz w:val="24"/>
          <w:szCs w:val="24"/>
        </w:rPr>
        <w:t>Carol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Rosenfeld (USA)</w:t>
      </w:r>
      <w:r w:rsidR="00303E80">
        <w:rPr>
          <w:rFonts w:cstheme="minorHAnsi"/>
          <w:sz w:val="24"/>
          <w:szCs w:val="24"/>
        </w:rPr>
        <w:t>,</w:t>
      </w:r>
      <w:r w:rsidR="00CD38BE">
        <w:rPr>
          <w:rFonts w:cstheme="minorHAnsi"/>
          <w:sz w:val="24"/>
          <w:szCs w:val="24"/>
        </w:rPr>
        <w:t xml:space="preserve"> </w:t>
      </w:r>
      <w:r w:rsidR="0098332B" w:rsidRPr="004D2C7D">
        <w:rPr>
          <w:rFonts w:cstheme="minorHAnsi"/>
          <w:sz w:val="24"/>
          <w:szCs w:val="24"/>
        </w:rPr>
        <w:t xml:space="preserve">Geoffrey </w:t>
      </w:r>
      <w:proofErr w:type="spellStart"/>
      <w:r w:rsidR="0098332B" w:rsidRPr="004D2C7D">
        <w:rPr>
          <w:rFonts w:cstheme="minorHAnsi"/>
          <w:sz w:val="24"/>
          <w:szCs w:val="24"/>
        </w:rPr>
        <w:t>Colman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(Wielka Brytania)</w:t>
      </w:r>
      <w:r w:rsidR="00303E80">
        <w:rPr>
          <w:rFonts w:cstheme="minorHAnsi"/>
          <w:sz w:val="24"/>
          <w:szCs w:val="24"/>
        </w:rPr>
        <w:t xml:space="preserve"> i </w:t>
      </w:r>
      <w:proofErr w:type="spellStart"/>
      <w:r w:rsidR="00CD38BE" w:rsidRPr="004D2C7D">
        <w:rPr>
          <w:rFonts w:cstheme="minorHAnsi"/>
          <w:sz w:val="24"/>
          <w:szCs w:val="24"/>
        </w:rPr>
        <w:t>Alisa</w:t>
      </w:r>
      <w:proofErr w:type="spellEnd"/>
      <w:r w:rsidR="00CD38BE" w:rsidRPr="004D2C7D">
        <w:rPr>
          <w:rFonts w:cstheme="minorHAnsi"/>
          <w:sz w:val="24"/>
          <w:szCs w:val="24"/>
        </w:rPr>
        <w:t xml:space="preserve"> Palmer</w:t>
      </w:r>
      <w:r w:rsidR="00303E80">
        <w:rPr>
          <w:rFonts w:cstheme="minorHAnsi"/>
          <w:sz w:val="24"/>
          <w:szCs w:val="24"/>
        </w:rPr>
        <w:t xml:space="preserve"> (Kanada).</w:t>
      </w:r>
      <w:r w:rsidR="00CD38BE">
        <w:rPr>
          <w:rFonts w:cstheme="minorHAnsi"/>
          <w:sz w:val="24"/>
          <w:szCs w:val="24"/>
        </w:rPr>
        <w:t xml:space="preserve"> </w:t>
      </w:r>
      <w:r w:rsidR="00303E80" w:rsidRPr="008009A4">
        <w:rPr>
          <w:rFonts w:ascii="Open Sans" w:hAnsi="Open Sans" w:cs="Open Sans"/>
          <w:color w:val="000000"/>
          <w:shd w:val="clear" w:color="auto" w:fill="FFFFFF"/>
        </w:rPr>
        <w:t xml:space="preserve">Paul </w:t>
      </w:r>
      <w:proofErr w:type="spellStart"/>
      <w:r w:rsidR="00303E80" w:rsidRPr="008009A4">
        <w:rPr>
          <w:rFonts w:ascii="Open Sans" w:hAnsi="Open Sans" w:cs="Open Sans"/>
          <w:color w:val="000000"/>
          <w:shd w:val="clear" w:color="auto" w:fill="FFFFFF"/>
        </w:rPr>
        <w:t>Allain</w:t>
      </w:r>
      <w:proofErr w:type="spellEnd"/>
      <w:r w:rsidR="00303E80">
        <w:rPr>
          <w:rFonts w:cstheme="minorHAnsi"/>
          <w:sz w:val="24"/>
          <w:szCs w:val="24"/>
        </w:rPr>
        <w:t xml:space="preserve">  </w:t>
      </w:r>
      <w:r w:rsidR="00845CE8">
        <w:rPr>
          <w:rFonts w:cstheme="minorHAnsi"/>
          <w:sz w:val="24"/>
          <w:szCs w:val="24"/>
        </w:rPr>
        <w:t xml:space="preserve">będzie </w:t>
      </w:r>
      <w:r w:rsidR="00253EE5">
        <w:rPr>
          <w:rFonts w:cstheme="minorHAnsi"/>
          <w:sz w:val="24"/>
          <w:szCs w:val="24"/>
        </w:rPr>
        <w:t>piątym</w:t>
      </w:r>
      <w:r w:rsidR="00845CE8">
        <w:rPr>
          <w:rFonts w:cstheme="minorHAnsi"/>
          <w:sz w:val="24"/>
          <w:szCs w:val="24"/>
        </w:rPr>
        <w:t xml:space="preserve"> prelegent</w:t>
      </w:r>
      <w:r w:rsidR="00303E80">
        <w:rPr>
          <w:rFonts w:cstheme="minorHAnsi"/>
          <w:sz w:val="24"/>
          <w:szCs w:val="24"/>
        </w:rPr>
        <w:t>em</w:t>
      </w:r>
      <w:r w:rsidR="00845CE8">
        <w:rPr>
          <w:rFonts w:cstheme="minorHAnsi"/>
          <w:sz w:val="24"/>
          <w:szCs w:val="24"/>
        </w:rPr>
        <w:t xml:space="preserve"> sympozjum. Kolejne wykłady </w:t>
      </w:r>
      <w:r w:rsidR="00303E80">
        <w:rPr>
          <w:rFonts w:cstheme="minorHAnsi"/>
          <w:sz w:val="24"/>
          <w:szCs w:val="24"/>
        </w:rPr>
        <w:t>wygłoszą</w:t>
      </w:r>
      <w:r w:rsidR="00845CE8">
        <w:rPr>
          <w:rFonts w:cstheme="minorHAnsi"/>
          <w:sz w:val="24"/>
          <w:szCs w:val="24"/>
        </w:rPr>
        <w:t>:</w:t>
      </w:r>
      <w:r w:rsidR="0098332B" w:rsidRPr="004D2C7D">
        <w:rPr>
          <w:rFonts w:cstheme="minorHAnsi"/>
          <w:sz w:val="24"/>
          <w:szCs w:val="24"/>
        </w:rPr>
        <w:t xml:space="preserve"> prof. Anna Estrada </w:t>
      </w:r>
      <w:proofErr w:type="spellStart"/>
      <w:r w:rsidR="0098332B" w:rsidRPr="004D2C7D">
        <w:rPr>
          <w:rFonts w:cstheme="minorHAnsi"/>
          <w:sz w:val="24"/>
          <w:szCs w:val="24"/>
        </w:rPr>
        <w:t>Verdaguer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(Hiszpania), prof. Siergiej </w:t>
      </w:r>
      <w:proofErr w:type="spellStart"/>
      <w:r w:rsidR="0098332B" w:rsidRPr="004D2C7D">
        <w:rPr>
          <w:rFonts w:cstheme="minorHAnsi"/>
          <w:sz w:val="24"/>
          <w:szCs w:val="24"/>
        </w:rPr>
        <w:t>Czerkasski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(Rosja)</w:t>
      </w:r>
      <w:r w:rsidR="00A50329">
        <w:rPr>
          <w:rFonts w:cstheme="minorHAnsi"/>
          <w:sz w:val="24"/>
          <w:szCs w:val="24"/>
        </w:rPr>
        <w:t xml:space="preserve"> i</w:t>
      </w:r>
      <w:r w:rsidR="0098332B" w:rsidRPr="004D2C7D">
        <w:rPr>
          <w:rFonts w:cstheme="minorHAnsi"/>
          <w:sz w:val="24"/>
          <w:szCs w:val="24"/>
        </w:rPr>
        <w:t xml:space="preserve"> prof. Ivana </w:t>
      </w:r>
      <w:proofErr w:type="spellStart"/>
      <w:r w:rsidR="0098332B" w:rsidRPr="004D2C7D">
        <w:rPr>
          <w:rFonts w:cstheme="minorHAnsi"/>
          <w:sz w:val="24"/>
          <w:szCs w:val="24"/>
        </w:rPr>
        <w:t>Legati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(Chorwacja).</w:t>
      </w:r>
    </w:p>
    <w:p w14:paraId="1F063430" w14:textId="4EA7FE80" w:rsidR="0036626B" w:rsidRPr="004D2C7D" w:rsidRDefault="001B3DAF" w:rsidP="003662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Prelegenci sympozjum – </w:t>
      </w:r>
      <w:r w:rsidR="00564534" w:rsidRPr="004D2C7D">
        <w:rPr>
          <w:rFonts w:cstheme="minorHAnsi"/>
          <w:sz w:val="24"/>
          <w:szCs w:val="24"/>
        </w:rPr>
        <w:t>w</w:t>
      </w:r>
      <w:r w:rsidR="0036626B" w:rsidRPr="004D2C7D">
        <w:rPr>
          <w:rFonts w:cstheme="minorHAnsi"/>
          <w:sz w:val="24"/>
          <w:szCs w:val="24"/>
        </w:rPr>
        <w:t>ybitni artyści i pedagodzy</w:t>
      </w:r>
      <w:r>
        <w:rPr>
          <w:rFonts w:cstheme="minorHAnsi"/>
          <w:sz w:val="24"/>
          <w:szCs w:val="24"/>
        </w:rPr>
        <w:t xml:space="preserve"> – </w:t>
      </w:r>
      <w:r w:rsidR="0036626B" w:rsidRPr="004D2C7D">
        <w:rPr>
          <w:rFonts w:cstheme="minorHAnsi"/>
          <w:sz w:val="24"/>
          <w:szCs w:val="24"/>
        </w:rPr>
        <w:t>przedstawi</w:t>
      </w:r>
      <w:r>
        <w:rPr>
          <w:rFonts w:cstheme="minorHAnsi"/>
          <w:sz w:val="24"/>
          <w:szCs w:val="24"/>
        </w:rPr>
        <w:t>ają</w:t>
      </w:r>
      <w:r w:rsidR="0036626B" w:rsidRPr="004D2C7D">
        <w:rPr>
          <w:rFonts w:cstheme="minorHAnsi"/>
          <w:sz w:val="24"/>
          <w:szCs w:val="24"/>
        </w:rPr>
        <w:t xml:space="preserve"> podstawowe założenia, kluczowe pojęcia i najważniejsze narzędzia jakimi posługują się aktorzy i nauczyciele sztuki aktorskiej w Europie i Ameryce Północnej. Dzięki temu słuchacze sympozjum otrzym</w:t>
      </w:r>
      <w:r w:rsidR="005E4527">
        <w:rPr>
          <w:rFonts w:cstheme="minorHAnsi"/>
          <w:sz w:val="24"/>
          <w:szCs w:val="24"/>
        </w:rPr>
        <w:t>u</w:t>
      </w:r>
      <w:r w:rsidR="0036626B" w:rsidRPr="004D2C7D">
        <w:rPr>
          <w:rFonts w:cstheme="minorHAnsi"/>
          <w:sz w:val="24"/>
          <w:szCs w:val="24"/>
        </w:rPr>
        <w:t xml:space="preserve">ją </w:t>
      </w:r>
      <w:r w:rsidR="0036626B" w:rsidRPr="004D2C7D">
        <w:rPr>
          <w:rFonts w:cstheme="minorHAnsi"/>
          <w:sz w:val="24"/>
          <w:szCs w:val="24"/>
        </w:rPr>
        <w:lastRenderedPageBreak/>
        <w:t>praktyczną wiedzę na temat konkretnych technik pozwalających samodzielnie rozwijać zarówno swoje</w:t>
      </w:r>
      <w:r w:rsidR="00564534" w:rsidRPr="004D2C7D">
        <w:rPr>
          <w:rFonts w:cstheme="minorHAnsi"/>
          <w:sz w:val="24"/>
          <w:szCs w:val="24"/>
        </w:rPr>
        <w:t xml:space="preserve"> </w:t>
      </w:r>
      <w:r w:rsidR="0036626B" w:rsidRPr="004D2C7D">
        <w:rPr>
          <w:rFonts w:cstheme="minorHAnsi"/>
          <w:sz w:val="24"/>
          <w:szCs w:val="24"/>
        </w:rPr>
        <w:t xml:space="preserve">umiejętności zawodowe jak i poszerzać kompetencje pedagogiczne przydatne w edukacji teatralnej. </w:t>
      </w:r>
    </w:p>
    <w:p w14:paraId="4C0CD2CE" w14:textId="2682E08A" w:rsidR="0036626B" w:rsidRDefault="0036626B" w:rsidP="0036626B">
      <w:pPr>
        <w:rPr>
          <w:rFonts w:cstheme="minorHAnsi"/>
          <w:sz w:val="24"/>
          <w:szCs w:val="24"/>
        </w:rPr>
      </w:pPr>
      <w:r w:rsidRPr="004D2C7D">
        <w:rPr>
          <w:rFonts w:cstheme="minorHAnsi"/>
          <w:sz w:val="24"/>
          <w:szCs w:val="24"/>
        </w:rPr>
        <w:t xml:space="preserve">Jednocześnie w prezentowanych </w:t>
      </w:r>
      <w:r w:rsidR="001B3DAF" w:rsidRPr="004D2C7D">
        <w:rPr>
          <w:rFonts w:cstheme="minorHAnsi"/>
          <w:sz w:val="24"/>
          <w:szCs w:val="24"/>
        </w:rPr>
        <w:t xml:space="preserve">wykładach </w:t>
      </w:r>
      <w:r w:rsidRPr="004D2C7D">
        <w:rPr>
          <w:rFonts w:cstheme="minorHAnsi"/>
          <w:sz w:val="24"/>
          <w:szCs w:val="24"/>
        </w:rPr>
        <w:t>obok spraw czysto</w:t>
      </w:r>
      <w:r w:rsidR="00875981" w:rsidRPr="004D2C7D">
        <w:rPr>
          <w:rFonts w:cstheme="minorHAnsi"/>
          <w:sz w:val="24"/>
          <w:szCs w:val="24"/>
        </w:rPr>
        <w:t xml:space="preserve"> </w:t>
      </w:r>
      <w:r w:rsidRPr="004D2C7D">
        <w:rPr>
          <w:rFonts w:cstheme="minorHAnsi"/>
          <w:sz w:val="24"/>
          <w:szCs w:val="24"/>
        </w:rPr>
        <w:t xml:space="preserve">warsztatowych </w:t>
      </w:r>
      <w:r w:rsidR="00253EE5">
        <w:rPr>
          <w:rFonts w:cstheme="minorHAnsi"/>
          <w:sz w:val="24"/>
          <w:szCs w:val="24"/>
        </w:rPr>
        <w:t>przedstawiane są</w:t>
      </w:r>
      <w:r w:rsidRPr="004D2C7D">
        <w:rPr>
          <w:rFonts w:cstheme="minorHAnsi"/>
          <w:sz w:val="24"/>
          <w:szCs w:val="24"/>
        </w:rPr>
        <w:t xml:space="preserve"> niektóre elementy tradycji teatralnych i kulturowych, z których wywodzą się poszczególne metody. Pozw</w:t>
      </w:r>
      <w:r w:rsidR="00253EE5">
        <w:rPr>
          <w:rFonts w:cstheme="minorHAnsi"/>
          <w:sz w:val="24"/>
          <w:szCs w:val="24"/>
        </w:rPr>
        <w:t>ala</w:t>
      </w:r>
      <w:r w:rsidRPr="004D2C7D">
        <w:rPr>
          <w:rFonts w:cstheme="minorHAnsi"/>
          <w:sz w:val="24"/>
          <w:szCs w:val="24"/>
        </w:rPr>
        <w:t xml:space="preserve"> to na głębsze zrozumienie ich specyfiki i oryginalności.</w:t>
      </w:r>
    </w:p>
    <w:p w14:paraId="4E3B70EC" w14:textId="0C26BD74" w:rsidR="004D2C7D" w:rsidRPr="001B1AE4" w:rsidRDefault="00845CE8" w:rsidP="003662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Dotychczas wygłoszone wykłady dostępne są </w:t>
      </w:r>
      <w:r w:rsidR="004D2C7D" w:rsidRPr="001B1AE4">
        <w:rPr>
          <w:rFonts w:cstheme="minorHAnsi"/>
          <w:sz w:val="24"/>
          <w:szCs w:val="24"/>
        </w:rPr>
        <w:t xml:space="preserve">na kanale </w:t>
      </w:r>
      <w:proofErr w:type="spellStart"/>
      <w:r w:rsidR="004D2C7D" w:rsidRPr="001B1AE4">
        <w:rPr>
          <w:rFonts w:cstheme="minorHAnsi"/>
          <w:sz w:val="24"/>
          <w:szCs w:val="24"/>
        </w:rPr>
        <w:t>You</w:t>
      </w:r>
      <w:proofErr w:type="spellEnd"/>
      <w:r w:rsidR="004D2C7D" w:rsidRPr="001B1AE4">
        <w:rPr>
          <w:rFonts w:cstheme="minorHAnsi"/>
          <w:sz w:val="24"/>
          <w:szCs w:val="24"/>
        </w:rPr>
        <w:t xml:space="preserve"> </w:t>
      </w:r>
      <w:proofErr w:type="spellStart"/>
      <w:r w:rsidR="004D2C7D" w:rsidRPr="001B1AE4">
        <w:rPr>
          <w:rFonts w:cstheme="minorHAnsi"/>
          <w:sz w:val="24"/>
          <w:szCs w:val="24"/>
        </w:rPr>
        <w:t>Tube</w:t>
      </w:r>
      <w:proofErr w:type="spellEnd"/>
      <w:r w:rsidR="004D2C7D" w:rsidRPr="001B1AE4">
        <w:rPr>
          <w:rFonts w:cstheme="minorHAnsi"/>
          <w:sz w:val="24"/>
          <w:szCs w:val="24"/>
        </w:rPr>
        <w:t xml:space="preserve"> Mazowieckiego Instytutu Kultury</w:t>
      </w:r>
      <w:r w:rsidR="00B218FA" w:rsidRPr="001B1AE4">
        <w:rPr>
          <w:rFonts w:cstheme="minorHAnsi"/>
          <w:sz w:val="24"/>
          <w:szCs w:val="24"/>
        </w:rPr>
        <w:t xml:space="preserve"> [</w:t>
      </w:r>
      <w:hyperlink r:id="rId8" w:history="1">
        <w:r w:rsidRPr="00845CE8">
          <w:rPr>
            <w:rStyle w:val="Hipercze"/>
          </w:rPr>
          <w:t>PRZEJDŹ DO PLAYLISTY</w:t>
        </w:r>
      </w:hyperlink>
      <w:r w:rsidR="00B218FA" w:rsidRPr="001B1AE4">
        <w:rPr>
          <w:rFonts w:cstheme="minorHAnsi"/>
          <w:sz w:val="24"/>
          <w:szCs w:val="24"/>
        </w:rPr>
        <w:t>].</w:t>
      </w:r>
    </w:p>
    <w:p w14:paraId="3E28F8D8" w14:textId="77777777" w:rsidR="004D2C7D" w:rsidRPr="001B1AE4" w:rsidRDefault="004D2C7D" w:rsidP="00B62F98">
      <w:pPr>
        <w:rPr>
          <w:rFonts w:cstheme="minorHAnsi"/>
          <w:sz w:val="24"/>
          <w:szCs w:val="24"/>
        </w:rPr>
      </w:pPr>
    </w:p>
    <w:p w14:paraId="3E813DE9" w14:textId="28AB13BC" w:rsidR="002F58C9" w:rsidRPr="004D2C7D" w:rsidRDefault="00875981" w:rsidP="00B62F98">
      <w:pPr>
        <w:rPr>
          <w:rFonts w:cstheme="minorHAnsi"/>
          <w:b/>
          <w:bCs/>
          <w:sz w:val="28"/>
          <w:szCs w:val="28"/>
        </w:rPr>
      </w:pPr>
      <w:r w:rsidRPr="004D2C7D">
        <w:rPr>
          <w:rFonts w:cstheme="minorHAnsi"/>
          <w:b/>
          <w:bCs/>
          <w:sz w:val="28"/>
          <w:szCs w:val="28"/>
        </w:rPr>
        <w:t xml:space="preserve">Program </w:t>
      </w:r>
      <w:r w:rsidR="00B218FA">
        <w:rPr>
          <w:rFonts w:cstheme="minorHAnsi"/>
          <w:b/>
          <w:bCs/>
          <w:sz w:val="28"/>
          <w:szCs w:val="28"/>
        </w:rPr>
        <w:t xml:space="preserve">kolejnych wystąpień </w:t>
      </w:r>
      <w:r w:rsidRPr="004D2C7D">
        <w:rPr>
          <w:rFonts w:cstheme="minorHAnsi"/>
          <w:b/>
          <w:bCs/>
          <w:sz w:val="28"/>
          <w:szCs w:val="28"/>
        </w:rPr>
        <w:t>Sympozjum</w:t>
      </w:r>
      <w:r w:rsidR="000C4C3E" w:rsidRPr="004D2C7D">
        <w:rPr>
          <w:rFonts w:cstheme="minorHAnsi"/>
          <w:b/>
          <w:bCs/>
          <w:sz w:val="28"/>
          <w:szCs w:val="28"/>
        </w:rPr>
        <w:t xml:space="preserve"> (skrócony)</w:t>
      </w:r>
      <w:r w:rsidRPr="004D2C7D">
        <w:rPr>
          <w:rFonts w:cstheme="minorHAnsi"/>
          <w:b/>
          <w:bCs/>
          <w:sz w:val="28"/>
          <w:szCs w:val="28"/>
        </w:rPr>
        <w:t>:</w:t>
      </w:r>
    </w:p>
    <w:p w14:paraId="245F0B2F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23.02.2022 – prof. Paul </w:t>
      </w:r>
      <w:proofErr w:type="spellStart"/>
      <w:r w:rsidRPr="004D2C7D">
        <w:rPr>
          <w:rFonts w:cstheme="minorHAnsi"/>
          <w:b/>
          <w:sz w:val="24"/>
        </w:rPr>
        <w:t>Allain</w:t>
      </w:r>
      <w:proofErr w:type="spellEnd"/>
      <w:r w:rsidRPr="004D2C7D">
        <w:rPr>
          <w:rFonts w:cstheme="minorHAnsi"/>
          <w:b/>
          <w:sz w:val="24"/>
        </w:rPr>
        <w:t xml:space="preserve"> (Wielka Brytania)</w:t>
      </w:r>
    </w:p>
    <w:p w14:paraId="37D798EA" w14:textId="7C9078B2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 xml:space="preserve">Paul </w:t>
      </w:r>
      <w:proofErr w:type="spellStart"/>
      <w:r w:rsidRPr="004D2C7D">
        <w:rPr>
          <w:rFonts w:cstheme="minorHAnsi"/>
        </w:rPr>
        <w:t>Allain</w:t>
      </w:r>
      <w:proofErr w:type="spellEnd"/>
      <w:r w:rsidRPr="004D2C7D">
        <w:rPr>
          <w:rFonts w:cstheme="minorHAnsi"/>
        </w:rPr>
        <w:t xml:space="preserve">, profesor wiedzy o teatrze i performansie omówi podczas swojego wystąpienia projekt badawczy pt. „The Digital Performer” , nad którym pracuje na University of Kent a także opowie o metodzie aktorskiej Tadashi </w:t>
      </w:r>
      <w:proofErr w:type="spellStart"/>
      <w:r w:rsidRPr="004D2C7D">
        <w:rPr>
          <w:rFonts w:cstheme="minorHAnsi"/>
        </w:rPr>
        <w:t>Suzukiego</w:t>
      </w:r>
      <w:proofErr w:type="spellEnd"/>
      <w:r w:rsidRPr="004D2C7D">
        <w:rPr>
          <w:rFonts w:cstheme="minorHAnsi"/>
        </w:rPr>
        <w:t>.</w:t>
      </w:r>
    </w:p>
    <w:p w14:paraId="7B03C1B9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30.03.2022 – prof. Anna Estrada </w:t>
      </w:r>
      <w:proofErr w:type="spellStart"/>
      <w:r w:rsidRPr="004D2C7D">
        <w:rPr>
          <w:rFonts w:cstheme="minorHAnsi"/>
          <w:b/>
          <w:sz w:val="24"/>
        </w:rPr>
        <w:t>Verdaguer</w:t>
      </w:r>
      <w:proofErr w:type="spellEnd"/>
      <w:r w:rsidRPr="004D2C7D">
        <w:rPr>
          <w:rFonts w:cstheme="minorHAnsi"/>
          <w:b/>
          <w:sz w:val="24"/>
        </w:rPr>
        <w:t xml:space="preserve"> (Hiszpania)</w:t>
      </w:r>
    </w:p>
    <w:p w14:paraId="5A2BE206" w14:textId="77777777" w:rsidR="000C4C3E" w:rsidRPr="004D2C7D" w:rsidRDefault="000C4C3E" w:rsidP="000C4C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2C7D">
        <w:rPr>
          <w:rFonts w:asciiTheme="minorHAnsi" w:hAnsiTheme="minorHAnsi" w:cstheme="minorHAnsi"/>
          <w:sz w:val="22"/>
          <w:szCs w:val="22"/>
        </w:rPr>
        <w:t xml:space="preserve">Aktorka, reżyserka,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pedagożka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jest profesorką w The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Theatre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of Barcelona gdzie specjalizuje się w technice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Fitzmaurice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. Jest to metoda pracy nad głosem i wymową, którą prof. Anna Estrada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Verdegauer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rozwija od wielu lat prowadząc poświęcone jej warsztaty w Hiszpanii i za granicą. </w:t>
      </w:r>
    </w:p>
    <w:p w14:paraId="4D734218" w14:textId="0C077D43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>W swoim wykładzie przedstawi własną metodę kształcenia aktorów wypracowaną w ciągu trzydziestu lat praktyki pedagogicznej.</w:t>
      </w:r>
    </w:p>
    <w:p w14:paraId="06EDB49C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27.04.2022 </w:t>
      </w:r>
      <w:r w:rsidRPr="004D2C7D">
        <w:rPr>
          <w:rFonts w:cstheme="minorHAnsi"/>
          <w:b/>
          <w:sz w:val="24"/>
          <w:szCs w:val="24"/>
        </w:rPr>
        <w:t xml:space="preserve">– prof. Siergiej </w:t>
      </w:r>
      <w:proofErr w:type="spellStart"/>
      <w:r w:rsidRPr="004D2C7D">
        <w:rPr>
          <w:rFonts w:cstheme="minorHAnsi"/>
          <w:b/>
          <w:sz w:val="24"/>
          <w:szCs w:val="24"/>
        </w:rPr>
        <w:t>Czerkasski</w:t>
      </w:r>
      <w:proofErr w:type="spellEnd"/>
      <w:r w:rsidRPr="004D2C7D">
        <w:rPr>
          <w:rFonts w:cstheme="minorHAnsi"/>
        </w:rPr>
        <w:t xml:space="preserve"> </w:t>
      </w:r>
      <w:r w:rsidRPr="004D2C7D">
        <w:rPr>
          <w:rFonts w:cstheme="minorHAnsi"/>
          <w:b/>
          <w:sz w:val="24"/>
        </w:rPr>
        <w:t>(Rosja)</w:t>
      </w:r>
    </w:p>
    <w:p w14:paraId="165D2386" w14:textId="73BAB773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 xml:space="preserve">Reżyser teatralny, profesor Russian </w:t>
      </w:r>
      <w:proofErr w:type="spellStart"/>
      <w:r w:rsidRPr="004D2C7D">
        <w:rPr>
          <w:rFonts w:cstheme="minorHAnsi"/>
        </w:rPr>
        <w:t>State</w:t>
      </w:r>
      <w:proofErr w:type="spellEnd"/>
      <w:r w:rsidRPr="004D2C7D">
        <w:rPr>
          <w:rFonts w:cstheme="minorHAnsi"/>
        </w:rPr>
        <w:t xml:space="preserve"> </w:t>
      </w:r>
      <w:proofErr w:type="spellStart"/>
      <w:r w:rsidRPr="004D2C7D">
        <w:rPr>
          <w:rFonts w:cstheme="minorHAnsi"/>
        </w:rPr>
        <w:t>Institute</w:t>
      </w:r>
      <w:proofErr w:type="spellEnd"/>
      <w:r w:rsidRPr="004D2C7D">
        <w:rPr>
          <w:rFonts w:cstheme="minorHAnsi"/>
        </w:rPr>
        <w:t xml:space="preserve"> of Performing </w:t>
      </w:r>
      <w:proofErr w:type="spellStart"/>
      <w:r w:rsidRPr="004D2C7D">
        <w:rPr>
          <w:rFonts w:cstheme="minorHAnsi"/>
        </w:rPr>
        <w:t>Arts</w:t>
      </w:r>
      <w:proofErr w:type="spellEnd"/>
      <w:r w:rsidRPr="004D2C7D">
        <w:rPr>
          <w:rFonts w:cstheme="minorHAnsi"/>
        </w:rPr>
        <w:t xml:space="preserve"> w </w:t>
      </w:r>
      <w:proofErr w:type="spellStart"/>
      <w:r w:rsidRPr="004D2C7D">
        <w:rPr>
          <w:rFonts w:cstheme="minorHAnsi"/>
        </w:rPr>
        <w:t>Sankt</w:t>
      </w:r>
      <w:proofErr w:type="spellEnd"/>
      <w:r w:rsidRPr="004D2C7D">
        <w:rPr>
          <w:rFonts w:cstheme="minorHAnsi"/>
        </w:rPr>
        <w:t xml:space="preserve"> Petersburgu, w którym jest kierownikiem Studia Aktorskiego. Obok pracy artystycznej i pedagogicznej zajmuje się również badaniami dotyczącymi metody Konstantina Stanisławskiego. Jest autorem książki „Stanisławski i joga”, w której wnikliwie analizuje związki między metodą Stanisławskiego, a niektórymi elementami jogi. Będzie to również tematem jego wykładu, który wygłosi podczas sympozjum. W swoim wstąpieniu przedstawi praktyczne konsekwencje odkrytych przez Stanisławskiego związków między jego metodą aktorską a jogą. </w:t>
      </w:r>
    </w:p>
    <w:p w14:paraId="1B06B89F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25.05.2022 – prof. Ivana </w:t>
      </w:r>
      <w:proofErr w:type="spellStart"/>
      <w:r w:rsidRPr="004D2C7D">
        <w:rPr>
          <w:rFonts w:cstheme="minorHAnsi"/>
          <w:b/>
          <w:sz w:val="24"/>
        </w:rPr>
        <w:t>Legati</w:t>
      </w:r>
      <w:proofErr w:type="spellEnd"/>
      <w:r w:rsidRPr="004D2C7D">
        <w:rPr>
          <w:rFonts w:cstheme="minorHAnsi"/>
          <w:b/>
          <w:sz w:val="24"/>
        </w:rPr>
        <w:t xml:space="preserve"> (Chorwacja)</w:t>
      </w:r>
    </w:p>
    <w:p w14:paraId="029E9A22" w14:textId="56F4D8ED" w:rsidR="00875981" w:rsidRPr="004D2C7D" w:rsidRDefault="000C4C3E" w:rsidP="00B62F98">
      <w:pPr>
        <w:rPr>
          <w:rFonts w:cstheme="minorHAnsi"/>
          <w:sz w:val="24"/>
          <w:szCs w:val="24"/>
        </w:rPr>
      </w:pPr>
      <w:r w:rsidRPr="004D2C7D">
        <w:rPr>
          <w:rFonts w:cstheme="minorHAnsi"/>
        </w:rPr>
        <w:t xml:space="preserve">Aktorka, poetka, </w:t>
      </w:r>
      <w:proofErr w:type="spellStart"/>
      <w:r w:rsidRPr="004D2C7D">
        <w:rPr>
          <w:rFonts w:cstheme="minorHAnsi"/>
        </w:rPr>
        <w:t>coach</w:t>
      </w:r>
      <w:proofErr w:type="spellEnd"/>
      <w:r w:rsidRPr="004D2C7D">
        <w:rPr>
          <w:rFonts w:cstheme="minorHAnsi"/>
        </w:rPr>
        <w:t xml:space="preserve"> aktorski, profesorka </w:t>
      </w:r>
      <w:proofErr w:type="spellStart"/>
      <w:r w:rsidRPr="004D2C7D">
        <w:rPr>
          <w:rFonts w:cstheme="minorHAnsi"/>
        </w:rPr>
        <w:t>Academy</w:t>
      </w:r>
      <w:proofErr w:type="spellEnd"/>
      <w:r w:rsidRPr="004D2C7D">
        <w:rPr>
          <w:rFonts w:cstheme="minorHAnsi"/>
        </w:rPr>
        <w:t xml:space="preserve"> of </w:t>
      </w:r>
      <w:proofErr w:type="spellStart"/>
      <w:r w:rsidRPr="004D2C7D">
        <w:rPr>
          <w:rFonts w:cstheme="minorHAnsi"/>
        </w:rPr>
        <w:t>Dramatic</w:t>
      </w:r>
      <w:proofErr w:type="spellEnd"/>
      <w:r w:rsidRPr="004D2C7D">
        <w:rPr>
          <w:rFonts w:cstheme="minorHAnsi"/>
        </w:rPr>
        <w:t xml:space="preserve"> Art, University of </w:t>
      </w:r>
      <w:proofErr w:type="spellStart"/>
      <w:r w:rsidRPr="004D2C7D">
        <w:rPr>
          <w:rFonts w:cstheme="minorHAnsi"/>
        </w:rPr>
        <w:t>Zagreb</w:t>
      </w:r>
      <w:proofErr w:type="spellEnd"/>
      <w:r w:rsidRPr="004D2C7D">
        <w:rPr>
          <w:rFonts w:cstheme="minorHAnsi"/>
        </w:rPr>
        <w:t xml:space="preserve"> gdzie obecnie pełni funkcję kierownika katedry mowy na Wydziale Aktorskim. Wykład, który wygłosi podczas sympozjum będzie poświęcony technikom pracy z aktorem, które są podstawą kształcenia studentów na jej uczelni.</w:t>
      </w:r>
    </w:p>
    <w:p w14:paraId="795B9E9E" w14:textId="1E414FD2" w:rsidR="002F58C9" w:rsidRPr="004D2C7D" w:rsidRDefault="002F58C9" w:rsidP="00B62F98">
      <w:pPr>
        <w:rPr>
          <w:rFonts w:cstheme="minorHAnsi"/>
          <w:bCs/>
          <w:sz w:val="24"/>
          <w:szCs w:val="24"/>
        </w:rPr>
      </w:pPr>
      <w:r w:rsidRPr="004D2C7D">
        <w:rPr>
          <w:rFonts w:cstheme="minorHAnsi"/>
          <w:bCs/>
          <w:sz w:val="24"/>
          <w:szCs w:val="24"/>
        </w:rPr>
        <w:t>Organizatorzy:</w:t>
      </w:r>
      <w:r w:rsidR="00042CF7" w:rsidRPr="004D2C7D">
        <w:rPr>
          <w:rFonts w:cstheme="minorHAnsi"/>
          <w:bCs/>
          <w:sz w:val="24"/>
          <w:szCs w:val="24"/>
        </w:rPr>
        <w:t xml:space="preserve"> </w:t>
      </w:r>
      <w:r w:rsidRPr="004D2C7D">
        <w:rPr>
          <w:rFonts w:cstheme="minorHAnsi"/>
          <w:bCs/>
          <w:sz w:val="24"/>
          <w:szCs w:val="24"/>
        </w:rPr>
        <w:t>Mazowiecki Instytut Kultury</w:t>
      </w:r>
      <w:r w:rsidR="00B21196" w:rsidRPr="004D2C7D">
        <w:rPr>
          <w:rFonts w:cstheme="minorHAnsi"/>
          <w:bCs/>
          <w:sz w:val="24"/>
          <w:szCs w:val="24"/>
        </w:rPr>
        <w:t xml:space="preserve"> w Warszawie</w:t>
      </w:r>
      <w:r w:rsidR="00042CF7" w:rsidRPr="004D2C7D">
        <w:rPr>
          <w:rFonts w:cstheme="minorHAnsi"/>
          <w:bCs/>
          <w:sz w:val="24"/>
          <w:szCs w:val="24"/>
        </w:rPr>
        <w:t xml:space="preserve">, </w:t>
      </w:r>
      <w:r w:rsidRPr="004D2C7D">
        <w:rPr>
          <w:rFonts w:cstheme="minorHAnsi"/>
          <w:bCs/>
          <w:sz w:val="24"/>
          <w:szCs w:val="24"/>
        </w:rPr>
        <w:t>Instytut Teatralny im. Mieczysława Hertza</w:t>
      </w:r>
    </w:p>
    <w:sectPr w:rsidR="002F58C9" w:rsidRPr="004D2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BD69" w14:textId="77777777" w:rsidR="00566668" w:rsidRDefault="00566668" w:rsidP="00A06576">
      <w:pPr>
        <w:spacing w:after="0" w:line="240" w:lineRule="auto"/>
      </w:pPr>
      <w:r>
        <w:separator/>
      </w:r>
    </w:p>
  </w:endnote>
  <w:endnote w:type="continuationSeparator" w:id="0">
    <w:p w14:paraId="593A2BD4" w14:textId="77777777" w:rsidR="00566668" w:rsidRDefault="00566668" w:rsidP="00A0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978049"/>
      <w:docPartObj>
        <w:docPartGallery w:val="Page Numbers (Bottom of Page)"/>
        <w:docPartUnique/>
      </w:docPartObj>
    </w:sdtPr>
    <w:sdtEndPr/>
    <w:sdtContent>
      <w:p w14:paraId="53870D68" w14:textId="77777777" w:rsidR="001B434E" w:rsidRDefault="00310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DB">
          <w:rPr>
            <w:noProof/>
          </w:rPr>
          <w:t>2</w:t>
        </w:r>
        <w:r>
          <w:fldChar w:fldCharType="end"/>
        </w:r>
      </w:p>
    </w:sdtContent>
  </w:sdt>
  <w:p w14:paraId="7F1A392D" w14:textId="77777777" w:rsidR="001B434E" w:rsidRDefault="00566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9B67" w14:textId="77777777" w:rsidR="00566668" w:rsidRDefault="00566668" w:rsidP="00A06576">
      <w:pPr>
        <w:spacing w:after="0" w:line="240" w:lineRule="auto"/>
      </w:pPr>
      <w:r>
        <w:separator/>
      </w:r>
    </w:p>
  </w:footnote>
  <w:footnote w:type="continuationSeparator" w:id="0">
    <w:p w14:paraId="7A98C36F" w14:textId="77777777" w:rsidR="00566668" w:rsidRDefault="00566668" w:rsidP="00A0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4624" w14:textId="7078564D" w:rsidR="001B434E" w:rsidRDefault="00C20ECA" w:rsidP="00C20ECA">
    <w:pPr>
      <w:pStyle w:val="Nagwek"/>
      <w:jc w:val="right"/>
    </w:pPr>
    <w:r>
      <w:t xml:space="preserve">Informacja prasowa, </w:t>
    </w:r>
    <w:r w:rsidR="007C0628">
      <w:t>1</w:t>
    </w:r>
    <w:r w:rsidR="008009A4">
      <w:t>4</w:t>
    </w:r>
    <w:r w:rsidR="003645D5">
      <w:t xml:space="preserve"> </w:t>
    </w:r>
    <w:r w:rsidR="008009A4">
      <w:t>lutego</w:t>
    </w:r>
    <w:r>
      <w:t xml:space="preserve"> 202</w:t>
    </w:r>
    <w:r w:rsidR="007C062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570D"/>
    <w:multiLevelType w:val="hybridMultilevel"/>
    <w:tmpl w:val="B590F706"/>
    <w:lvl w:ilvl="0" w:tplc="0415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C1"/>
    <w:rsid w:val="00004452"/>
    <w:rsid w:val="000164A7"/>
    <w:rsid w:val="00042CF7"/>
    <w:rsid w:val="000443B5"/>
    <w:rsid w:val="00052D48"/>
    <w:rsid w:val="00063B5E"/>
    <w:rsid w:val="00085697"/>
    <w:rsid w:val="000C4C3E"/>
    <w:rsid w:val="000C744D"/>
    <w:rsid w:val="00133FE2"/>
    <w:rsid w:val="00167B9E"/>
    <w:rsid w:val="001B1AE4"/>
    <w:rsid w:val="001B3DAF"/>
    <w:rsid w:val="001F61AD"/>
    <w:rsid w:val="00253EE5"/>
    <w:rsid w:val="002634C8"/>
    <w:rsid w:val="002A6DC4"/>
    <w:rsid w:val="002C0D74"/>
    <w:rsid w:val="002C6D48"/>
    <w:rsid w:val="002D20E6"/>
    <w:rsid w:val="002E5CB4"/>
    <w:rsid w:val="002E5FC4"/>
    <w:rsid w:val="002F58C9"/>
    <w:rsid w:val="003003A3"/>
    <w:rsid w:val="00303AAA"/>
    <w:rsid w:val="00303E80"/>
    <w:rsid w:val="003102BE"/>
    <w:rsid w:val="0034406F"/>
    <w:rsid w:val="003645D5"/>
    <w:rsid w:val="0036626B"/>
    <w:rsid w:val="00370259"/>
    <w:rsid w:val="0041657D"/>
    <w:rsid w:val="0041737A"/>
    <w:rsid w:val="004206AD"/>
    <w:rsid w:val="004218B7"/>
    <w:rsid w:val="0044288F"/>
    <w:rsid w:val="00456997"/>
    <w:rsid w:val="00466E3C"/>
    <w:rsid w:val="00486721"/>
    <w:rsid w:val="004C3516"/>
    <w:rsid w:val="004D2C7D"/>
    <w:rsid w:val="004F0985"/>
    <w:rsid w:val="00540E01"/>
    <w:rsid w:val="00542E1D"/>
    <w:rsid w:val="00563583"/>
    <w:rsid w:val="00564534"/>
    <w:rsid w:val="00566668"/>
    <w:rsid w:val="0057650C"/>
    <w:rsid w:val="005931C8"/>
    <w:rsid w:val="00593F76"/>
    <w:rsid w:val="005A68FF"/>
    <w:rsid w:val="005C608F"/>
    <w:rsid w:val="005E330B"/>
    <w:rsid w:val="005E4527"/>
    <w:rsid w:val="005E5E58"/>
    <w:rsid w:val="0062021B"/>
    <w:rsid w:val="00630197"/>
    <w:rsid w:val="00636EA0"/>
    <w:rsid w:val="00646F68"/>
    <w:rsid w:val="00697CB5"/>
    <w:rsid w:val="00700702"/>
    <w:rsid w:val="00705C84"/>
    <w:rsid w:val="0072520D"/>
    <w:rsid w:val="007933D6"/>
    <w:rsid w:val="00797AC3"/>
    <w:rsid w:val="007A5E89"/>
    <w:rsid w:val="007A7260"/>
    <w:rsid w:val="007C0628"/>
    <w:rsid w:val="007D0CAC"/>
    <w:rsid w:val="007E15C7"/>
    <w:rsid w:val="007E5DE6"/>
    <w:rsid w:val="008009A4"/>
    <w:rsid w:val="00820BAD"/>
    <w:rsid w:val="008309C7"/>
    <w:rsid w:val="00845CE8"/>
    <w:rsid w:val="00860D8B"/>
    <w:rsid w:val="008700D8"/>
    <w:rsid w:val="00875981"/>
    <w:rsid w:val="008A7D41"/>
    <w:rsid w:val="00927627"/>
    <w:rsid w:val="0093254B"/>
    <w:rsid w:val="00956CB1"/>
    <w:rsid w:val="00967848"/>
    <w:rsid w:val="00976DC7"/>
    <w:rsid w:val="0098332B"/>
    <w:rsid w:val="009834B3"/>
    <w:rsid w:val="009C7473"/>
    <w:rsid w:val="00A0259C"/>
    <w:rsid w:val="00A02DD0"/>
    <w:rsid w:val="00A03947"/>
    <w:rsid w:val="00A06576"/>
    <w:rsid w:val="00A129D7"/>
    <w:rsid w:val="00A16CB9"/>
    <w:rsid w:val="00A236DE"/>
    <w:rsid w:val="00A27406"/>
    <w:rsid w:val="00A31395"/>
    <w:rsid w:val="00A50329"/>
    <w:rsid w:val="00A57CC2"/>
    <w:rsid w:val="00A615C1"/>
    <w:rsid w:val="00A852CB"/>
    <w:rsid w:val="00AC4A80"/>
    <w:rsid w:val="00AE2997"/>
    <w:rsid w:val="00AF134C"/>
    <w:rsid w:val="00B21196"/>
    <w:rsid w:val="00B218FA"/>
    <w:rsid w:val="00B509F7"/>
    <w:rsid w:val="00B606F2"/>
    <w:rsid w:val="00B62F98"/>
    <w:rsid w:val="00BA6DF0"/>
    <w:rsid w:val="00BC20C9"/>
    <w:rsid w:val="00C20ECA"/>
    <w:rsid w:val="00C626DB"/>
    <w:rsid w:val="00C66EAC"/>
    <w:rsid w:val="00CD31A4"/>
    <w:rsid w:val="00CD38BE"/>
    <w:rsid w:val="00D46012"/>
    <w:rsid w:val="00D46F80"/>
    <w:rsid w:val="00D870D6"/>
    <w:rsid w:val="00D908A6"/>
    <w:rsid w:val="00D90BFF"/>
    <w:rsid w:val="00DA1068"/>
    <w:rsid w:val="00DB2652"/>
    <w:rsid w:val="00DB5C82"/>
    <w:rsid w:val="00DB6F73"/>
    <w:rsid w:val="00DD487B"/>
    <w:rsid w:val="00DF1FE5"/>
    <w:rsid w:val="00E24164"/>
    <w:rsid w:val="00E76432"/>
    <w:rsid w:val="00EA3A21"/>
    <w:rsid w:val="00ED29E1"/>
    <w:rsid w:val="00ED7C64"/>
    <w:rsid w:val="00F7031D"/>
    <w:rsid w:val="00F832A3"/>
    <w:rsid w:val="00FA020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E40"/>
  <w15:chartTrackingRefBased/>
  <w15:docId w15:val="{4492DDB5-80A6-4094-B238-E8696698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2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6B"/>
    <w:pPr>
      <w:ind w:left="720"/>
      <w:contextualSpacing/>
    </w:pPr>
  </w:style>
  <w:style w:type="paragraph" w:customStyle="1" w:styleId="Default">
    <w:name w:val="Default"/>
    <w:uiPriority w:val="99"/>
    <w:rsid w:val="0036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26B"/>
  </w:style>
  <w:style w:type="paragraph" w:styleId="Stopka">
    <w:name w:val="footer"/>
    <w:basedOn w:val="Normalny"/>
    <w:link w:val="StopkaZnak"/>
    <w:uiPriority w:val="99"/>
    <w:unhideWhenUsed/>
    <w:rsid w:val="0036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2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5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645D5"/>
    <w:rPr>
      <w:b/>
      <w:bCs/>
    </w:rPr>
  </w:style>
  <w:style w:type="character" w:styleId="Uwydatnienie">
    <w:name w:val="Emphasis"/>
    <w:basedOn w:val="Domylnaczcionkaakapitu"/>
    <w:uiPriority w:val="20"/>
    <w:qFormat/>
    <w:rsid w:val="004D2C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18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8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03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rKcLavgnZa0M8Tj8p3sil-9dbH8doau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4532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2022-02-14T21:54:00Z</dcterms:created>
  <dcterms:modified xsi:type="dcterms:W3CDTF">2022-02-14T21:54:00Z</dcterms:modified>
</cp:coreProperties>
</file>