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6058" w14:textId="5D0E8E50" w:rsidR="00605909" w:rsidRPr="0060703A" w:rsidRDefault="007F277C" w:rsidP="007F277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27672F9" wp14:editId="6525811D">
            <wp:extent cx="2180590" cy="2180590"/>
            <wp:effectExtent l="0" t="0" r="0" b="0"/>
            <wp:docPr id="1" name="Immagine 1" descr="Immagine che contiene testo, lavagnabian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avagnabian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CC96" w14:textId="77777777" w:rsidR="00605909" w:rsidRPr="0060703A" w:rsidRDefault="00605909" w:rsidP="000944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B8550A5" w14:textId="72B39297" w:rsidR="00DD2741" w:rsidRPr="00DD2741" w:rsidRDefault="00DD2741" w:rsidP="000944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A1F4E">
        <w:rPr>
          <w:rFonts w:ascii="Arial" w:hAnsi="Arial" w:cs="Arial"/>
          <w:b/>
          <w:sz w:val="28"/>
          <w:szCs w:val="28"/>
          <w:lang w:val="en-US"/>
        </w:rPr>
        <w:t xml:space="preserve">FMG SHAPES. </w:t>
      </w:r>
      <w:r w:rsidRPr="00DD2741">
        <w:rPr>
          <w:rFonts w:ascii="Arial" w:hAnsi="Arial" w:cs="Arial"/>
          <w:b/>
          <w:sz w:val="28"/>
          <w:szCs w:val="28"/>
          <w:lang w:val="en-US"/>
        </w:rPr>
        <w:t xml:space="preserve">CHINESE CULTURE </w:t>
      </w:r>
      <w:r>
        <w:rPr>
          <w:rFonts w:ascii="Arial" w:hAnsi="Arial" w:cs="Arial"/>
          <w:b/>
          <w:sz w:val="28"/>
          <w:szCs w:val="28"/>
          <w:lang w:val="en-US"/>
        </w:rPr>
        <w:t xml:space="preserve">TRANSPOSED </w:t>
      </w:r>
      <w:r w:rsidR="000F67BF">
        <w:rPr>
          <w:rFonts w:ascii="Arial" w:hAnsi="Arial" w:cs="Arial"/>
          <w:b/>
          <w:sz w:val="28"/>
          <w:szCs w:val="28"/>
          <w:lang w:val="en-US"/>
        </w:rPr>
        <w:t>TO</w:t>
      </w:r>
      <w:r>
        <w:rPr>
          <w:rFonts w:ascii="Arial" w:hAnsi="Arial" w:cs="Arial"/>
          <w:b/>
          <w:sz w:val="28"/>
          <w:szCs w:val="28"/>
          <w:lang w:val="en-US"/>
        </w:rPr>
        <w:t xml:space="preserve"> MARBLE</w:t>
      </w:r>
      <w:r w:rsidR="00E221B4">
        <w:rPr>
          <w:rFonts w:ascii="Arial" w:hAnsi="Arial" w:cs="Arial"/>
          <w:b/>
          <w:sz w:val="28"/>
          <w:szCs w:val="28"/>
          <w:lang w:val="en-US"/>
        </w:rPr>
        <w:t xml:space="preserve"> IN A COMPLEX OF VILLAS IN SHANDU 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46DB5590" w14:textId="1CCD3547" w:rsidR="00D57D1B" w:rsidRPr="00BA1F4E" w:rsidRDefault="00D57D1B" w:rsidP="000944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781A768" w14:textId="77777777" w:rsidR="00F54D88" w:rsidRPr="00BA1F4E" w:rsidRDefault="00F54D88" w:rsidP="000944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30E19D52" w14:textId="6FB27B89" w:rsidR="00585EBE" w:rsidRPr="00585EBE" w:rsidRDefault="00585EBE" w:rsidP="006070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5EBE">
        <w:rPr>
          <w:rFonts w:ascii="Arial" w:hAnsi="Arial" w:cs="Arial"/>
          <w:sz w:val="24"/>
          <w:szCs w:val="24"/>
          <w:lang w:val="en-US"/>
        </w:rPr>
        <w:t>Shandu is a</w:t>
      </w:r>
      <w:r w:rsidR="00093E35">
        <w:rPr>
          <w:rFonts w:ascii="Arial" w:hAnsi="Arial" w:cs="Arial"/>
          <w:sz w:val="24"/>
          <w:szCs w:val="24"/>
          <w:lang w:val="en-US"/>
        </w:rPr>
        <w:t xml:space="preserve"> fast-growing</w:t>
      </w:r>
      <w:r w:rsidRPr="00585EBE">
        <w:rPr>
          <w:rFonts w:ascii="Arial" w:hAnsi="Arial" w:cs="Arial"/>
          <w:sz w:val="24"/>
          <w:szCs w:val="24"/>
          <w:lang w:val="en-US"/>
        </w:rPr>
        <w:t xml:space="preserve"> Chinese </w:t>
      </w:r>
      <w:r w:rsidR="00093E35">
        <w:rPr>
          <w:rFonts w:ascii="Arial" w:hAnsi="Arial" w:cs="Arial"/>
          <w:sz w:val="24"/>
          <w:szCs w:val="24"/>
          <w:lang w:val="en-US"/>
        </w:rPr>
        <w:t xml:space="preserve">town, </w:t>
      </w:r>
      <w:r w:rsidR="009052B4">
        <w:rPr>
          <w:rFonts w:ascii="Arial" w:hAnsi="Arial" w:cs="Arial"/>
          <w:sz w:val="24"/>
          <w:szCs w:val="24"/>
          <w:lang w:val="en-US"/>
        </w:rPr>
        <w:t xml:space="preserve">near the city </w:t>
      </w:r>
      <w:r w:rsidR="00093E35">
        <w:rPr>
          <w:rFonts w:ascii="Arial" w:hAnsi="Arial" w:cs="Arial"/>
          <w:sz w:val="24"/>
          <w:szCs w:val="24"/>
          <w:lang w:val="en-US"/>
        </w:rPr>
        <w:t xml:space="preserve">of </w:t>
      </w:r>
      <w:r w:rsidR="009052B4">
        <w:rPr>
          <w:rFonts w:ascii="Arial" w:hAnsi="Arial" w:cs="Arial"/>
          <w:sz w:val="24"/>
          <w:szCs w:val="24"/>
          <w:lang w:val="en-US"/>
        </w:rPr>
        <w:t>Shenzhen</w:t>
      </w:r>
      <w:r w:rsidR="00093E35">
        <w:rPr>
          <w:rFonts w:ascii="Arial" w:hAnsi="Arial" w:cs="Arial"/>
          <w:sz w:val="24"/>
          <w:szCs w:val="24"/>
          <w:lang w:val="en-US"/>
        </w:rPr>
        <w:t>, in the south of the country.</w:t>
      </w:r>
      <w:r w:rsidR="00BB072B">
        <w:rPr>
          <w:rFonts w:ascii="Arial" w:hAnsi="Arial" w:cs="Arial"/>
          <w:sz w:val="24"/>
          <w:szCs w:val="24"/>
          <w:lang w:val="en-US"/>
        </w:rPr>
        <w:t xml:space="preserve"> The complex of </w:t>
      </w:r>
      <w:r w:rsidR="00BB072B" w:rsidRPr="00A07A64">
        <w:rPr>
          <w:rFonts w:ascii="Arial" w:hAnsi="Arial" w:cs="Arial"/>
          <w:b/>
          <w:bCs/>
          <w:sz w:val="24"/>
          <w:szCs w:val="24"/>
          <w:lang w:val="en-US"/>
        </w:rPr>
        <w:t>four villas</w:t>
      </w:r>
      <w:r w:rsidR="00BB072B">
        <w:rPr>
          <w:rFonts w:ascii="Arial" w:hAnsi="Arial" w:cs="Arial"/>
          <w:sz w:val="24"/>
          <w:szCs w:val="24"/>
          <w:lang w:val="en-US"/>
        </w:rPr>
        <w:t xml:space="preserve"> redesigned by </w:t>
      </w:r>
      <w:r w:rsidR="00BB072B" w:rsidRPr="00A07A64">
        <w:rPr>
          <w:rFonts w:ascii="Arial" w:hAnsi="Arial" w:cs="Arial"/>
          <w:b/>
          <w:bCs/>
          <w:sz w:val="24"/>
          <w:szCs w:val="24"/>
          <w:lang w:val="en-US"/>
        </w:rPr>
        <w:t>FMG Shapes</w:t>
      </w:r>
      <w:r w:rsidR="00BB072B">
        <w:rPr>
          <w:rFonts w:ascii="Arial" w:hAnsi="Arial" w:cs="Arial"/>
          <w:sz w:val="24"/>
          <w:szCs w:val="24"/>
          <w:lang w:val="en-US"/>
        </w:rPr>
        <w:t xml:space="preserve"> with high-end materials</w:t>
      </w:r>
      <w:r w:rsidR="000464BA">
        <w:rPr>
          <w:rFonts w:ascii="Arial" w:hAnsi="Arial" w:cs="Arial"/>
          <w:sz w:val="24"/>
          <w:szCs w:val="24"/>
          <w:lang w:val="en-US"/>
        </w:rPr>
        <w:t xml:space="preserve">, </w:t>
      </w:r>
      <w:r w:rsidR="00EF5390">
        <w:rPr>
          <w:rFonts w:ascii="Arial" w:hAnsi="Arial" w:cs="Arial"/>
          <w:sz w:val="24"/>
          <w:szCs w:val="24"/>
          <w:lang w:val="en-US"/>
        </w:rPr>
        <w:t xml:space="preserve">belongs to a </w:t>
      </w:r>
      <w:r w:rsidR="000464BA">
        <w:rPr>
          <w:rFonts w:ascii="Arial" w:hAnsi="Arial" w:cs="Arial"/>
          <w:sz w:val="24"/>
          <w:szCs w:val="24"/>
          <w:lang w:val="en-US"/>
        </w:rPr>
        <w:t>successful entrepreneur who, as is</w:t>
      </w:r>
      <w:r w:rsidR="00916BA7">
        <w:rPr>
          <w:rFonts w:ascii="Arial" w:hAnsi="Arial" w:cs="Arial"/>
          <w:sz w:val="24"/>
          <w:szCs w:val="24"/>
          <w:lang w:val="en-US"/>
        </w:rPr>
        <w:t xml:space="preserve"> a</w:t>
      </w:r>
      <w:r w:rsidR="000464BA">
        <w:rPr>
          <w:rFonts w:ascii="Arial" w:hAnsi="Arial" w:cs="Arial"/>
          <w:sz w:val="24"/>
          <w:szCs w:val="24"/>
          <w:lang w:val="en-US"/>
        </w:rPr>
        <w:t xml:space="preserve"> tradition in China, </w:t>
      </w:r>
      <w:r w:rsidR="008813A5">
        <w:rPr>
          <w:rFonts w:ascii="Arial" w:hAnsi="Arial" w:cs="Arial"/>
          <w:sz w:val="24"/>
          <w:szCs w:val="24"/>
          <w:lang w:val="en-US"/>
        </w:rPr>
        <w:t xml:space="preserve">wanted to manifest the affective bond </w:t>
      </w:r>
      <w:r w:rsidR="008F7C0B">
        <w:rPr>
          <w:rFonts w:ascii="Arial" w:hAnsi="Arial" w:cs="Arial"/>
          <w:sz w:val="24"/>
          <w:szCs w:val="24"/>
          <w:lang w:val="en-US"/>
        </w:rPr>
        <w:t>to</w:t>
      </w:r>
      <w:r w:rsidR="008813A5">
        <w:rPr>
          <w:rFonts w:ascii="Arial" w:hAnsi="Arial" w:cs="Arial"/>
          <w:sz w:val="24"/>
          <w:szCs w:val="24"/>
          <w:lang w:val="en-US"/>
        </w:rPr>
        <w:t xml:space="preserve"> </w:t>
      </w:r>
      <w:r w:rsidR="00EF5390">
        <w:rPr>
          <w:rFonts w:ascii="Arial" w:hAnsi="Arial" w:cs="Arial"/>
          <w:sz w:val="24"/>
          <w:szCs w:val="24"/>
          <w:lang w:val="en-US"/>
        </w:rPr>
        <w:t>his</w:t>
      </w:r>
      <w:r w:rsidR="00726181">
        <w:rPr>
          <w:rFonts w:ascii="Arial" w:hAnsi="Arial" w:cs="Arial"/>
          <w:sz w:val="24"/>
          <w:szCs w:val="24"/>
          <w:lang w:val="en-US"/>
        </w:rPr>
        <w:t xml:space="preserve"> own</w:t>
      </w:r>
      <w:r w:rsidR="00EF5390">
        <w:rPr>
          <w:rFonts w:ascii="Arial" w:hAnsi="Arial" w:cs="Arial"/>
          <w:sz w:val="24"/>
          <w:szCs w:val="24"/>
          <w:lang w:val="en-US"/>
        </w:rPr>
        <w:t xml:space="preserve"> place of origin</w:t>
      </w:r>
      <w:r w:rsidR="00FD0782">
        <w:rPr>
          <w:rFonts w:ascii="Arial" w:hAnsi="Arial" w:cs="Arial"/>
          <w:sz w:val="24"/>
          <w:szCs w:val="24"/>
          <w:lang w:val="en-US"/>
        </w:rPr>
        <w:t xml:space="preserve"> by</w:t>
      </w:r>
      <w:r w:rsidR="00EF5390">
        <w:rPr>
          <w:rFonts w:ascii="Arial" w:hAnsi="Arial" w:cs="Arial"/>
          <w:sz w:val="24"/>
          <w:szCs w:val="24"/>
          <w:lang w:val="en-US"/>
        </w:rPr>
        <w:t xml:space="preserve"> constructing in Shandu these buildings of </w:t>
      </w:r>
      <w:r w:rsidR="00FD0782">
        <w:rPr>
          <w:rFonts w:ascii="Arial" w:hAnsi="Arial" w:cs="Arial"/>
          <w:sz w:val="24"/>
          <w:szCs w:val="24"/>
          <w:lang w:val="en-US"/>
        </w:rPr>
        <w:t>great</w:t>
      </w:r>
      <w:r w:rsidR="00EF5390">
        <w:rPr>
          <w:rFonts w:ascii="Arial" w:hAnsi="Arial" w:cs="Arial"/>
          <w:sz w:val="24"/>
          <w:szCs w:val="24"/>
          <w:lang w:val="en-US"/>
        </w:rPr>
        <w:t xml:space="preserve"> architectural prestige, while </w:t>
      </w:r>
      <w:r w:rsidR="00E61989">
        <w:rPr>
          <w:rFonts w:ascii="Arial" w:hAnsi="Arial" w:cs="Arial"/>
          <w:sz w:val="24"/>
          <w:szCs w:val="24"/>
          <w:lang w:val="en-US"/>
        </w:rPr>
        <w:t>keeping</w:t>
      </w:r>
      <w:r w:rsidR="00EF5390">
        <w:rPr>
          <w:rFonts w:ascii="Arial" w:hAnsi="Arial" w:cs="Arial"/>
          <w:sz w:val="24"/>
          <w:szCs w:val="24"/>
          <w:lang w:val="en-US"/>
        </w:rPr>
        <w:t xml:space="preserve"> his own residence in Honk Kong.  </w:t>
      </w:r>
    </w:p>
    <w:p w14:paraId="105D8022" w14:textId="5A0795D8" w:rsidR="00C6324C" w:rsidRPr="00BA1F4E" w:rsidRDefault="00C6324C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7A16588" w14:textId="61B6E66C" w:rsidR="007F3100" w:rsidRPr="007F3100" w:rsidRDefault="007F3100" w:rsidP="007F310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3100">
        <w:rPr>
          <w:rFonts w:ascii="Arial" w:hAnsi="Arial" w:cs="Arial"/>
          <w:sz w:val="24"/>
          <w:szCs w:val="24"/>
          <w:lang w:val="en-US"/>
        </w:rPr>
        <w:t>Interpreter of Italian luxury in the field of marble and high prestige stone materials</w:t>
      </w:r>
      <w:r>
        <w:rPr>
          <w:rFonts w:ascii="Arial" w:hAnsi="Arial" w:cs="Arial"/>
          <w:sz w:val="24"/>
          <w:szCs w:val="24"/>
          <w:lang w:val="en-US"/>
        </w:rPr>
        <w:t>, FMG Shapes company in Chiampo</w:t>
      </w:r>
      <w:r w:rsidR="00C51D9C">
        <w:rPr>
          <w:rFonts w:ascii="Arial" w:hAnsi="Arial" w:cs="Arial"/>
          <w:sz w:val="24"/>
          <w:szCs w:val="24"/>
          <w:lang w:val="en-US"/>
        </w:rPr>
        <w:t xml:space="preserve"> </w:t>
      </w:r>
      <w:r w:rsidR="004C1822" w:rsidRPr="004C1822">
        <w:rPr>
          <w:rFonts w:ascii="Arial" w:hAnsi="Arial" w:cs="Arial"/>
          <w:sz w:val="24"/>
          <w:szCs w:val="24"/>
          <w:lang w:val="en-US"/>
        </w:rPr>
        <w:t>takes its roots from the ancient marble tradition present in the Italian valleys of Vicentino and is now in its third generation</w:t>
      </w:r>
      <w:r w:rsidR="00C51D9C">
        <w:rPr>
          <w:rFonts w:ascii="Arial" w:hAnsi="Arial" w:cs="Arial"/>
          <w:sz w:val="24"/>
          <w:szCs w:val="24"/>
          <w:lang w:val="en-US"/>
        </w:rPr>
        <w:t xml:space="preserve"> with the </w:t>
      </w:r>
      <w:r w:rsidR="00547A93">
        <w:rPr>
          <w:rFonts w:ascii="Arial" w:hAnsi="Arial" w:cs="Arial"/>
          <w:sz w:val="24"/>
          <w:szCs w:val="24"/>
          <w:lang w:val="en-US"/>
        </w:rPr>
        <w:t xml:space="preserve">brothers </w:t>
      </w:r>
      <w:r w:rsidR="00C51D9C">
        <w:rPr>
          <w:rFonts w:ascii="Arial" w:hAnsi="Arial" w:cs="Arial"/>
          <w:sz w:val="24"/>
          <w:szCs w:val="24"/>
          <w:lang w:val="en-US"/>
        </w:rPr>
        <w:t>Daniele and Simone Farinon.</w:t>
      </w:r>
    </w:p>
    <w:p w14:paraId="0E7FD5E0" w14:textId="5608F733" w:rsidR="00F54D88" w:rsidRPr="007F3100" w:rsidRDefault="00AA0788" w:rsidP="00F54D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 i</w:t>
      </w:r>
      <w:r w:rsidR="00F54D88">
        <w:rPr>
          <w:rFonts w:ascii="Arial" w:hAnsi="Arial" w:cs="Arial"/>
          <w:sz w:val="24"/>
          <w:szCs w:val="24"/>
          <w:lang w:val="en-US"/>
        </w:rPr>
        <w:t xml:space="preserve">deal partner for the design, production, shipping and installation of </w:t>
      </w:r>
      <w:r w:rsidR="00F54D88" w:rsidRPr="00F54D88">
        <w:rPr>
          <w:rFonts w:ascii="Arial" w:hAnsi="Arial" w:cs="Arial"/>
          <w:sz w:val="24"/>
          <w:szCs w:val="24"/>
          <w:lang w:val="en-US"/>
        </w:rPr>
        <w:t>highly complex and luxury custom projects</w:t>
      </w:r>
      <w:r w:rsidR="00B75D6E">
        <w:rPr>
          <w:rFonts w:ascii="Arial" w:hAnsi="Arial" w:cs="Arial"/>
          <w:sz w:val="24"/>
          <w:szCs w:val="24"/>
          <w:lang w:val="en-US"/>
        </w:rPr>
        <w:t xml:space="preserve"> for </w:t>
      </w:r>
      <w:r w:rsidR="0057425F">
        <w:rPr>
          <w:rFonts w:ascii="Arial" w:hAnsi="Arial" w:cs="Arial"/>
          <w:sz w:val="24"/>
          <w:szCs w:val="24"/>
          <w:lang w:val="en-US"/>
        </w:rPr>
        <w:t>large</w:t>
      </w:r>
      <w:r w:rsidR="00B75D6E">
        <w:rPr>
          <w:rFonts w:ascii="Arial" w:hAnsi="Arial" w:cs="Arial"/>
          <w:sz w:val="24"/>
          <w:szCs w:val="24"/>
          <w:lang w:val="en-US"/>
        </w:rPr>
        <w:t xml:space="preserve">, residential and retail, FMG Shapes completed this </w:t>
      </w:r>
      <w:r w:rsidR="0057425F">
        <w:rPr>
          <w:rFonts w:ascii="Arial" w:hAnsi="Arial" w:cs="Arial"/>
          <w:sz w:val="24"/>
          <w:szCs w:val="24"/>
          <w:lang w:val="en-US"/>
        </w:rPr>
        <w:t>significant</w:t>
      </w:r>
      <w:r w:rsidR="00B75D6E">
        <w:rPr>
          <w:rFonts w:ascii="Arial" w:hAnsi="Arial" w:cs="Arial"/>
          <w:sz w:val="24"/>
          <w:szCs w:val="24"/>
          <w:lang w:val="en-US"/>
        </w:rPr>
        <w:t xml:space="preserve"> </w:t>
      </w:r>
      <w:r w:rsidR="00B75D6E" w:rsidRPr="00AE6C12">
        <w:rPr>
          <w:rFonts w:ascii="Arial" w:hAnsi="Arial" w:cs="Arial"/>
          <w:b/>
          <w:bCs/>
          <w:sz w:val="24"/>
          <w:szCs w:val="24"/>
          <w:lang w:val="en-US"/>
        </w:rPr>
        <w:t>project in China</w:t>
      </w:r>
      <w:r w:rsidR="00B75D6E">
        <w:rPr>
          <w:rFonts w:ascii="Arial" w:hAnsi="Arial" w:cs="Arial"/>
          <w:sz w:val="24"/>
          <w:szCs w:val="24"/>
          <w:lang w:val="en-US"/>
        </w:rPr>
        <w:t xml:space="preserve"> in January 2020 in </w:t>
      </w:r>
      <w:r w:rsidR="00B75D6E" w:rsidRPr="00B75D6E">
        <w:rPr>
          <w:rFonts w:ascii="Arial" w:hAnsi="Arial" w:cs="Arial"/>
          <w:sz w:val="24"/>
          <w:szCs w:val="24"/>
          <w:lang w:val="en-US"/>
        </w:rPr>
        <w:t>in a very short time</w:t>
      </w:r>
      <w:r w:rsidR="0057425F">
        <w:rPr>
          <w:rFonts w:ascii="Arial" w:hAnsi="Arial" w:cs="Arial"/>
          <w:sz w:val="24"/>
          <w:szCs w:val="24"/>
          <w:lang w:val="en-US"/>
        </w:rPr>
        <w:t xml:space="preserve"> frame</w:t>
      </w:r>
      <w:r w:rsidR="00B75D6E" w:rsidRPr="00B75D6E">
        <w:rPr>
          <w:rFonts w:ascii="Arial" w:hAnsi="Arial" w:cs="Arial"/>
          <w:sz w:val="24"/>
          <w:szCs w:val="24"/>
          <w:lang w:val="en-US"/>
        </w:rPr>
        <w:t>.</w:t>
      </w:r>
    </w:p>
    <w:p w14:paraId="26DAE07E" w14:textId="77777777" w:rsidR="00F0563B" w:rsidRDefault="00F0563B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CD1A529" w14:textId="4DAE9D72" w:rsidR="000944AC" w:rsidRDefault="00575EE5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5EE5">
        <w:rPr>
          <w:rFonts w:ascii="Arial" w:hAnsi="Arial" w:cs="Arial"/>
          <w:sz w:val="24"/>
          <w:szCs w:val="24"/>
          <w:lang w:val="en-US"/>
        </w:rPr>
        <w:t xml:space="preserve">The main villa is </w:t>
      </w:r>
      <w:r>
        <w:rPr>
          <w:rFonts w:ascii="Arial" w:hAnsi="Arial" w:cs="Arial"/>
          <w:sz w:val="24"/>
          <w:szCs w:val="24"/>
          <w:lang w:val="en-US"/>
        </w:rPr>
        <w:t xml:space="preserve">part of a complex of four buildings, </w:t>
      </w:r>
      <w:r w:rsidR="000E66A2">
        <w:rPr>
          <w:rFonts w:ascii="Arial" w:hAnsi="Arial" w:cs="Arial"/>
          <w:sz w:val="24"/>
          <w:szCs w:val="24"/>
          <w:lang w:val="en-US"/>
        </w:rPr>
        <w:t xml:space="preserve">one </w:t>
      </w:r>
      <w:r>
        <w:rPr>
          <w:rFonts w:ascii="Arial" w:hAnsi="Arial" w:cs="Arial"/>
          <w:sz w:val="24"/>
          <w:szCs w:val="24"/>
          <w:lang w:val="en-US"/>
        </w:rPr>
        <w:t xml:space="preserve">of which is </w:t>
      </w:r>
      <w:r w:rsidR="000E66A2">
        <w:rPr>
          <w:rFonts w:ascii="Arial" w:hAnsi="Arial" w:cs="Arial"/>
          <w:sz w:val="24"/>
          <w:szCs w:val="24"/>
          <w:lang w:val="en-US"/>
        </w:rPr>
        <w:t>for</w:t>
      </w:r>
      <w:r>
        <w:rPr>
          <w:rFonts w:ascii="Arial" w:hAnsi="Arial" w:cs="Arial"/>
          <w:sz w:val="24"/>
          <w:szCs w:val="24"/>
          <w:lang w:val="en-US"/>
        </w:rPr>
        <w:t xml:space="preserve"> the owner’s son and two </w:t>
      </w:r>
      <w:r w:rsidR="000E66A2">
        <w:rPr>
          <w:rFonts w:ascii="Arial" w:hAnsi="Arial" w:cs="Arial"/>
          <w:sz w:val="24"/>
          <w:szCs w:val="24"/>
          <w:lang w:val="en-US"/>
        </w:rPr>
        <w:t>for</w:t>
      </w:r>
      <w:r>
        <w:rPr>
          <w:rFonts w:ascii="Arial" w:hAnsi="Arial" w:cs="Arial"/>
          <w:sz w:val="24"/>
          <w:szCs w:val="24"/>
          <w:lang w:val="en-US"/>
        </w:rPr>
        <w:t xml:space="preserve"> his grandchildren.</w:t>
      </w:r>
      <w:r w:rsidR="00800070">
        <w:rPr>
          <w:rFonts w:ascii="Arial" w:hAnsi="Arial" w:cs="Arial"/>
          <w:sz w:val="24"/>
          <w:szCs w:val="24"/>
          <w:lang w:val="en-US"/>
        </w:rPr>
        <w:t xml:space="preserve"> The </w:t>
      </w:r>
      <w:r w:rsidR="000E66A2">
        <w:rPr>
          <w:rFonts w:ascii="Arial" w:hAnsi="Arial" w:cs="Arial"/>
          <w:sz w:val="24"/>
          <w:szCs w:val="24"/>
          <w:lang w:val="en-US"/>
        </w:rPr>
        <w:t xml:space="preserve">works of the </w:t>
      </w:r>
      <w:r w:rsidR="00800070">
        <w:rPr>
          <w:rFonts w:ascii="Arial" w:hAnsi="Arial" w:cs="Arial"/>
          <w:sz w:val="24"/>
          <w:szCs w:val="24"/>
          <w:lang w:val="en-US"/>
        </w:rPr>
        <w:t xml:space="preserve">two main villas </w:t>
      </w:r>
      <w:r w:rsidR="000E66A2">
        <w:rPr>
          <w:rFonts w:ascii="Arial" w:hAnsi="Arial" w:cs="Arial"/>
          <w:sz w:val="24"/>
          <w:szCs w:val="24"/>
          <w:lang w:val="en-US"/>
        </w:rPr>
        <w:t>were directly managed</w:t>
      </w:r>
      <w:r w:rsidR="00800070">
        <w:rPr>
          <w:rFonts w:ascii="Arial" w:hAnsi="Arial" w:cs="Arial"/>
          <w:sz w:val="24"/>
          <w:szCs w:val="24"/>
          <w:lang w:val="en-US"/>
        </w:rPr>
        <w:t xml:space="preserve"> from Italy</w:t>
      </w:r>
      <w:r w:rsidR="00C66763">
        <w:rPr>
          <w:rFonts w:ascii="Arial" w:hAnsi="Arial" w:cs="Arial"/>
          <w:sz w:val="24"/>
          <w:szCs w:val="24"/>
          <w:lang w:val="en-US"/>
        </w:rPr>
        <w:t xml:space="preserve">, while the </w:t>
      </w:r>
      <w:r w:rsidR="000E66A2">
        <w:rPr>
          <w:rFonts w:ascii="Arial" w:hAnsi="Arial" w:cs="Arial"/>
          <w:sz w:val="24"/>
          <w:szCs w:val="24"/>
          <w:lang w:val="en-US"/>
        </w:rPr>
        <w:t xml:space="preserve">other </w:t>
      </w:r>
      <w:r w:rsidR="00C66763">
        <w:rPr>
          <w:rFonts w:ascii="Arial" w:hAnsi="Arial" w:cs="Arial"/>
          <w:sz w:val="24"/>
          <w:szCs w:val="24"/>
          <w:lang w:val="en-US"/>
        </w:rPr>
        <w:t xml:space="preserve">two were </w:t>
      </w:r>
      <w:r w:rsidR="000E66A2">
        <w:rPr>
          <w:rFonts w:ascii="Arial" w:hAnsi="Arial" w:cs="Arial"/>
          <w:sz w:val="24"/>
          <w:szCs w:val="24"/>
          <w:lang w:val="en-US"/>
        </w:rPr>
        <w:t xml:space="preserve">mainly </w:t>
      </w:r>
      <w:r w:rsidR="003178E7">
        <w:rPr>
          <w:rFonts w:ascii="Arial" w:hAnsi="Arial" w:cs="Arial"/>
          <w:sz w:val="24"/>
          <w:szCs w:val="24"/>
          <w:lang w:val="en-US"/>
        </w:rPr>
        <w:t>carried out</w:t>
      </w:r>
      <w:r w:rsidR="00C66763">
        <w:rPr>
          <w:rFonts w:ascii="Arial" w:hAnsi="Arial" w:cs="Arial"/>
          <w:sz w:val="24"/>
          <w:szCs w:val="24"/>
          <w:lang w:val="en-US"/>
        </w:rPr>
        <w:t xml:space="preserve"> in China.</w:t>
      </w:r>
    </w:p>
    <w:p w14:paraId="3EDAFB53" w14:textId="71E881FB" w:rsidR="0064617A" w:rsidRDefault="0064617A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F60B3D5" w14:textId="5E05E7A9" w:rsidR="00683B14" w:rsidRDefault="00201A0E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01A0E">
        <w:rPr>
          <w:rFonts w:ascii="Arial" w:hAnsi="Arial" w:cs="Arial"/>
          <w:sz w:val="24"/>
          <w:szCs w:val="24"/>
          <w:lang w:val="en-US"/>
        </w:rPr>
        <w:t xml:space="preserve">The </w:t>
      </w:r>
      <w:r w:rsidRPr="00FC235C">
        <w:rPr>
          <w:rFonts w:ascii="Arial" w:hAnsi="Arial" w:cs="Arial"/>
          <w:b/>
          <w:bCs/>
          <w:sz w:val="24"/>
          <w:szCs w:val="24"/>
          <w:lang w:val="en-US"/>
        </w:rPr>
        <w:t>main villa</w:t>
      </w:r>
      <w:r w:rsidRPr="00201A0E">
        <w:rPr>
          <w:rFonts w:ascii="Arial" w:hAnsi="Arial" w:cs="Arial"/>
          <w:sz w:val="24"/>
          <w:szCs w:val="24"/>
          <w:lang w:val="en-US"/>
        </w:rPr>
        <w:t xml:space="preserve"> covers an area of 2500 square meters,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C235C" w:rsidRPr="00FC235C">
        <w:rPr>
          <w:rFonts w:ascii="Arial" w:hAnsi="Arial" w:cs="Arial"/>
          <w:sz w:val="24"/>
          <w:szCs w:val="24"/>
          <w:lang w:val="en-US"/>
        </w:rPr>
        <w:t>covered with prestigious materials, filled with decorative objects and structured on six levels.</w:t>
      </w:r>
      <w:r w:rsidR="00CA2058">
        <w:rPr>
          <w:rFonts w:ascii="Arial" w:hAnsi="Arial" w:cs="Arial"/>
          <w:sz w:val="24"/>
          <w:szCs w:val="24"/>
          <w:lang w:val="en-US"/>
        </w:rPr>
        <w:t xml:space="preserve"> A </w:t>
      </w:r>
      <w:r w:rsidR="00657BD7">
        <w:rPr>
          <w:rFonts w:ascii="Arial" w:hAnsi="Arial" w:cs="Arial"/>
          <w:sz w:val="24"/>
          <w:szCs w:val="24"/>
          <w:lang w:val="en-US"/>
        </w:rPr>
        <w:t>large</w:t>
      </w:r>
      <w:r w:rsidR="00CA2058">
        <w:rPr>
          <w:rFonts w:ascii="Arial" w:hAnsi="Arial" w:cs="Arial"/>
          <w:sz w:val="24"/>
          <w:szCs w:val="24"/>
          <w:lang w:val="en-US"/>
        </w:rPr>
        <w:t xml:space="preserve"> spiral staircase </w:t>
      </w:r>
      <w:r w:rsidR="00657BD7">
        <w:rPr>
          <w:rFonts w:ascii="Arial" w:hAnsi="Arial" w:cs="Arial"/>
          <w:sz w:val="24"/>
          <w:szCs w:val="24"/>
          <w:lang w:val="en-US"/>
        </w:rPr>
        <w:t>climbs</w:t>
      </w:r>
      <w:r w:rsidR="00CA2058">
        <w:rPr>
          <w:rFonts w:ascii="Arial" w:hAnsi="Arial" w:cs="Arial"/>
          <w:sz w:val="24"/>
          <w:szCs w:val="24"/>
          <w:lang w:val="en-US"/>
        </w:rPr>
        <w:t xml:space="preserve"> up all levels from the ground floor to </w:t>
      </w:r>
      <w:r w:rsidR="0003188A">
        <w:rPr>
          <w:rFonts w:ascii="Arial" w:hAnsi="Arial" w:cs="Arial"/>
          <w:sz w:val="24"/>
          <w:szCs w:val="24"/>
          <w:lang w:val="en-US"/>
        </w:rPr>
        <w:t xml:space="preserve">the sixth </w:t>
      </w:r>
      <w:r w:rsidR="00657BD7">
        <w:rPr>
          <w:rFonts w:ascii="Arial" w:hAnsi="Arial" w:cs="Arial"/>
          <w:sz w:val="24"/>
          <w:szCs w:val="24"/>
          <w:lang w:val="en-US"/>
        </w:rPr>
        <w:t xml:space="preserve">floor and is filled with all the decorative elements of traditional </w:t>
      </w:r>
      <w:r w:rsidR="00657BD7">
        <w:rPr>
          <w:rFonts w:ascii="Arial" w:hAnsi="Arial" w:cs="Arial"/>
          <w:sz w:val="24"/>
          <w:szCs w:val="24"/>
          <w:lang w:val="en-US"/>
        </w:rPr>
        <w:t xml:space="preserve">Chinese </w:t>
      </w:r>
      <w:r w:rsidR="00657BD7">
        <w:rPr>
          <w:rFonts w:ascii="Arial" w:hAnsi="Arial" w:cs="Arial"/>
          <w:sz w:val="24"/>
          <w:szCs w:val="24"/>
          <w:lang w:val="en-US"/>
        </w:rPr>
        <w:t xml:space="preserve">culture and the presence of </w:t>
      </w:r>
      <w:r w:rsidR="00657BD7" w:rsidRPr="00657BD7">
        <w:rPr>
          <w:rFonts w:ascii="Arial" w:hAnsi="Arial" w:cs="Arial"/>
          <w:sz w:val="24"/>
          <w:szCs w:val="24"/>
          <w:lang w:val="en-US"/>
        </w:rPr>
        <w:t>devotional altars.</w:t>
      </w:r>
      <w:r w:rsidR="005B1EAD">
        <w:rPr>
          <w:rFonts w:ascii="Arial" w:hAnsi="Arial" w:cs="Arial"/>
          <w:sz w:val="24"/>
          <w:szCs w:val="24"/>
          <w:lang w:val="en-US"/>
        </w:rPr>
        <w:t xml:space="preserve"> A relevant space is reserved for kitchen</w:t>
      </w:r>
      <w:r w:rsidR="00D16595">
        <w:rPr>
          <w:rFonts w:ascii="Arial" w:hAnsi="Arial" w:cs="Arial"/>
          <w:sz w:val="24"/>
          <w:szCs w:val="24"/>
          <w:lang w:val="en-US"/>
        </w:rPr>
        <w:t>s</w:t>
      </w:r>
      <w:r w:rsidR="005B1EAD">
        <w:rPr>
          <w:rFonts w:ascii="Arial" w:hAnsi="Arial" w:cs="Arial"/>
          <w:sz w:val="24"/>
          <w:szCs w:val="24"/>
          <w:lang w:val="en-US"/>
        </w:rPr>
        <w:t>:</w:t>
      </w:r>
      <w:r w:rsidR="00D16595">
        <w:rPr>
          <w:rFonts w:ascii="Arial" w:hAnsi="Arial" w:cs="Arial"/>
          <w:sz w:val="24"/>
          <w:szCs w:val="24"/>
          <w:lang w:val="en-US"/>
        </w:rPr>
        <w:t xml:space="preserve"> they are numerous and important in the villa, both from a technical</w:t>
      </w:r>
      <w:r w:rsidR="005B1EAD">
        <w:rPr>
          <w:rFonts w:ascii="Arial" w:hAnsi="Arial" w:cs="Arial"/>
          <w:sz w:val="24"/>
          <w:szCs w:val="24"/>
          <w:lang w:val="en-US"/>
        </w:rPr>
        <w:t xml:space="preserve"> </w:t>
      </w:r>
      <w:r w:rsidR="00D16595">
        <w:rPr>
          <w:rFonts w:ascii="Arial" w:hAnsi="Arial" w:cs="Arial"/>
          <w:sz w:val="24"/>
          <w:szCs w:val="24"/>
          <w:lang w:val="en-US"/>
        </w:rPr>
        <w:t xml:space="preserve">and aesthetical point of view. </w:t>
      </w:r>
      <w:r w:rsidR="00B3207D">
        <w:rPr>
          <w:rFonts w:ascii="Arial" w:hAnsi="Arial" w:cs="Arial"/>
          <w:sz w:val="24"/>
          <w:szCs w:val="24"/>
          <w:lang w:val="en-US"/>
        </w:rPr>
        <w:t xml:space="preserve">There are professional steel kitchens for food preparation and others </w:t>
      </w:r>
      <w:r w:rsidR="00D50351">
        <w:rPr>
          <w:rFonts w:ascii="Arial" w:hAnsi="Arial" w:cs="Arial"/>
          <w:sz w:val="24"/>
          <w:szCs w:val="24"/>
          <w:lang w:val="en-US"/>
        </w:rPr>
        <w:t>of</w:t>
      </w:r>
      <w:r w:rsidR="00B3207D">
        <w:rPr>
          <w:rFonts w:ascii="Arial" w:hAnsi="Arial" w:cs="Arial"/>
          <w:sz w:val="24"/>
          <w:szCs w:val="24"/>
          <w:lang w:val="en-US"/>
        </w:rPr>
        <w:t xml:space="preserve"> façade, </w:t>
      </w:r>
      <w:r w:rsidR="00D50351">
        <w:rPr>
          <w:rFonts w:ascii="Arial" w:hAnsi="Arial" w:cs="Arial"/>
          <w:sz w:val="24"/>
          <w:szCs w:val="24"/>
          <w:lang w:val="en-US"/>
        </w:rPr>
        <w:t>mainly</w:t>
      </w:r>
      <w:r w:rsidR="00B3207D">
        <w:rPr>
          <w:rFonts w:ascii="Arial" w:hAnsi="Arial" w:cs="Arial"/>
          <w:sz w:val="24"/>
          <w:szCs w:val="24"/>
          <w:lang w:val="en-US"/>
        </w:rPr>
        <w:t xml:space="preserve"> for decoration.</w:t>
      </w:r>
      <w:r w:rsidR="005E20EB">
        <w:rPr>
          <w:rFonts w:ascii="Arial" w:hAnsi="Arial" w:cs="Arial"/>
          <w:sz w:val="24"/>
          <w:szCs w:val="24"/>
          <w:lang w:val="en-US"/>
        </w:rPr>
        <w:t xml:space="preserve"> </w:t>
      </w:r>
      <w:r w:rsidR="00EE0951">
        <w:rPr>
          <w:rFonts w:ascii="Arial" w:hAnsi="Arial" w:cs="Arial"/>
          <w:sz w:val="24"/>
          <w:szCs w:val="24"/>
          <w:lang w:val="en-US"/>
        </w:rPr>
        <w:t>Equally important is t</w:t>
      </w:r>
      <w:r w:rsidR="00F162B9">
        <w:rPr>
          <w:rFonts w:ascii="Arial" w:hAnsi="Arial" w:cs="Arial"/>
          <w:sz w:val="24"/>
          <w:szCs w:val="24"/>
          <w:lang w:val="en-US"/>
        </w:rPr>
        <w:t>he space reserved for other domestic environments</w:t>
      </w:r>
      <w:r w:rsidR="004523CC">
        <w:rPr>
          <w:rFonts w:ascii="Arial" w:hAnsi="Arial" w:cs="Arial"/>
          <w:sz w:val="24"/>
          <w:szCs w:val="24"/>
          <w:lang w:val="en-US"/>
        </w:rPr>
        <w:t xml:space="preserve">, which range from monumental dining rooms </w:t>
      </w:r>
      <w:r w:rsidR="005E20EB">
        <w:rPr>
          <w:rFonts w:ascii="Arial" w:hAnsi="Arial" w:cs="Arial"/>
          <w:sz w:val="24"/>
          <w:szCs w:val="24"/>
          <w:lang w:val="en-US"/>
        </w:rPr>
        <w:t>to luxurious rooms.</w:t>
      </w:r>
    </w:p>
    <w:p w14:paraId="50EFD171" w14:textId="5A603D68" w:rsidR="00035399" w:rsidRDefault="00035399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20B64B" w14:textId="08695EFD" w:rsidR="00D97AEE" w:rsidRPr="00D97AEE" w:rsidRDefault="00D97AEE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7AEE">
        <w:rPr>
          <w:rFonts w:ascii="Arial" w:hAnsi="Arial" w:cs="Arial"/>
          <w:sz w:val="24"/>
          <w:szCs w:val="24"/>
          <w:lang w:val="en-US"/>
        </w:rPr>
        <w:t xml:space="preserve">The prestigious materials chosen </w:t>
      </w:r>
      <w:r>
        <w:rPr>
          <w:rFonts w:ascii="Arial" w:hAnsi="Arial" w:cs="Arial"/>
          <w:sz w:val="24"/>
          <w:szCs w:val="24"/>
          <w:lang w:val="en-US"/>
        </w:rPr>
        <w:t xml:space="preserve">by FMG Shapes were used exclusively for the interior finishes and were chosen </w:t>
      </w:r>
      <w:r w:rsidR="00DC3275">
        <w:rPr>
          <w:rFonts w:ascii="Arial" w:hAnsi="Arial" w:cs="Arial"/>
          <w:sz w:val="24"/>
          <w:szCs w:val="24"/>
          <w:lang w:val="en-US"/>
        </w:rPr>
        <w:t>inspired by</w:t>
      </w:r>
      <w:r w:rsidR="00F707E8">
        <w:rPr>
          <w:rFonts w:ascii="Arial" w:hAnsi="Arial" w:cs="Arial"/>
          <w:sz w:val="24"/>
          <w:szCs w:val="24"/>
          <w:lang w:val="en-US"/>
        </w:rPr>
        <w:t xml:space="preserve"> the</w:t>
      </w:r>
      <w:r w:rsidRPr="00D97AEE">
        <w:rPr>
          <w:rFonts w:ascii="Arial" w:hAnsi="Arial" w:cs="Arial"/>
          <w:sz w:val="24"/>
          <w:szCs w:val="24"/>
          <w:lang w:val="en-US"/>
        </w:rPr>
        <w:t xml:space="preserve"> colors of classical Chinese tradition</w:t>
      </w:r>
      <w:r>
        <w:rPr>
          <w:rFonts w:ascii="Arial" w:hAnsi="Arial" w:cs="Arial"/>
          <w:sz w:val="24"/>
          <w:szCs w:val="24"/>
          <w:lang w:val="en-US"/>
        </w:rPr>
        <w:t xml:space="preserve">, white and </w:t>
      </w:r>
      <w:r w:rsidR="007B46B6">
        <w:rPr>
          <w:rFonts w:ascii="Arial" w:hAnsi="Arial" w:cs="Arial"/>
          <w:sz w:val="24"/>
          <w:szCs w:val="24"/>
          <w:lang w:val="en-US"/>
        </w:rPr>
        <w:t xml:space="preserve">light </w:t>
      </w:r>
      <w:r>
        <w:rPr>
          <w:rFonts w:ascii="Arial" w:hAnsi="Arial" w:cs="Arial"/>
          <w:sz w:val="24"/>
          <w:szCs w:val="24"/>
          <w:lang w:val="en-US"/>
        </w:rPr>
        <w:t xml:space="preserve">blue. </w:t>
      </w:r>
      <w:r w:rsidR="00F61A9D">
        <w:rPr>
          <w:rFonts w:ascii="Arial" w:hAnsi="Arial" w:cs="Arial"/>
          <w:sz w:val="24"/>
          <w:szCs w:val="24"/>
          <w:lang w:val="en-US"/>
        </w:rPr>
        <w:t>The r</w:t>
      </w:r>
      <w:r w:rsidR="00420C39">
        <w:rPr>
          <w:rFonts w:ascii="Arial" w:hAnsi="Arial" w:cs="Arial"/>
          <w:sz w:val="24"/>
          <w:szCs w:val="24"/>
          <w:lang w:val="en-US"/>
        </w:rPr>
        <w:t xml:space="preserve">eferences to Chinese culture are strong and, as </w:t>
      </w:r>
      <w:r w:rsidR="00420C39" w:rsidRPr="00420C39">
        <w:rPr>
          <w:rFonts w:ascii="Arial" w:hAnsi="Arial" w:cs="Arial"/>
          <w:sz w:val="24"/>
          <w:szCs w:val="24"/>
          <w:lang w:val="en-US"/>
        </w:rPr>
        <w:t>a chromatic tribute to this world and its traditions,</w:t>
      </w:r>
      <w:r w:rsidR="00FD372A">
        <w:rPr>
          <w:rFonts w:ascii="Arial" w:hAnsi="Arial" w:cs="Arial"/>
          <w:sz w:val="24"/>
          <w:szCs w:val="24"/>
          <w:lang w:val="en-US"/>
        </w:rPr>
        <w:t xml:space="preserve"> white marbles from </w:t>
      </w:r>
      <w:r w:rsidR="00FD372A">
        <w:rPr>
          <w:rFonts w:ascii="Arial" w:hAnsi="Arial" w:cs="Arial"/>
          <w:sz w:val="24"/>
          <w:szCs w:val="24"/>
          <w:lang w:val="en-US"/>
        </w:rPr>
        <w:t xml:space="preserve">Carrara </w:t>
      </w:r>
      <w:r w:rsidR="00FD372A">
        <w:rPr>
          <w:rFonts w:ascii="Arial" w:hAnsi="Arial" w:cs="Arial"/>
          <w:sz w:val="24"/>
          <w:szCs w:val="24"/>
          <w:lang w:val="en-US"/>
        </w:rPr>
        <w:t>and Greece, light</w:t>
      </w:r>
      <w:r w:rsidR="00F61A9D">
        <w:rPr>
          <w:rFonts w:ascii="Arial" w:hAnsi="Arial" w:cs="Arial"/>
          <w:sz w:val="24"/>
          <w:szCs w:val="24"/>
          <w:lang w:val="en-US"/>
        </w:rPr>
        <w:t xml:space="preserve"> </w:t>
      </w:r>
      <w:r w:rsidR="00FD372A">
        <w:rPr>
          <w:rFonts w:ascii="Arial" w:hAnsi="Arial" w:cs="Arial"/>
          <w:sz w:val="24"/>
          <w:szCs w:val="24"/>
          <w:lang w:val="en-US"/>
        </w:rPr>
        <w:t xml:space="preserve">blue stones from </w:t>
      </w:r>
      <w:r w:rsidR="00FD372A">
        <w:rPr>
          <w:rFonts w:ascii="Arial" w:hAnsi="Arial" w:cs="Arial"/>
          <w:sz w:val="24"/>
          <w:szCs w:val="24"/>
          <w:lang w:val="en-US"/>
        </w:rPr>
        <w:lastRenderedPageBreak/>
        <w:t>Bolivia and Brazil</w:t>
      </w:r>
      <w:r w:rsidR="00F61A9D">
        <w:rPr>
          <w:rFonts w:ascii="Arial" w:hAnsi="Arial" w:cs="Arial"/>
          <w:sz w:val="24"/>
          <w:szCs w:val="24"/>
          <w:lang w:val="en-US"/>
        </w:rPr>
        <w:t xml:space="preserve"> have been used</w:t>
      </w:r>
      <w:r w:rsidR="00FD372A">
        <w:rPr>
          <w:rFonts w:ascii="Arial" w:hAnsi="Arial" w:cs="Arial"/>
          <w:sz w:val="24"/>
          <w:szCs w:val="24"/>
          <w:lang w:val="en-US"/>
        </w:rPr>
        <w:t xml:space="preserve">, all very prestigious, as </w:t>
      </w:r>
      <w:r w:rsidR="00FD372A" w:rsidRPr="00FD372A">
        <w:rPr>
          <w:rFonts w:ascii="Arial" w:hAnsi="Arial" w:cs="Arial"/>
          <w:sz w:val="24"/>
          <w:szCs w:val="24"/>
          <w:lang w:val="en-US"/>
        </w:rPr>
        <w:t xml:space="preserve">is </w:t>
      </w:r>
      <w:r w:rsidR="00F61A9D">
        <w:rPr>
          <w:rFonts w:ascii="Arial" w:hAnsi="Arial" w:cs="Arial"/>
          <w:sz w:val="24"/>
          <w:szCs w:val="24"/>
          <w:lang w:val="en-US"/>
        </w:rPr>
        <w:t xml:space="preserve">the </w:t>
      </w:r>
      <w:r w:rsidR="00FD372A" w:rsidRPr="00FD372A">
        <w:rPr>
          <w:rFonts w:ascii="Arial" w:hAnsi="Arial" w:cs="Arial"/>
          <w:sz w:val="24"/>
          <w:szCs w:val="24"/>
          <w:lang w:val="en-US"/>
        </w:rPr>
        <w:t xml:space="preserve">characteristic of blue stones, which are </w:t>
      </w:r>
      <w:r w:rsidR="00F61A9D">
        <w:rPr>
          <w:rFonts w:ascii="Arial" w:hAnsi="Arial" w:cs="Arial"/>
          <w:sz w:val="24"/>
          <w:szCs w:val="24"/>
          <w:lang w:val="en-US"/>
        </w:rPr>
        <w:t>the</w:t>
      </w:r>
      <w:r w:rsidR="00FD372A" w:rsidRPr="00FD372A">
        <w:rPr>
          <w:rFonts w:ascii="Arial" w:hAnsi="Arial" w:cs="Arial"/>
          <w:sz w:val="24"/>
          <w:szCs w:val="24"/>
          <w:lang w:val="en-US"/>
        </w:rPr>
        <w:t xml:space="preserve"> expression of refined luxury.</w:t>
      </w:r>
    </w:p>
    <w:p w14:paraId="4FA6916A" w14:textId="07735324" w:rsidR="00D97AEE" w:rsidRDefault="00D97AEE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E494CF7" w14:textId="6396D9FC" w:rsidR="005F5D4F" w:rsidRDefault="005F5D4F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7024B0">
        <w:rPr>
          <w:rFonts w:ascii="Arial" w:hAnsi="Arial" w:cs="Arial"/>
          <w:b/>
          <w:bCs/>
          <w:sz w:val="24"/>
          <w:szCs w:val="24"/>
          <w:lang w:val="en-US"/>
        </w:rPr>
        <w:t>Calacatta marble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024B0">
        <w:rPr>
          <w:rFonts w:ascii="Arial" w:hAnsi="Arial" w:cs="Arial"/>
          <w:sz w:val="24"/>
          <w:szCs w:val="24"/>
          <w:lang w:val="en-US"/>
        </w:rPr>
        <w:t>comes</w:t>
      </w:r>
      <w:r>
        <w:rPr>
          <w:rFonts w:ascii="Arial" w:hAnsi="Arial" w:cs="Arial"/>
          <w:sz w:val="24"/>
          <w:szCs w:val="24"/>
          <w:lang w:val="en-US"/>
        </w:rPr>
        <w:t xml:space="preserve"> from Italy, the classic </w:t>
      </w:r>
      <w:r w:rsidRPr="007024B0">
        <w:rPr>
          <w:rFonts w:ascii="Arial" w:hAnsi="Arial" w:cs="Arial"/>
          <w:b/>
          <w:bCs/>
          <w:sz w:val="24"/>
          <w:szCs w:val="24"/>
          <w:lang w:val="en-US"/>
        </w:rPr>
        <w:t>Venus White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Pr="007024B0">
        <w:rPr>
          <w:rFonts w:ascii="Arial" w:hAnsi="Arial" w:cs="Arial"/>
          <w:b/>
          <w:bCs/>
          <w:sz w:val="24"/>
          <w:szCs w:val="24"/>
          <w:lang w:val="en-US"/>
        </w:rPr>
        <w:t>Bianco Sivec</w:t>
      </w:r>
      <w:r>
        <w:rPr>
          <w:rFonts w:ascii="Arial" w:hAnsi="Arial" w:cs="Arial"/>
          <w:sz w:val="24"/>
          <w:szCs w:val="24"/>
          <w:lang w:val="en-US"/>
        </w:rPr>
        <w:t xml:space="preserve"> from Greece and Macedonia, the </w:t>
      </w:r>
      <w:r w:rsidRPr="007024B0">
        <w:rPr>
          <w:rFonts w:ascii="Arial" w:hAnsi="Arial" w:cs="Arial"/>
          <w:b/>
          <w:bCs/>
          <w:sz w:val="24"/>
          <w:szCs w:val="24"/>
          <w:lang w:val="en-US"/>
        </w:rPr>
        <w:t>Sodalite boliviana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Pr="007024B0">
        <w:rPr>
          <w:rFonts w:ascii="Arial" w:hAnsi="Arial" w:cs="Arial"/>
          <w:b/>
          <w:bCs/>
          <w:sz w:val="24"/>
          <w:szCs w:val="24"/>
          <w:lang w:val="en-US"/>
        </w:rPr>
        <w:t>Azul Macauba</w:t>
      </w:r>
      <w:r>
        <w:rPr>
          <w:rFonts w:ascii="Arial" w:hAnsi="Arial" w:cs="Arial"/>
          <w:sz w:val="24"/>
          <w:szCs w:val="24"/>
          <w:lang w:val="en-US"/>
        </w:rPr>
        <w:t xml:space="preserve"> from Brazil, without forgetting the precious </w:t>
      </w:r>
      <w:r w:rsidRPr="007024B0">
        <w:rPr>
          <w:rFonts w:ascii="Arial" w:hAnsi="Arial" w:cs="Arial"/>
          <w:b/>
          <w:bCs/>
          <w:sz w:val="24"/>
          <w:szCs w:val="24"/>
          <w:lang w:val="en-US"/>
        </w:rPr>
        <w:t>Agata azzura</w:t>
      </w:r>
      <w:r>
        <w:rPr>
          <w:rFonts w:ascii="Arial" w:hAnsi="Arial" w:cs="Arial"/>
          <w:sz w:val="24"/>
          <w:szCs w:val="24"/>
          <w:lang w:val="en-US"/>
        </w:rPr>
        <w:t xml:space="preserve">, which are classic </w:t>
      </w:r>
      <w:r>
        <w:rPr>
          <w:rFonts w:ascii="Arial" w:hAnsi="Arial" w:cs="Arial"/>
          <w:sz w:val="24"/>
          <w:szCs w:val="24"/>
          <w:lang w:val="en-US"/>
        </w:rPr>
        <w:t>jewelry</w:t>
      </w:r>
      <w:r w:rsidR="00DD3DE0" w:rsidRPr="00DD3DE0">
        <w:rPr>
          <w:rFonts w:ascii="Arial" w:hAnsi="Arial" w:cs="Arial"/>
          <w:sz w:val="24"/>
          <w:szCs w:val="24"/>
          <w:lang w:val="en-US"/>
        </w:rPr>
        <w:t xml:space="preserve"> </w:t>
      </w:r>
      <w:r w:rsidR="00DD3DE0">
        <w:rPr>
          <w:rFonts w:ascii="Arial" w:hAnsi="Arial" w:cs="Arial"/>
          <w:sz w:val="24"/>
          <w:szCs w:val="24"/>
          <w:lang w:val="en-US"/>
        </w:rPr>
        <w:t>stones</w:t>
      </w:r>
      <w:r>
        <w:rPr>
          <w:rFonts w:ascii="Arial" w:hAnsi="Arial" w:cs="Arial"/>
          <w:sz w:val="24"/>
          <w:szCs w:val="24"/>
          <w:lang w:val="en-US"/>
        </w:rPr>
        <w:t xml:space="preserve">, usually used in </w:t>
      </w:r>
      <w:r w:rsidR="0053705F">
        <w:rPr>
          <w:rFonts w:ascii="Arial" w:hAnsi="Arial" w:cs="Arial"/>
          <w:sz w:val="24"/>
          <w:szCs w:val="24"/>
          <w:lang w:val="en-US"/>
        </w:rPr>
        <w:t xml:space="preserve">this context </w:t>
      </w:r>
      <w:r w:rsidR="008B0CEB">
        <w:rPr>
          <w:rFonts w:ascii="Arial" w:hAnsi="Arial" w:cs="Arial"/>
          <w:sz w:val="24"/>
          <w:szCs w:val="24"/>
          <w:lang w:val="en-US"/>
        </w:rPr>
        <w:t>or</w:t>
      </w:r>
      <w:r w:rsidR="0053705F">
        <w:rPr>
          <w:rFonts w:ascii="Arial" w:hAnsi="Arial" w:cs="Arial"/>
          <w:sz w:val="24"/>
          <w:szCs w:val="24"/>
          <w:lang w:val="en-US"/>
        </w:rPr>
        <w:t xml:space="preserve"> transferred </w:t>
      </w:r>
      <w:r w:rsidR="00401169">
        <w:rPr>
          <w:rFonts w:ascii="Arial" w:hAnsi="Arial" w:cs="Arial"/>
          <w:sz w:val="24"/>
          <w:szCs w:val="24"/>
          <w:lang w:val="en-US"/>
        </w:rPr>
        <w:t>in th</w:t>
      </w:r>
      <w:r w:rsidR="009B4615">
        <w:rPr>
          <w:rFonts w:ascii="Arial" w:hAnsi="Arial" w:cs="Arial"/>
          <w:sz w:val="24"/>
          <w:szCs w:val="24"/>
          <w:lang w:val="en-US"/>
        </w:rPr>
        <w:t>e world of furniture.</w:t>
      </w:r>
    </w:p>
    <w:p w14:paraId="03C3BE97" w14:textId="57A8B62A" w:rsidR="005F5D4F" w:rsidRDefault="005F5D4F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E615899" w14:textId="7AD83AAF" w:rsidR="00BD0131" w:rsidRPr="00D97AEE" w:rsidRDefault="00BD0131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D0131">
        <w:rPr>
          <w:rFonts w:ascii="Arial" w:hAnsi="Arial" w:cs="Arial"/>
          <w:sz w:val="24"/>
          <w:szCs w:val="24"/>
          <w:lang w:val="en-US"/>
        </w:rPr>
        <w:t>Different shades and tones of blue have been privileged in order to reach an accentuated chromatic exaltation and a game of precious inlays, to obtain the typical effects of Chinese tradition, also through exciting contrasts with gold and yellow Siena.</w:t>
      </w:r>
    </w:p>
    <w:p w14:paraId="69D2B74A" w14:textId="08F8C838" w:rsidR="0000638F" w:rsidRDefault="0000638F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B25CDC1" w14:textId="4891AECE" w:rsidR="00450748" w:rsidRDefault="00450748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“We worked – Daniele e Simone Farinon </w:t>
      </w:r>
      <w:r w:rsidR="00A262BB">
        <w:rPr>
          <w:rFonts w:ascii="Arial" w:hAnsi="Arial" w:cs="Arial"/>
          <w:sz w:val="24"/>
          <w:szCs w:val="24"/>
          <w:lang w:val="en-US"/>
        </w:rPr>
        <w:t>of</w:t>
      </w:r>
      <w:r>
        <w:rPr>
          <w:rFonts w:ascii="Arial" w:hAnsi="Arial" w:cs="Arial"/>
          <w:sz w:val="24"/>
          <w:szCs w:val="24"/>
          <w:lang w:val="en-US"/>
        </w:rPr>
        <w:t xml:space="preserve"> FMG Shapes</w:t>
      </w:r>
      <w:r w:rsidR="0098359D">
        <w:rPr>
          <w:rFonts w:ascii="Arial" w:hAnsi="Arial" w:cs="Arial"/>
          <w:sz w:val="24"/>
          <w:szCs w:val="24"/>
          <w:lang w:val="en-US"/>
        </w:rPr>
        <w:t xml:space="preserve"> explain – with a Chinese studio which expressed a remarkable </w:t>
      </w:r>
      <w:r w:rsidR="00AA3A17">
        <w:rPr>
          <w:rFonts w:ascii="Arial" w:hAnsi="Arial" w:cs="Arial"/>
          <w:sz w:val="24"/>
          <w:szCs w:val="24"/>
          <w:lang w:val="en-US"/>
        </w:rPr>
        <w:t>identity</w:t>
      </w:r>
      <w:r w:rsidR="00AA3A17">
        <w:rPr>
          <w:rFonts w:ascii="Arial" w:hAnsi="Arial" w:cs="Arial"/>
          <w:sz w:val="24"/>
          <w:szCs w:val="24"/>
          <w:lang w:val="en-US"/>
        </w:rPr>
        <w:t xml:space="preserve"> of</w:t>
      </w:r>
      <w:r w:rsidR="00AA3A17">
        <w:rPr>
          <w:rFonts w:ascii="Arial" w:hAnsi="Arial" w:cs="Arial"/>
          <w:sz w:val="24"/>
          <w:szCs w:val="24"/>
          <w:lang w:val="en-US"/>
        </w:rPr>
        <w:t xml:space="preserve"> </w:t>
      </w:r>
      <w:r w:rsidR="0098359D">
        <w:rPr>
          <w:rFonts w:ascii="Arial" w:hAnsi="Arial" w:cs="Arial"/>
          <w:sz w:val="24"/>
          <w:szCs w:val="24"/>
          <w:lang w:val="en-US"/>
        </w:rPr>
        <w:t xml:space="preserve">design and </w:t>
      </w:r>
      <w:r w:rsidR="007C15C7">
        <w:rPr>
          <w:rFonts w:ascii="Arial" w:hAnsi="Arial" w:cs="Arial"/>
          <w:sz w:val="24"/>
          <w:szCs w:val="24"/>
          <w:lang w:val="en-US"/>
        </w:rPr>
        <w:t>decoration</w:t>
      </w:r>
      <w:r w:rsidR="0098359D">
        <w:rPr>
          <w:rFonts w:ascii="Arial" w:hAnsi="Arial" w:cs="Arial"/>
          <w:sz w:val="24"/>
          <w:szCs w:val="24"/>
          <w:lang w:val="en-US"/>
        </w:rPr>
        <w:t xml:space="preserve"> without any attempt</w:t>
      </w:r>
      <w:r w:rsidR="007C15C7">
        <w:rPr>
          <w:rFonts w:ascii="Arial" w:hAnsi="Arial" w:cs="Arial"/>
          <w:sz w:val="24"/>
          <w:szCs w:val="24"/>
          <w:lang w:val="en-US"/>
        </w:rPr>
        <w:t xml:space="preserve"> to emulate</w:t>
      </w:r>
      <w:r w:rsidR="0098359D">
        <w:rPr>
          <w:rFonts w:ascii="Arial" w:hAnsi="Arial" w:cs="Arial"/>
          <w:sz w:val="24"/>
          <w:szCs w:val="24"/>
          <w:lang w:val="en-US"/>
        </w:rPr>
        <w:t xml:space="preserve"> </w:t>
      </w:r>
      <w:r w:rsidR="007C15C7">
        <w:rPr>
          <w:rFonts w:ascii="Arial" w:hAnsi="Arial" w:cs="Arial"/>
          <w:sz w:val="24"/>
          <w:szCs w:val="24"/>
          <w:lang w:val="en-US"/>
        </w:rPr>
        <w:t xml:space="preserve">the </w:t>
      </w:r>
      <w:r w:rsidR="0098359D">
        <w:rPr>
          <w:rFonts w:ascii="Arial" w:hAnsi="Arial" w:cs="Arial"/>
          <w:sz w:val="24"/>
          <w:szCs w:val="24"/>
          <w:lang w:val="en-US"/>
        </w:rPr>
        <w:t>architectur</w:t>
      </w:r>
      <w:r w:rsidR="007C15C7">
        <w:rPr>
          <w:rFonts w:ascii="Arial" w:hAnsi="Arial" w:cs="Arial"/>
          <w:sz w:val="24"/>
          <w:szCs w:val="24"/>
          <w:lang w:val="en-US"/>
        </w:rPr>
        <w:t>al classics</w:t>
      </w:r>
      <w:r w:rsidR="0098359D">
        <w:rPr>
          <w:rFonts w:ascii="Arial" w:hAnsi="Arial" w:cs="Arial"/>
          <w:sz w:val="24"/>
          <w:szCs w:val="24"/>
          <w:lang w:val="en-US"/>
        </w:rPr>
        <w:t xml:space="preserve"> </w:t>
      </w:r>
      <w:r w:rsidR="00842DD5">
        <w:rPr>
          <w:rFonts w:ascii="Arial" w:hAnsi="Arial" w:cs="Arial"/>
          <w:sz w:val="24"/>
          <w:szCs w:val="24"/>
          <w:lang w:val="en-US"/>
        </w:rPr>
        <w:t>of</w:t>
      </w:r>
      <w:r w:rsidR="0098359D">
        <w:rPr>
          <w:rFonts w:ascii="Arial" w:hAnsi="Arial" w:cs="Arial"/>
          <w:sz w:val="24"/>
          <w:szCs w:val="24"/>
          <w:lang w:val="en-US"/>
        </w:rPr>
        <w:t xml:space="preserve"> European culture </w:t>
      </w:r>
      <w:r w:rsidR="00C6695C">
        <w:rPr>
          <w:rFonts w:ascii="Arial" w:hAnsi="Arial" w:cs="Arial"/>
          <w:sz w:val="24"/>
          <w:szCs w:val="24"/>
          <w:lang w:val="en-US"/>
        </w:rPr>
        <w:t xml:space="preserve">with </w:t>
      </w:r>
      <w:r w:rsidR="00C6695C" w:rsidRPr="00C6695C">
        <w:rPr>
          <w:rFonts w:ascii="Arial" w:hAnsi="Arial" w:cs="Arial"/>
          <w:sz w:val="24"/>
          <w:szCs w:val="24"/>
          <w:lang w:val="en-US"/>
        </w:rPr>
        <w:t>references to Corinthian, Doric or Ionic capitals</w:t>
      </w:r>
      <w:r w:rsidR="00A262BB">
        <w:rPr>
          <w:rFonts w:ascii="Arial" w:hAnsi="Arial" w:cs="Arial"/>
          <w:sz w:val="24"/>
          <w:szCs w:val="24"/>
          <w:lang w:val="en-US"/>
        </w:rPr>
        <w:t>.</w:t>
      </w:r>
      <w:r w:rsidR="0088543E">
        <w:rPr>
          <w:rFonts w:ascii="Arial" w:hAnsi="Arial" w:cs="Arial"/>
          <w:sz w:val="24"/>
          <w:szCs w:val="24"/>
          <w:lang w:val="en-US"/>
        </w:rPr>
        <w:t xml:space="preserve"> Here, proportions and decorati</w:t>
      </w:r>
      <w:r w:rsidR="00C45950">
        <w:rPr>
          <w:rFonts w:ascii="Arial" w:hAnsi="Arial" w:cs="Arial"/>
          <w:sz w:val="24"/>
          <w:szCs w:val="24"/>
          <w:lang w:val="en-US"/>
        </w:rPr>
        <w:t>ve</w:t>
      </w:r>
      <w:r w:rsidR="0088543E">
        <w:rPr>
          <w:rFonts w:ascii="Arial" w:hAnsi="Arial" w:cs="Arial"/>
          <w:sz w:val="24"/>
          <w:szCs w:val="24"/>
          <w:lang w:val="en-US"/>
        </w:rPr>
        <w:t xml:space="preserve"> elements </w:t>
      </w:r>
      <w:r w:rsidR="00C45950">
        <w:rPr>
          <w:rFonts w:ascii="Arial" w:hAnsi="Arial" w:cs="Arial"/>
          <w:sz w:val="24"/>
          <w:szCs w:val="24"/>
          <w:lang w:val="en-US"/>
        </w:rPr>
        <w:t xml:space="preserve">typical of Chinese culture were chosen. </w:t>
      </w:r>
      <w:r w:rsidR="008516A2">
        <w:rPr>
          <w:rFonts w:ascii="Arial" w:hAnsi="Arial" w:cs="Arial"/>
          <w:sz w:val="24"/>
          <w:szCs w:val="24"/>
          <w:lang w:val="en-US"/>
        </w:rPr>
        <w:t xml:space="preserve">The characteristic of </w:t>
      </w:r>
      <w:r w:rsidR="002E67A9">
        <w:rPr>
          <w:rFonts w:ascii="Arial" w:hAnsi="Arial" w:cs="Arial"/>
          <w:sz w:val="24"/>
          <w:szCs w:val="24"/>
          <w:lang w:val="en-US"/>
        </w:rPr>
        <w:t xml:space="preserve">interior </w:t>
      </w:r>
      <w:r w:rsidR="00A20DB2">
        <w:rPr>
          <w:rFonts w:ascii="Arial" w:hAnsi="Arial" w:cs="Arial"/>
          <w:sz w:val="24"/>
          <w:szCs w:val="24"/>
          <w:lang w:val="en-US"/>
        </w:rPr>
        <w:t>decoration</w:t>
      </w:r>
      <w:r w:rsidR="008516A2">
        <w:rPr>
          <w:rFonts w:ascii="Arial" w:hAnsi="Arial" w:cs="Arial"/>
          <w:sz w:val="24"/>
          <w:szCs w:val="24"/>
          <w:lang w:val="en-US"/>
        </w:rPr>
        <w:t xml:space="preserve">, especially in </w:t>
      </w:r>
      <w:r w:rsidR="002E67A9">
        <w:rPr>
          <w:rFonts w:ascii="Arial" w:hAnsi="Arial" w:cs="Arial"/>
          <w:sz w:val="24"/>
          <w:szCs w:val="24"/>
          <w:lang w:val="en-US"/>
        </w:rPr>
        <w:t xml:space="preserve">recent </w:t>
      </w:r>
      <w:r w:rsidR="008516A2">
        <w:rPr>
          <w:rFonts w:ascii="Arial" w:hAnsi="Arial" w:cs="Arial"/>
          <w:sz w:val="24"/>
          <w:szCs w:val="24"/>
          <w:lang w:val="en-US"/>
        </w:rPr>
        <w:t xml:space="preserve">years, </w:t>
      </w:r>
      <w:r w:rsidR="00437739">
        <w:rPr>
          <w:rFonts w:ascii="Arial" w:hAnsi="Arial" w:cs="Arial"/>
          <w:sz w:val="24"/>
          <w:szCs w:val="24"/>
          <w:lang w:val="en-US"/>
        </w:rPr>
        <w:t xml:space="preserve">is </w:t>
      </w:r>
      <w:r w:rsidR="002C7657">
        <w:rPr>
          <w:rFonts w:ascii="Arial" w:hAnsi="Arial" w:cs="Arial"/>
          <w:sz w:val="24"/>
          <w:szCs w:val="24"/>
          <w:lang w:val="en-US"/>
        </w:rPr>
        <w:t>moving</w:t>
      </w:r>
      <w:r w:rsidR="00437739">
        <w:rPr>
          <w:rFonts w:ascii="Arial" w:hAnsi="Arial" w:cs="Arial"/>
          <w:sz w:val="24"/>
          <w:szCs w:val="24"/>
          <w:lang w:val="en-US"/>
        </w:rPr>
        <w:t xml:space="preserve"> towards globalization</w:t>
      </w:r>
      <w:r w:rsidR="006323B1">
        <w:rPr>
          <w:rFonts w:ascii="Arial" w:hAnsi="Arial" w:cs="Arial"/>
          <w:sz w:val="24"/>
          <w:szCs w:val="24"/>
          <w:lang w:val="en-US"/>
        </w:rPr>
        <w:t xml:space="preserve">, but enhancing </w:t>
      </w:r>
      <w:r w:rsidR="00A20DB2">
        <w:rPr>
          <w:rFonts w:ascii="Arial" w:hAnsi="Arial" w:cs="Arial"/>
          <w:sz w:val="24"/>
          <w:szCs w:val="24"/>
          <w:lang w:val="en-US"/>
        </w:rPr>
        <w:t>what are the</w:t>
      </w:r>
      <w:r w:rsidR="006323B1">
        <w:rPr>
          <w:rFonts w:ascii="Arial" w:hAnsi="Arial" w:cs="Arial"/>
          <w:sz w:val="24"/>
          <w:szCs w:val="24"/>
          <w:lang w:val="en-US"/>
        </w:rPr>
        <w:t xml:space="preserve"> architectural and cultural values of </w:t>
      </w:r>
      <w:r w:rsidR="00B023DC">
        <w:rPr>
          <w:rFonts w:ascii="Arial" w:hAnsi="Arial" w:cs="Arial"/>
          <w:sz w:val="24"/>
          <w:szCs w:val="24"/>
          <w:lang w:val="en-US"/>
        </w:rPr>
        <w:t>each</w:t>
      </w:r>
      <w:r w:rsidR="006323B1">
        <w:rPr>
          <w:rFonts w:ascii="Arial" w:hAnsi="Arial" w:cs="Arial"/>
          <w:sz w:val="24"/>
          <w:szCs w:val="24"/>
          <w:lang w:val="en-US"/>
        </w:rPr>
        <w:t xml:space="preserve"> country. </w:t>
      </w:r>
      <w:r w:rsidR="005A0919">
        <w:rPr>
          <w:rFonts w:ascii="Arial" w:hAnsi="Arial" w:cs="Arial"/>
          <w:sz w:val="24"/>
          <w:szCs w:val="24"/>
          <w:lang w:val="en-US"/>
        </w:rPr>
        <w:t xml:space="preserve">Surely, the </w:t>
      </w:r>
      <w:r w:rsidR="00A57508">
        <w:rPr>
          <w:rFonts w:ascii="Arial" w:hAnsi="Arial" w:cs="Arial"/>
          <w:sz w:val="24"/>
          <w:szCs w:val="24"/>
          <w:lang w:val="en-US"/>
        </w:rPr>
        <w:t xml:space="preserve">Greco-Roman </w:t>
      </w:r>
      <w:r w:rsidR="005A0919">
        <w:rPr>
          <w:rFonts w:ascii="Arial" w:hAnsi="Arial" w:cs="Arial"/>
          <w:sz w:val="24"/>
          <w:szCs w:val="24"/>
          <w:lang w:val="en-US"/>
        </w:rPr>
        <w:t xml:space="preserve">architecture is </w:t>
      </w:r>
      <w:r w:rsidR="001577D7">
        <w:rPr>
          <w:rFonts w:ascii="Arial" w:hAnsi="Arial" w:cs="Arial"/>
          <w:sz w:val="24"/>
          <w:szCs w:val="24"/>
          <w:lang w:val="en-US"/>
        </w:rPr>
        <w:t>wide</w:t>
      </w:r>
      <w:r w:rsidR="005A0919">
        <w:rPr>
          <w:rFonts w:ascii="Arial" w:hAnsi="Arial" w:cs="Arial"/>
          <w:sz w:val="24"/>
          <w:szCs w:val="24"/>
          <w:lang w:val="en-US"/>
        </w:rPr>
        <w:t xml:space="preserve">spread </w:t>
      </w:r>
      <w:r w:rsidR="001577D7">
        <w:rPr>
          <w:rFonts w:ascii="Arial" w:hAnsi="Arial" w:cs="Arial"/>
          <w:sz w:val="24"/>
          <w:szCs w:val="24"/>
          <w:lang w:val="en-US"/>
        </w:rPr>
        <w:t>throughout the world,</w:t>
      </w:r>
      <w:r w:rsidR="005A0919">
        <w:rPr>
          <w:rFonts w:ascii="Arial" w:hAnsi="Arial" w:cs="Arial"/>
          <w:sz w:val="24"/>
          <w:szCs w:val="24"/>
          <w:lang w:val="en-US"/>
        </w:rPr>
        <w:t xml:space="preserve"> but it is equally important,</w:t>
      </w:r>
      <w:r w:rsidR="00D532F2">
        <w:rPr>
          <w:rFonts w:ascii="Arial" w:hAnsi="Arial" w:cs="Arial"/>
          <w:sz w:val="24"/>
          <w:szCs w:val="24"/>
          <w:lang w:val="en-US"/>
        </w:rPr>
        <w:t xml:space="preserve"> as in this case, the culture </w:t>
      </w:r>
      <w:r w:rsidR="001577D7">
        <w:rPr>
          <w:rFonts w:ascii="Arial" w:hAnsi="Arial" w:cs="Arial"/>
          <w:sz w:val="24"/>
          <w:szCs w:val="24"/>
          <w:lang w:val="en-US"/>
        </w:rPr>
        <w:t>related</w:t>
      </w:r>
      <w:r w:rsidR="00D532F2">
        <w:rPr>
          <w:rFonts w:ascii="Arial" w:hAnsi="Arial" w:cs="Arial"/>
          <w:sz w:val="24"/>
          <w:szCs w:val="24"/>
          <w:lang w:val="en-US"/>
        </w:rPr>
        <w:t xml:space="preserve"> to the Chinese architectural tradition, </w:t>
      </w:r>
      <w:r w:rsidR="001577D7">
        <w:rPr>
          <w:rFonts w:ascii="Arial" w:hAnsi="Arial" w:cs="Arial"/>
          <w:sz w:val="24"/>
          <w:szCs w:val="24"/>
          <w:lang w:val="en-US"/>
        </w:rPr>
        <w:t>which</w:t>
      </w:r>
      <w:r w:rsidR="00D532F2">
        <w:rPr>
          <w:rFonts w:ascii="Arial" w:hAnsi="Arial" w:cs="Arial"/>
          <w:sz w:val="24"/>
          <w:szCs w:val="24"/>
          <w:lang w:val="en-US"/>
        </w:rPr>
        <w:t xml:space="preserve"> today are </w:t>
      </w:r>
      <w:r w:rsidR="001577D7">
        <w:rPr>
          <w:rFonts w:ascii="Arial" w:hAnsi="Arial" w:cs="Arial"/>
          <w:sz w:val="24"/>
          <w:szCs w:val="24"/>
          <w:lang w:val="en-US"/>
        </w:rPr>
        <w:t>made</w:t>
      </w:r>
      <w:r w:rsidR="00D532F2">
        <w:rPr>
          <w:rFonts w:ascii="Arial" w:hAnsi="Arial" w:cs="Arial"/>
          <w:sz w:val="24"/>
          <w:szCs w:val="24"/>
          <w:lang w:val="en-US"/>
        </w:rPr>
        <w:t xml:space="preserve"> with different materials, no longer </w:t>
      </w:r>
      <w:r w:rsidR="001577D7">
        <w:rPr>
          <w:rFonts w:ascii="Arial" w:hAnsi="Arial" w:cs="Arial"/>
          <w:sz w:val="24"/>
          <w:szCs w:val="24"/>
          <w:lang w:val="en-US"/>
        </w:rPr>
        <w:t xml:space="preserve">in </w:t>
      </w:r>
      <w:r w:rsidR="00D532F2">
        <w:rPr>
          <w:rFonts w:ascii="Arial" w:hAnsi="Arial" w:cs="Arial"/>
          <w:sz w:val="24"/>
          <w:szCs w:val="24"/>
          <w:lang w:val="en-US"/>
        </w:rPr>
        <w:t>wood as in the past, but in stone”.</w:t>
      </w:r>
    </w:p>
    <w:p w14:paraId="5D94C0CD" w14:textId="77777777" w:rsidR="0088543E" w:rsidRPr="005F5D4F" w:rsidRDefault="0088543E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FD65498" w14:textId="7B33F484" w:rsidR="00894755" w:rsidRPr="00450748" w:rsidRDefault="00267405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project </w:t>
      </w:r>
      <w:r w:rsidR="007025DD">
        <w:rPr>
          <w:rFonts w:ascii="Arial" w:hAnsi="Arial" w:cs="Arial"/>
          <w:sz w:val="24"/>
          <w:szCs w:val="24"/>
          <w:lang w:val="en-US"/>
        </w:rPr>
        <w:t>gave priority to</w:t>
      </w:r>
      <w:r>
        <w:rPr>
          <w:rFonts w:ascii="Arial" w:hAnsi="Arial" w:cs="Arial"/>
          <w:sz w:val="24"/>
          <w:szCs w:val="24"/>
          <w:lang w:val="en-US"/>
        </w:rPr>
        <w:t xml:space="preserve"> the representation of </w:t>
      </w:r>
      <w:r w:rsidR="007025DD">
        <w:rPr>
          <w:rFonts w:ascii="Arial" w:hAnsi="Arial" w:cs="Arial"/>
          <w:sz w:val="24"/>
          <w:szCs w:val="24"/>
          <w:lang w:val="en-US"/>
        </w:rPr>
        <w:t>floral</w:t>
      </w:r>
      <w:r>
        <w:rPr>
          <w:rFonts w:ascii="Arial" w:hAnsi="Arial" w:cs="Arial"/>
          <w:sz w:val="24"/>
          <w:szCs w:val="24"/>
          <w:lang w:val="en-US"/>
        </w:rPr>
        <w:t xml:space="preserve"> decorations: very often, in classic</w:t>
      </w:r>
      <w:r w:rsidR="007025DD">
        <w:rPr>
          <w:rFonts w:ascii="Arial" w:hAnsi="Arial" w:cs="Arial"/>
          <w:sz w:val="24"/>
          <w:szCs w:val="24"/>
          <w:lang w:val="en-US"/>
        </w:rPr>
        <w:t>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025DD">
        <w:rPr>
          <w:rFonts w:ascii="Arial" w:hAnsi="Arial" w:cs="Arial"/>
          <w:sz w:val="24"/>
          <w:szCs w:val="24"/>
          <w:lang w:val="en-US"/>
        </w:rPr>
        <w:t xml:space="preserve">Chinese </w:t>
      </w:r>
      <w:r>
        <w:rPr>
          <w:rFonts w:ascii="Arial" w:hAnsi="Arial" w:cs="Arial"/>
          <w:sz w:val="24"/>
          <w:szCs w:val="24"/>
          <w:lang w:val="en-US"/>
        </w:rPr>
        <w:t xml:space="preserve">culture, human figures and epic moments are </w:t>
      </w:r>
      <w:r w:rsidR="007025DD">
        <w:rPr>
          <w:rFonts w:ascii="Arial" w:hAnsi="Arial" w:cs="Arial"/>
          <w:sz w:val="24"/>
          <w:szCs w:val="24"/>
          <w:lang w:val="en-US"/>
        </w:rPr>
        <w:t>represented, whereas</w:t>
      </w:r>
      <w:r>
        <w:rPr>
          <w:rFonts w:ascii="Arial" w:hAnsi="Arial" w:cs="Arial"/>
          <w:sz w:val="24"/>
          <w:szCs w:val="24"/>
          <w:lang w:val="en-US"/>
        </w:rPr>
        <w:t xml:space="preserve"> in this case</w:t>
      </w:r>
      <w:r w:rsidR="007025D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something figurative and no</w:t>
      </w:r>
      <w:r w:rsidR="007025DD">
        <w:rPr>
          <w:rFonts w:ascii="Arial" w:hAnsi="Arial" w:cs="Arial"/>
          <w:sz w:val="24"/>
          <w:szCs w:val="24"/>
          <w:lang w:val="en-US"/>
        </w:rPr>
        <w:t xml:space="preserve">t </w:t>
      </w:r>
      <w:r>
        <w:rPr>
          <w:rFonts w:ascii="Arial" w:hAnsi="Arial" w:cs="Arial"/>
          <w:sz w:val="24"/>
          <w:szCs w:val="24"/>
          <w:lang w:val="en-US"/>
        </w:rPr>
        <w:t>commemorative</w:t>
      </w:r>
      <w:r w:rsidR="007025DD">
        <w:rPr>
          <w:rFonts w:ascii="Arial" w:hAnsi="Arial" w:cs="Arial"/>
          <w:sz w:val="24"/>
          <w:szCs w:val="24"/>
          <w:lang w:val="en-US"/>
        </w:rPr>
        <w:t xml:space="preserve"> was chosen</w:t>
      </w:r>
      <w:r>
        <w:rPr>
          <w:rFonts w:ascii="Arial" w:hAnsi="Arial" w:cs="Arial"/>
          <w:sz w:val="24"/>
          <w:szCs w:val="24"/>
          <w:lang w:val="en-US"/>
        </w:rPr>
        <w:t xml:space="preserve"> and the </w:t>
      </w:r>
      <w:r w:rsidR="00D8546B">
        <w:rPr>
          <w:rFonts w:ascii="Arial" w:hAnsi="Arial" w:cs="Arial"/>
          <w:sz w:val="24"/>
          <w:szCs w:val="24"/>
          <w:lang w:val="en-US"/>
        </w:rPr>
        <w:t>motifs</w:t>
      </w:r>
      <w:r>
        <w:rPr>
          <w:rFonts w:ascii="Arial" w:hAnsi="Arial" w:cs="Arial"/>
          <w:sz w:val="24"/>
          <w:szCs w:val="24"/>
          <w:lang w:val="en-US"/>
        </w:rPr>
        <w:t xml:space="preserve"> are really stylized, with precise references to one of the greatest Chinese decorative traditions, </w:t>
      </w:r>
      <w:r w:rsidR="00B50482">
        <w:rPr>
          <w:rFonts w:ascii="Arial" w:hAnsi="Arial" w:cs="Arial"/>
          <w:sz w:val="24"/>
          <w:szCs w:val="24"/>
          <w:lang w:val="en-US"/>
        </w:rPr>
        <w:t>that</w:t>
      </w:r>
      <w:r>
        <w:rPr>
          <w:rFonts w:ascii="Arial" w:hAnsi="Arial" w:cs="Arial"/>
          <w:sz w:val="24"/>
          <w:szCs w:val="24"/>
          <w:lang w:val="en-US"/>
        </w:rPr>
        <w:t xml:space="preserve"> of</w:t>
      </w:r>
      <w:r w:rsidR="00B50482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025DD">
        <w:rPr>
          <w:rFonts w:ascii="Arial" w:hAnsi="Arial" w:cs="Arial"/>
          <w:b/>
          <w:bCs/>
          <w:sz w:val="24"/>
          <w:szCs w:val="24"/>
          <w:lang w:val="en-US"/>
        </w:rPr>
        <w:t xml:space="preserve">vases </w:t>
      </w:r>
      <w:r w:rsidR="00B50482">
        <w:rPr>
          <w:rFonts w:ascii="Arial" w:hAnsi="Arial" w:cs="Arial"/>
          <w:b/>
          <w:bCs/>
          <w:sz w:val="24"/>
          <w:szCs w:val="24"/>
          <w:lang w:val="en-US"/>
        </w:rPr>
        <w:t>of the</w:t>
      </w:r>
      <w:r w:rsidRPr="007025D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025DD">
        <w:rPr>
          <w:rFonts w:ascii="Arial" w:hAnsi="Arial" w:cs="Arial"/>
          <w:b/>
          <w:bCs/>
          <w:sz w:val="24"/>
          <w:szCs w:val="24"/>
          <w:lang w:val="en-US"/>
        </w:rPr>
        <w:t>Ming era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57AE16B" w14:textId="77777777" w:rsidR="00894755" w:rsidRPr="00267405" w:rsidRDefault="00894755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B2DBD3" w14:textId="0132F722" w:rsidR="00894755" w:rsidRPr="0023715D" w:rsidRDefault="0023715D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3715D">
        <w:rPr>
          <w:rFonts w:ascii="Arial" w:hAnsi="Arial" w:cs="Arial"/>
          <w:sz w:val="24"/>
          <w:szCs w:val="24"/>
          <w:lang w:val="en-US"/>
        </w:rPr>
        <w:t xml:space="preserve">The dialogue with the commission and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23715D">
        <w:rPr>
          <w:rFonts w:ascii="Arial" w:hAnsi="Arial" w:cs="Arial"/>
          <w:sz w:val="24"/>
          <w:szCs w:val="24"/>
          <w:lang w:val="en-US"/>
        </w:rPr>
        <w:t>designers was fluid and in</w:t>
      </w:r>
      <w:r>
        <w:rPr>
          <w:rFonts w:ascii="Arial" w:hAnsi="Arial" w:cs="Arial"/>
          <w:sz w:val="24"/>
          <w:szCs w:val="24"/>
          <w:lang w:val="en-US"/>
        </w:rPr>
        <w:t xml:space="preserve">tense. From a production point of view, all the productive and technical phases were followed directly by FMG Shapes which optimally managed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all the phases from Italy.</w:t>
      </w:r>
    </w:p>
    <w:p w14:paraId="57681126" w14:textId="77777777" w:rsidR="0023715D" w:rsidRPr="0023715D" w:rsidRDefault="0023715D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CE96152" w14:textId="17607513" w:rsidR="00DB7C3E" w:rsidRPr="00A53C32" w:rsidRDefault="00DB7C3E" w:rsidP="0009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817A5" w14:textId="1C2FF933" w:rsidR="00A53C32" w:rsidRPr="00440F13" w:rsidRDefault="00A53C32" w:rsidP="000944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A85792" w14:textId="77777777" w:rsidR="00440F13" w:rsidRPr="00440F13" w:rsidRDefault="00440F13" w:rsidP="00440F13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40F1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FMG Shapes – quality and design in the marble and stones craftsmanship</w:t>
      </w:r>
    </w:p>
    <w:p w14:paraId="2452344D" w14:textId="77777777" w:rsidR="00A53C32" w:rsidRPr="00440F13" w:rsidRDefault="00A53C32" w:rsidP="00A53C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0AD2DF7" w14:textId="77777777" w:rsidR="00A53C32" w:rsidRPr="00440F13" w:rsidRDefault="00A53C32" w:rsidP="00A53C3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EC914DB" w14:textId="77777777" w:rsidR="00A53C32" w:rsidRPr="00A53C32" w:rsidRDefault="00A53C32" w:rsidP="00A53C3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53C32">
        <w:rPr>
          <w:rFonts w:ascii="Arial" w:hAnsi="Arial" w:cs="Arial"/>
          <w:b/>
          <w:bCs/>
        </w:rPr>
        <w:t>FMG SHAPES</w:t>
      </w:r>
    </w:p>
    <w:p w14:paraId="5331CAE8" w14:textId="77777777" w:rsidR="00A53C32" w:rsidRPr="00A53C32" w:rsidRDefault="00A53C32" w:rsidP="00A53C32">
      <w:pPr>
        <w:spacing w:after="0" w:line="240" w:lineRule="auto"/>
        <w:jc w:val="both"/>
        <w:rPr>
          <w:rFonts w:ascii="Arial" w:hAnsi="Arial" w:cs="Arial"/>
        </w:rPr>
      </w:pPr>
      <w:r w:rsidRPr="00A53C32">
        <w:rPr>
          <w:rFonts w:ascii="Arial" w:hAnsi="Arial" w:cs="Arial"/>
        </w:rPr>
        <w:t>Via Fabbrica, 4</w:t>
      </w:r>
    </w:p>
    <w:p w14:paraId="38421836" w14:textId="77777777" w:rsidR="00A53C32" w:rsidRPr="00A53C32" w:rsidRDefault="00A53C32" w:rsidP="00A53C32">
      <w:pPr>
        <w:spacing w:after="0" w:line="240" w:lineRule="auto"/>
        <w:jc w:val="both"/>
        <w:rPr>
          <w:rFonts w:ascii="Arial" w:hAnsi="Arial" w:cs="Arial"/>
        </w:rPr>
      </w:pPr>
      <w:r w:rsidRPr="00A53C32">
        <w:rPr>
          <w:rFonts w:ascii="Arial" w:hAnsi="Arial" w:cs="Arial"/>
        </w:rPr>
        <w:t>36072 – Chiampo – VI – ITALy</w:t>
      </w:r>
    </w:p>
    <w:p w14:paraId="5AA79D64" w14:textId="77777777" w:rsidR="00A53C32" w:rsidRPr="00A53C32" w:rsidRDefault="00A53C32" w:rsidP="00A53C3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A53C32">
        <w:rPr>
          <w:rFonts w:ascii="Arial" w:hAnsi="Arial" w:cs="Arial"/>
          <w:lang w:val="en-GB"/>
        </w:rPr>
        <w:t>Instagram: fmg_shapes</w:t>
      </w:r>
    </w:p>
    <w:p w14:paraId="6B4DF3FF" w14:textId="77777777" w:rsidR="00A53C32" w:rsidRPr="00A53C32" w:rsidRDefault="00A53C32" w:rsidP="00A53C3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A53C32">
        <w:rPr>
          <w:rFonts w:ascii="Arial" w:hAnsi="Arial" w:cs="Arial"/>
          <w:lang w:val="en-GB"/>
        </w:rPr>
        <w:t xml:space="preserve">Linkedin: FMG Shapes - Italian Luxury Marbles </w:t>
      </w:r>
    </w:p>
    <w:p w14:paraId="2C47823E" w14:textId="77777777" w:rsidR="00A53C32" w:rsidRPr="00A53C32" w:rsidRDefault="00A53C32" w:rsidP="00A53C32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E5C47CF" w14:textId="77777777" w:rsidR="00A53C32" w:rsidRPr="00A53C32" w:rsidRDefault="00A53C32" w:rsidP="00A53C32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683FFCF" w14:textId="77777777" w:rsidR="00440F13" w:rsidRPr="00167173" w:rsidRDefault="00440F13" w:rsidP="00440F13">
      <w:pPr>
        <w:spacing w:line="276" w:lineRule="auto"/>
        <w:jc w:val="right"/>
        <w:rPr>
          <w:rFonts w:ascii="Arial" w:hAnsi="Arial" w:cs="Arial"/>
          <w:b/>
          <w:bCs/>
          <w:lang w:val="en-US"/>
        </w:rPr>
      </w:pPr>
      <w:bookmarkStart w:id="1" w:name="_Hlk92458612"/>
      <w:r w:rsidRPr="00167173">
        <w:rPr>
          <w:rFonts w:ascii="Arial" w:hAnsi="Arial" w:cs="Arial"/>
          <w:b/>
          <w:bCs/>
          <w:lang w:val="en-US"/>
        </w:rPr>
        <w:t>For press inquiries, custom i</w:t>
      </w:r>
      <w:r>
        <w:rPr>
          <w:rFonts w:ascii="Arial" w:hAnsi="Arial" w:cs="Arial"/>
          <w:b/>
          <w:bCs/>
          <w:lang w:val="en-US"/>
        </w:rPr>
        <w:t>nterviews:</w:t>
      </w:r>
    </w:p>
    <w:p w14:paraId="6DEB1362" w14:textId="77777777" w:rsidR="00A53C32" w:rsidRPr="00A53C32" w:rsidRDefault="00A53C32" w:rsidP="00A53C32">
      <w:pPr>
        <w:spacing w:after="0" w:line="240" w:lineRule="auto"/>
        <w:jc w:val="right"/>
        <w:rPr>
          <w:rFonts w:ascii="Arial" w:hAnsi="Arial" w:cs="Arial"/>
          <w:b/>
          <w:bCs/>
          <w:lang w:val="en-GB"/>
        </w:rPr>
      </w:pPr>
      <w:r w:rsidRPr="00A53C32">
        <w:rPr>
          <w:rFonts w:ascii="Arial" w:hAnsi="Arial" w:cs="Arial"/>
          <w:b/>
          <w:bCs/>
          <w:lang w:val="en-GB"/>
        </w:rPr>
        <w:t xml:space="preserve">OGS PR and Communication </w:t>
      </w:r>
    </w:p>
    <w:p w14:paraId="6E53821F" w14:textId="77777777" w:rsidR="00A53C32" w:rsidRPr="00A53C32" w:rsidRDefault="00A53C32" w:rsidP="00A53C32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A53C32">
        <w:rPr>
          <w:rFonts w:ascii="Arial" w:hAnsi="Arial" w:cs="Arial"/>
          <w:lang w:val="en-GB"/>
        </w:rPr>
        <w:t>Via Koristka 3, Milan | Italy</w:t>
      </w:r>
    </w:p>
    <w:p w14:paraId="14B3D248" w14:textId="77777777" w:rsidR="00A53C32" w:rsidRPr="00A53C32" w:rsidRDefault="00A53C32" w:rsidP="00A53C32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A53C32">
        <w:rPr>
          <w:rFonts w:ascii="Arial" w:hAnsi="Arial" w:cs="Arial"/>
          <w:lang w:val="en-GB"/>
        </w:rPr>
        <w:t>ph. +39 02 3450610</w:t>
      </w:r>
    </w:p>
    <w:p w14:paraId="5196C0BD" w14:textId="2CCA0297" w:rsidR="00A53C32" w:rsidRPr="00A53C32" w:rsidRDefault="00F40F2A" w:rsidP="00A53C32">
      <w:pPr>
        <w:spacing w:after="0" w:line="240" w:lineRule="auto"/>
        <w:jc w:val="right"/>
        <w:rPr>
          <w:rFonts w:ascii="Arial" w:hAnsi="Arial" w:cs="Arial"/>
          <w:lang w:val="en-GB"/>
        </w:rPr>
      </w:pPr>
      <w:hyperlink r:id="rId6" w:history="1">
        <w:r w:rsidR="00A53C32" w:rsidRPr="00A53C32">
          <w:rPr>
            <w:rStyle w:val="Collegamentoipertestuale"/>
            <w:rFonts w:ascii="Arial" w:hAnsi="Arial" w:cs="Arial"/>
            <w:lang w:val="en-GB"/>
          </w:rPr>
          <w:t>info@ogscommunication.com</w:t>
        </w:r>
      </w:hyperlink>
      <w:r w:rsidR="00A53C32" w:rsidRPr="00A53C32">
        <w:rPr>
          <w:rFonts w:ascii="Arial" w:hAnsi="Arial" w:cs="Arial"/>
          <w:lang w:val="en-GB"/>
        </w:rPr>
        <w:t xml:space="preserve">  </w:t>
      </w:r>
    </w:p>
    <w:p w14:paraId="7777CE59" w14:textId="53D969A8" w:rsidR="00A53C32" w:rsidRPr="00A53C32" w:rsidRDefault="00F40F2A" w:rsidP="00A53C32">
      <w:pPr>
        <w:spacing w:after="0" w:line="240" w:lineRule="auto"/>
        <w:jc w:val="right"/>
        <w:rPr>
          <w:rFonts w:ascii="Arial" w:hAnsi="Arial" w:cs="Arial"/>
          <w:lang w:val="en-GB"/>
        </w:rPr>
      </w:pPr>
      <w:hyperlink r:id="rId7" w:history="1">
        <w:r w:rsidR="00F375F3" w:rsidRPr="003B6683">
          <w:rPr>
            <w:rStyle w:val="Collegamentoipertestuale"/>
            <w:rFonts w:ascii="Arial" w:hAnsi="Arial" w:cs="Arial"/>
            <w:lang w:val="en-GB"/>
          </w:rPr>
          <w:t>www.ogscommunication.com</w:t>
        </w:r>
      </w:hyperlink>
      <w:r w:rsidR="00A53C32" w:rsidRPr="00A53C32">
        <w:rPr>
          <w:rFonts w:ascii="Arial" w:hAnsi="Arial" w:cs="Arial"/>
          <w:lang w:val="en-GB"/>
        </w:rPr>
        <w:t xml:space="preserve"> </w:t>
      </w:r>
      <w:bookmarkEnd w:id="1"/>
      <w:r w:rsidR="00F375F3" w:rsidRPr="00A53C32">
        <w:rPr>
          <w:rFonts w:ascii="Arial" w:hAnsi="Arial" w:cs="Arial"/>
          <w:lang w:val="en-GB"/>
        </w:rPr>
        <w:t xml:space="preserve"> </w:t>
      </w:r>
    </w:p>
    <w:sectPr w:rsidR="00A53C32" w:rsidRPr="00A53C32" w:rsidSect="00A53C32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4E"/>
    <w:rsid w:val="0000638F"/>
    <w:rsid w:val="0003188A"/>
    <w:rsid w:val="00034996"/>
    <w:rsid w:val="00035399"/>
    <w:rsid w:val="000464BA"/>
    <w:rsid w:val="00066EC1"/>
    <w:rsid w:val="0007381D"/>
    <w:rsid w:val="00084B10"/>
    <w:rsid w:val="00093E35"/>
    <w:rsid w:val="000944AC"/>
    <w:rsid w:val="00095580"/>
    <w:rsid w:val="000E66A2"/>
    <w:rsid w:val="000F0472"/>
    <w:rsid w:val="000F197E"/>
    <w:rsid w:val="000F3D0F"/>
    <w:rsid w:val="000F67BF"/>
    <w:rsid w:val="00142FE7"/>
    <w:rsid w:val="001577D7"/>
    <w:rsid w:val="001910AB"/>
    <w:rsid w:val="001C0D04"/>
    <w:rsid w:val="001D6B48"/>
    <w:rsid w:val="001E6007"/>
    <w:rsid w:val="00201A0E"/>
    <w:rsid w:val="0023715D"/>
    <w:rsid w:val="00265EF2"/>
    <w:rsid w:val="00267405"/>
    <w:rsid w:val="00293D6F"/>
    <w:rsid w:val="002C7657"/>
    <w:rsid w:val="002E67A9"/>
    <w:rsid w:val="00316EAD"/>
    <w:rsid w:val="003178E7"/>
    <w:rsid w:val="00320CAB"/>
    <w:rsid w:val="003255BD"/>
    <w:rsid w:val="003320CE"/>
    <w:rsid w:val="00376370"/>
    <w:rsid w:val="00380CA7"/>
    <w:rsid w:val="003944A0"/>
    <w:rsid w:val="003F25A4"/>
    <w:rsid w:val="00401169"/>
    <w:rsid w:val="00420C39"/>
    <w:rsid w:val="004254B6"/>
    <w:rsid w:val="00437739"/>
    <w:rsid w:val="00440F13"/>
    <w:rsid w:val="00450748"/>
    <w:rsid w:val="004523CC"/>
    <w:rsid w:val="00454328"/>
    <w:rsid w:val="00482B84"/>
    <w:rsid w:val="004B3611"/>
    <w:rsid w:val="004C1822"/>
    <w:rsid w:val="004C7C6A"/>
    <w:rsid w:val="004D7848"/>
    <w:rsid w:val="00531C8F"/>
    <w:rsid w:val="00532FC8"/>
    <w:rsid w:val="0053705F"/>
    <w:rsid w:val="00547A93"/>
    <w:rsid w:val="0057425F"/>
    <w:rsid w:val="00575EE5"/>
    <w:rsid w:val="00582B0D"/>
    <w:rsid w:val="00585EBE"/>
    <w:rsid w:val="00592ED6"/>
    <w:rsid w:val="005A0919"/>
    <w:rsid w:val="005B1EAD"/>
    <w:rsid w:val="005E20EB"/>
    <w:rsid w:val="005F5D4F"/>
    <w:rsid w:val="00605909"/>
    <w:rsid w:val="0060703A"/>
    <w:rsid w:val="00610E2A"/>
    <w:rsid w:val="006323B1"/>
    <w:rsid w:val="0064617A"/>
    <w:rsid w:val="00657BD7"/>
    <w:rsid w:val="00683B14"/>
    <w:rsid w:val="006F357C"/>
    <w:rsid w:val="007024B0"/>
    <w:rsid w:val="007025DD"/>
    <w:rsid w:val="00726181"/>
    <w:rsid w:val="00726259"/>
    <w:rsid w:val="007B46B6"/>
    <w:rsid w:val="007C15C7"/>
    <w:rsid w:val="007F277C"/>
    <w:rsid w:val="007F3100"/>
    <w:rsid w:val="007F7E82"/>
    <w:rsid w:val="00800070"/>
    <w:rsid w:val="008129E0"/>
    <w:rsid w:val="00817896"/>
    <w:rsid w:val="00842DD5"/>
    <w:rsid w:val="008516A2"/>
    <w:rsid w:val="00852992"/>
    <w:rsid w:val="008813A5"/>
    <w:rsid w:val="0088543E"/>
    <w:rsid w:val="00892DDD"/>
    <w:rsid w:val="00894755"/>
    <w:rsid w:val="008B0CEB"/>
    <w:rsid w:val="008D0676"/>
    <w:rsid w:val="008F530D"/>
    <w:rsid w:val="008F7C0B"/>
    <w:rsid w:val="009052B4"/>
    <w:rsid w:val="00916BA7"/>
    <w:rsid w:val="0093653F"/>
    <w:rsid w:val="00940E17"/>
    <w:rsid w:val="009600A0"/>
    <w:rsid w:val="0098359D"/>
    <w:rsid w:val="009B4615"/>
    <w:rsid w:val="009F54EF"/>
    <w:rsid w:val="00A07A64"/>
    <w:rsid w:val="00A20DB2"/>
    <w:rsid w:val="00A262BB"/>
    <w:rsid w:val="00A50FFE"/>
    <w:rsid w:val="00A53C32"/>
    <w:rsid w:val="00A57508"/>
    <w:rsid w:val="00AA032E"/>
    <w:rsid w:val="00AA0788"/>
    <w:rsid w:val="00AA3A17"/>
    <w:rsid w:val="00AE6C12"/>
    <w:rsid w:val="00AF5AB0"/>
    <w:rsid w:val="00B023DC"/>
    <w:rsid w:val="00B3207D"/>
    <w:rsid w:val="00B50482"/>
    <w:rsid w:val="00B631A9"/>
    <w:rsid w:val="00B75D6E"/>
    <w:rsid w:val="00B8012B"/>
    <w:rsid w:val="00B850D4"/>
    <w:rsid w:val="00BA1F4E"/>
    <w:rsid w:val="00BB072B"/>
    <w:rsid w:val="00BD0131"/>
    <w:rsid w:val="00BF7B09"/>
    <w:rsid w:val="00C1575A"/>
    <w:rsid w:val="00C15DD5"/>
    <w:rsid w:val="00C45950"/>
    <w:rsid w:val="00C51D9C"/>
    <w:rsid w:val="00C6324C"/>
    <w:rsid w:val="00C66763"/>
    <w:rsid w:val="00C6695C"/>
    <w:rsid w:val="00C72BAA"/>
    <w:rsid w:val="00C7664C"/>
    <w:rsid w:val="00C86576"/>
    <w:rsid w:val="00C87009"/>
    <w:rsid w:val="00CA12E7"/>
    <w:rsid w:val="00CA2058"/>
    <w:rsid w:val="00CF0EA9"/>
    <w:rsid w:val="00D06C23"/>
    <w:rsid w:val="00D16595"/>
    <w:rsid w:val="00D50351"/>
    <w:rsid w:val="00D532F2"/>
    <w:rsid w:val="00D57D1B"/>
    <w:rsid w:val="00D8546B"/>
    <w:rsid w:val="00D97AEE"/>
    <w:rsid w:val="00DB7C3E"/>
    <w:rsid w:val="00DC3275"/>
    <w:rsid w:val="00DD2741"/>
    <w:rsid w:val="00DD3DE0"/>
    <w:rsid w:val="00DF5F4E"/>
    <w:rsid w:val="00E17FD1"/>
    <w:rsid w:val="00E221B4"/>
    <w:rsid w:val="00E31069"/>
    <w:rsid w:val="00E61989"/>
    <w:rsid w:val="00E8523A"/>
    <w:rsid w:val="00EC370D"/>
    <w:rsid w:val="00EE0951"/>
    <w:rsid w:val="00EF5390"/>
    <w:rsid w:val="00F0563B"/>
    <w:rsid w:val="00F162B9"/>
    <w:rsid w:val="00F375F3"/>
    <w:rsid w:val="00F40F2A"/>
    <w:rsid w:val="00F54D88"/>
    <w:rsid w:val="00F61A9D"/>
    <w:rsid w:val="00F64424"/>
    <w:rsid w:val="00F662D0"/>
    <w:rsid w:val="00F707E8"/>
    <w:rsid w:val="00FC235C"/>
    <w:rsid w:val="00FD0782"/>
    <w:rsid w:val="00FD372A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73D8"/>
  <w15:chartTrackingRefBased/>
  <w15:docId w15:val="{E351AB7A-CD50-482F-8D74-222740B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3C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3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scommunic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gscommunic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63AF-C9A4-41B9-863B-0EB6CF00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Ogs.06</cp:lastModifiedBy>
  <cp:revision>149</cp:revision>
  <dcterms:created xsi:type="dcterms:W3CDTF">2022-01-03T17:27:00Z</dcterms:created>
  <dcterms:modified xsi:type="dcterms:W3CDTF">2022-01-19T16:39:00Z</dcterms:modified>
</cp:coreProperties>
</file>