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40638" w14:textId="24CF00BA" w:rsidR="00E3176D" w:rsidRPr="00796646" w:rsidRDefault="0043697C" w:rsidP="00BE545B">
      <w:pPr>
        <w:spacing w:after="120" w:line="240" w:lineRule="auto"/>
        <w:jc w:val="right"/>
        <w:rPr>
          <w:rFonts w:ascii="Arial" w:eastAsia="Arial" w:hAnsi="Arial" w:cs="Arial"/>
          <w:sz w:val="20"/>
          <w:szCs w:val="20"/>
          <w:bdr w:val="nil"/>
          <w:lang w:val="pt-PT"/>
        </w:rPr>
      </w:pPr>
      <w:r>
        <w:rPr>
          <w:rFonts w:ascii="Arial" w:eastAsia="Arial" w:hAnsi="Arial" w:cs="Arial"/>
          <w:sz w:val="20"/>
          <w:szCs w:val="20"/>
          <w:bdr w:val="nil"/>
          <w:lang w:val="pt-PT"/>
        </w:rPr>
        <w:t>Lisboa</w:t>
      </w:r>
      <w:r w:rsidR="00192E16" w:rsidRPr="00796646">
        <w:rPr>
          <w:rFonts w:ascii="Arial" w:eastAsia="Arial" w:hAnsi="Arial" w:cs="Arial"/>
          <w:sz w:val="20"/>
          <w:szCs w:val="20"/>
          <w:bdr w:val="nil"/>
          <w:lang w:val="pt-PT"/>
        </w:rPr>
        <w:t xml:space="preserve">, </w:t>
      </w:r>
      <w:r w:rsidR="00A642BE">
        <w:rPr>
          <w:rFonts w:ascii="Arial" w:eastAsia="Arial" w:hAnsi="Arial" w:cs="Arial"/>
          <w:sz w:val="20"/>
          <w:szCs w:val="20"/>
          <w:bdr w:val="nil"/>
          <w:lang w:val="pt-PT"/>
        </w:rPr>
        <w:t>24</w:t>
      </w:r>
      <w:r w:rsidR="00D56835">
        <w:rPr>
          <w:rFonts w:ascii="Arial" w:eastAsia="Arial" w:hAnsi="Arial" w:cs="Arial"/>
          <w:sz w:val="20"/>
          <w:szCs w:val="20"/>
          <w:bdr w:val="nil"/>
          <w:lang w:val="pt-PT"/>
        </w:rPr>
        <w:t xml:space="preserve"> de </w:t>
      </w:r>
      <w:proofErr w:type="gramStart"/>
      <w:r w:rsidR="00C14B05">
        <w:rPr>
          <w:rFonts w:ascii="Arial" w:eastAsia="Arial" w:hAnsi="Arial" w:cs="Arial"/>
          <w:sz w:val="20"/>
          <w:szCs w:val="20"/>
          <w:bdr w:val="nil"/>
          <w:lang w:val="pt-PT"/>
        </w:rPr>
        <w:t>Fevereiro</w:t>
      </w:r>
      <w:proofErr w:type="gramEnd"/>
      <w:r w:rsidR="00D56835">
        <w:rPr>
          <w:rFonts w:ascii="Arial" w:eastAsia="Arial" w:hAnsi="Arial" w:cs="Arial"/>
          <w:sz w:val="20"/>
          <w:szCs w:val="20"/>
          <w:bdr w:val="nil"/>
          <w:lang w:val="pt-PT"/>
        </w:rPr>
        <w:t xml:space="preserve"> de 202</w:t>
      </w:r>
      <w:r w:rsidR="00635222">
        <w:rPr>
          <w:rFonts w:ascii="Arial" w:eastAsia="Arial" w:hAnsi="Arial" w:cs="Arial"/>
          <w:sz w:val="20"/>
          <w:szCs w:val="20"/>
          <w:bdr w:val="nil"/>
          <w:lang w:val="pt-PT"/>
        </w:rPr>
        <w:t>2</w:t>
      </w:r>
    </w:p>
    <w:p w14:paraId="4CA87B46" w14:textId="5355FB0D" w:rsidR="00B05CE4" w:rsidRPr="003374FA" w:rsidRDefault="00CE7E7E" w:rsidP="00B05CE4">
      <w:pPr>
        <w:spacing w:after="0" w:line="240" w:lineRule="auto"/>
        <w:jc w:val="center"/>
        <w:rPr>
          <w:rFonts w:ascii="Arial" w:eastAsia="Arial" w:hAnsi="Arial" w:cs="Arial"/>
          <w:b/>
          <w:bCs/>
          <w:color w:val="414042"/>
          <w:sz w:val="32"/>
          <w:szCs w:val="32"/>
          <w:bdr w:val="nil"/>
          <w:lang w:val="pt-PT"/>
        </w:rPr>
      </w:pPr>
      <w:r>
        <w:rPr>
          <w:rFonts w:ascii="Arial" w:eastAsia="Arial" w:hAnsi="Arial" w:cs="Arial"/>
          <w:b/>
          <w:bCs/>
          <w:color w:val="414042"/>
          <w:sz w:val="32"/>
          <w:szCs w:val="32"/>
          <w:bdr w:val="nil"/>
          <w:lang w:val="pt-PT"/>
        </w:rPr>
        <w:t>Centros Comerciais Aqua Portimão, Espaço Guimarães e Parque Nascente</w:t>
      </w:r>
      <w:r w:rsidR="002B6967">
        <w:rPr>
          <w:rFonts w:ascii="Arial" w:eastAsia="Arial" w:hAnsi="Arial" w:cs="Arial"/>
          <w:b/>
          <w:bCs/>
          <w:color w:val="414042"/>
          <w:sz w:val="32"/>
          <w:szCs w:val="32"/>
          <w:bdr w:val="nil"/>
          <w:lang w:val="pt-PT"/>
        </w:rPr>
        <w:t>,</w:t>
      </w:r>
      <w:r>
        <w:rPr>
          <w:rFonts w:ascii="Arial" w:eastAsia="Arial" w:hAnsi="Arial" w:cs="Arial"/>
          <w:b/>
          <w:bCs/>
          <w:color w:val="414042"/>
          <w:sz w:val="32"/>
          <w:szCs w:val="32"/>
          <w:bdr w:val="nil"/>
          <w:lang w:val="pt-PT"/>
        </w:rPr>
        <w:t xml:space="preserve"> da </w:t>
      </w:r>
      <w:r w:rsidR="00635222">
        <w:rPr>
          <w:rFonts w:ascii="Arial" w:eastAsia="Arial" w:hAnsi="Arial" w:cs="Arial"/>
          <w:b/>
          <w:bCs/>
          <w:color w:val="414042"/>
          <w:sz w:val="32"/>
          <w:szCs w:val="32"/>
          <w:bdr w:val="nil"/>
          <w:lang w:val="pt-PT"/>
        </w:rPr>
        <w:t>Klepierre</w:t>
      </w:r>
      <w:r w:rsidR="002B6967">
        <w:rPr>
          <w:rFonts w:ascii="Arial" w:eastAsia="Arial" w:hAnsi="Arial" w:cs="Arial"/>
          <w:b/>
          <w:bCs/>
          <w:color w:val="414042"/>
          <w:sz w:val="32"/>
          <w:szCs w:val="32"/>
          <w:bdr w:val="nil"/>
          <w:lang w:val="pt-PT"/>
        </w:rPr>
        <w:t>,</w:t>
      </w:r>
      <w:r>
        <w:rPr>
          <w:rFonts w:ascii="Arial" w:eastAsia="Arial" w:hAnsi="Arial" w:cs="Arial"/>
          <w:b/>
          <w:bCs/>
          <w:color w:val="414042"/>
          <w:sz w:val="32"/>
          <w:szCs w:val="32"/>
          <w:bdr w:val="nil"/>
          <w:lang w:val="pt-PT"/>
        </w:rPr>
        <w:t xml:space="preserve"> instalam lockers da DPD </w:t>
      </w:r>
    </w:p>
    <w:p w14:paraId="768DFD0D" w14:textId="103432FB" w:rsidR="00B05CE4" w:rsidRPr="003374FA" w:rsidRDefault="00B05CE4" w:rsidP="00B05CE4">
      <w:pPr>
        <w:spacing w:after="0" w:line="240" w:lineRule="auto"/>
        <w:jc w:val="center"/>
        <w:rPr>
          <w:rFonts w:ascii="Arial" w:eastAsia="Arial" w:hAnsi="Arial" w:cs="Arial"/>
          <w:b/>
          <w:bCs/>
          <w:color w:val="414042"/>
          <w:sz w:val="30"/>
          <w:szCs w:val="30"/>
          <w:bdr w:val="nil"/>
          <w:lang w:val="pt-PT"/>
        </w:rPr>
      </w:pPr>
    </w:p>
    <w:p w14:paraId="01DC4028" w14:textId="0ED8A1C5" w:rsidR="00101DBD" w:rsidRPr="003374FA" w:rsidRDefault="00EC0EFF" w:rsidP="00500AF2">
      <w:pPr>
        <w:spacing w:after="0" w:line="240" w:lineRule="auto"/>
        <w:ind w:firstLine="708"/>
        <w:jc w:val="center"/>
        <w:rPr>
          <w:rFonts w:ascii="Arial" w:eastAsia="Arial" w:hAnsi="Arial" w:cs="Arial"/>
          <w:b/>
          <w:bCs/>
          <w:color w:val="414042"/>
          <w:sz w:val="24"/>
          <w:szCs w:val="24"/>
          <w:bdr w:val="nil"/>
          <w:lang w:val="pt-PT"/>
        </w:rPr>
      </w:pPr>
      <w:r w:rsidRPr="003374FA">
        <w:rPr>
          <w:rFonts w:ascii="Arial" w:eastAsia="Arial" w:hAnsi="Arial" w:cs="Arial"/>
          <w:b/>
          <w:bCs/>
          <w:color w:val="414042"/>
          <w:sz w:val="24"/>
          <w:szCs w:val="24"/>
          <w:bdr w:val="nil"/>
          <w:lang w:val="pt-PT"/>
        </w:rPr>
        <w:t>Através dest</w:t>
      </w:r>
      <w:r w:rsidR="00500AF2" w:rsidRPr="003374FA">
        <w:rPr>
          <w:rFonts w:ascii="Arial" w:eastAsia="Arial" w:hAnsi="Arial" w:cs="Arial"/>
          <w:b/>
          <w:bCs/>
          <w:color w:val="414042"/>
          <w:sz w:val="24"/>
          <w:szCs w:val="24"/>
          <w:bdr w:val="nil"/>
          <w:lang w:val="pt-PT"/>
        </w:rPr>
        <w:t xml:space="preserve">a nova parceria, a DPD dá </w:t>
      </w:r>
      <w:r w:rsidR="00A745D3" w:rsidRPr="003374FA">
        <w:rPr>
          <w:rFonts w:ascii="Arial" w:eastAsia="Arial" w:hAnsi="Arial" w:cs="Arial"/>
          <w:b/>
          <w:bCs/>
          <w:color w:val="414042"/>
          <w:sz w:val="24"/>
          <w:szCs w:val="24"/>
          <w:bdr w:val="nil"/>
          <w:lang w:val="pt-PT"/>
        </w:rPr>
        <w:t xml:space="preserve">seguimento ao plano de expansão </w:t>
      </w:r>
      <w:r w:rsidR="003374FA" w:rsidRPr="003374FA">
        <w:rPr>
          <w:rFonts w:ascii="Arial" w:eastAsia="Arial" w:hAnsi="Arial" w:cs="Arial"/>
          <w:b/>
          <w:bCs/>
          <w:color w:val="414042"/>
          <w:sz w:val="24"/>
          <w:szCs w:val="24"/>
          <w:bdr w:val="nil"/>
          <w:lang w:val="pt-PT"/>
        </w:rPr>
        <w:t xml:space="preserve">das suas soluções </w:t>
      </w:r>
      <w:r w:rsidR="003374FA" w:rsidRPr="00CC5FD4">
        <w:rPr>
          <w:rFonts w:ascii="Arial" w:eastAsia="Arial" w:hAnsi="Arial" w:cs="Arial"/>
          <w:b/>
          <w:bCs/>
          <w:i/>
          <w:iCs/>
          <w:color w:val="414042"/>
          <w:sz w:val="24"/>
          <w:szCs w:val="24"/>
          <w:bdr w:val="nil"/>
          <w:lang w:val="pt-PT"/>
        </w:rPr>
        <w:t>out-of-home</w:t>
      </w:r>
      <w:r w:rsidR="003374FA" w:rsidRPr="003374FA">
        <w:rPr>
          <w:rFonts w:ascii="Arial" w:eastAsia="Arial" w:hAnsi="Arial" w:cs="Arial"/>
          <w:b/>
          <w:bCs/>
          <w:color w:val="414042"/>
          <w:sz w:val="24"/>
          <w:szCs w:val="24"/>
          <w:bdr w:val="nil"/>
          <w:lang w:val="pt-PT"/>
        </w:rPr>
        <w:t xml:space="preserve"> </w:t>
      </w:r>
      <w:r w:rsidR="004F38ED" w:rsidRPr="003374FA">
        <w:rPr>
          <w:rFonts w:ascii="Arial" w:eastAsia="Arial" w:hAnsi="Arial" w:cs="Arial"/>
          <w:b/>
          <w:bCs/>
          <w:color w:val="414042"/>
          <w:sz w:val="24"/>
          <w:szCs w:val="24"/>
          <w:bdr w:val="nil"/>
          <w:lang w:val="pt-PT"/>
        </w:rPr>
        <w:t>com a</w:t>
      </w:r>
      <w:r w:rsidR="00703227" w:rsidRPr="003374FA">
        <w:rPr>
          <w:rFonts w:ascii="Arial" w:eastAsia="Arial" w:hAnsi="Arial" w:cs="Arial"/>
          <w:b/>
          <w:bCs/>
          <w:color w:val="414042"/>
          <w:sz w:val="24"/>
          <w:szCs w:val="24"/>
          <w:bdr w:val="nil"/>
          <w:lang w:val="pt-PT"/>
        </w:rPr>
        <w:t xml:space="preserve"> instalação de </w:t>
      </w:r>
      <w:r w:rsidR="00D3656B">
        <w:rPr>
          <w:rFonts w:ascii="Arial" w:eastAsia="Arial" w:hAnsi="Arial" w:cs="Arial"/>
          <w:b/>
          <w:bCs/>
          <w:color w:val="414042"/>
          <w:sz w:val="24"/>
          <w:szCs w:val="24"/>
          <w:bdr w:val="nil"/>
          <w:lang w:val="pt-PT"/>
        </w:rPr>
        <w:t>centenas de</w:t>
      </w:r>
      <w:r w:rsidR="00703227" w:rsidRPr="00C41FD3">
        <w:rPr>
          <w:rFonts w:ascii="Arial" w:eastAsia="Arial" w:hAnsi="Arial" w:cs="Arial"/>
          <w:b/>
          <w:bCs/>
          <w:color w:val="414042"/>
          <w:sz w:val="24"/>
          <w:szCs w:val="24"/>
          <w:bdr w:val="nil"/>
          <w:lang w:val="pt-PT"/>
        </w:rPr>
        <w:t xml:space="preserve"> </w:t>
      </w:r>
      <w:r w:rsidR="00703227" w:rsidRPr="00C41FD3">
        <w:rPr>
          <w:rFonts w:ascii="Arial" w:eastAsia="Arial" w:hAnsi="Arial" w:cs="Arial"/>
          <w:b/>
          <w:bCs/>
          <w:i/>
          <w:iCs/>
          <w:color w:val="414042"/>
          <w:sz w:val="24"/>
          <w:szCs w:val="24"/>
          <w:bdr w:val="nil"/>
          <w:lang w:val="pt-PT"/>
        </w:rPr>
        <w:t>lockers</w:t>
      </w:r>
      <w:r w:rsidR="003615DF" w:rsidRPr="00C41FD3">
        <w:rPr>
          <w:rFonts w:ascii="Arial" w:eastAsia="Arial" w:hAnsi="Arial" w:cs="Arial"/>
          <w:b/>
          <w:bCs/>
          <w:i/>
          <w:iCs/>
          <w:color w:val="414042"/>
          <w:sz w:val="24"/>
          <w:szCs w:val="24"/>
          <w:bdr w:val="nil"/>
          <w:lang w:val="pt-PT"/>
        </w:rPr>
        <w:t xml:space="preserve"> </w:t>
      </w:r>
      <w:r w:rsidR="00500AF2" w:rsidRPr="00C41FD3">
        <w:rPr>
          <w:rFonts w:ascii="Arial" w:eastAsia="Arial" w:hAnsi="Arial" w:cs="Arial"/>
          <w:b/>
          <w:bCs/>
          <w:color w:val="414042"/>
          <w:sz w:val="24"/>
          <w:szCs w:val="24"/>
          <w:bdr w:val="nil"/>
          <w:lang w:val="pt-PT"/>
        </w:rPr>
        <w:t>em</w:t>
      </w:r>
      <w:r w:rsidR="00500AF2" w:rsidRPr="003374FA">
        <w:rPr>
          <w:rFonts w:ascii="Arial" w:eastAsia="Arial" w:hAnsi="Arial" w:cs="Arial"/>
          <w:b/>
          <w:bCs/>
          <w:color w:val="414042"/>
          <w:sz w:val="24"/>
          <w:szCs w:val="24"/>
          <w:bdr w:val="nil"/>
          <w:lang w:val="pt-PT"/>
        </w:rPr>
        <w:t xml:space="preserve"> diferentes regiões do país</w:t>
      </w:r>
      <w:r w:rsidR="003374FA" w:rsidRPr="003374FA">
        <w:rPr>
          <w:rFonts w:ascii="Arial" w:eastAsia="Arial" w:hAnsi="Arial" w:cs="Arial"/>
          <w:b/>
          <w:bCs/>
          <w:color w:val="414042"/>
          <w:sz w:val="24"/>
          <w:szCs w:val="24"/>
          <w:bdr w:val="nil"/>
          <w:lang w:val="pt-PT"/>
        </w:rPr>
        <w:t>.</w:t>
      </w:r>
      <w:r w:rsidR="00500AF2" w:rsidRPr="003374FA">
        <w:rPr>
          <w:rFonts w:ascii="Arial" w:eastAsia="Arial" w:hAnsi="Arial" w:cs="Arial"/>
          <w:b/>
          <w:bCs/>
          <w:color w:val="414042"/>
          <w:sz w:val="24"/>
          <w:szCs w:val="24"/>
          <w:bdr w:val="nil"/>
          <w:lang w:val="pt-PT"/>
        </w:rPr>
        <w:t xml:space="preserve"> </w:t>
      </w:r>
    </w:p>
    <w:p w14:paraId="12858959" w14:textId="7B4139E3" w:rsidR="000748CD" w:rsidRDefault="000748CD" w:rsidP="001D4771">
      <w:pPr>
        <w:spacing w:after="0" w:line="240" w:lineRule="auto"/>
        <w:jc w:val="both"/>
        <w:rPr>
          <w:rFonts w:ascii="Arial" w:hAnsi="Arial" w:cs="Arial"/>
          <w:shd w:val="clear" w:color="auto" w:fill="FFFFFF"/>
        </w:rPr>
      </w:pPr>
    </w:p>
    <w:p w14:paraId="50316645" w14:textId="4C3560EC" w:rsidR="00C2559B" w:rsidRDefault="004948A8" w:rsidP="001D4771">
      <w:pPr>
        <w:spacing w:after="0" w:line="240" w:lineRule="auto"/>
        <w:jc w:val="both"/>
        <w:rPr>
          <w:rFonts w:ascii="Arial" w:hAnsi="Arial" w:cs="Arial"/>
          <w:shd w:val="clear" w:color="auto" w:fill="FFFFFF"/>
        </w:rPr>
      </w:pPr>
      <w:r w:rsidRPr="004948A8">
        <w:rPr>
          <w:rFonts w:ascii="Arial" w:hAnsi="Arial" w:cs="Arial"/>
          <w:noProof/>
          <w:shd w:val="clear" w:color="auto" w:fill="FFFFFF"/>
        </w:rPr>
        <w:drawing>
          <wp:anchor distT="0" distB="0" distL="114300" distR="114300" simplePos="0" relativeHeight="251658240" behindDoc="0" locked="0" layoutInCell="1" allowOverlap="1" wp14:anchorId="06FD56E6" wp14:editId="59733E3B">
            <wp:simplePos x="0" y="0"/>
            <wp:positionH relativeFrom="column">
              <wp:posOffset>-147320</wp:posOffset>
            </wp:positionH>
            <wp:positionV relativeFrom="paragraph">
              <wp:posOffset>165100</wp:posOffset>
            </wp:positionV>
            <wp:extent cx="2209800" cy="46469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4646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9CD4FD" w14:textId="77777777" w:rsidR="00635222" w:rsidRDefault="000748CD" w:rsidP="001D4771">
      <w:pPr>
        <w:spacing w:after="0" w:line="240" w:lineRule="auto"/>
        <w:jc w:val="both"/>
        <w:rPr>
          <w:rFonts w:ascii="Arial" w:hAnsi="Arial" w:cs="Arial"/>
          <w:shd w:val="clear" w:color="auto" w:fill="FFFFFF"/>
          <w:lang w:val="pt-PT"/>
        </w:rPr>
      </w:pPr>
      <w:r w:rsidRPr="00285E3B">
        <w:rPr>
          <w:rFonts w:ascii="Arial" w:hAnsi="Arial" w:cs="Arial"/>
          <w:shd w:val="clear" w:color="auto" w:fill="FFFFFF"/>
          <w:lang w:val="pt-PT"/>
        </w:rPr>
        <w:t>A DPD</w:t>
      </w:r>
      <w:r w:rsidR="00D724EF" w:rsidRPr="00285E3B">
        <w:rPr>
          <w:rFonts w:ascii="Arial" w:hAnsi="Arial" w:cs="Arial"/>
          <w:shd w:val="clear" w:color="auto" w:fill="FFFFFF"/>
          <w:lang w:val="pt-PT"/>
        </w:rPr>
        <w:t>, empresa líder no mercado doméstico do transporte expresso,</w:t>
      </w:r>
      <w:r w:rsidRPr="00285E3B">
        <w:rPr>
          <w:rFonts w:ascii="Arial" w:hAnsi="Arial" w:cs="Arial"/>
          <w:shd w:val="clear" w:color="auto" w:fill="FFFFFF"/>
          <w:lang w:val="pt-PT"/>
        </w:rPr>
        <w:t xml:space="preserve"> </w:t>
      </w:r>
      <w:r w:rsidR="00635222">
        <w:rPr>
          <w:rFonts w:ascii="Arial" w:hAnsi="Arial" w:cs="Arial"/>
          <w:shd w:val="clear" w:color="auto" w:fill="FFFFFF"/>
          <w:lang w:val="pt-PT"/>
        </w:rPr>
        <w:t xml:space="preserve">continua a alargar </w:t>
      </w:r>
      <w:r w:rsidR="002F53A9" w:rsidRPr="00285E3B">
        <w:rPr>
          <w:rFonts w:ascii="Arial" w:hAnsi="Arial" w:cs="Arial"/>
          <w:shd w:val="clear" w:color="auto" w:fill="FFFFFF"/>
          <w:lang w:val="pt-PT"/>
        </w:rPr>
        <w:t xml:space="preserve">a sua rede de </w:t>
      </w:r>
      <w:r w:rsidR="002F53A9" w:rsidRPr="00285E3B">
        <w:rPr>
          <w:rFonts w:ascii="Arial" w:hAnsi="Arial" w:cs="Arial"/>
          <w:i/>
          <w:iCs/>
          <w:shd w:val="clear" w:color="auto" w:fill="FFFFFF"/>
          <w:lang w:val="pt-PT"/>
        </w:rPr>
        <w:t>lockers</w:t>
      </w:r>
      <w:r w:rsidR="002F53A9" w:rsidRPr="00285E3B">
        <w:rPr>
          <w:rFonts w:ascii="Arial" w:hAnsi="Arial" w:cs="Arial"/>
          <w:shd w:val="clear" w:color="auto" w:fill="FFFFFF"/>
          <w:lang w:val="pt-PT"/>
        </w:rPr>
        <w:t xml:space="preserve"> em</w:t>
      </w:r>
      <w:r w:rsidR="005B4746" w:rsidRPr="00285E3B">
        <w:rPr>
          <w:rFonts w:ascii="Arial" w:hAnsi="Arial" w:cs="Arial"/>
          <w:shd w:val="clear" w:color="auto" w:fill="FFFFFF"/>
          <w:lang w:val="pt-PT"/>
        </w:rPr>
        <w:t xml:space="preserve"> Portugal, </w:t>
      </w:r>
      <w:r w:rsidR="00635222">
        <w:rPr>
          <w:rFonts w:ascii="Arial" w:hAnsi="Arial" w:cs="Arial"/>
          <w:shd w:val="clear" w:color="auto" w:fill="FFFFFF"/>
          <w:lang w:val="pt-PT"/>
        </w:rPr>
        <w:t xml:space="preserve">tendo estabelecido </w:t>
      </w:r>
      <w:r w:rsidR="00F63BBF">
        <w:rPr>
          <w:rFonts w:ascii="Arial" w:hAnsi="Arial" w:cs="Arial"/>
          <w:shd w:val="clear" w:color="auto" w:fill="FFFFFF"/>
          <w:lang w:val="pt-PT"/>
        </w:rPr>
        <w:t xml:space="preserve">uma </w:t>
      </w:r>
      <w:r w:rsidR="003422BB" w:rsidRPr="00285E3B">
        <w:rPr>
          <w:rFonts w:ascii="Arial" w:hAnsi="Arial" w:cs="Arial"/>
          <w:shd w:val="clear" w:color="auto" w:fill="FFFFFF"/>
          <w:lang w:val="pt-PT"/>
        </w:rPr>
        <w:t xml:space="preserve">parceria com a </w:t>
      </w:r>
      <w:r w:rsidR="00635222">
        <w:rPr>
          <w:rFonts w:ascii="Arial" w:hAnsi="Arial" w:cs="Arial"/>
          <w:shd w:val="clear" w:color="auto" w:fill="FFFFFF"/>
          <w:lang w:val="pt-PT"/>
        </w:rPr>
        <w:t xml:space="preserve">Klepierre para </w:t>
      </w:r>
      <w:r w:rsidR="007F013A" w:rsidRPr="00285E3B">
        <w:rPr>
          <w:rFonts w:ascii="Arial" w:hAnsi="Arial" w:cs="Arial"/>
          <w:shd w:val="clear" w:color="auto" w:fill="FFFFFF"/>
          <w:lang w:val="pt-PT"/>
        </w:rPr>
        <w:t xml:space="preserve">a </w:t>
      </w:r>
      <w:r w:rsidR="00383C0A" w:rsidRPr="00285E3B">
        <w:rPr>
          <w:rFonts w:ascii="Arial" w:hAnsi="Arial" w:cs="Arial"/>
          <w:shd w:val="clear" w:color="auto" w:fill="FFFFFF"/>
          <w:lang w:val="pt-PT"/>
        </w:rPr>
        <w:t>instala</w:t>
      </w:r>
      <w:r w:rsidR="007F013A" w:rsidRPr="00285E3B">
        <w:rPr>
          <w:rFonts w:ascii="Arial" w:hAnsi="Arial" w:cs="Arial"/>
          <w:shd w:val="clear" w:color="auto" w:fill="FFFFFF"/>
          <w:lang w:val="pt-PT"/>
        </w:rPr>
        <w:t xml:space="preserve">ção </w:t>
      </w:r>
      <w:r w:rsidR="00635222">
        <w:rPr>
          <w:rFonts w:ascii="Arial" w:hAnsi="Arial" w:cs="Arial"/>
          <w:shd w:val="clear" w:color="auto" w:fill="FFFFFF"/>
          <w:lang w:val="pt-PT"/>
        </w:rPr>
        <w:t>de lockers nos 3 Centros Comerciais detidos pela</w:t>
      </w:r>
      <w:r w:rsidR="00B04CE2">
        <w:rPr>
          <w:rFonts w:ascii="Arial" w:hAnsi="Arial" w:cs="Arial"/>
          <w:shd w:val="clear" w:color="auto" w:fill="FFFFFF"/>
          <w:lang w:val="pt-PT"/>
        </w:rPr>
        <w:t xml:space="preserve"> marca</w:t>
      </w:r>
      <w:r w:rsidR="0089533D" w:rsidRPr="00285E3B">
        <w:rPr>
          <w:rFonts w:ascii="Arial" w:hAnsi="Arial" w:cs="Arial"/>
          <w:shd w:val="clear" w:color="auto" w:fill="FFFFFF"/>
          <w:lang w:val="pt-PT"/>
        </w:rPr>
        <w:t xml:space="preserve">. </w:t>
      </w:r>
    </w:p>
    <w:p w14:paraId="5D8B8498" w14:textId="2978A93C" w:rsidR="002024FD" w:rsidRPr="00285E3B" w:rsidRDefault="00635222" w:rsidP="001D4771">
      <w:pPr>
        <w:spacing w:after="0" w:line="240" w:lineRule="auto"/>
        <w:jc w:val="both"/>
        <w:rPr>
          <w:rFonts w:ascii="Arial" w:hAnsi="Arial" w:cs="Arial"/>
          <w:shd w:val="clear" w:color="auto" w:fill="FFFFFF"/>
          <w:lang w:val="pt-PT"/>
        </w:rPr>
      </w:pPr>
      <w:r>
        <w:rPr>
          <w:rFonts w:ascii="Arial" w:hAnsi="Arial" w:cs="Arial"/>
          <w:shd w:val="clear" w:color="auto" w:fill="FFFFFF"/>
          <w:lang w:val="pt-PT"/>
        </w:rPr>
        <w:t xml:space="preserve">Estas instalações estão concretizadas no </w:t>
      </w:r>
      <w:r w:rsidRPr="000A2920">
        <w:rPr>
          <w:rFonts w:ascii="Arial" w:hAnsi="Arial" w:cs="Arial"/>
          <w:b/>
          <w:bCs/>
          <w:shd w:val="clear" w:color="auto" w:fill="FFFFFF"/>
          <w:lang w:val="pt-PT"/>
        </w:rPr>
        <w:t>Aqua Portimão, Espaço Guimarães e Parque Nascente</w:t>
      </w:r>
      <w:r w:rsidRPr="00635222">
        <w:rPr>
          <w:rFonts w:ascii="Arial" w:hAnsi="Arial" w:cs="Arial"/>
          <w:shd w:val="clear" w:color="auto" w:fill="FFFFFF"/>
          <w:lang w:val="pt-PT"/>
        </w:rPr>
        <w:t xml:space="preserve"> e representam o mais recente processo de </w:t>
      </w:r>
      <w:r>
        <w:rPr>
          <w:rFonts w:ascii="Arial" w:hAnsi="Arial" w:cs="Arial"/>
          <w:shd w:val="clear" w:color="auto" w:fill="FFFFFF"/>
          <w:lang w:val="pt-PT"/>
        </w:rPr>
        <w:t>alargamento da oferta</w:t>
      </w:r>
      <w:r w:rsidR="00697A21" w:rsidRPr="00285E3B">
        <w:rPr>
          <w:rFonts w:ascii="Arial" w:hAnsi="Arial" w:cs="Arial"/>
          <w:shd w:val="clear" w:color="auto" w:fill="FFFFFF"/>
          <w:lang w:val="pt-PT"/>
        </w:rPr>
        <w:t xml:space="preserve"> </w:t>
      </w:r>
      <w:r w:rsidR="00697A21" w:rsidRPr="00C41FD3">
        <w:rPr>
          <w:rFonts w:ascii="Arial" w:hAnsi="Arial" w:cs="Arial"/>
          <w:i/>
          <w:iCs/>
          <w:shd w:val="clear" w:color="auto" w:fill="FFFFFF"/>
          <w:lang w:val="pt-PT"/>
        </w:rPr>
        <w:t>out-of-home</w:t>
      </w:r>
      <w:r>
        <w:rPr>
          <w:rFonts w:ascii="Arial" w:hAnsi="Arial" w:cs="Arial"/>
          <w:i/>
          <w:iCs/>
          <w:shd w:val="clear" w:color="auto" w:fill="FFFFFF"/>
          <w:lang w:val="pt-PT"/>
        </w:rPr>
        <w:t xml:space="preserve"> </w:t>
      </w:r>
      <w:r>
        <w:rPr>
          <w:rFonts w:ascii="Arial" w:hAnsi="Arial" w:cs="Arial"/>
          <w:shd w:val="clear" w:color="auto" w:fill="FFFFFF"/>
          <w:lang w:val="pt-PT"/>
        </w:rPr>
        <w:t>da DPD</w:t>
      </w:r>
      <w:r w:rsidR="00CC391F" w:rsidRPr="00C41FD3">
        <w:rPr>
          <w:rFonts w:ascii="Arial" w:hAnsi="Arial" w:cs="Arial"/>
          <w:i/>
          <w:iCs/>
          <w:shd w:val="clear" w:color="auto" w:fill="FFFFFF"/>
          <w:lang w:val="pt-PT"/>
        </w:rPr>
        <w:t>,</w:t>
      </w:r>
      <w:r w:rsidR="00CC391F" w:rsidRPr="00285E3B">
        <w:rPr>
          <w:rFonts w:ascii="Arial" w:hAnsi="Arial" w:cs="Arial"/>
          <w:shd w:val="clear" w:color="auto" w:fill="FFFFFF"/>
          <w:lang w:val="pt-PT"/>
        </w:rPr>
        <w:t xml:space="preserve"> </w:t>
      </w:r>
      <w:r>
        <w:rPr>
          <w:rFonts w:ascii="Arial" w:hAnsi="Arial" w:cs="Arial"/>
          <w:shd w:val="clear" w:color="auto" w:fill="FFFFFF"/>
          <w:lang w:val="pt-PT"/>
        </w:rPr>
        <w:t>que será de centenas de lockers e de lojas Pickup até final do presente ano.</w:t>
      </w:r>
    </w:p>
    <w:p w14:paraId="5AFD7712" w14:textId="48CDCBCC" w:rsidR="00653326" w:rsidRPr="00285E3B" w:rsidRDefault="00653326" w:rsidP="00B704DA">
      <w:pPr>
        <w:spacing w:after="0" w:line="240" w:lineRule="auto"/>
        <w:jc w:val="both"/>
        <w:rPr>
          <w:rFonts w:ascii="Arial" w:hAnsi="Arial" w:cs="Arial"/>
          <w:shd w:val="clear" w:color="auto" w:fill="FFFFFF"/>
          <w:lang w:val="pt-PT"/>
        </w:rPr>
      </w:pPr>
    </w:p>
    <w:p w14:paraId="362F8805" w14:textId="62DC443F" w:rsidR="00553FFB" w:rsidRPr="00636EDB" w:rsidRDefault="004250A7" w:rsidP="006D5035">
      <w:pPr>
        <w:spacing w:after="0" w:line="240" w:lineRule="auto"/>
        <w:jc w:val="both"/>
        <w:rPr>
          <w:rFonts w:ascii="Arial" w:hAnsi="Arial" w:cs="Arial"/>
          <w:shd w:val="clear" w:color="auto" w:fill="FFFFFF"/>
          <w:lang w:val="pt-PT"/>
        </w:rPr>
      </w:pPr>
      <w:r>
        <w:rPr>
          <w:rFonts w:ascii="Arial" w:hAnsi="Arial" w:cs="Arial"/>
          <w:shd w:val="clear" w:color="auto" w:fill="FFFFFF"/>
          <w:lang w:val="pt-PT"/>
        </w:rPr>
        <w:t>Atualmente, a empresa</w:t>
      </w:r>
      <w:r w:rsidR="005B4746" w:rsidRPr="00636EDB">
        <w:rPr>
          <w:rFonts w:ascii="Arial" w:hAnsi="Arial" w:cs="Arial"/>
          <w:shd w:val="clear" w:color="auto" w:fill="FFFFFF"/>
          <w:lang w:val="pt-PT"/>
        </w:rPr>
        <w:t xml:space="preserve"> </w:t>
      </w:r>
      <w:r w:rsidR="00D3656B">
        <w:rPr>
          <w:rFonts w:ascii="Arial" w:hAnsi="Arial" w:cs="Arial"/>
          <w:shd w:val="clear" w:color="auto" w:fill="FFFFFF"/>
          <w:lang w:val="pt-PT"/>
        </w:rPr>
        <w:t>conta já com</w:t>
      </w:r>
      <w:r>
        <w:rPr>
          <w:rFonts w:ascii="Arial" w:hAnsi="Arial" w:cs="Arial"/>
          <w:shd w:val="clear" w:color="auto" w:fill="FFFFFF"/>
          <w:lang w:val="pt-PT"/>
        </w:rPr>
        <w:t xml:space="preserve"> </w:t>
      </w:r>
      <w:r w:rsidR="005B4746" w:rsidRPr="00636EDB">
        <w:rPr>
          <w:rFonts w:ascii="Arial" w:hAnsi="Arial" w:cs="Arial"/>
          <w:shd w:val="clear" w:color="auto" w:fill="FFFFFF"/>
          <w:lang w:val="pt-PT"/>
        </w:rPr>
        <w:t>m</w:t>
      </w:r>
      <w:r w:rsidR="001B15A5" w:rsidRPr="00636EDB">
        <w:rPr>
          <w:rFonts w:ascii="Arial" w:hAnsi="Arial" w:cs="Arial"/>
          <w:shd w:val="clear" w:color="auto" w:fill="FFFFFF"/>
          <w:lang w:val="pt-PT"/>
        </w:rPr>
        <w:t xml:space="preserve">ais de </w:t>
      </w:r>
      <w:r w:rsidR="00635222" w:rsidRPr="00CE7E7E">
        <w:rPr>
          <w:rFonts w:ascii="Arial" w:hAnsi="Arial" w:cs="Arial"/>
          <w:shd w:val="clear" w:color="auto" w:fill="FFFFFF"/>
          <w:lang w:val="pt-PT"/>
        </w:rPr>
        <w:t>150</w:t>
      </w:r>
      <w:r w:rsidR="001B15A5" w:rsidRPr="00636EDB">
        <w:rPr>
          <w:rFonts w:ascii="Arial" w:hAnsi="Arial" w:cs="Arial"/>
          <w:shd w:val="clear" w:color="auto" w:fill="FFFFFF"/>
          <w:lang w:val="pt-PT"/>
        </w:rPr>
        <w:t xml:space="preserve"> </w:t>
      </w:r>
      <w:r w:rsidR="001B15A5" w:rsidRPr="00636EDB">
        <w:rPr>
          <w:rFonts w:ascii="Arial" w:hAnsi="Arial" w:cs="Arial"/>
          <w:i/>
          <w:iCs/>
          <w:shd w:val="clear" w:color="auto" w:fill="FFFFFF"/>
          <w:lang w:val="pt-PT"/>
        </w:rPr>
        <w:t>lockers</w:t>
      </w:r>
      <w:r w:rsidR="001B15A5" w:rsidRPr="00636EDB">
        <w:rPr>
          <w:rFonts w:ascii="Arial" w:hAnsi="Arial" w:cs="Arial"/>
          <w:shd w:val="clear" w:color="auto" w:fill="FFFFFF"/>
          <w:lang w:val="pt-PT"/>
        </w:rPr>
        <w:t xml:space="preserve"> em Portugal</w:t>
      </w:r>
      <w:r w:rsidR="006E6CDD">
        <w:rPr>
          <w:rFonts w:ascii="Arial" w:hAnsi="Arial" w:cs="Arial"/>
          <w:shd w:val="clear" w:color="auto" w:fill="FFFFFF"/>
          <w:lang w:val="pt-PT"/>
        </w:rPr>
        <w:t xml:space="preserve">, </w:t>
      </w:r>
      <w:r w:rsidR="006D5035">
        <w:rPr>
          <w:rFonts w:ascii="Arial" w:hAnsi="Arial" w:cs="Arial"/>
          <w:shd w:val="clear" w:color="auto" w:fill="FFFFFF"/>
          <w:lang w:val="pt-PT"/>
        </w:rPr>
        <w:t>os quais são</w:t>
      </w:r>
      <w:r w:rsidR="001B15A5" w:rsidRPr="00636EDB">
        <w:rPr>
          <w:rFonts w:ascii="Arial" w:hAnsi="Arial" w:cs="Arial"/>
          <w:shd w:val="clear" w:color="auto" w:fill="FFFFFF"/>
          <w:lang w:val="pt-PT"/>
        </w:rPr>
        <w:t xml:space="preserve"> a solução ideal para entregas </w:t>
      </w:r>
      <w:r w:rsidR="001B15A5" w:rsidRPr="00636EDB">
        <w:rPr>
          <w:rFonts w:ascii="Arial" w:hAnsi="Arial" w:cs="Arial"/>
          <w:i/>
          <w:iCs/>
          <w:shd w:val="clear" w:color="auto" w:fill="FFFFFF"/>
          <w:lang w:val="pt-PT"/>
        </w:rPr>
        <w:t>last mile</w:t>
      </w:r>
      <w:r w:rsidR="001B15A5" w:rsidRPr="00636EDB">
        <w:rPr>
          <w:rFonts w:ascii="Arial" w:hAnsi="Arial" w:cs="Arial"/>
          <w:shd w:val="clear" w:color="auto" w:fill="FFFFFF"/>
          <w:lang w:val="pt-PT"/>
        </w:rPr>
        <w:t xml:space="preserve">, uma vez que proporcionam </w:t>
      </w:r>
      <w:r w:rsidR="00101DBD" w:rsidRPr="00636EDB">
        <w:rPr>
          <w:rFonts w:ascii="Arial" w:hAnsi="Arial" w:cs="Arial"/>
          <w:shd w:val="clear" w:color="auto" w:fill="FFFFFF"/>
          <w:lang w:val="pt-PT"/>
        </w:rPr>
        <w:t xml:space="preserve">conveniência e proximidade </w:t>
      </w:r>
      <w:r w:rsidR="006D5035">
        <w:rPr>
          <w:rFonts w:ascii="Arial" w:hAnsi="Arial" w:cs="Arial"/>
          <w:shd w:val="clear" w:color="auto" w:fill="FFFFFF"/>
          <w:lang w:val="pt-PT"/>
        </w:rPr>
        <w:t>aos compradores</w:t>
      </w:r>
      <w:r w:rsidR="00101DBD" w:rsidRPr="00636EDB">
        <w:rPr>
          <w:rFonts w:ascii="Arial" w:hAnsi="Arial" w:cs="Arial"/>
          <w:shd w:val="clear" w:color="auto" w:fill="FFFFFF"/>
          <w:lang w:val="pt-PT"/>
        </w:rPr>
        <w:t xml:space="preserve"> </w:t>
      </w:r>
      <w:r w:rsidR="00101DBD" w:rsidRPr="00636EDB">
        <w:rPr>
          <w:rFonts w:ascii="Arial" w:hAnsi="Arial" w:cs="Arial"/>
          <w:i/>
          <w:iCs/>
          <w:shd w:val="clear" w:color="auto" w:fill="FFFFFF"/>
          <w:lang w:val="pt-PT"/>
        </w:rPr>
        <w:t>online</w:t>
      </w:r>
      <w:r w:rsidR="00101DBD" w:rsidRPr="00636EDB">
        <w:rPr>
          <w:rFonts w:ascii="Arial" w:hAnsi="Arial" w:cs="Arial"/>
          <w:shd w:val="clear" w:color="auto" w:fill="FFFFFF"/>
          <w:lang w:val="pt-PT"/>
        </w:rPr>
        <w:t xml:space="preserve">. </w:t>
      </w:r>
      <w:r w:rsidR="006D5035">
        <w:rPr>
          <w:rFonts w:ascii="Arial" w:hAnsi="Arial" w:cs="Arial"/>
          <w:shd w:val="clear" w:color="auto" w:fill="FFFFFF"/>
          <w:lang w:val="pt-PT"/>
        </w:rPr>
        <w:t xml:space="preserve">Estes passam a contar com uma </w:t>
      </w:r>
      <w:r w:rsidR="00F600D2" w:rsidRPr="00636EDB">
        <w:rPr>
          <w:rFonts w:ascii="Arial" w:hAnsi="Arial" w:cs="Arial"/>
          <w:shd w:val="clear" w:color="auto" w:fill="FFFFFF"/>
          <w:lang w:val="pt-PT"/>
        </w:rPr>
        <w:t>maior</w:t>
      </w:r>
      <w:r w:rsidR="0091037B" w:rsidRPr="00636EDB">
        <w:rPr>
          <w:rFonts w:ascii="Arial" w:hAnsi="Arial" w:cs="Arial"/>
          <w:shd w:val="clear" w:color="auto" w:fill="FFFFFF"/>
          <w:lang w:val="pt-PT"/>
        </w:rPr>
        <w:t xml:space="preserve"> autonomia</w:t>
      </w:r>
      <w:r w:rsidR="006D5035">
        <w:rPr>
          <w:rFonts w:ascii="Arial" w:hAnsi="Arial" w:cs="Arial"/>
          <w:shd w:val="clear" w:color="auto" w:fill="FFFFFF"/>
          <w:lang w:val="pt-PT"/>
        </w:rPr>
        <w:t xml:space="preserve"> no </w:t>
      </w:r>
      <w:r w:rsidR="0091037B" w:rsidRPr="00636EDB">
        <w:rPr>
          <w:rFonts w:ascii="Arial" w:hAnsi="Arial" w:cs="Arial"/>
          <w:shd w:val="clear" w:color="auto" w:fill="FFFFFF"/>
          <w:lang w:val="pt-PT"/>
        </w:rPr>
        <w:t>levanta</w:t>
      </w:r>
      <w:r w:rsidR="006D5035">
        <w:rPr>
          <w:rFonts w:ascii="Arial" w:hAnsi="Arial" w:cs="Arial"/>
          <w:shd w:val="clear" w:color="auto" w:fill="FFFFFF"/>
          <w:lang w:val="pt-PT"/>
        </w:rPr>
        <w:t>mento d</w:t>
      </w:r>
      <w:r w:rsidR="0091037B" w:rsidRPr="00636EDB">
        <w:rPr>
          <w:rFonts w:ascii="Arial" w:hAnsi="Arial" w:cs="Arial"/>
          <w:shd w:val="clear" w:color="auto" w:fill="FFFFFF"/>
          <w:lang w:val="pt-PT"/>
        </w:rPr>
        <w:t>a sua encomen</w:t>
      </w:r>
      <w:r w:rsidR="00B8084C" w:rsidRPr="00636EDB">
        <w:rPr>
          <w:rFonts w:ascii="Arial" w:hAnsi="Arial" w:cs="Arial"/>
          <w:shd w:val="clear" w:color="auto" w:fill="FFFFFF"/>
          <w:lang w:val="pt-PT"/>
        </w:rPr>
        <w:t>d</w:t>
      </w:r>
      <w:r w:rsidR="0091037B" w:rsidRPr="00636EDB">
        <w:rPr>
          <w:rFonts w:ascii="Arial" w:hAnsi="Arial" w:cs="Arial"/>
          <w:shd w:val="clear" w:color="auto" w:fill="FFFFFF"/>
          <w:lang w:val="pt-PT"/>
        </w:rPr>
        <w:t xml:space="preserve">a no horário mais conveniente, </w:t>
      </w:r>
      <w:r w:rsidR="00B8084C" w:rsidRPr="00636EDB">
        <w:rPr>
          <w:rFonts w:ascii="Arial" w:hAnsi="Arial" w:cs="Arial"/>
          <w:shd w:val="clear" w:color="auto" w:fill="FFFFFF"/>
          <w:lang w:val="pt-PT"/>
        </w:rPr>
        <w:t>7 dias por semana, 24 horas por dia</w:t>
      </w:r>
      <w:r w:rsidR="006D5035">
        <w:rPr>
          <w:rFonts w:ascii="Arial" w:hAnsi="Arial" w:cs="Arial"/>
          <w:shd w:val="clear" w:color="auto" w:fill="FFFFFF"/>
          <w:lang w:val="pt-PT"/>
        </w:rPr>
        <w:t>, representando ainda uma escolha óbvia na redução da pegada carbónica, ao significar uma redução das emissões pela concentração de encomendas, em detrimento das entregas ao domicílio.</w:t>
      </w:r>
    </w:p>
    <w:p w14:paraId="1D52E727" w14:textId="77777777" w:rsidR="00157BDE" w:rsidRPr="00636EDB" w:rsidRDefault="00157BDE" w:rsidP="001D4771">
      <w:pPr>
        <w:spacing w:after="0" w:line="240" w:lineRule="auto"/>
        <w:jc w:val="both"/>
        <w:rPr>
          <w:rFonts w:ascii="Arial" w:hAnsi="Arial" w:cs="Arial"/>
          <w:shd w:val="clear" w:color="auto" w:fill="FFFFFF"/>
          <w:lang w:val="pt-PT"/>
        </w:rPr>
      </w:pPr>
    </w:p>
    <w:p w14:paraId="15C1E410" w14:textId="08DEF3CD" w:rsidR="00157BDE" w:rsidRPr="00636EDB" w:rsidRDefault="00157BDE" w:rsidP="001D4771">
      <w:pPr>
        <w:spacing w:after="0" w:line="240" w:lineRule="auto"/>
        <w:jc w:val="both"/>
        <w:rPr>
          <w:rFonts w:ascii="Arial" w:hAnsi="Arial" w:cs="Arial"/>
          <w:shd w:val="clear" w:color="auto" w:fill="FFFFFF"/>
          <w:lang w:val="pt-PT"/>
        </w:rPr>
      </w:pPr>
      <w:r w:rsidRPr="004D6C1A">
        <w:rPr>
          <w:rFonts w:ascii="Arial" w:hAnsi="Arial" w:cs="Arial"/>
          <w:shd w:val="clear" w:color="auto" w:fill="FFFFFF"/>
          <w:lang w:val="pt-PT"/>
        </w:rPr>
        <w:t>«</w:t>
      </w:r>
      <w:r w:rsidR="00CE7E7E">
        <w:rPr>
          <w:rFonts w:ascii="Arial" w:hAnsi="Arial" w:cs="Arial"/>
          <w:shd w:val="clear" w:color="auto" w:fill="FFFFFF"/>
          <w:lang w:val="pt-PT"/>
        </w:rPr>
        <w:t xml:space="preserve">Temos estado a consolidar a </w:t>
      </w:r>
      <w:r w:rsidR="006D5035">
        <w:rPr>
          <w:rFonts w:ascii="Arial" w:hAnsi="Arial" w:cs="Arial"/>
          <w:shd w:val="clear" w:color="auto" w:fill="FFFFFF"/>
          <w:lang w:val="pt-PT"/>
        </w:rPr>
        <w:t>expansão da rede Pickup através da instalação de</w:t>
      </w:r>
      <w:r w:rsidR="00CE7E7E">
        <w:rPr>
          <w:rFonts w:ascii="Arial" w:hAnsi="Arial" w:cs="Arial"/>
          <w:shd w:val="clear" w:color="auto" w:fill="FFFFFF"/>
          <w:lang w:val="pt-PT"/>
        </w:rPr>
        <w:t xml:space="preserve"> novas lojas e</w:t>
      </w:r>
      <w:r w:rsidR="006D5035">
        <w:rPr>
          <w:rFonts w:ascii="Arial" w:hAnsi="Arial" w:cs="Arial"/>
          <w:shd w:val="clear" w:color="auto" w:fill="FFFFFF"/>
          <w:lang w:val="pt-PT"/>
        </w:rPr>
        <w:t xml:space="preserve"> </w:t>
      </w:r>
      <w:r w:rsidR="007142BA" w:rsidRPr="004D6C1A">
        <w:rPr>
          <w:rFonts w:ascii="Arial" w:hAnsi="Arial" w:cs="Arial"/>
          <w:i/>
          <w:iCs/>
          <w:shd w:val="clear" w:color="auto" w:fill="FFFFFF"/>
          <w:lang w:val="pt-PT"/>
        </w:rPr>
        <w:t>lockers</w:t>
      </w:r>
      <w:r w:rsidR="007142BA" w:rsidRPr="004D6C1A">
        <w:rPr>
          <w:rFonts w:ascii="Arial" w:hAnsi="Arial" w:cs="Arial"/>
          <w:shd w:val="clear" w:color="auto" w:fill="FFFFFF"/>
          <w:lang w:val="pt-PT"/>
        </w:rPr>
        <w:t xml:space="preserve">, </w:t>
      </w:r>
      <w:r w:rsidR="00CE7E7E">
        <w:rPr>
          <w:rFonts w:ascii="Arial" w:hAnsi="Arial" w:cs="Arial"/>
          <w:shd w:val="clear" w:color="auto" w:fill="FFFFFF"/>
          <w:lang w:val="pt-PT"/>
        </w:rPr>
        <w:t xml:space="preserve">e esta parceria com a Klepierre para os seus 3 Centros Comerciais reforça </w:t>
      </w:r>
      <w:r w:rsidR="006D5035">
        <w:rPr>
          <w:rFonts w:ascii="Arial" w:hAnsi="Arial" w:cs="Arial"/>
          <w:shd w:val="clear" w:color="auto" w:fill="FFFFFF"/>
          <w:lang w:val="pt-PT"/>
        </w:rPr>
        <w:t xml:space="preserve">a ambição de estarmos cada vez mais próximos de retalhistas e compradores on-line. </w:t>
      </w:r>
      <w:r w:rsidR="00CE7E7E">
        <w:rPr>
          <w:rFonts w:ascii="Arial" w:hAnsi="Arial" w:cs="Arial"/>
          <w:shd w:val="clear" w:color="auto" w:fill="FFFFFF"/>
          <w:lang w:val="pt-PT"/>
        </w:rPr>
        <w:t>Vamos continuar a implementar a nossa estratégia de instalação de centenas de lockers até final de 2022</w:t>
      </w:r>
      <w:r w:rsidR="00936C39" w:rsidRPr="004D6C1A">
        <w:rPr>
          <w:rFonts w:ascii="Arial" w:hAnsi="Arial" w:cs="Arial"/>
          <w:shd w:val="clear" w:color="auto" w:fill="FFFFFF"/>
          <w:lang w:val="pt-PT"/>
        </w:rPr>
        <w:t>», refere Olivier Establet, CEO da DPD Portugal</w:t>
      </w:r>
      <w:r w:rsidR="007620AC" w:rsidRPr="004D6C1A">
        <w:rPr>
          <w:rFonts w:ascii="Arial" w:hAnsi="Arial" w:cs="Arial"/>
          <w:shd w:val="clear" w:color="auto" w:fill="FFFFFF"/>
          <w:lang w:val="pt-PT"/>
        </w:rPr>
        <w:t xml:space="preserve">. </w:t>
      </w:r>
    </w:p>
    <w:p w14:paraId="3A7671F1" w14:textId="6CFDFA0C" w:rsidR="001811DB" w:rsidRPr="008456E8" w:rsidRDefault="001811DB" w:rsidP="00CE7E7E">
      <w:pPr>
        <w:spacing w:after="0" w:line="240" w:lineRule="auto"/>
        <w:jc w:val="both"/>
        <w:rPr>
          <w:rFonts w:ascii="Arial" w:hAnsi="Arial" w:cs="Arial"/>
          <w:highlight w:val="yellow"/>
          <w:shd w:val="clear" w:color="auto" w:fill="FFFFFF"/>
          <w:lang w:val="pt-PT"/>
        </w:rPr>
      </w:pPr>
    </w:p>
    <w:p w14:paraId="6954742D" w14:textId="0A32EB6D" w:rsidR="001811DB" w:rsidRPr="00CE7E7E" w:rsidRDefault="00CE7E7E" w:rsidP="00CE7E7E">
      <w:pPr>
        <w:jc w:val="both"/>
        <w:rPr>
          <w:rFonts w:ascii="Arial" w:hAnsi="Arial" w:cs="Arial"/>
          <w:shd w:val="clear" w:color="auto" w:fill="FFFFFF"/>
          <w:lang w:val="pt-PT"/>
        </w:rPr>
      </w:pPr>
      <w:r w:rsidRPr="00CE7E7E">
        <w:rPr>
          <w:rFonts w:ascii="Arial" w:hAnsi="Arial" w:cs="Arial"/>
          <w:shd w:val="clear" w:color="auto" w:fill="FFFFFF"/>
          <w:lang w:val="pt-PT"/>
        </w:rPr>
        <w:t>“</w:t>
      </w:r>
      <w:r w:rsidR="008456E8" w:rsidRPr="00CE7E7E">
        <w:rPr>
          <w:rFonts w:ascii="Arial" w:hAnsi="Arial" w:cs="Arial"/>
          <w:shd w:val="clear" w:color="auto" w:fill="FFFFFF"/>
          <w:lang w:val="pt-PT"/>
        </w:rPr>
        <w:t>Para a Klepierre este </w:t>
      </w:r>
      <w:r w:rsidR="008456E8" w:rsidRPr="00CE7E7E">
        <w:rPr>
          <w:rFonts w:ascii="Arial" w:hAnsi="Arial" w:cs="Arial"/>
          <w:i/>
          <w:iCs/>
          <w:lang w:val="pt-PT"/>
        </w:rPr>
        <w:t>serviço de entrega em ‘lockers’, é mais um passo na consolidação da estratégia omnicanal dos Centros Comerciais. Acreditamos que este é um serviço que melhora a experiência e conveniência da compra dos nossos clientes</w:t>
      </w:r>
      <w:r>
        <w:rPr>
          <w:rFonts w:ascii="Arial" w:hAnsi="Arial" w:cs="Arial"/>
          <w:i/>
          <w:iCs/>
          <w:lang w:val="pt-PT"/>
        </w:rPr>
        <w:t>”, a</w:t>
      </w:r>
      <w:r w:rsidR="008456E8" w:rsidRPr="00CE7E7E">
        <w:rPr>
          <w:rFonts w:ascii="Arial" w:hAnsi="Arial" w:cs="Arial"/>
          <w:i/>
          <w:iCs/>
          <w:lang w:val="pt-PT"/>
        </w:rPr>
        <w:t>firma Telmo Ferreira, Head of Country da Klepierre Portugal</w:t>
      </w:r>
    </w:p>
    <w:p w14:paraId="571FC89F" w14:textId="466A46A4" w:rsidR="00FF219D" w:rsidRPr="00636EDB" w:rsidRDefault="001F739F" w:rsidP="001D4771">
      <w:pPr>
        <w:spacing w:after="0" w:line="240" w:lineRule="auto"/>
        <w:jc w:val="both"/>
        <w:rPr>
          <w:rFonts w:ascii="Arial" w:hAnsi="Arial" w:cs="Arial"/>
          <w:shd w:val="clear" w:color="auto" w:fill="FFFFFF"/>
          <w:lang w:val="pt-PT"/>
        </w:rPr>
      </w:pPr>
      <w:r>
        <w:rPr>
          <w:rFonts w:ascii="Arial" w:hAnsi="Arial" w:cs="Arial"/>
          <w:shd w:val="clear" w:color="auto" w:fill="FFFFFF"/>
          <w:lang w:val="pt-PT"/>
        </w:rPr>
        <w:t>A expansão de</w:t>
      </w:r>
      <w:r w:rsidR="00136FAE" w:rsidRPr="00636EDB">
        <w:rPr>
          <w:rFonts w:ascii="Arial" w:hAnsi="Arial" w:cs="Arial"/>
          <w:shd w:val="clear" w:color="auto" w:fill="FFFFFF"/>
          <w:lang w:val="pt-PT"/>
        </w:rPr>
        <w:t xml:space="preserve">stes </w:t>
      </w:r>
      <w:r w:rsidR="00136FAE" w:rsidRPr="00636EDB">
        <w:rPr>
          <w:rFonts w:ascii="Arial" w:hAnsi="Arial" w:cs="Arial"/>
          <w:i/>
          <w:iCs/>
          <w:shd w:val="clear" w:color="auto" w:fill="FFFFFF"/>
          <w:lang w:val="pt-PT"/>
        </w:rPr>
        <w:t>lockers</w:t>
      </w:r>
      <w:r w:rsidR="00F61ED4" w:rsidRPr="00636EDB">
        <w:rPr>
          <w:rFonts w:ascii="Arial" w:hAnsi="Arial" w:cs="Arial"/>
          <w:shd w:val="clear" w:color="auto" w:fill="FFFFFF"/>
          <w:lang w:val="pt-PT"/>
        </w:rPr>
        <w:t xml:space="preserve"> </w:t>
      </w:r>
      <w:r w:rsidR="00136FAE" w:rsidRPr="00636EDB">
        <w:rPr>
          <w:rFonts w:ascii="Arial" w:hAnsi="Arial" w:cs="Arial"/>
          <w:shd w:val="clear" w:color="auto" w:fill="FFFFFF"/>
          <w:lang w:val="pt-PT"/>
        </w:rPr>
        <w:t xml:space="preserve">integra a estratégia da DPD de proporcionar uma nova experiência de entrega de encomendas </w:t>
      </w:r>
      <w:r w:rsidR="00136FAE" w:rsidRPr="00636EDB">
        <w:rPr>
          <w:rFonts w:ascii="Arial" w:hAnsi="Arial" w:cs="Arial"/>
          <w:i/>
          <w:iCs/>
          <w:shd w:val="clear" w:color="auto" w:fill="FFFFFF"/>
          <w:lang w:val="pt-PT"/>
        </w:rPr>
        <w:t>e</w:t>
      </w:r>
      <w:r w:rsidR="00550BA9" w:rsidRPr="00636EDB">
        <w:rPr>
          <w:rFonts w:ascii="Arial" w:hAnsi="Arial" w:cs="Arial"/>
          <w:i/>
          <w:iCs/>
          <w:shd w:val="clear" w:color="auto" w:fill="FFFFFF"/>
          <w:lang w:val="pt-PT"/>
        </w:rPr>
        <w:t>-</w:t>
      </w:r>
      <w:r w:rsidR="00136FAE" w:rsidRPr="00636EDB">
        <w:rPr>
          <w:rFonts w:ascii="Arial" w:hAnsi="Arial" w:cs="Arial"/>
          <w:i/>
          <w:iCs/>
          <w:shd w:val="clear" w:color="auto" w:fill="FFFFFF"/>
          <w:lang w:val="pt-PT"/>
        </w:rPr>
        <w:t>commerce</w:t>
      </w:r>
      <w:r w:rsidR="00136FAE" w:rsidRPr="00636EDB">
        <w:rPr>
          <w:rFonts w:ascii="Arial" w:hAnsi="Arial" w:cs="Arial"/>
          <w:shd w:val="clear" w:color="auto" w:fill="FFFFFF"/>
          <w:lang w:val="pt-PT"/>
        </w:rPr>
        <w:t>, aliando a rapidez</w:t>
      </w:r>
      <w:r w:rsidR="00EB225B" w:rsidRPr="00636EDB">
        <w:rPr>
          <w:rFonts w:ascii="Arial" w:hAnsi="Arial" w:cs="Arial"/>
          <w:shd w:val="clear" w:color="auto" w:fill="FFFFFF"/>
          <w:lang w:val="pt-PT"/>
        </w:rPr>
        <w:t xml:space="preserve">, </w:t>
      </w:r>
      <w:r w:rsidR="00185488" w:rsidRPr="00636EDB">
        <w:rPr>
          <w:rFonts w:ascii="Arial" w:hAnsi="Arial" w:cs="Arial"/>
          <w:shd w:val="clear" w:color="auto" w:fill="FFFFFF"/>
          <w:lang w:val="pt-PT"/>
        </w:rPr>
        <w:t xml:space="preserve">a </w:t>
      </w:r>
      <w:r w:rsidR="00EB225B" w:rsidRPr="00636EDB">
        <w:rPr>
          <w:rFonts w:ascii="Arial" w:hAnsi="Arial" w:cs="Arial"/>
          <w:shd w:val="clear" w:color="auto" w:fill="FFFFFF"/>
          <w:lang w:val="pt-PT"/>
        </w:rPr>
        <w:t xml:space="preserve">conveniência, </w:t>
      </w:r>
      <w:r w:rsidR="00185488" w:rsidRPr="00636EDB">
        <w:rPr>
          <w:rFonts w:ascii="Arial" w:hAnsi="Arial" w:cs="Arial"/>
          <w:shd w:val="clear" w:color="auto" w:fill="FFFFFF"/>
          <w:lang w:val="pt-PT"/>
        </w:rPr>
        <w:t xml:space="preserve">a </w:t>
      </w:r>
      <w:r w:rsidR="00EB225B" w:rsidRPr="00636EDB">
        <w:rPr>
          <w:rFonts w:ascii="Arial" w:hAnsi="Arial" w:cs="Arial"/>
          <w:shd w:val="clear" w:color="auto" w:fill="FFFFFF"/>
          <w:lang w:val="pt-PT"/>
        </w:rPr>
        <w:t xml:space="preserve">precisão e </w:t>
      </w:r>
      <w:r w:rsidR="00185488" w:rsidRPr="00636EDB">
        <w:rPr>
          <w:rFonts w:ascii="Arial" w:hAnsi="Arial" w:cs="Arial"/>
          <w:shd w:val="clear" w:color="auto" w:fill="FFFFFF"/>
          <w:lang w:val="pt-PT"/>
        </w:rPr>
        <w:t xml:space="preserve">a </w:t>
      </w:r>
      <w:r w:rsidR="00EB225B" w:rsidRPr="00636EDB">
        <w:rPr>
          <w:rFonts w:ascii="Arial" w:hAnsi="Arial" w:cs="Arial"/>
          <w:shd w:val="clear" w:color="auto" w:fill="FFFFFF"/>
          <w:lang w:val="pt-PT"/>
        </w:rPr>
        <w:t xml:space="preserve">flexibilidade num só serviço. </w:t>
      </w:r>
    </w:p>
    <w:p w14:paraId="493FFB1D" w14:textId="36915C94" w:rsidR="003E5FFB" w:rsidRPr="00636EDB" w:rsidRDefault="003E5FFB" w:rsidP="001D4771">
      <w:pPr>
        <w:spacing w:after="0" w:line="240" w:lineRule="auto"/>
        <w:jc w:val="both"/>
        <w:rPr>
          <w:rFonts w:ascii="Arial" w:hAnsi="Arial" w:cs="Arial"/>
          <w:shd w:val="clear" w:color="auto" w:fill="FFFFFF"/>
          <w:lang w:val="pt-PT"/>
        </w:rPr>
      </w:pPr>
    </w:p>
    <w:p w14:paraId="019979D4" w14:textId="1357AE31" w:rsidR="003E5FFB" w:rsidRPr="00636EDB" w:rsidRDefault="003E5FFB" w:rsidP="001D4771">
      <w:pPr>
        <w:spacing w:after="0" w:line="240" w:lineRule="auto"/>
        <w:jc w:val="both"/>
        <w:rPr>
          <w:rFonts w:ascii="Arial" w:hAnsi="Arial" w:cs="Arial"/>
          <w:shd w:val="clear" w:color="auto" w:fill="FFFFFF"/>
          <w:lang w:val="pt-PT"/>
        </w:rPr>
      </w:pPr>
      <w:r w:rsidRPr="00636EDB">
        <w:rPr>
          <w:rFonts w:ascii="Arial" w:hAnsi="Arial" w:cs="Arial"/>
          <w:shd w:val="clear" w:color="auto" w:fill="FFFFFF"/>
          <w:lang w:val="pt-PT"/>
        </w:rPr>
        <w:t xml:space="preserve">A empresa dá, assim, mais um passo de forma a cumprir o seu objetivo em tornar-se a referência internacional </w:t>
      </w:r>
      <w:r w:rsidR="00392EEA">
        <w:rPr>
          <w:rFonts w:ascii="Arial" w:hAnsi="Arial" w:cs="Arial"/>
          <w:shd w:val="clear" w:color="auto" w:fill="FFFFFF"/>
          <w:lang w:val="pt-PT"/>
        </w:rPr>
        <w:t>em</w:t>
      </w:r>
      <w:r w:rsidRPr="00636EDB">
        <w:rPr>
          <w:rFonts w:ascii="Arial" w:hAnsi="Arial" w:cs="Arial"/>
          <w:shd w:val="clear" w:color="auto" w:fill="FFFFFF"/>
          <w:lang w:val="pt-PT"/>
        </w:rPr>
        <w:t xml:space="preserve"> entregas sustentáveis</w:t>
      </w:r>
      <w:r w:rsidR="008F30CC" w:rsidRPr="00636EDB">
        <w:rPr>
          <w:rFonts w:ascii="Arial" w:hAnsi="Arial" w:cs="Arial"/>
          <w:shd w:val="clear" w:color="auto" w:fill="FFFFFF"/>
          <w:lang w:val="pt-PT"/>
        </w:rPr>
        <w:t xml:space="preserve">, bem como em tornar-se o principal impulsionador da </w:t>
      </w:r>
      <w:r w:rsidR="008F30CC" w:rsidRPr="00636EDB">
        <w:rPr>
          <w:rFonts w:ascii="Arial" w:hAnsi="Arial" w:cs="Arial"/>
          <w:shd w:val="clear" w:color="auto" w:fill="FFFFFF"/>
          <w:lang w:val="pt-PT"/>
        </w:rPr>
        <w:lastRenderedPageBreak/>
        <w:t>aceleração do comércio eletrónico</w:t>
      </w:r>
      <w:r w:rsidR="00EB61BB" w:rsidRPr="00636EDB">
        <w:rPr>
          <w:rFonts w:ascii="Arial" w:hAnsi="Arial" w:cs="Arial"/>
          <w:shd w:val="clear" w:color="auto" w:fill="FFFFFF"/>
          <w:lang w:val="pt-PT"/>
        </w:rPr>
        <w:t xml:space="preserve">, reforçando, ainda mais, a sua posição enquanto especialista em entregas dentro do mercado logístico global. </w:t>
      </w:r>
    </w:p>
    <w:p w14:paraId="1EC34996" w14:textId="77777777" w:rsidR="00DB6138" w:rsidRDefault="00DB6138" w:rsidP="00392EEA">
      <w:pPr>
        <w:spacing w:after="80" w:line="240" w:lineRule="auto"/>
        <w:jc w:val="both"/>
        <w:rPr>
          <w:rFonts w:ascii="Arial" w:eastAsia="Arial" w:hAnsi="Arial" w:cs="Arial"/>
          <w:b/>
          <w:bCs/>
          <w:sz w:val="18"/>
          <w:szCs w:val="18"/>
          <w:bdr w:val="none" w:sz="0" w:space="0" w:color="auto" w:frame="1"/>
          <w:lang w:val="pt-PT"/>
        </w:rPr>
      </w:pPr>
    </w:p>
    <w:p w14:paraId="7E89BB9A" w14:textId="77777777" w:rsidR="00DB6138" w:rsidRDefault="00DB6138" w:rsidP="00392EEA">
      <w:pPr>
        <w:spacing w:after="80" w:line="240" w:lineRule="auto"/>
        <w:jc w:val="both"/>
        <w:rPr>
          <w:rFonts w:ascii="Arial" w:eastAsia="Arial" w:hAnsi="Arial" w:cs="Arial"/>
          <w:b/>
          <w:bCs/>
          <w:sz w:val="18"/>
          <w:szCs w:val="18"/>
          <w:bdr w:val="none" w:sz="0" w:space="0" w:color="auto" w:frame="1"/>
          <w:lang w:val="pt-PT"/>
        </w:rPr>
      </w:pPr>
    </w:p>
    <w:p w14:paraId="13F678A1" w14:textId="77777777" w:rsidR="004D4014" w:rsidRPr="004D4014" w:rsidRDefault="004D4014" w:rsidP="004D4014">
      <w:pPr>
        <w:spacing w:after="80" w:line="240" w:lineRule="auto"/>
        <w:jc w:val="both"/>
        <w:rPr>
          <w:rFonts w:ascii="Arial" w:eastAsia="Arial" w:hAnsi="Arial" w:cs="Arial"/>
          <w:b/>
          <w:bCs/>
          <w:sz w:val="18"/>
          <w:szCs w:val="18"/>
          <w:bdr w:val="none" w:sz="0" w:space="0" w:color="auto" w:frame="1"/>
          <w:lang w:val="pt-PT"/>
        </w:rPr>
      </w:pPr>
      <w:r w:rsidRPr="004D4014">
        <w:rPr>
          <w:rFonts w:ascii="Arial" w:eastAsia="Arial" w:hAnsi="Arial" w:cs="Arial"/>
          <w:b/>
          <w:bCs/>
          <w:sz w:val="18"/>
          <w:szCs w:val="18"/>
          <w:bdr w:val="none" w:sz="0" w:space="0" w:color="auto" w:frame="1"/>
          <w:lang w:val="pt-PT"/>
        </w:rPr>
        <w:t>Sobre a DPD</w:t>
      </w:r>
    </w:p>
    <w:p w14:paraId="717E86EF" w14:textId="77777777" w:rsidR="004D4014" w:rsidRPr="004D4014" w:rsidRDefault="004D4014" w:rsidP="004D4014">
      <w:pPr>
        <w:spacing w:after="80" w:line="240" w:lineRule="auto"/>
        <w:jc w:val="both"/>
        <w:rPr>
          <w:rFonts w:ascii="Arial" w:eastAsia="Arial" w:hAnsi="Arial" w:cs="Arial"/>
          <w:sz w:val="18"/>
          <w:szCs w:val="18"/>
          <w:bdr w:val="none" w:sz="0" w:space="0" w:color="auto" w:frame="1"/>
          <w:lang w:val="pt-PT"/>
        </w:rPr>
      </w:pPr>
      <w:r w:rsidRPr="004D4014">
        <w:rPr>
          <w:rFonts w:ascii="Arial" w:eastAsia="Arial" w:hAnsi="Arial" w:cs="Arial"/>
          <w:sz w:val="18"/>
          <w:szCs w:val="18"/>
          <w:bdr w:val="none" w:sz="0" w:space="0" w:color="auto" w:frame="1"/>
          <w:lang w:val="pt-PT"/>
        </w:rPr>
        <w:t xml:space="preserve">A DPD Portugal, empresa líder no mercado doméstico do transporte expresso, detém 15 estações (Vila Real, Porto, Maia, Guarda, Viseu, Coimbra, Leiria, Torres Novas, Póvoa de Santa Iria, Lisboa, Corroios, Sintra, Évora, Faro e Funchal) e uma frota de mais de 700 viaturas de distribuição. Emprega 1.200 colaboradores. </w:t>
      </w:r>
    </w:p>
    <w:p w14:paraId="09C02A3A" w14:textId="3B1A9599" w:rsidR="00392EEA" w:rsidRDefault="004D4014" w:rsidP="004D4014">
      <w:pPr>
        <w:spacing w:after="80" w:line="240" w:lineRule="auto"/>
        <w:jc w:val="both"/>
        <w:rPr>
          <w:rFonts w:ascii="Arial" w:eastAsia="Arial" w:hAnsi="Arial" w:cs="Arial"/>
          <w:sz w:val="18"/>
          <w:szCs w:val="18"/>
          <w:bdr w:val="none" w:sz="0" w:space="0" w:color="auto" w:frame="1"/>
          <w:lang w:val="pt-PT"/>
        </w:rPr>
      </w:pPr>
      <w:r w:rsidRPr="004D4014">
        <w:rPr>
          <w:rFonts w:ascii="Arial" w:eastAsia="Arial" w:hAnsi="Arial" w:cs="Arial"/>
          <w:sz w:val="18"/>
          <w:szCs w:val="18"/>
          <w:bdr w:val="none" w:sz="0" w:space="0" w:color="auto" w:frame="1"/>
          <w:lang w:val="pt-PT"/>
        </w:rPr>
        <w:t>A DPD combina tecnologia inovadora e conhecimento local para fornecer um serviço flexível e fácil de usar para expedidores e compradores. Com o seu serviço Predict e uma rede de mais de 800 pontos Pickup, a DPD estabelece um novo padrão para a conveniência, mantendo os clientes em contacto direto com a sua encomenda.</w:t>
      </w:r>
    </w:p>
    <w:p w14:paraId="05E9D82A" w14:textId="77777777" w:rsidR="004D4014" w:rsidRPr="004D4014" w:rsidRDefault="004D4014" w:rsidP="004D4014">
      <w:pPr>
        <w:spacing w:after="80" w:line="240" w:lineRule="auto"/>
        <w:jc w:val="both"/>
        <w:rPr>
          <w:rFonts w:ascii="Arial" w:eastAsia="Arial" w:hAnsi="Arial" w:cs="Arial"/>
          <w:sz w:val="18"/>
          <w:szCs w:val="18"/>
          <w:bdr w:val="none" w:sz="0" w:space="0" w:color="auto" w:frame="1"/>
          <w:lang w:val="pt-PT"/>
        </w:rPr>
      </w:pPr>
    </w:p>
    <w:p w14:paraId="37965D85" w14:textId="5333A5AA" w:rsidR="009F2679" w:rsidRPr="00392EEA" w:rsidRDefault="009F2679" w:rsidP="00392EEA">
      <w:pPr>
        <w:spacing w:after="80" w:line="240" w:lineRule="auto"/>
        <w:jc w:val="both"/>
        <w:rPr>
          <w:rFonts w:ascii="Arial" w:hAnsi="Arial" w:cs="Arial"/>
          <w:b/>
          <w:sz w:val="18"/>
          <w:szCs w:val="18"/>
          <w:lang w:val="pt-PT"/>
        </w:rPr>
      </w:pPr>
      <w:r w:rsidRPr="00392EEA">
        <w:rPr>
          <w:rFonts w:ascii="Arial" w:hAnsi="Arial" w:cs="Arial"/>
          <w:b/>
          <w:sz w:val="18"/>
          <w:szCs w:val="18"/>
          <w:lang w:val="pt-PT"/>
        </w:rPr>
        <w:t xml:space="preserve">Sobre a </w:t>
      </w:r>
      <w:r w:rsidR="006E6CDD">
        <w:rPr>
          <w:rFonts w:ascii="Arial" w:hAnsi="Arial" w:cs="Arial"/>
          <w:b/>
          <w:sz w:val="18"/>
          <w:szCs w:val="18"/>
          <w:lang w:val="pt-PT"/>
        </w:rPr>
        <w:t>Klepierre</w:t>
      </w:r>
    </w:p>
    <w:p w14:paraId="31F43648" w14:textId="36342755" w:rsidR="00443B37" w:rsidRPr="00392EEA" w:rsidRDefault="002B6967" w:rsidP="002B6967">
      <w:pPr>
        <w:spacing w:after="80" w:line="240" w:lineRule="auto"/>
        <w:jc w:val="both"/>
        <w:rPr>
          <w:rFonts w:ascii="Arial" w:eastAsia="Arial" w:hAnsi="Arial" w:cs="Arial"/>
          <w:sz w:val="18"/>
          <w:szCs w:val="18"/>
          <w:bdr w:val="none" w:sz="0" w:space="0" w:color="auto" w:frame="1"/>
        </w:rPr>
      </w:pPr>
      <w:r w:rsidRPr="002B6967">
        <w:rPr>
          <w:rFonts w:ascii="Arial" w:eastAsia="Arial" w:hAnsi="Arial" w:cs="Arial"/>
          <w:sz w:val="18"/>
          <w:szCs w:val="18"/>
          <w:bdr w:val="none" w:sz="0" w:space="0" w:color="auto" w:frame="1"/>
          <w:lang w:val="pt-PT"/>
        </w:rPr>
        <w:t>A Klépierre, especialista europeu em Centros Comerciais, é líder no mercado de imobiliário de retalho da Europa. A empresa proporciona às principais marcas um conjunto de ativos distribuídos por 16 países da Europa Continental, que atraem mais de 150 milhões de visitantes por ano. Com um portfólio avaliado em 22,1 mil milhões de euros e tendo como o seu principal acionista a Simon Property Group, a Klépierre dispõe de uma grande experiência no desenvolvimento e gestão ativa de Centros Comerciais, tornando-se no parceiro ideal para as grandes cadeias de retalho, como para os operadores e comunidades locais. Com uma preocupação contínua na inovação da sua oferta comercial, no entretenimento e orientação para o cliente, o know-how que detém permite-lhe oferecer a melhor solução de gestão para centros comerciais, galerias comerciais e retail parks respondendo sempre às exigências de um mercado extremamente competitivo. Em Portugal, está presente no mercado há onze anos, destacando-se as propriedades do Parque Nascente no Porto, do Espaço Guimarães em Guimarães e do Aqua Portimão no Algarve, bem como a gestão de outros ativos comerciais para terceiros. Mais informações sobre o Grupo Klépierre em </w:t>
      </w:r>
      <w:hyperlink r:id="rId12" w:history="1">
        <w:r w:rsidRPr="002B6967">
          <w:rPr>
            <w:rFonts w:ascii="Arial" w:eastAsia="Arial" w:hAnsi="Arial" w:cs="Arial"/>
            <w:sz w:val="18"/>
            <w:szCs w:val="18"/>
            <w:bdr w:val="none" w:sz="0" w:space="0" w:color="auto" w:frame="1"/>
            <w:lang w:val="pt-PT"/>
          </w:rPr>
          <w:t>www.klepierre.com</w:t>
        </w:r>
      </w:hyperlink>
      <w:r>
        <w:rPr>
          <w:rFonts w:ascii="Arial" w:eastAsia="Arial" w:hAnsi="Arial" w:cs="Arial"/>
          <w:sz w:val="18"/>
          <w:szCs w:val="18"/>
          <w:bdr w:val="none" w:sz="0" w:space="0" w:color="auto" w:frame="1"/>
          <w:lang w:val="pt-PT"/>
        </w:rPr>
        <w:t>.</w:t>
      </w:r>
    </w:p>
    <w:p w14:paraId="1A8D0CFA" w14:textId="77777777" w:rsidR="003A1297" w:rsidRPr="00392EEA" w:rsidRDefault="003A1297" w:rsidP="00EE1B47">
      <w:pPr>
        <w:spacing w:after="0" w:line="240" w:lineRule="auto"/>
        <w:jc w:val="both"/>
        <w:rPr>
          <w:rFonts w:ascii="Arial" w:hAnsi="Arial" w:cs="Arial"/>
          <w:b/>
          <w:sz w:val="18"/>
          <w:szCs w:val="18"/>
          <w:lang w:val="pt-PT"/>
        </w:rPr>
      </w:pPr>
    </w:p>
    <w:p w14:paraId="33BD823C" w14:textId="5DC6468A" w:rsidR="00EE1B47" w:rsidRPr="00392EEA" w:rsidRDefault="00EE1B47" w:rsidP="00EE1B47">
      <w:pPr>
        <w:spacing w:after="0" w:line="240" w:lineRule="auto"/>
        <w:jc w:val="both"/>
        <w:rPr>
          <w:rFonts w:ascii="Arial" w:hAnsi="Arial" w:cs="Arial"/>
          <w:b/>
          <w:sz w:val="18"/>
          <w:szCs w:val="18"/>
          <w:lang w:val="pt-PT"/>
        </w:rPr>
      </w:pPr>
      <w:r w:rsidRPr="00392EEA">
        <w:rPr>
          <w:rFonts w:ascii="Arial" w:hAnsi="Arial" w:cs="Arial"/>
          <w:b/>
          <w:sz w:val="18"/>
          <w:szCs w:val="18"/>
          <w:lang w:val="pt-PT"/>
        </w:rPr>
        <w:t xml:space="preserve">Para mais informações, contactar:      </w:t>
      </w:r>
    </w:p>
    <w:p w14:paraId="083A0DF8" w14:textId="77777777" w:rsidR="00EE1B47" w:rsidRPr="00392EEA" w:rsidRDefault="00EE1B47" w:rsidP="00EE1B47">
      <w:pPr>
        <w:spacing w:after="0" w:line="240" w:lineRule="auto"/>
        <w:jc w:val="both"/>
        <w:rPr>
          <w:rFonts w:ascii="Arial" w:hAnsi="Arial" w:cs="Arial"/>
          <w:b/>
          <w:sz w:val="18"/>
          <w:szCs w:val="18"/>
          <w:lang w:val="pt-PT"/>
        </w:rPr>
      </w:pPr>
      <w:r w:rsidRPr="00392EEA">
        <w:rPr>
          <w:rFonts w:ascii="Arial" w:hAnsi="Arial" w:cs="Arial"/>
          <w:b/>
          <w:sz w:val="18"/>
          <w:szCs w:val="18"/>
          <w:lang w:val="pt-PT"/>
        </w:rPr>
        <w:t xml:space="preserve">    </w:t>
      </w:r>
      <w:r w:rsidRPr="00392EEA">
        <w:rPr>
          <w:rFonts w:ascii="Arial" w:hAnsi="Arial" w:cs="Arial"/>
          <w:sz w:val="18"/>
          <w:szCs w:val="18"/>
          <w:lang w:val="pt-PT"/>
        </w:rPr>
        <w:t xml:space="preserve">                                                                                                  </w:t>
      </w:r>
    </w:p>
    <w:p w14:paraId="4EDC9D44" w14:textId="77777777" w:rsidR="00FD1BE1" w:rsidRPr="00392EEA" w:rsidRDefault="00FD1BE1" w:rsidP="00EE1B47">
      <w:pPr>
        <w:spacing w:after="0" w:line="240" w:lineRule="auto"/>
        <w:jc w:val="both"/>
        <w:rPr>
          <w:rFonts w:ascii="Arial" w:hAnsi="Arial" w:cs="Arial"/>
          <w:b/>
          <w:sz w:val="18"/>
          <w:szCs w:val="18"/>
          <w:lang w:val="pt-PT"/>
        </w:rPr>
        <w:sectPr w:rsidR="00FD1BE1" w:rsidRPr="00392EEA" w:rsidSect="00C44207">
          <w:headerReference w:type="default" r:id="rId13"/>
          <w:headerReference w:type="first" r:id="rId14"/>
          <w:footerReference w:type="first" r:id="rId15"/>
          <w:pgSz w:w="11906" w:h="16838"/>
          <w:pgMar w:top="2268" w:right="991" w:bottom="709" w:left="1417" w:header="708" w:footer="708" w:gutter="0"/>
          <w:pgNumType w:start="1"/>
          <w:cols w:space="708"/>
          <w:titlePg/>
          <w:docGrid w:linePitch="360"/>
        </w:sectPr>
      </w:pPr>
    </w:p>
    <w:p w14:paraId="4990724C" w14:textId="77777777" w:rsidR="00FD1BE1" w:rsidRPr="00392EEA" w:rsidRDefault="00EE1B47" w:rsidP="00EE1B47">
      <w:pPr>
        <w:spacing w:after="0" w:line="240" w:lineRule="auto"/>
        <w:jc w:val="both"/>
        <w:rPr>
          <w:rFonts w:ascii="Arial" w:hAnsi="Arial" w:cs="Arial"/>
          <w:b/>
          <w:sz w:val="18"/>
          <w:szCs w:val="18"/>
          <w:lang w:val="pt-PT"/>
        </w:rPr>
      </w:pPr>
      <w:r w:rsidRPr="00392EEA">
        <w:rPr>
          <w:rFonts w:ascii="Arial" w:hAnsi="Arial" w:cs="Arial"/>
          <w:b/>
          <w:sz w:val="18"/>
          <w:szCs w:val="18"/>
          <w:lang w:val="pt-PT"/>
        </w:rPr>
        <w:t>Carla Pereira</w:t>
      </w:r>
      <w:r w:rsidRPr="00392EEA">
        <w:rPr>
          <w:rFonts w:ascii="Arial" w:hAnsi="Arial" w:cs="Arial"/>
          <w:b/>
          <w:sz w:val="18"/>
          <w:szCs w:val="18"/>
          <w:lang w:val="pt-PT"/>
        </w:rPr>
        <w:tab/>
      </w:r>
      <w:r w:rsidRPr="00392EEA">
        <w:rPr>
          <w:rFonts w:ascii="Arial" w:hAnsi="Arial" w:cs="Arial"/>
          <w:b/>
          <w:sz w:val="18"/>
          <w:szCs w:val="18"/>
          <w:lang w:val="pt-PT"/>
        </w:rPr>
        <w:tab/>
      </w:r>
      <w:r w:rsidRPr="00392EEA">
        <w:rPr>
          <w:rFonts w:ascii="Arial" w:hAnsi="Arial" w:cs="Arial"/>
          <w:b/>
          <w:sz w:val="18"/>
          <w:szCs w:val="18"/>
          <w:lang w:val="pt-PT"/>
        </w:rPr>
        <w:tab/>
      </w:r>
    </w:p>
    <w:p w14:paraId="0AFB03CA" w14:textId="77777777" w:rsidR="00FD1BE1" w:rsidRPr="00392EEA" w:rsidRDefault="00EE1B47" w:rsidP="00EE1B47">
      <w:pPr>
        <w:spacing w:after="0" w:line="240" w:lineRule="auto"/>
        <w:jc w:val="both"/>
        <w:rPr>
          <w:rFonts w:ascii="Arial" w:hAnsi="Arial" w:cs="Arial"/>
          <w:sz w:val="18"/>
          <w:szCs w:val="18"/>
          <w:lang w:val="pt-PT"/>
        </w:rPr>
      </w:pPr>
      <w:r w:rsidRPr="00392EEA">
        <w:rPr>
          <w:rFonts w:ascii="Arial" w:hAnsi="Arial" w:cs="Arial"/>
          <w:sz w:val="18"/>
          <w:szCs w:val="18"/>
          <w:lang w:val="pt-PT"/>
        </w:rPr>
        <w:t>Diretora de Marketing e Comunicação</w:t>
      </w:r>
    </w:p>
    <w:p w14:paraId="68D491D9" w14:textId="366E2C23" w:rsidR="00EE1B47" w:rsidRPr="00392EEA" w:rsidRDefault="00EE1B47" w:rsidP="00EE1B47">
      <w:pPr>
        <w:spacing w:after="0" w:line="240" w:lineRule="auto"/>
        <w:jc w:val="both"/>
        <w:rPr>
          <w:rFonts w:ascii="Arial" w:hAnsi="Arial" w:cs="Arial"/>
          <w:sz w:val="18"/>
          <w:szCs w:val="18"/>
        </w:rPr>
      </w:pPr>
      <w:r w:rsidRPr="00392EEA">
        <w:rPr>
          <w:rFonts w:ascii="Arial" w:hAnsi="Arial" w:cs="Arial"/>
          <w:b/>
          <w:sz w:val="18"/>
          <w:szCs w:val="18"/>
        </w:rPr>
        <w:t>DPD Portugal</w:t>
      </w:r>
      <w:r w:rsidRPr="00392EEA">
        <w:rPr>
          <w:rFonts w:ascii="Arial" w:hAnsi="Arial" w:cs="Arial"/>
          <w:sz w:val="18"/>
          <w:szCs w:val="18"/>
        </w:rPr>
        <w:tab/>
      </w:r>
    </w:p>
    <w:p w14:paraId="218CE165" w14:textId="77777777" w:rsidR="00FD1BE1" w:rsidRPr="00392EEA" w:rsidRDefault="00EE1B47" w:rsidP="00EE1B47">
      <w:pPr>
        <w:spacing w:after="0" w:line="240" w:lineRule="auto"/>
        <w:jc w:val="both"/>
        <w:rPr>
          <w:rFonts w:ascii="Arial" w:hAnsi="Arial" w:cs="Arial"/>
          <w:sz w:val="18"/>
          <w:szCs w:val="18"/>
        </w:rPr>
      </w:pPr>
      <w:proofErr w:type="gramStart"/>
      <w:r w:rsidRPr="00392EEA">
        <w:rPr>
          <w:rFonts w:ascii="Arial" w:hAnsi="Arial" w:cs="Arial"/>
          <w:sz w:val="18"/>
          <w:szCs w:val="18"/>
        </w:rPr>
        <w:t>T:</w:t>
      </w:r>
      <w:proofErr w:type="gramEnd"/>
      <w:r w:rsidRPr="00392EEA">
        <w:rPr>
          <w:rFonts w:ascii="Arial" w:hAnsi="Arial" w:cs="Arial"/>
          <w:sz w:val="18"/>
          <w:szCs w:val="18"/>
        </w:rPr>
        <w:t xml:space="preserve"> 21 854 60 62</w:t>
      </w:r>
      <w:r w:rsidRPr="00392EEA">
        <w:rPr>
          <w:rFonts w:ascii="Arial" w:hAnsi="Arial" w:cs="Arial"/>
          <w:sz w:val="18"/>
          <w:szCs w:val="18"/>
        </w:rPr>
        <w:tab/>
      </w:r>
      <w:r w:rsidRPr="00392EEA">
        <w:rPr>
          <w:rFonts w:ascii="Arial" w:hAnsi="Arial" w:cs="Arial"/>
          <w:sz w:val="18"/>
          <w:szCs w:val="18"/>
        </w:rPr>
        <w:tab/>
      </w:r>
    </w:p>
    <w:p w14:paraId="24492E7E" w14:textId="2C38FE9F" w:rsidR="00EE1B47" w:rsidRPr="00392EEA" w:rsidRDefault="00FA662A" w:rsidP="00EE1B47">
      <w:pPr>
        <w:spacing w:after="0" w:line="240" w:lineRule="auto"/>
        <w:jc w:val="both"/>
        <w:rPr>
          <w:rFonts w:ascii="Arial" w:hAnsi="Arial" w:cs="Arial"/>
          <w:sz w:val="18"/>
          <w:szCs w:val="18"/>
        </w:rPr>
      </w:pPr>
      <w:hyperlink r:id="rId16" w:history="1">
        <w:r w:rsidR="00EE1B47" w:rsidRPr="00392EEA">
          <w:rPr>
            <w:rStyle w:val="Hiperligao"/>
            <w:rFonts w:ascii="Arial" w:hAnsi="Arial" w:cs="Arial"/>
            <w:sz w:val="18"/>
            <w:szCs w:val="18"/>
          </w:rPr>
          <w:t>carla.pereira@dpd.pt</w:t>
        </w:r>
      </w:hyperlink>
    </w:p>
    <w:p w14:paraId="3562E4F3" w14:textId="607A62A0" w:rsidR="00813CFB" w:rsidRPr="00392EEA" w:rsidRDefault="00813CFB" w:rsidP="00813CFB">
      <w:pPr>
        <w:spacing w:after="0" w:line="240" w:lineRule="auto"/>
        <w:jc w:val="both"/>
        <w:rPr>
          <w:rFonts w:ascii="Arial" w:hAnsi="Arial" w:cs="Arial"/>
          <w:sz w:val="18"/>
          <w:szCs w:val="18"/>
          <w:u w:val="single"/>
        </w:rPr>
      </w:pPr>
    </w:p>
    <w:p w14:paraId="2DF61545" w14:textId="77777777" w:rsidR="00813CFB" w:rsidRPr="004948A8" w:rsidRDefault="00813CFB" w:rsidP="00813CFB">
      <w:pPr>
        <w:spacing w:after="0" w:line="240" w:lineRule="auto"/>
        <w:jc w:val="both"/>
        <w:rPr>
          <w:rFonts w:ascii="Arial" w:hAnsi="Arial" w:cs="Arial"/>
          <w:b/>
          <w:sz w:val="18"/>
          <w:szCs w:val="18"/>
          <w:lang w:val="en-US"/>
        </w:rPr>
      </w:pPr>
      <w:r w:rsidRPr="004948A8">
        <w:rPr>
          <w:rFonts w:ascii="Arial" w:hAnsi="Arial" w:cs="Arial"/>
          <w:b/>
          <w:sz w:val="18"/>
          <w:szCs w:val="18"/>
          <w:lang w:val="en-US"/>
        </w:rPr>
        <w:t>Lift Consulting</w:t>
      </w:r>
    </w:p>
    <w:p w14:paraId="549ACD7C" w14:textId="77777777" w:rsidR="00813CFB" w:rsidRPr="004948A8" w:rsidRDefault="00813CFB" w:rsidP="00813CFB">
      <w:pPr>
        <w:spacing w:after="0" w:line="240" w:lineRule="auto"/>
        <w:jc w:val="both"/>
        <w:rPr>
          <w:rFonts w:ascii="Arial" w:hAnsi="Arial" w:cs="Arial"/>
          <w:sz w:val="18"/>
          <w:szCs w:val="18"/>
          <w:lang w:val="en-US"/>
        </w:rPr>
      </w:pPr>
    </w:p>
    <w:p w14:paraId="51C9EA95" w14:textId="77777777" w:rsidR="00813CFB" w:rsidRPr="00392EEA" w:rsidRDefault="00813CFB" w:rsidP="00813CFB">
      <w:pPr>
        <w:spacing w:after="0" w:line="240" w:lineRule="auto"/>
        <w:jc w:val="both"/>
        <w:rPr>
          <w:rFonts w:ascii="Arial" w:hAnsi="Arial" w:cs="Arial"/>
          <w:b/>
          <w:bCs/>
          <w:sz w:val="18"/>
          <w:szCs w:val="18"/>
          <w:lang w:val="pt-PT"/>
        </w:rPr>
      </w:pPr>
      <w:r w:rsidRPr="00392EEA">
        <w:rPr>
          <w:rFonts w:ascii="Arial" w:hAnsi="Arial" w:cs="Arial"/>
          <w:b/>
          <w:bCs/>
          <w:sz w:val="18"/>
          <w:szCs w:val="18"/>
          <w:lang w:val="pt-PT"/>
        </w:rPr>
        <w:t>Fábio Duarte</w:t>
      </w:r>
    </w:p>
    <w:p w14:paraId="4A393C7B" w14:textId="77777777" w:rsidR="00813CFB" w:rsidRPr="00392EEA" w:rsidRDefault="00813CFB" w:rsidP="00813CFB">
      <w:pPr>
        <w:spacing w:after="0" w:line="240" w:lineRule="auto"/>
        <w:jc w:val="both"/>
        <w:rPr>
          <w:rFonts w:ascii="Arial" w:hAnsi="Arial" w:cs="Arial"/>
          <w:sz w:val="18"/>
          <w:szCs w:val="18"/>
          <w:lang w:val="pt-PT"/>
        </w:rPr>
      </w:pPr>
      <w:r w:rsidRPr="00392EEA">
        <w:rPr>
          <w:rFonts w:ascii="Arial" w:hAnsi="Arial" w:cs="Arial"/>
          <w:sz w:val="18"/>
          <w:szCs w:val="18"/>
          <w:lang w:val="pt-PT"/>
        </w:rPr>
        <w:t>911 774 428</w:t>
      </w:r>
    </w:p>
    <w:p w14:paraId="10D2192C" w14:textId="77777777" w:rsidR="00813CFB" w:rsidRPr="00392EEA" w:rsidRDefault="00FA662A" w:rsidP="00813CFB">
      <w:pPr>
        <w:spacing w:after="0" w:line="240" w:lineRule="auto"/>
        <w:jc w:val="both"/>
        <w:rPr>
          <w:rFonts w:ascii="Arial" w:hAnsi="Arial" w:cs="Arial"/>
          <w:sz w:val="18"/>
          <w:szCs w:val="18"/>
          <w:lang w:val="pt-PT"/>
        </w:rPr>
      </w:pPr>
      <w:hyperlink r:id="rId17" w:history="1">
        <w:r w:rsidR="00813CFB" w:rsidRPr="00392EEA">
          <w:rPr>
            <w:rStyle w:val="Hiperligao"/>
            <w:rFonts w:ascii="Arial" w:hAnsi="Arial" w:cs="Arial"/>
            <w:sz w:val="18"/>
            <w:szCs w:val="18"/>
            <w:lang w:val="pt-PT"/>
          </w:rPr>
          <w:t>fabio.duarte@lift.com.pt</w:t>
        </w:r>
      </w:hyperlink>
    </w:p>
    <w:p w14:paraId="671C6255" w14:textId="77777777" w:rsidR="00813CFB" w:rsidRPr="00392EEA" w:rsidRDefault="00813CFB" w:rsidP="00813CFB">
      <w:pPr>
        <w:spacing w:after="0" w:line="240" w:lineRule="auto"/>
        <w:jc w:val="both"/>
        <w:rPr>
          <w:rFonts w:ascii="Arial" w:hAnsi="Arial" w:cs="Arial"/>
          <w:sz w:val="18"/>
          <w:szCs w:val="18"/>
          <w:lang w:val="pt-PT"/>
        </w:rPr>
      </w:pPr>
    </w:p>
    <w:p w14:paraId="46F53D4E" w14:textId="77777777" w:rsidR="00813CFB" w:rsidRPr="00392EEA" w:rsidRDefault="00813CFB" w:rsidP="00813CFB">
      <w:pPr>
        <w:spacing w:after="0" w:line="240" w:lineRule="auto"/>
        <w:jc w:val="both"/>
        <w:rPr>
          <w:rFonts w:ascii="Arial" w:hAnsi="Arial" w:cs="Arial"/>
          <w:b/>
          <w:bCs/>
          <w:sz w:val="18"/>
          <w:szCs w:val="18"/>
        </w:rPr>
      </w:pPr>
      <w:r w:rsidRPr="00392EEA">
        <w:rPr>
          <w:rFonts w:ascii="Arial" w:hAnsi="Arial" w:cs="Arial"/>
          <w:b/>
          <w:bCs/>
          <w:sz w:val="18"/>
          <w:szCs w:val="18"/>
        </w:rPr>
        <w:t>Sandra Faria</w:t>
      </w:r>
    </w:p>
    <w:p w14:paraId="493DBECA" w14:textId="77777777" w:rsidR="00813CFB" w:rsidRPr="00392EEA" w:rsidRDefault="00813CFB" w:rsidP="00813CFB">
      <w:pPr>
        <w:spacing w:after="0" w:line="240" w:lineRule="auto"/>
        <w:jc w:val="both"/>
        <w:rPr>
          <w:rFonts w:ascii="Arial" w:hAnsi="Arial" w:cs="Arial"/>
          <w:sz w:val="18"/>
          <w:szCs w:val="18"/>
          <w:lang w:val="pt-PT"/>
        </w:rPr>
      </w:pPr>
      <w:r w:rsidRPr="00392EEA">
        <w:rPr>
          <w:rFonts w:ascii="Arial" w:hAnsi="Arial" w:cs="Arial"/>
          <w:sz w:val="18"/>
          <w:szCs w:val="18"/>
          <w:lang w:val="pt-PT"/>
        </w:rPr>
        <w:t>911 790 060</w:t>
      </w:r>
    </w:p>
    <w:p w14:paraId="2855B404" w14:textId="0DF613C9" w:rsidR="00975503" w:rsidRPr="00392EEA" w:rsidRDefault="00FA662A" w:rsidP="00392EEA">
      <w:pPr>
        <w:spacing w:after="0" w:line="240" w:lineRule="auto"/>
        <w:jc w:val="both"/>
        <w:rPr>
          <w:rFonts w:ascii="Arial" w:hAnsi="Arial" w:cs="Arial"/>
          <w:sz w:val="18"/>
          <w:szCs w:val="18"/>
        </w:rPr>
      </w:pPr>
      <w:hyperlink r:id="rId18" w:history="1">
        <w:r w:rsidR="00813CFB" w:rsidRPr="00392EEA">
          <w:rPr>
            <w:rStyle w:val="Hiperligao"/>
            <w:rFonts w:ascii="Arial" w:hAnsi="Arial" w:cs="Arial"/>
            <w:sz w:val="18"/>
            <w:szCs w:val="18"/>
            <w:lang w:val="pt-PT"/>
          </w:rPr>
          <w:t>sandra.faria@lift.com.pt</w:t>
        </w:r>
      </w:hyperlink>
    </w:p>
    <w:sectPr w:rsidR="00975503" w:rsidRPr="00392EEA" w:rsidSect="00FD1BE1">
      <w:type w:val="continuous"/>
      <w:pgSz w:w="11906" w:h="16838"/>
      <w:pgMar w:top="2268" w:right="1417" w:bottom="709" w:left="1417" w:header="708" w:footer="708" w:gutter="0"/>
      <w:pgNumType w:start="1"/>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EAC43" w14:textId="77777777" w:rsidR="00FA662A" w:rsidRDefault="00FA662A" w:rsidP="00E3176D">
      <w:pPr>
        <w:spacing w:after="0" w:line="240" w:lineRule="auto"/>
      </w:pPr>
      <w:r>
        <w:separator/>
      </w:r>
    </w:p>
  </w:endnote>
  <w:endnote w:type="continuationSeparator" w:id="0">
    <w:p w14:paraId="6A46D774" w14:textId="77777777" w:rsidR="00FA662A" w:rsidRDefault="00FA662A" w:rsidP="00E3176D">
      <w:pPr>
        <w:spacing w:after="0" w:line="240" w:lineRule="auto"/>
      </w:pPr>
      <w:r>
        <w:continuationSeparator/>
      </w:r>
    </w:p>
  </w:endnote>
  <w:endnote w:type="continuationNotice" w:id="1">
    <w:p w14:paraId="1C96C6D6" w14:textId="77777777" w:rsidR="00FA662A" w:rsidRDefault="00FA66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INOT-LightItalic">
    <w:panose1 w:val="00000000000000000000"/>
    <w:charset w:val="4D"/>
    <w:family w:val="auto"/>
    <w:notTrueType/>
    <w:pitch w:val="default"/>
    <w:sig w:usb0="00000003" w:usb1="00000000" w:usb2="00000000" w:usb3="00000000" w:csb0="00000001" w:csb1="00000000"/>
  </w:font>
  <w:font w:name="DINOT-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C4BB" w14:textId="77777777" w:rsidR="00F970A5" w:rsidRPr="00432649" w:rsidRDefault="00F970A5">
    <w:pPr>
      <w:pStyle w:val="Rodap"/>
      <w:rPr>
        <w:rFonts w:ascii="Arial" w:hAnsi="Arial" w:cs="Arial"/>
        <w:sz w:val="16"/>
        <w:vertAlign w:val="superscript"/>
        <w:lang w:val="en-US"/>
      </w:rPr>
    </w:pPr>
  </w:p>
  <w:p w14:paraId="749E29A6" w14:textId="77777777" w:rsidR="00F970A5" w:rsidRPr="00432649" w:rsidRDefault="00F970A5">
    <w:pPr>
      <w:pStyle w:val="Rodap"/>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0EAC5" w14:textId="77777777" w:rsidR="00FA662A" w:rsidRDefault="00FA662A" w:rsidP="00E3176D">
      <w:pPr>
        <w:spacing w:after="0" w:line="240" w:lineRule="auto"/>
      </w:pPr>
      <w:r>
        <w:separator/>
      </w:r>
    </w:p>
  </w:footnote>
  <w:footnote w:type="continuationSeparator" w:id="0">
    <w:p w14:paraId="267DA13D" w14:textId="77777777" w:rsidR="00FA662A" w:rsidRDefault="00FA662A" w:rsidP="00E3176D">
      <w:pPr>
        <w:spacing w:after="0" w:line="240" w:lineRule="auto"/>
      </w:pPr>
      <w:r>
        <w:continuationSeparator/>
      </w:r>
    </w:p>
  </w:footnote>
  <w:footnote w:type="continuationNotice" w:id="1">
    <w:p w14:paraId="4A3C2355" w14:textId="77777777" w:rsidR="00FA662A" w:rsidRDefault="00FA66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BFCA" w14:textId="3128EC91" w:rsidR="00F970A5" w:rsidRPr="007B0595" w:rsidRDefault="00D3656B" w:rsidP="00D3656B">
    <w:pPr>
      <w:pStyle w:val="Cabealho"/>
      <w:jc w:val="center"/>
      <w:rPr>
        <w:rFonts w:ascii="Arial" w:hAnsi="Arial" w:cs="Arial"/>
        <w:color w:val="414042"/>
        <w:sz w:val="32"/>
        <w:szCs w:val="32"/>
      </w:rPr>
    </w:pPr>
    <w:r>
      <w:rPr>
        <w:noProof/>
      </w:rPr>
      <w:drawing>
        <wp:inline distT="0" distB="0" distL="0" distR="0" wp14:anchorId="0C1514F2" wp14:editId="1FD13DDD">
          <wp:extent cx="1696720" cy="75692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720" cy="756920"/>
                  </a:xfrm>
                  <a:prstGeom prst="rect">
                    <a:avLst/>
                  </a:prstGeom>
                  <a:noFill/>
                  <a:ln>
                    <a:noFill/>
                  </a:ln>
                </pic:spPr>
              </pic:pic>
            </a:graphicData>
          </a:graphic>
        </wp:inline>
      </w:drawing>
    </w:r>
    <w:r>
      <w:tab/>
    </w:r>
    <w:r>
      <w:tab/>
    </w:r>
    <w:r w:rsidR="00F970A5">
      <w:rPr>
        <w:rFonts w:ascii="Arial" w:eastAsia="Arial" w:hAnsi="Arial" w:cs="Arial"/>
        <w:color w:val="414042"/>
        <w:sz w:val="32"/>
        <w:szCs w:val="32"/>
        <w:bdr w:val="nil"/>
        <w:lang w:val="en-GB"/>
      </w:rPr>
      <w:t>Press Release</w:t>
    </w:r>
  </w:p>
  <w:p w14:paraId="3692B6AC" w14:textId="77777777" w:rsidR="00F970A5" w:rsidRDefault="00F970A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4BF7" w14:textId="0A084C8C" w:rsidR="00F970A5" w:rsidRDefault="00BC7E51" w:rsidP="00E3176D">
    <w:pPr>
      <w:pStyle w:val="Cabealho"/>
      <w:ind w:left="-426"/>
    </w:pPr>
    <w:r>
      <w:rPr>
        <w:noProof/>
      </w:rPr>
      <w:drawing>
        <wp:inline distT="0" distB="0" distL="0" distR="0" wp14:anchorId="321E0369" wp14:editId="7B6D507A">
          <wp:extent cx="1696720" cy="756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720" cy="756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E2D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9EE6EDC"/>
    <w:lvl w:ilvl="0">
      <w:start w:val="1"/>
      <w:numFmt w:val="bullet"/>
      <w:pStyle w:val="Parbullet1"/>
      <w:lvlText w:val=""/>
      <w:lvlJc w:val="left"/>
      <w:pPr>
        <w:ind w:left="644" w:hanging="360"/>
      </w:pPr>
      <w:rPr>
        <w:rFonts w:ascii="Symbol" w:hAnsi="Symbol" w:hint="default"/>
        <w:color w:val="00B0F0"/>
        <w:sz w:val="20"/>
      </w:rPr>
    </w:lvl>
  </w:abstractNum>
  <w:abstractNum w:abstractNumId="2" w15:restartNumberingAfterBreak="0">
    <w:nsid w:val="00C95E90"/>
    <w:multiLevelType w:val="multilevel"/>
    <w:tmpl w:val="F50EAB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51B187D"/>
    <w:multiLevelType w:val="hybridMultilevel"/>
    <w:tmpl w:val="97CAA402"/>
    <w:lvl w:ilvl="0" w:tplc="C8B8D5C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7D348F7"/>
    <w:multiLevelType w:val="hybridMultilevel"/>
    <w:tmpl w:val="8E5A8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D71818"/>
    <w:multiLevelType w:val="hybridMultilevel"/>
    <w:tmpl w:val="FF3670B2"/>
    <w:lvl w:ilvl="0" w:tplc="FFFFFFFF">
      <w:start w:val="1"/>
      <w:numFmt w:val="bullet"/>
      <w:lvlText w:val=""/>
      <w:lvlJc w:val="left"/>
      <w:pPr>
        <w:ind w:left="2160" w:hanging="360"/>
      </w:pPr>
      <w:rPr>
        <w:rFonts w:ascii="Symbol" w:hAnsi="Symbol" w:hint="default"/>
        <w:color w:val="C00000"/>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15:restartNumberingAfterBreak="0">
    <w:nsid w:val="0CE13679"/>
    <w:multiLevelType w:val="hybridMultilevel"/>
    <w:tmpl w:val="D56ADD50"/>
    <w:lvl w:ilvl="0" w:tplc="D77ADE44">
      <w:start w:val="1"/>
      <w:numFmt w:val="bullet"/>
      <w:lvlText w:val=""/>
      <w:lvlJc w:val="left"/>
      <w:pPr>
        <w:ind w:left="720" w:hanging="360"/>
      </w:pPr>
      <w:rPr>
        <w:rFonts w:ascii="Symbol" w:hAnsi="Symbol" w:hint="default"/>
        <w:color w:val="DC0032"/>
      </w:rPr>
    </w:lvl>
    <w:lvl w:ilvl="1" w:tplc="952AF4D0" w:tentative="1">
      <w:start w:val="1"/>
      <w:numFmt w:val="bullet"/>
      <w:lvlText w:val="o"/>
      <w:lvlJc w:val="left"/>
      <w:pPr>
        <w:ind w:left="1440" w:hanging="360"/>
      </w:pPr>
      <w:rPr>
        <w:rFonts w:ascii="Courier New" w:hAnsi="Courier New" w:cs="Courier New" w:hint="default"/>
      </w:rPr>
    </w:lvl>
    <w:lvl w:ilvl="2" w:tplc="8AD6DA08" w:tentative="1">
      <w:start w:val="1"/>
      <w:numFmt w:val="bullet"/>
      <w:lvlText w:val=""/>
      <w:lvlJc w:val="left"/>
      <w:pPr>
        <w:ind w:left="2160" w:hanging="360"/>
      </w:pPr>
      <w:rPr>
        <w:rFonts w:ascii="Wingdings" w:hAnsi="Wingdings" w:hint="default"/>
      </w:rPr>
    </w:lvl>
    <w:lvl w:ilvl="3" w:tplc="064CE6E6" w:tentative="1">
      <w:start w:val="1"/>
      <w:numFmt w:val="bullet"/>
      <w:lvlText w:val=""/>
      <w:lvlJc w:val="left"/>
      <w:pPr>
        <w:ind w:left="2880" w:hanging="360"/>
      </w:pPr>
      <w:rPr>
        <w:rFonts w:ascii="Symbol" w:hAnsi="Symbol" w:hint="default"/>
      </w:rPr>
    </w:lvl>
    <w:lvl w:ilvl="4" w:tplc="8402B51C" w:tentative="1">
      <w:start w:val="1"/>
      <w:numFmt w:val="bullet"/>
      <w:lvlText w:val="o"/>
      <w:lvlJc w:val="left"/>
      <w:pPr>
        <w:ind w:left="3600" w:hanging="360"/>
      </w:pPr>
      <w:rPr>
        <w:rFonts w:ascii="Courier New" w:hAnsi="Courier New" w:cs="Courier New" w:hint="default"/>
      </w:rPr>
    </w:lvl>
    <w:lvl w:ilvl="5" w:tplc="9B241D52" w:tentative="1">
      <w:start w:val="1"/>
      <w:numFmt w:val="bullet"/>
      <w:lvlText w:val=""/>
      <w:lvlJc w:val="left"/>
      <w:pPr>
        <w:ind w:left="4320" w:hanging="360"/>
      </w:pPr>
      <w:rPr>
        <w:rFonts w:ascii="Wingdings" w:hAnsi="Wingdings" w:hint="default"/>
      </w:rPr>
    </w:lvl>
    <w:lvl w:ilvl="6" w:tplc="5234F8E2" w:tentative="1">
      <w:start w:val="1"/>
      <w:numFmt w:val="bullet"/>
      <w:lvlText w:val=""/>
      <w:lvlJc w:val="left"/>
      <w:pPr>
        <w:ind w:left="5040" w:hanging="360"/>
      </w:pPr>
      <w:rPr>
        <w:rFonts w:ascii="Symbol" w:hAnsi="Symbol" w:hint="default"/>
      </w:rPr>
    </w:lvl>
    <w:lvl w:ilvl="7" w:tplc="9C9EF61A" w:tentative="1">
      <w:start w:val="1"/>
      <w:numFmt w:val="bullet"/>
      <w:lvlText w:val="o"/>
      <w:lvlJc w:val="left"/>
      <w:pPr>
        <w:ind w:left="5760" w:hanging="360"/>
      </w:pPr>
      <w:rPr>
        <w:rFonts w:ascii="Courier New" w:hAnsi="Courier New" w:cs="Courier New" w:hint="default"/>
      </w:rPr>
    </w:lvl>
    <w:lvl w:ilvl="8" w:tplc="DFD0C99A" w:tentative="1">
      <w:start w:val="1"/>
      <w:numFmt w:val="bullet"/>
      <w:lvlText w:val=""/>
      <w:lvlJc w:val="left"/>
      <w:pPr>
        <w:ind w:left="6480" w:hanging="360"/>
      </w:pPr>
      <w:rPr>
        <w:rFonts w:ascii="Wingdings" w:hAnsi="Wingdings" w:hint="default"/>
      </w:rPr>
    </w:lvl>
  </w:abstractNum>
  <w:abstractNum w:abstractNumId="7" w15:restartNumberingAfterBreak="0">
    <w:nsid w:val="0D9F3117"/>
    <w:multiLevelType w:val="hybridMultilevel"/>
    <w:tmpl w:val="7106655C"/>
    <w:lvl w:ilvl="0" w:tplc="B0CE6A14">
      <w:numFmt w:val="bullet"/>
      <w:lvlText w:val="-"/>
      <w:lvlJc w:val="left"/>
      <w:pPr>
        <w:ind w:left="720" w:hanging="360"/>
      </w:pPr>
      <w:rPr>
        <w:rFonts w:ascii="Verdana" w:eastAsia="Calibri" w:hAnsi="Verdana" w:cs="Times New Roman" w:hint="default"/>
        <w:b w:val="0"/>
        <w:color w:val="auto"/>
      </w:rPr>
    </w:lvl>
    <w:lvl w:ilvl="1" w:tplc="229C0ADC" w:tentative="1">
      <w:start w:val="1"/>
      <w:numFmt w:val="bullet"/>
      <w:lvlText w:val="o"/>
      <w:lvlJc w:val="left"/>
      <w:pPr>
        <w:ind w:left="1440" w:hanging="360"/>
      </w:pPr>
      <w:rPr>
        <w:rFonts w:ascii="Courier New" w:hAnsi="Courier New" w:cs="Courier New" w:hint="default"/>
      </w:rPr>
    </w:lvl>
    <w:lvl w:ilvl="2" w:tplc="E6225A6C" w:tentative="1">
      <w:start w:val="1"/>
      <w:numFmt w:val="bullet"/>
      <w:lvlText w:val=""/>
      <w:lvlJc w:val="left"/>
      <w:pPr>
        <w:ind w:left="2160" w:hanging="360"/>
      </w:pPr>
      <w:rPr>
        <w:rFonts w:ascii="Wingdings" w:hAnsi="Wingdings" w:hint="default"/>
      </w:rPr>
    </w:lvl>
    <w:lvl w:ilvl="3" w:tplc="6128DB64" w:tentative="1">
      <w:start w:val="1"/>
      <w:numFmt w:val="bullet"/>
      <w:lvlText w:val=""/>
      <w:lvlJc w:val="left"/>
      <w:pPr>
        <w:ind w:left="2880" w:hanging="360"/>
      </w:pPr>
      <w:rPr>
        <w:rFonts w:ascii="Symbol" w:hAnsi="Symbol" w:hint="default"/>
      </w:rPr>
    </w:lvl>
    <w:lvl w:ilvl="4" w:tplc="4BD22CC2" w:tentative="1">
      <w:start w:val="1"/>
      <w:numFmt w:val="bullet"/>
      <w:lvlText w:val="o"/>
      <w:lvlJc w:val="left"/>
      <w:pPr>
        <w:ind w:left="3600" w:hanging="360"/>
      </w:pPr>
      <w:rPr>
        <w:rFonts w:ascii="Courier New" w:hAnsi="Courier New" w:cs="Courier New" w:hint="default"/>
      </w:rPr>
    </w:lvl>
    <w:lvl w:ilvl="5" w:tplc="9D4E2E42" w:tentative="1">
      <w:start w:val="1"/>
      <w:numFmt w:val="bullet"/>
      <w:lvlText w:val=""/>
      <w:lvlJc w:val="left"/>
      <w:pPr>
        <w:ind w:left="4320" w:hanging="360"/>
      </w:pPr>
      <w:rPr>
        <w:rFonts w:ascii="Wingdings" w:hAnsi="Wingdings" w:hint="default"/>
      </w:rPr>
    </w:lvl>
    <w:lvl w:ilvl="6" w:tplc="F2461972" w:tentative="1">
      <w:start w:val="1"/>
      <w:numFmt w:val="bullet"/>
      <w:lvlText w:val=""/>
      <w:lvlJc w:val="left"/>
      <w:pPr>
        <w:ind w:left="5040" w:hanging="360"/>
      </w:pPr>
      <w:rPr>
        <w:rFonts w:ascii="Symbol" w:hAnsi="Symbol" w:hint="default"/>
      </w:rPr>
    </w:lvl>
    <w:lvl w:ilvl="7" w:tplc="752239E6" w:tentative="1">
      <w:start w:val="1"/>
      <w:numFmt w:val="bullet"/>
      <w:lvlText w:val="o"/>
      <w:lvlJc w:val="left"/>
      <w:pPr>
        <w:ind w:left="5760" w:hanging="360"/>
      </w:pPr>
      <w:rPr>
        <w:rFonts w:ascii="Courier New" w:hAnsi="Courier New" w:cs="Courier New" w:hint="default"/>
      </w:rPr>
    </w:lvl>
    <w:lvl w:ilvl="8" w:tplc="B47A5280" w:tentative="1">
      <w:start w:val="1"/>
      <w:numFmt w:val="bullet"/>
      <w:lvlText w:val=""/>
      <w:lvlJc w:val="left"/>
      <w:pPr>
        <w:ind w:left="6480" w:hanging="360"/>
      </w:pPr>
      <w:rPr>
        <w:rFonts w:ascii="Wingdings" w:hAnsi="Wingdings" w:hint="default"/>
      </w:rPr>
    </w:lvl>
  </w:abstractNum>
  <w:abstractNum w:abstractNumId="8" w15:restartNumberingAfterBreak="0">
    <w:nsid w:val="0FA02AA2"/>
    <w:multiLevelType w:val="multilevel"/>
    <w:tmpl w:val="8230DB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0123908"/>
    <w:multiLevelType w:val="hybridMultilevel"/>
    <w:tmpl w:val="67D48630"/>
    <w:lvl w:ilvl="0" w:tplc="986E512E">
      <w:start w:val="1"/>
      <w:numFmt w:val="bullet"/>
      <w:lvlText w:val=""/>
      <w:lvlJc w:val="left"/>
      <w:pPr>
        <w:ind w:left="720" w:hanging="360"/>
      </w:pPr>
      <w:rPr>
        <w:rFonts w:ascii="Symbol" w:hAnsi="Symbol" w:hint="default"/>
      </w:rPr>
    </w:lvl>
    <w:lvl w:ilvl="1" w:tplc="D01C4118" w:tentative="1">
      <w:start w:val="1"/>
      <w:numFmt w:val="bullet"/>
      <w:lvlText w:val="o"/>
      <w:lvlJc w:val="left"/>
      <w:pPr>
        <w:ind w:left="1440" w:hanging="360"/>
      </w:pPr>
      <w:rPr>
        <w:rFonts w:ascii="Courier New" w:hAnsi="Courier New" w:cs="Courier New" w:hint="default"/>
      </w:rPr>
    </w:lvl>
    <w:lvl w:ilvl="2" w:tplc="C1485BA0" w:tentative="1">
      <w:start w:val="1"/>
      <w:numFmt w:val="bullet"/>
      <w:lvlText w:val=""/>
      <w:lvlJc w:val="left"/>
      <w:pPr>
        <w:ind w:left="2160" w:hanging="360"/>
      </w:pPr>
      <w:rPr>
        <w:rFonts w:ascii="Wingdings" w:hAnsi="Wingdings" w:hint="default"/>
      </w:rPr>
    </w:lvl>
    <w:lvl w:ilvl="3" w:tplc="7C60CAB0" w:tentative="1">
      <w:start w:val="1"/>
      <w:numFmt w:val="bullet"/>
      <w:lvlText w:val=""/>
      <w:lvlJc w:val="left"/>
      <w:pPr>
        <w:ind w:left="2880" w:hanging="360"/>
      </w:pPr>
      <w:rPr>
        <w:rFonts w:ascii="Symbol" w:hAnsi="Symbol" w:hint="default"/>
      </w:rPr>
    </w:lvl>
    <w:lvl w:ilvl="4" w:tplc="6360B206" w:tentative="1">
      <w:start w:val="1"/>
      <w:numFmt w:val="bullet"/>
      <w:lvlText w:val="o"/>
      <w:lvlJc w:val="left"/>
      <w:pPr>
        <w:ind w:left="3600" w:hanging="360"/>
      </w:pPr>
      <w:rPr>
        <w:rFonts w:ascii="Courier New" w:hAnsi="Courier New" w:cs="Courier New" w:hint="default"/>
      </w:rPr>
    </w:lvl>
    <w:lvl w:ilvl="5" w:tplc="1E4C88F0" w:tentative="1">
      <w:start w:val="1"/>
      <w:numFmt w:val="bullet"/>
      <w:lvlText w:val=""/>
      <w:lvlJc w:val="left"/>
      <w:pPr>
        <w:ind w:left="4320" w:hanging="360"/>
      </w:pPr>
      <w:rPr>
        <w:rFonts w:ascii="Wingdings" w:hAnsi="Wingdings" w:hint="default"/>
      </w:rPr>
    </w:lvl>
    <w:lvl w:ilvl="6" w:tplc="D5E2B90A" w:tentative="1">
      <w:start w:val="1"/>
      <w:numFmt w:val="bullet"/>
      <w:lvlText w:val=""/>
      <w:lvlJc w:val="left"/>
      <w:pPr>
        <w:ind w:left="5040" w:hanging="360"/>
      </w:pPr>
      <w:rPr>
        <w:rFonts w:ascii="Symbol" w:hAnsi="Symbol" w:hint="default"/>
      </w:rPr>
    </w:lvl>
    <w:lvl w:ilvl="7" w:tplc="28B03346" w:tentative="1">
      <w:start w:val="1"/>
      <w:numFmt w:val="bullet"/>
      <w:lvlText w:val="o"/>
      <w:lvlJc w:val="left"/>
      <w:pPr>
        <w:ind w:left="5760" w:hanging="360"/>
      </w:pPr>
      <w:rPr>
        <w:rFonts w:ascii="Courier New" w:hAnsi="Courier New" w:cs="Courier New" w:hint="default"/>
      </w:rPr>
    </w:lvl>
    <w:lvl w:ilvl="8" w:tplc="86A625DA" w:tentative="1">
      <w:start w:val="1"/>
      <w:numFmt w:val="bullet"/>
      <w:lvlText w:val=""/>
      <w:lvlJc w:val="left"/>
      <w:pPr>
        <w:ind w:left="6480" w:hanging="360"/>
      </w:pPr>
      <w:rPr>
        <w:rFonts w:ascii="Wingdings" w:hAnsi="Wingdings" w:hint="default"/>
      </w:rPr>
    </w:lvl>
  </w:abstractNum>
  <w:abstractNum w:abstractNumId="10" w15:restartNumberingAfterBreak="0">
    <w:nsid w:val="13276A14"/>
    <w:multiLevelType w:val="hybridMultilevel"/>
    <w:tmpl w:val="965E0A8E"/>
    <w:lvl w:ilvl="0" w:tplc="536EF83C">
      <w:start w:val="1"/>
      <w:numFmt w:val="bullet"/>
      <w:lvlText w:val="•"/>
      <w:lvlJc w:val="left"/>
      <w:pPr>
        <w:tabs>
          <w:tab w:val="num" w:pos="720"/>
        </w:tabs>
        <w:ind w:left="720" w:hanging="360"/>
      </w:pPr>
      <w:rPr>
        <w:rFonts w:ascii="Arial" w:hAnsi="Arial" w:hint="default"/>
      </w:rPr>
    </w:lvl>
    <w:lvl w:ilvl="1" w:tplc="B6E2742A" w:tentative="1">
      <w:start w:val="1"/>
      <w:numFmt w:val="bullet"/>
      <w:lvlText w:val="•"/>
      <w:lvlJc w:val="left"/>
      <w:pPr>
        <w:tabs>
          <w:tab w:val="num" w:pos="1440"/>
        </w:tabs>
        <w:ind w:left="1440" w:hanging="360"/>
      </w:pPr>
      <w:rPr>
        <w:rFonts w:ascii="Arial" w:hAnsi="Arial" w:hint="default"/>
      </w:rPr>
    </w:lvl>
    <w:lvl w:ilvl="2" w:tplc="E6840464" w:tentative="1">
      <w:start w:val="1"/>
      <w:numFmt w:val="bullet"/>
      <w:lvlText w:val="•"/>
      <w:lvlJc w:val="left"/>
      <w:pPr>
        <w:tabs>
          <w:tab w:val="num" w:pos="2160"/>
        </w:tabs>
        <w:ind w:left="2160" w:hanging="360"/>
      </w:pPr>
      <w:rPr>
        <w:rFonts w:ascii="Arial" w:hAnsi="Arial" w:hint="default"/>
      </w:rPr>
    </w:lvl>
    <w:lvl w:ilvl="3" w:tplc="DE6A3930" w:tentative="1">
      <w:start w:val="1"/>
      <w:numFmt w:val="bullet"/>
      <w:lvlText w:val="•"/>
      <w:lvlJc w:val="left"/>
      <w:pPr>
        <w:tabs>
          <w:tab w:val="num" w:pos="2880"/>
        </w:tabs>
        <w:ind w:left="2880" w:hanging="360"/>
      </w:pPr>
      <w:rPr>
        <w:rFonts w:ascii="Arial" w:hAnsi="Arial" w:hint="default"/>
      </w:rPr>
    </w:lvl>
    <w:lvl w:ilvl="4" w:tplc="4C549970" w:tentative="1">
      <w:start w:val="1"/>
      <w:numFmt w:val="bullet"/>
      <w:lvlText w:val="•"/>
      <w:lvlJc w:val="left"/>
      <w:pPr>
        <w:tabs>
          <w:tab w:val="num" w:pos="3600"/>
        </w:tabs>
        <w:ind w:left="3600" w:hanging="360"/>
      </w:pPr>
      <w:rPr>
        <w:rFonts w:ascii="Arial" w:hAnsi="Arial" w:hint="default"/>
      </w:rPr>
    </w:lvl>
    <w:lvl w:ilvl="5" w:tplc="E84402A2" w:tentative="1">
      <w:start w:val="1"/>
      <w:numFmt w:val="bullet"/>
      <w:lvlText w:val="•"/>
      <w:lvlJc w:val="left"/>
      <w:pPr>
        <w:tabs>
          <w:tab w:val="num" w:pos="4320"/>
        </w:tabs>
        <w:ind w:left="4320" w:hanging="360"/>
      </w:pPr>
      <w:rPr>
        <w:rFonts w:ascii="Arial" w:hAnsi="Arial" w:hint="default"/>
      </w:rPr>
    </w:lvl>
    <w:lvl w:ilvl="6" w:tplc="7388BA34" w:tentative="1">
      <w:start w:val="1"/>
      <w:numFmt w:val="bullet"/>
      <w:lvlText w:val="•"/>
      <w:lvlJc w:val="left"/>
      <w:pPr>
        <w:tabs>
          <w:tab w:val="num" w:pos="5040"/>
        </w:tabs>
        <w:ind w:left="5040" w:hanging="360"/>
      </w:pPr>
      <w:rPr>
        <w:rFonts w:ascii="Arial" w:hAnsi="Arial" w:hint="default"/>
      </w:rPr>
    </w:lvl>
    <w:lvl w:ilvl="7" w:tplc="EDB25A84" w:tentative="1">
      <w:start w:val="1"/>
      <w:numFmt w:val="bullet"/>
      <w:lvlText w:val="•"/>
      <w:lvlJc w:val="left"/>
      <w:pPr>
        <w:tabs>
          <w:tab w:val="num" w:pos="5760"/>
        </w:tabs>
        <w:ind w:left="5760" w:hanging="360"/>
      </w:pPr>
      <w:rPr>
        <w:rFonts w:ascii="Arial" w:hAnsi="Arial" w:hint="default"/>
      </w:rPr>
    </w:lvl>
    <w:lvl w:ilvl="8" w:tplc="13D88E8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3320D9A"/>
    <w:multiLevelType w:val="hybridMultilevel"/>
    <w:tmpl w:val="A0AA1BC4"/>
    <w:lvl w:ilvl="0" w:tplc="83AA7864">
      <w:numFmt w:val="bullet"/>
      <w:lvlText w:val="-"/>
      <w:lvlJc w:val="left"/>
      <w:pPr>
        <w:ind w:left="720" w:hanging="360"/>
      </w:pPr>
      <w:rPr>
        <w:rFonts w:ascii="Calibri" w:eastAsia="Calibri" w:hAnsi="Calibri" w:cs="Calibri" w:hint="default"/>
      </w:rPr>
    </w:lvl>
    <w:lvl w:ilvl="1" w:tplc="17C2B1FE">
      <w:start w:val="1"/>
      <w:numFmt w:val="bullet"/>
      <w:lvlText w:val="o"/>
      <w:lvlJc w:val="left"/>
      <w:pPr>
        <w:ind w:left="1440" w:hanging="360"/>
      </w:pPr>
      <w:rPr>
        <w:rFonts w:ascii="Courier New" w:hAnsi="Courier New" w:cs="Courier New" w:hint="default"/>
      </w:rPr>
    </w:lvl>
    <w:lvl w:ilvl="2" w:tplc="10F4A632">
      <w:start w:val="1"/>
      <w:numFmt w:val="bullet"/>
      <w:lvlText w:val=""/>
      <w:lvlJc w:val="left"/>
      <w:pPr>
        <w:ind w:left="2160" w:hanging="360"/>
      </w:pPr>
      <w:rPr>
        <w:rFonts w:ascii="Wingdings" w:hAnsi="Wingdings" w:hint="default"/>
      </w:rPr>
    </w:lvl>
    <w:lvl w:ilvl="3" w:tplc="7E449A7A">
      <w:start w:val="1"/>
      <w:numFmt w:val="bullet"/>
      <w:lvlText w:val=""/>
      <w:lvlJc w:val="left"/>
      <w:pPr>
        <w:ind w:left="2880" w:hanging="360"/>
      </w:pPr>
      <w:rPr>
        <w:rFonts w:ascii="Symbol" w:hAnsi="Symbol" w:hint="default"/>
      </w:rPr>
    </w:lvl>
    <w:lvl w:ilvl="4" w:tplc="B5503A6C">
      <w:start w:val="1"/>
      <w:numFmt w:val="bullet"/>
      <w:lvlText w:val="o"/>
      <w:lvlJc w:val="left"/>
      <w:pPr>
        <w:ind w:left="3600" w:hanging="360"/>
      </w:pPr>
      <w:rPr>
        <w:rFonts w:ascii="Courier New" w:hAnsi="Courier New" w:cs="Courier New" w:hint="default"/>
      </w:rPr>
    </w:lvl>
    <w:lvl w:ilvl="5" w:tplc="AD763C1E">
      <w:start w:val="1"/>
      <w:numFmt w:val="bullet"/>
      <w:lvlText w:val=""/>
      <w:lvlJc w:val="left"/>
      <w:pPr>
        <w:ind w:left="4320" w:hanging="360"/>
      </w:pPr>
      <w:rPr>
        <w:rFonts w:ascii="Wingdings" w:hAnsi="Wingdings" w:hint="default"/>
      </w:rPr>
    </w:lvl>
    <w:lvl w:ilvl="6" w:tplc="9A46072E">
      <w:start w:val="1"/>
      <w:numFmt w:val="bullet"/>
      <w:lvlText w:val=""/>
      <w:lvlJc w:val="left"/>
      <w:pPr>
        <w:ind w:left="5040" w:hanging="360"/>
      </w:pPr>
      <w:rPr>
        <w:rFonts w:ascii="Symbol" w:hAnsi="Symbol" w:hint="default"/>
      </w:rPr>
    </w:lvl>
    <w:lvl w:ilvl="7" w:tplc="E4D0B0CC">
      <w:start w:val="1"/>
      <w:numFmt w:val="bullet"/>
      <w:lvlText w:val="o"/>
      <w:lvlJc w:val="left"/>
      <w:pPr>
        <w:ind w:left="5760" w:hanging="360"/>
      </w:pPr>
      <w:rPr>
        <w:rFonts w:ascii="Courier New" w:hAnsi="Courier New" w:cs="Courier New" w:hint="default"/>
      </w:rPr>
    </w:lvl>
    <w:lvl w:ilvl="8" w:tplc="11B6D45A">
      <w:start w:val="1"/>
      <w:numFmt w:val="bullet"/>
      <w:lvlText w:val=""/>
      <w:lvlJc w:val="left"/>
      <w:pPr>
        <w:ind w:left="6480" w:hanging="360"/>
      </w:pPr>
      <w:rPr>
        <w:rFonts w:ascii="Wingdings" w:hAnsi="Wingdings" w:hint="default"/>
      </w:rPr>
    </w:lvl>
  </w:abstractNum>
  <w:abstractNum w:abstractNumId="12" w15:restartNumberingAfterBreak="0">
    <w:nsid w:val="1585441D"/>
    <w:multiLevelType w:val="hybridMultilevel"/>
    <w:tmpl w:val="8EB66A50"/>
    <w:lvl w:ilvl="0" w:tplc="EDA21DB0">
      <w:start w:val="1"/>
      <w:numFmt w:val="bullet"/>
      <w:lvlText w:val="•"/>
      <w:lvlJc w:val="left"/>
      <w:pPr>
        <w:tabs>
          <w:tab w:val="num" w:pos="720"/>
        </w:tabs>
        <w:ind w:left="720" w:hanging="360"/>
      </w:pPr>
      <w:rPr>
        <w:rFonts w:ascii="Arial" w:hAnsi="Arial" w:hint="default"/>
      </w:rPr>
    </w:lvl>
    <w:lvl w:ilvl="1" w:tplc="40D0E786" w:tentative="1">
      <w:start w:val="1"/>
      <w:numFmt w:val="bullet"/>
      <w:lvlText w:val="•"/>
      <w:lvlJc w:val="left"/>
      <w:pPr>
        <w:tabs>
          <w:tab w:val="num" w:pos="1440"/>
        </w:tabs>
        <w:ind w:left="1440" w:hanging="360"/>
      </w:pPr>
      <w:rPr>
        <w:rFonts w:ascii="Arial" w:hAnsi="Arial" w:hint="default"/>
      </w:rPr>
    </w:lvl>
    <w:lvl w:ilvl="2" w:tplc="ADBA2390" w:tentative="1">
      <w:start w:val="1"/>
      <w:numFmt w:val="bullet"/>
      <w:lvlText w:val="•"/>
      <w:lvlJc w:val="left"/>
      <w:pPr>
        <w:tabs>
          <w:tab w:val="num" w:pos="2160"/>
        </w:tabs>
        <w:ind w:left="2160" w:hanging="360"/>
      </w:pPr>
      <w:rPr>
        <w:rFonts w:ascii="Arial" w:hAnsi="Arial" w:hint="default"/>
      </w:rPr>
    </w:lvl>
    <w:lvl w:ilvl="3" w:tplc="CB9CB23E" w:tentative="1">
      <w:start w:val="1"/>
      <w:numFmt w:val="bullet"/>
      <w:lvlText w:val="•"/>
      <w:lvlJc w:val="left"/>
      <w:pPr>
        <w:tabs>
          <w:tab w:val="num" w:pos="2880"/>
        </w:tabs>
        <w:ind w:left="2880" w:hanging="360"/>
      </w:pPr>
      <w:rPr>
        <w:rFonts w:ascii="Arial" w:hAnsi="Arial" w:hint="default"/>
      </w:rPr>
    </w:lvl>
    <w:lvl w:ilvl="4" w:tplc="A7AE3AD2" w:tentative="1">
      <w:start w:val="1"/>
      <w:numFmt w:val="bullet"/>
      <w:lvlText w:val="•"/>
      <w:lvlJc w:val="left"/>
      <w:pPr>
        <w:tabs>
          <w:tab w:val="num" w:pos="3600"/>
        </w:tabs>
        <w:ind w:left="3600" w:hanging="360"/>
      </w:pPr>
      <w:rPr>
        <w:rFonts w:ascii="Arial" w:hAnsi="Arial" w:hint="default"/>
      </w:rPr>
    </w:lvl>
    <w:lvl w:ilvl="5" w:tplc="F1D87938" w:tentative="1">
      <w:start w:val="1"/>
      <w:numFmt w:val="bullet"/>
      <w:lvlText w:val="•"/>
      <w:lvlJc w:val="left"/>
      <w:pPr>
        <w:tabs>
          <w:tab w:val="num" w:pos="4320"/>
        </w:tabs>
        <w:ind w:left="4320" w:hanging="360"/>
      </w:pPr>
      <w:rPr>
        <w:rFonts w:ascii="Arial" w:hAnsi="Arial" w:hint="default"/>
      </w:rPr>
    </w:lvl>
    <w:lvl w:ilvl="6" w:tplc="FFE23532" w:tentative="1">
      <w:start w:val="1"/>
      <w:numFmt w:val="bullet"/>
      <w:lvlText w:val="•"/>
      <w:lvlJc w:val="left"/>
      <w:pPr>
        <w:tabs>
          <w:tab w:val="num" w:pos="5040"/>
        </w:tabs>
        <w:ind w:left="5040" w:hanging="360"/>
      </w:pPr>
      <w:rPr>
        <w:rFonts w:ascii="Arial" w:hAnsi="Arial" w:hint="default"/>
      </w:rPr>
    </w:lvl>
    <w:lvl w:ilvl="7" w:tplc="08C01788" w:tentative="1">
      <w:start w:val="1"/>
      <w:numFmt w:val="bullet"/>
      <w:lvlText w:val="•"/>
      <w:lvlJc w:val="left"/>
      <w:pPr>
        <w:tabs>
          <w:tab w:val="num" w:pos="5760"/>
        </w:tabs>
        <w:ind w:left="5760" w:hanging="360"/>
      </w:pPr>
      <w:rPr>
        <w:rFonts w:ascii="Arial" w:hAnsi="Arial" w:hint="default"/>
      </w:rPr>
    </w:lvl>
    <w:lvl w:ilvl="8" w:tplc="0AE687A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6A51BF"/>
    <w:multiLevelType w:val="hybridMultilevel"/>
    <w:tmpl w:val="51FA6EDC"/>
    <w:lvl w:ilvl="0" w:tplc="4AAE65DA">
      <w:start w:val="1"/>
      <w:numFmt w:val="bullet"/>
      <w:lvlText w:val=""/>
      <w:lvlJc w:val="left"/>
      <w:pPr>
        <w:ind w:left="720" w:hanging="360"/>
      </w:pPr>
      <w:rPr>
        <w:rFonts w:ascii="Symbol" w:hAnsi="Symbol" w:hint="default"/>
        <w:color w:val="C00000"/>
      </w:rPr>
    </w:lvl>
    <w:lvl w:ilvl="1" w:tplc="D6842AEE">
      <w:start w:val="1"/>
      <w:numFmt w:val="bullet"/>
      <w:lvlText w:val="o"/>
      <w:lvlJc w:val="left"/>
      <w:pPr>
        <w:ind w:left="1440" w:hanging="360"/>
      </w:pPr>
      <w:rPr>
        <w:rFonts w:ascii="Courier New" w:hAnsi="Courier New" w:cs="Courier New" w:hint="default"/>
      </w:rPr>
    </w:lvl>
    <w:lvl w:ilvl="2" w:tplc="50C89E7C">
      <w:start w:val="1"/>
      <w:numFmt w:val="bullet"/>
      <w:lvlText w:val=""/>
      <w:lvlJc w:val="left"/>
      <w:pPr>
        <w:ind w:left="2160" w:hanging="360"/>
      </w:pPr>
      <w:rPr>
        <w:rFonts w:ascii="Wingdings" w:hAnsi="Wingdings" w:hint="default"/>
      </w:rPr>
    </w:lvl>
    <w:lvl w:ilvl="3" w:tplc="7BA4E742" w:tentative="1">
      <w:start w:val="1"/>
      <w:numFmt w:val="bullet"/>
      <w:lvlText w:val=""/>
      <w:lvlJc w:val="left"/>
      <w:pPr>
        <w:ind w:left="2880" w:hanging="360"/>
      </w:pPr>
      <w:rPr>
        <w:rFonts w:ascii="Symbol" w:hAnsi="Symbol" w:hint="default"/>
      </w:rPr>
    </w:lvl>
    <w:lvl w:ilvl="4" w:tplc="528E94F4" w:tentative="1">
      <w:start w:val="1"/>
      <w:numFmt w:val="bullet"/>
      <w:lvlText w:val="o"/>
      <w:lvlJc w:val="left"/>
      <w:pPr>
        <w:ind w:left="3600" w:hanging="360"/>
      </w:pPr>
      <w:rPr>
        <w:rFonts w:ascii="Courier New" w:hAnsi="Courier New" w:cs="Courier New" w:hint="default"/>
      </w:rPr>
    </w:lvl>
    <w:lvl w:ilvl="5" w:tplc="E53816EC" w:tentative="1">
      <w:start w:val="1"/>
      <w:numFmt w:val="bullet"/>
      <w:lvlText w:val=""/>
      <w:lvlJc w:val="left"/>
      <w:pPr>
        <w:ind w:left="4320" w:hanging="360"/>
      </w:pPr>
      <w:rPr>
        <w:rFonts w:ascii="Wingdings" w:hAnsi="Wingdings" w:hint="default"/>
      </w:rPr>
    </w:lvl>
    <w:lvl w:ilvl="6" w:tplc="A7F04D4A" w:tentative="1">
      <w:start w:val="1"/>
      <w:numFmt w:val="bullet"/>
      <w:lvlText w:val=""/>
      <w:lvlJc w:val="left"/>
      <w:pPr>
        <w:ind w:left="5040" w:hanging="360"/>
      </w:pPr>
      <w:rPr>
        <w:rFonts w:ascii="Symbol" w:hAnsi="Symbol" w:hint="default"/>
      </w:rPr>
    </w:lvl>
    <w:lvl w:ilvl="7" w:tplc="8A44D15E" w:tentative="1">
      <w:start w:val="1"/>
      <w:numFmt w:val="bullet"/>
      <w:lvlText w:val="o"/>
      <w:lvlJc w:val="left"/>
      <w:pPr>
        <w:ind w:left="5760" w:hanging="360"/>
      </w:pPr>
      <w:rPr>
        <w:rFonts w:ascii="Courier New" w:hAnsi="Courier New" w:cs="Courier New" w:hint="default"/>
      </w:rPr>
    </w:lvl>
    <w:lvl w:ilvl="8" w:tplc="9B8CF1A6" w:tentative="1">
      <w:start w:val="1"/>
      <w:numFmt w:val="bullet"/>
      <w:lvlText w:val=""/>
      <w:lvlJc w:val="left"/>
      <w:pPr>
        <w:ind w:left="6480" w:hanging="360"/>
      </w:pPr>
      <w:rPr>
        <w:rFonts w:ascii="Wingdings" w:hAnsi="Wingdings" w:hint="default"/>
      </w:rPr>
    </w:lvl>
  </w:abstractNum>
  <w:abstractNum w:abstractNumId="14" w15:restartNumberingAfterBreak="0">
    <w:nsid w:val="1BEF494F"/>
    <w:multiLevelType w:val="hybridMultilevel"/>
    <w:tmpl w:val="7F6CAFD2"/>
    <w:lvl w:ilvl="0" w:tplc="FE00028C">
      <w:numFmt w:val="bullet"/>
      <w:lvlText w:val=""/>
      <w:lvlJc w:val="left"/>
      <w:pPr>
        <w:ind w:left="720" w:hanging="360"/>
      </w:pPr>
      <w:rPr>
        <w:rFonts w:ascii="Symbol" w:eastAsia="Calibri" w:hAnsi="Symbol" w:cs="Times New Roman" w:hint="default"/>
      </w:rPr>
    </w:lvl>
    <w:lvl w:ilvl="1" w:tplc="2E723692" w:tentative="1">
      <w:start w:val="1"/>
      <w:numFmt w:val="bullet"/>
      <w:lvlText w:val="o"/>
      <w:lvlJc w:val="left"/>
      <w:pPr>
        <w:ind w:left="1440" w:hanging="360"/>
      </w:pPr>
      <w:rPr>
        <w:rFonts w:ascii="Courier New" w:hAnsi="Courier New" w:cs="Courier New" w:hint="default"/>
      </w:rPr>
    </w:lvl>
    <w:lvl w:ilvl="2" w:tplc="0388B134" w:tentative="1">
      <w:start w:val="1"/>
      <w:numFmt w:val="bullet"/>
      <w:lvlText w:val=""/>
      <w:lvlJc w:val="left"/>
      <w:pPr>
        <w:ind w:left="2160" w:hanging="360"/>
      </w:pPr>
      <w:rPr>
        <w:rFonts w:ascii="Wingdings" w:hAnsi="Wingdings" w:hint="default"/>
      </w:rPr>
    </w:lvl>
    <w:lvl w:ilvl="3" w:tplc="85D0053A" w:tentative="1">
      <w:start w:val="1"/>
      <w:numFmt w:val="bullet"/>
      <w:lvlText w:val=""/>
      <w:lvlJc w:val="left"/>
      <w:pPr>
        <w:ind w:left="2880" w:hanging="360"/>
      </w:pPr>
      <w:rPr>
        <w:rFonts w:ascii="Symbol" w:hAnsi="Symbol" w:hint="default"/>
      </w:rPr>
    </w:lvl>
    <w:lvl w:ilvl="4" w:tplc="EBA8493C" w:tentative="1">
      <w:start w:val="1"/>
      <w:numFmt w:val="bullet"/>
      <w:lvlText w:val="o"/>
      <w:lvlJc w:val="left"/>
      <w:pPr>
        <w:ind w:left="3600" w:hanging="360"/>
      </w:pPr>
      <w:rPr>
        <w:rFonts w:ascii="Courier New" w:hAnsi="Courier New" w:cs="Courier New" w:hint="default"/>
      </w:rPr>
    </w:lvl>
    <w:lvl w:ilvl="5" w:tplc="06BA789E" w:tentative="1">
      <w:start w:val="1"/>
      <w:numFmt w:val="bullet"/>
      <w:lvlText w:val=""/>
      <w:lvlJc w:val="left"/>
      <w:pPr>
        <w:ind w:left="4320" w:hanging="360"/>
      </w:pPr>
      <w:rPr>
        <w:rFonts w:ascii="Wingdings" w:hAnsi="Wingdings" w:hint="default"/>
      </w:rPr>
    </w:lvl>
    <w:lvl w:ilvl="6" w:tplc="CC8A6760" w:tentative="1">
      <w:start w:val="1"/>
      <w:numFmt w:val="bullet"/>
      <w:lvlText w:val=""/>
      <w:lvlJc w:val="left"/>
      <w:pPr>
        <w:ind w:left="5040" w:hanging="360"/>
      </w:pPr>
      <w:rPr>
        <w:rFonts w:ascii="Symbol" w:hAnsi="Symbol" w:hint="default"/>
      </w:rPr>
    </w:lvl>
    <w:lvl w:ilvl="7" w:tplc="672EDF42" w:tentative="1">
      <w:start w:val="1"/>
      <w:numFmt w:val="bullet"/>
      <w:lvlText w:val="o"/>
      <w:lvlJc w:val="left"/>
      <w:pPr>
        <w:ind w:left="5760" w:hanging="360"/>
      </w:pPr>
      <w:rPr>
        <w:rFonts w:ascii="Courier New" w:hAnsi="Courier New" w:cs="Courier New" w:hint="default"/>
      </w:rPr>
    </w:lvl>
    <w:lvl w:ilvl="8" w:tplc="8968FAC8" w:tentative="1">
      <w:start w:val="1"/>
      <w:numFmt w:val="bullet"/>
      <w:lvlText w:val=""/>
      <w:lvlJc w:val="left"/>
      <w:pPr>
        <w:ind w:left="6480" w:hanging="360"/>
      </w:pPr>
      <w:rPr>
        <w:rFonts w:ascii="Wingdings" w:hAnsi="Wingdings" w:hint="default"/>
      </w:rPr>
    </w:lvl>
  </w:abstractNum>
  <w:abstractNum w:abstractNumId="15" w15:restartNumberingAfterBreak="0">
    <w:nsid w:val="21241CE1"/>
    <w:multiLevelType w:val="multilevel"/>
    <w:tmpl w:val="2A8EF6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3EF509B"/>
    <w:multiLevelType w:val="hybridMultilevel"/>
    <w:tmpl w:val="9D9CF8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4C4287"/>
    <w:multiLevelType w:val="hybridMultilevel"/>
    <w:tmpl w:val="AF94376C"/>
    <w:lvl w:ilvl="0" w:tplc="4294A3D0">
      <w:numFmt w:val="bullet"/>
      <w:lvlText w:val=""/>
      <w:lvlJc w:val="left"/>
      <w:pPr>
        <w:ind w:left="720" w:hanging="360"/>
      </w:pPr>
      <w:rPr>
        <w:rFonts w:ascii="Symbol" w:eastAsia="Calibri" w:hAnsi="Symbol" w:cs="Times New Roman" w:hint="default"/>
      </w:rPr>
    </w:lvl>
    <w:lvl w:ilvl="1" w:tplc="0A10626A" w:tentative="1">
      <w:start w:val="1"/>
      <w:numFmt w:val="bullet"/>
      <w:lvlText w:val="o"/>
      <w:lvlJc w:val="left"/>
      <w:pPr>
        <w:ind w:left="1440" w:hanging="360"/>
      </w:pPr>
      <w:rPr>
        <w:rFonts w:ascii="Courier New" w:hAnsi="Courier New" w:cs="Courier New" w:hint="default"/>
      </w:rPr>
    </w:lvl>
    <w:lvl w:ilvl="2" w:tplc="F3687700" w:tentative="1">
      <w:start w:val="1"/>
      <w:numFmt w:val="bullet"/>
      <w:lvlText w:val=""/>
      <w:lvlJc w:val="left"/>
      <w:pPr>
        <w:ind w:left="2160" w:hanging="360"/>
      </w:pPr>
      <w:rPr>
        <w:rFonts w:ascii="Wingdings" w:hAnsi="Wingdings" w:hint="default"/>
      </w:rPr>
    </w:lvl>
    <w:lvl w:ilvl="3" w:tplc="9DA2BE0E" w:tentative="1">
      <w:start w:val="1"/>
      <w:numFmt w:val="bullet"/>
      <w:lvlText w:val=""/>
      <w:lvlJc w:val="left"/>
      <w:pPr>
        <w:ind w:left="2880" w:hanging="360"/>
      </w:pPr>
      <w:rPr>
        <w:rFonts w:ascii="Symbol" w:hAnsi="Symbol" w:hint="default"/>
      </w:rPr>
    </w:lvl>
    <w:lvl w:ilvl="4" w:tplc="C2B08EC8" w:tentative="1">
      <w:start w:val="1"/>
      <w:numFmt w:val="bullet"/>
      <w:lvlText w:val="o"/>
      <w:lvlJc w:val="left"/>
      <w:pPr>
        <w:ind w:left="3600" w:hanging="360"/>
      </w:pPr>
      <w:rPr>
        <w:rFonts w:ascii="Courier New" w:hAnsi="Courier New" w:cs="Courier New" w:hint="default"/>
      </w:rPr>
    </w:lvl>
    <w:lvl w:ilvl="5" w:tplc="21B0ABFE" w:tentative="1">
      <w:start w:val="1"/>
      <w:numFmt w:val="bullet"/>
      <w:lvlText w:val=""/>
      <w:lvlJc w:val="left"/>
      <w:pPr>
        <w:ind w:left="4320" w:hanging="360"/>
      </w:pPr>
      <w:rPr>
        <w:rFonts w:ascii="Wingdings" w:hAnsi="Wingdings" w:hint="default"/>
      </w:rPr>
    </w:lvl>
    <w:lvl w:ilvl="6" w:tplc="B8C61C6E" w:tentative="1">
      <w:start w:val="1"/>
      <w:numFmt w:val="bullet"/>
      <w:lvlText w:val=""/>
      <w:lvlJc w:val="left"/>
      <w:pPr>
        <w:ind w:left="5040" w:hanging="360"/>
      </w:pPr>
      <w:rPr>
        <w:rFonts w:ascii="Symbol" w:hAnsi="Symbol" w:hint="default"/>
      </w:rPr>
    </w:lvl>
    <w:lvl w:ilvl="7" w:tplc="230E1B46" w:tentative="1">
      <w:start w:val="1"/>
      <w:numFmt w:val="bullet"/>
      <w:lvlText w:val="o"/>
      <w:lvlJc w:val="left"/>
      <w:pPr>
        <w:ind w:left="5760" w:hanging="360"/>
      </w:pPr>
      <w:rPr>
        <w:rFonts w:ascii="Courier New" w:hAnsi="Courier New" w:cs="Courier New" w:hint="default"/>
      </w:rPr>
    </w:lvl>
    <w:lvl w:ilvl="8" w:tplc="8C08835A" w:tentative="1">
      <w:start w:val="1"/>
      <w:numFmt w:val="bullet"/>
      <w:lvlText w:val=""/>
      <w:lvlJc w:val="left"/>
      <w:pPr>
        <w:ind w:left="6480" w:hanging="360"/>
      </w:pPr>
      <w:rPr>
        <w:rFonts w:ascii="Wingdings" w:hAnsi="Wingdings" w:hint="default"/>
      </w:rPr>
    </w:lvl>
  </w:abstractNum>
  <w:abstractNum w:abstractNumId="18" w15:restartNumberingAfterBreak="0">
    <w:nsid w:val="269B427E"/>
    <w:multiLevelType w:val="hybridMultilevel"/>
    <w:tmpl w:val="5F243B1C"/>
    <w:lvl w:ilvl="0" w:tplc="23444A72">
      <w:start w:val="1"/>
      <w:numFmt w:val="bullet"/>
      <w:lvlText w:val=""/>
      <w:lvlJc w:val="left"/>
      <w:pPr>
        <w:ind w:left="720" w:hanging="360"/>
      </w:pPr>
      <w:rPr>
        <w:rFonts w:ascii="Symbol" w:hAnsi="Symbol" w:hint="default"/>
      </w:rPr>
    </w:lvl>
    <w:lvl w:ilvl="1" w:tplc="7BF00386" w:tentative="1">
      <w:start w:val="1"/>
      <w:numFmt w:val="bullet"/>
      <w:lvlText w:val="o"/>
      <w:lvlJc w:val="left"/>
      <w:pPr>
        <w:ind w:left="1440" w:hanging="360"/>
      </w:pPr>
      <w:rPr>
        <w:rFonts w:ascii="Courier New" w:hAnsi="Courier New" w:cs="Courier New" w:hint="default"/>
      </w:rPr>
    </w:lvl>
    <w:lvl w:ilvl="2" w:tplc="A03EEE0A" w:tentative="1">
      <w:start w:val="1"/>
      <w:numFmt w:val="bullet"/>
      <w:lvlText w:val=""/>
      <w:lvlJc w:val="left"/>
      <w:pPr>
        <w:ind w:left="2160" w:hanging="360"/>
      </w:pPr>
      <w:rPr>
        <w:rFonts w:ascii="Wingdings" w:hAnsi="Wingdings" w:hint="default"/>
      </w:rPr>
    </w:lvl>
    <w:lvl w:ilvl="3" w:tplc="BE8C84A2" w:tentative="1">
      <w:start w:val="1"/>
      <w:numFmt w:val="bullet"/>
      <w:lvlText w:val=""/>
      <w:lvlJc w:val="left"/>
      <w:pPr>
        <w:ind w:left="2880" w:hanging="360"/>
      </w:pPr>
      <w:rPr>
        <w:rFonts w:ascii="Symbol" w:hAnsi="Symbol" w:hint="default"/>
      </w:rPr>
    </w:lvl>
    <w:lvl w:ilvl="4" w:tplc="A790B1EE" w:tentative="1">
      <w:start w:val="1"/>
      <w:numFmt w:val="bullet"/>
      <w:lvlText w:val="o"/>
      <w:lvlJc w:val="left"/>
      <w:pPr>
        <w:ind w:left="3600" w:hanging="360"/>
      </w:pPr>
      <w:rPr>
        <w:rFonts w:ascii="Courier New" w:hAnsi="Courier New" w:cs="Courier New" w:hint="default"/>
      </w:rPr>
    </w:lvl>
    <w:lvl w:ilvl="5" w:tplc="9A701F1E" w:tentative="1">
      <w:start w:val="1"/>
      <w:numFmt w:val="bullet"/>
      <w:lvlText w:val=""/>
      <w:lvlJc w:val="left"/>
      <w:pPr>
        <w:ind w:left="4320" w:hanging="360"/>
      </w:pPr>
      <w:rPr>
        <w:rFonts w:ascii="Wingdings" w:hAnsi="Wingdings" w:hint="default"/>
      </w:rPr>
    </w:lvl>
    <w:lvl w:ilvl="6" w:tplc="2F9CF362" w:tentative="1">
      <w:start w:val="1"/>
      <w:numFmt w:val="bullet"/>
      <w:lvlText w:val=""/>
      <w:lvlJc w:val="left"/>
      <w:pPr>
        <w:ind w:left="5040" w:hanging="360"/>
      </w:pPr>
      <w:rPr>
        <w:rFonts w:ascii="Symbol" w:hAnsi="Symbol" w:hint="default"/>
      </w:rPr>
    </w:lvl>
    <w:lvl w:ilvl="7" w:tplc="AEE8720C" w:tentative="1">
      <w:start w:val="1"/>
      <w:numFmt w:val="bullet"/>
      <w:lvlText w:val="o"/>
      <w:lvlJc w:val="left"/>
      <w:pPr>
        <w:ind w:left="5760" w:hanging="360"/>
      </w:pPr>
      <w:rPr>
        <w:rFonts w:ascii="Courier New" w:hAnsi="Courier New" w:cs="Courier New" w:hint="default"/>
      </w:rPr>
    </w:lvl>
    <w:lvl w:ilvl="8" w:tplc="AB9E5EAA" w:tentative="1">
      <w:start w:val="1"/>
      <w:numFmt w:val="bullet"/>
      <w:lvlText w:val=""/>
      <w:lvlJc w:val="left"/>
      <w:pPr>
        <w:ind w:left="6480" w:hanging="360"/>
      </w:pPr>
      <w:rPr>
        <w:rFonts w:ascii="Wingdings" w:hAnsi="Wingdings" w:hint="default"/>
      </w:rPr>
    </w:lvl>
  </w:abstractNum>
  <w:abstractNum w:abstractNumId="19" w15:restartNumberingAfterBreak="0">
    <w:nsid w:val="28730C4E"/>
    <w:multiLevelType w:val="hybridMultilevel"/>
    <w:tmpl w:val="71BEF8A0"/>
    <w:lvl w:ilvl="0" w:tplc="1518788E">
      <w:start w:val="1"/>
      <w:numFmt w:val="bullet"/>
      <w:lvlText w:val=""/>
      <w:lvlJc w:val="left"/>
      <w:pPr>
        <w:ind w:left="720" w:hanging="360"/>
      </w:pPr>
      <w:rPr>
        <w:rFonts w:ascii="Symbol" w:hAnsi="Symbol" w:hint="default"/>
        <w:color w:val="DC0032"/>
      </w:rPr>
    </w:lvl>
    <w:lvl w:ilvl="1" w:tplc="66BCDA04" w:tentative="1">
      <w:start w:val="1"/>
      <w:numFmt w:val="bullet"/>
      <w:lvlText w:val="o"/>
      <w:lvlJc w:val="left"/>
      <w:pPr>
        <w:ind w:left="1440" w:hanging="360"/>
      </w:pPr>
      <w:rPr>
        <w:rFonts w:ascii="Courier New" w:hAnsi="Courier New" w:cs="Courier New" w:hint="default"/>
      </w:rPr>
    </w:lvl>
    <w:lvl w:ilvl="2" w:tplc="7F1842FE" w:tentative="1">
      <w:start w:val="1"/>
      <w:numFmt w:val="bullet"/>
      <w:lvlText w:val=""/>
      <w:lvlJc w:val="left"/>
      <w:pPr>
        <w:ind w:left="2160" w:hanging="360"/>
      </w:pPr>
      <w:rPr>
        <w:rFonts w:ascii="Wingdings" w:hAnsi="Wingdings" w:hint="default"/>
      </w:rPr>
    </w:lvl>
    <w:lvl w:ilvl="3" w:tplc="5E92A41A" w:tentative="1">
      <w:start w:val="1"/>
      <w:numFmt w:val="bullet"/>
      <w:lvlText w:val=""/>
      <w:lvlJc w:val="left"/>
      <w:pPr>
        <w:ind w:left="2880" w:hanging="360"/>
      </w:pPr>
      <w:rPr>
        <w:rFonts w:ascii="Symbol" w:hAnsi="Symbol" w:hint="default"/>
      </w:rPr>
    </w:lvl>
    <w:lvl w:ilvl="4" w:tplc="1EC49F40" w:tentative="1">
      <w:start w:val="1"/>
      <w:numFmt w:val="bullet"/>
      <w:lvlText w:val="o"/>
      <w:lvlJc w:val="left"/>
      <w:pPr>
        <w:ind w:left="3600" w:hanging="360"/>
      </w:pPr>
      <w:rPr>
        <w:rFonts w:ascii="Courier New" w:hAnsi="Courier New" w:cs="Courier New" w:hint="default"/>
      </w:rPr>
    </w:lvl>
    <w:lvl w:ilvl="5" w:tplc="FC80807A" w:tentative="1">
      <w:start w:val="1"/>
      <w:numFmt w:val="bullet"/>
      <w:lvlText w:val=""/>
      <w:lvlJc w:val="left"/>
      <w:pPr>
        <w:ind w:left="4320" w:hanging="360"/>
      </w:pPr>
      <w:rPr>
        <w:rFonts w:ascii="Wingdings" w:hAnsi="Wingdings" w:hint="default"/>
      </w:rPr>
    </w:lvl>
    <w:lvl w:ilvl="6" w:tplc="4ED48108" w:tentative="1">
      <w:start w:val="1"/>
      <w:numFmt w:val="bullet"/>
      <w:lvlText w:val=""/>
      <w:lvlJc w:val="left"/>
      <w:pPr>
        <w:ind w:left="5040" w:hanging="360"/>
      </w:pPr>
      <w:rPr>
        <w:rFonts w:ascii="Symbol" w:hAnsi="Symbol" w:hint="default"/>
      </w:rPr>
    </w:lvl>
    <w:lvl w:ilvl="7" w:tplc="8688B91E" w:tentative="1">
      <w:start w:val="1"/>
      <w:numFmt w:val="bullet"/>
      <w:lvlText w:val="o"/>
      <w:lvlJc w:val="left"/>
      <w:pPr>
        <w:ind w:left="5760" w:hanging="360"/>
      </w:pPr>
      <w:rPr>
        <w:rFonts w:ascii="Courier New" w:hAnsi="Courier New" w:cs="Courier New" w:hint="default"/>
      </w:rPr>
    </w:lvl>
    <w:lvl w:ilvl="8" w:tplc="3800EA80" w:tentative="1">
      <w:start w:val="1"/>
      <w:numFmt w:val="bullet"/>
      <w:lvlText w:val=""/>
      <w:lvlJc w:val="left"/>
      <w:pPr>
        <w:ind w:left="6480" w:hanging="360"/>
      </w:pPr>
      <w:rPr>
        <w:rFonts w:ascii="Wingdings" w:hAnsi="Wingdings" w:hint="default"/>
      </w:rPr>
    </w:lvl>
  </w:abstractNum>
  <w:abstractNum w:abstractNumId="20" w15:restartNumberingAfterBreak="0">
    <w:nsid w:val="29B713AA"/>
    <w:multiLevelType w:val="hybridMultilevel"/>
    <w:tmpl w:val="09D6A462"/>
    <w:lvl w:ilvl="0" w:tplc="3D82F728">
      <w:start w:val="1"/>
      <w:numFmt w:val="bullet"/>
      <w:lvlText w:val=""/>
      <w:lvlJc w:val="left"/>
      <w:pPr>
        <w:ind w:left="720" w:hanging="360"/>
      </w:pPr>
      <w:rPr>
        <w:rFonts w:ascii="Symbol" w:hAnsi="Symbol" w:hint="default"/>
      </w:rPr>
    </w:lvl>
    <w:lvl w:ilvl="1" w:tplc="6DB05D68" w:tentative="1">
      <w:start w:val="1"/>
      <w:numFmt w:val="bullet"/>
      <w:lvlText w:val="o"/>
      <w:lvlJc w:val="left"/>
      <w:pPr>
        <w:ind w:left="1440" w:hanging="360"/>
      </w:pPr>
      <w:rPr>
        <w:rFonts w:ascii="Courier New" w:hAnsi="Courier New" w:cs="Courier New" w:hint="default"/>
      </w:rPr>
    </w:lvl>
    <w:lvl w:ilvl="2" w:tplc="E2627976" w:tentative="1">
      <w:start w:val="1"/>
      <w:numFmt w:val="bullet"/>
      <w:lvlText w:val=""/>
      <w:lvlJc w:val="left"/>
      <w:pPr>
        <w:ind w:left="2160" w:hanging="360"/>
      </w:pPr>
      <w:rPr>
        <w:rFonts w:ascii="Wingdings" w:hAnsi="Wingdings" w:hint="default"/>
      </w:rPr>
    </w:lvl>
    <w:lvl w:ilvl="3" w:tplc="304C1F82" w:tentative="1">
      <w:start w:val="1"/>
      <w:numFmt w:val="bullet"/>
      <w:lvlText w:val=""/>
      <w:lvlJc w:val="left"/>
      <w:pPr>
        <w:ind w:left="2880" w:hanging="360"/>
      </w:pPr>
      <w:rPr>
        <w:rFonts w:ascii="Symbol" w:hAnsi="Symbol" w:hint="default"/>
      </w:rPr>
    </w:lvl>
    <w:lvl w:ilvl="4" w:tplc="2438CBDE" w:tentative="1">
      <w:start w:val="1"/>
      <w:numFmt w:val="bullet"/>
      <w:lvlText w:val="o"/>
      <w:lvlJc w:val="left"/>
      <w:pPr>
        <w:ind w:left="3600" w:hanging="360"/>
      </w:pPr>
      <w:rPr>
        <w:rFonts w:ascii="Courier New" w:hAnsi="Courier New" w:cs="Courier New" w:hint="default"/>
      </w:rPr>
    </w:lvl>
    <w:lvl w:ilvl="5" w:tplc="8E1C372E" w:tentative="1">
      <w:start w:val="1"/>
      <w:numFmt w:val="bullet"/>
      <w:lvlText w:val=""/>
      <w:lvlJc w:val="left"/>
      <w:pPr>
        <w:ind w:left="4320" w:hanging="360"/>
      </w:pPr>
      <w:rPr>
        <w:rFonts w:ascii="Wingdings" w:hAnsi="Wingdings" w:hint="default"/>
      </w:rPr>
    </w:lvl>
    <w:lvl w:ilvl="6" w:tplc="2BB2C2A2" w:tentative="1">
      <w:start w:val="1"/>
      <w:numFmt w:val="bullet"/>
      <w:lvlText w:val=""/>
      <w:lvlJc w:val="left"/>
      <w:pPr>
        <w:ind w:left="5040" w:hanging="360"/>
      </w:pPr>
      <w:rPr>
        <w:rFonts w:ascii="Symbol" w:hAnsi="Symbol" w:hint="default"/>
      </w:rPr>
    </w:lvl>
    <w:lvl w:ilvl="7" w:tplc="74D2F63C" w:tentative="1">
      <w:start w:val="1"/>
      <w:numFmt w:val="bullet"/>
      <w:lvlText w:val="o"/>
      <w:lvlJc w:val="left"/>
      <w:pPr>
        <w:ind w:left="5760" w:hanging="360"/>
      </w:pPr>
      <w:rPr>
        <w:rFonts w:ascii="Courier New" w:hAnsi="Courier New" w:cs="Courier New" w:hint="default"/>
      </w:rPr>
    </w:lvl>
    <w:lvl w:ilvl="8" w:tplc="E222CD70" w:tentative="1">
      <w:start w:val="1"/>
      <w:numFmt w:val="bullet"/>
      <w:lvlText w:val=""/>
      <w:lvlJc w:val="left"/>
      <w:pPr>
        <w:ind w:left="6480" w:hanging="360"/>
      </w:pPr>
      <w:rPr>
        <w:rFonts w:ascii="Wingdings" w:hAnsi="Wingdings" w:hint="default"/>
      </w:rPr>
    </w:lvl>
  </w:abstractNum>
  <w:abstractNum w:abstractNumId="21" w15:restartNumberingAfterBreak="0">
    <w:nsid w:val="2A2E6615"/>
    <w:multiLevelType w:val="hybridMultilevel"/>
    <w:tmpl w:val="B86EE2A0"/>
    <w:lvl w:ilvl="0" w:tplc="A6C2CB8E">
      <w:start w:val="1"/>
      <w:numFmt w:val="bullet"/>
      <w:lvlText w:val=""/>
      <w:lvlJc w:val="left"/>
      <w:pPr>
        <w:ind w:left="644" w:hanging="360"/>
      </w:pPr>
      <w:rPr>
        <w:rFonts w:ascii="Symbol" w:hAnsi="Symbol" w:hint="default"/>
        <w:color w:val="00B0F0"/>
        <w:sz w:val="20"/>
      </w:rPr>
    </w:lvl>
    <w:lvl w:ilvl="1" w:tplc="8E049070">
      <w:start w:val="1"/>
      <w:numFmt w:val="bullet"/>
      <w:lvlText w:val="o"/>
      <w:lvlJc w:val="left"/>
      <w:pPr>
        <w:ind w:left="1440" w:hanging="360"/>
      </w:pPr>
      <w:rPr>
        <w:rFonts w:ascii="Courier New" w:hAnsi="Courier New" w:hint="default"/>
      </w:rPr>
    </w:lvl>
    <w:lvl w:ilvl="2" w:tplc="BB183F54">
      <w:start w:val="1"/>
      <w:numFmt w:val="bullet"/>
      <w:lvlText w:val=""/>
      <w:lvlJc w:val="left"/>
      <w:pPr>
        <w:ind w:left="2160" w:hanging="360"/>
      </w:pPr>
      <w:rPr>
        <w:rFonts w:ascii="Wingdings" w:hAnsi="Wingdings" w:hint="default"/>
      </w:rPr>
    </w:lvl>
    <w:lvl w:ilvl="3" w:tplc="CA92E700" w:tentative="1">
      <w:start w:val="1"/>
      <w:numFmt w:val="bullet"/>
      <w:lvlText w:val=""/>
      <w:lvlJc w:val="left"/>
      <w:pPr>
        <w:ind w:left="2880" w:hanging="360"/>
      </w:pPr>
      <w:rPr>
        <w:rFonts w:ascii="Symbol" w:hAnsi="Symbol" w:hint="default"/>
      </w:rPr>
    </w:lvl>
    <w:lvl w:ilvl="4" w:tplc="8754407C" w:tentative="1">
      <w:start w:val="1"/>
      <w:numFmt w:val="bullet"/>
      <w:lvlText w:val="o"/>
      <w:lvlJc w:val="left"/>
      <w:pPr>
        <w:ind w:left="3600" w:hanging="360"/>
      </w:pPr>
      <w:rPr>
        <w:rFonts w:ascii="Courier New" w:hAnsi="Courier New" w:hint="default"/>
      </w:rPr>
    </w:lvl>
    <w:lvl w:ilvl="5" w:tplc="698EEBDE" w:tentative="1">
      <w:start w:val="1"/>
      <w:numFmt w:val="bullet"/>
      <w:lvlText w:val=""/>
      <w:lvlJc w:val="left"/>
      <w:pPr>
        <w:ind w:left="4320" w:hanging="360"/>
      </w:pPr>
      <w:rPr>
        <w:rFonts w:ascii="Wingdings" w:hAnsi="Wingdings" w:hint="default"/>
      </w:rPr>
    </w:lvl>
    <w:lvl w:ilvl="6" w:tplc="331045DC" w:tentative="1">
      <w:start w:val="1"/>
      <w:numFmt w:val="bullet"/>
      <w:lvlText w:val=""/>
      <w:lvlJc w:val="left"/>
      <w:pPr>
        <w:ind w:left="5040" w:hanging="360"/>
      </w:pPr>
      <w:rPr>
        <w:rFonts w:ascii="Symbol" w:hAnsi="Symbol" w:hint="default"/>
      </w:rPr>
    </w:lvl>
    <w:lvl w:ilvl="7" w:tplc="9530EC12" w:tentative="1">
      <w:start w:val="1"/>
      <w:numFmt w:val="bullet"/>
      <w:lvlText w:val="o"/>
      <w:lvlJc w:val="left"/>
      <w:pPr>
        <w:ind w:left="5760" w:hanging="360"/>
      </w:pPr>
      <w:rPr>
        <w:rFonts w:ascii="Courier New" w:hAnsi="Courier New" w:hint="default"/>
      </w:rPr>
    </w:lvl>
    <w:lvl w:ilvl="8" w:tplc="F114329A" w:tentative="1">
      <w:start w:val="1"/>
      <w:numFmt w:val="bullet"/>
      <w:lvlText w:val=""/>
      <w:lvlJc w:val="left"/>
      <w:pPr>
        <w:ind w:left="6480" w:hanging="360"/>
      </w:pPr>
      <w:rPr>
        <w:rFonts w:ascii="Wingdings" w:hAnsi="Wingdings" w:hint="default"/>
      </w:rPr>
    </w:lvl>
  </w:abstractNum>
  <w:abstractNum w:abstractNumId="22" w15:restartNumberingAfterBreak="0">
    <w:nsid w:val="30A97B68"/>
    <w:multiLevelType w:val="hybridMultilevel"/>
    <w:tmpl w:val="25B2903C"/>
    <w:lvl w:ilvl="0" w:tplc="EDB4BDC8">
      <w:start w:val="1"/>
      <w:numFmt w:val="bullet"/>
      <w:lvlText w:val="•"/>
      <w:lvlJc w:val="left"/>
      <w:pPr>
        <w:tabs>
          <w:tab w:val="num" w:pos="720"/>
        </w:tabs>
        <w:ind w:left="720" w:hanging="360"/>
      </w:pPr>
      <w:rPr>
        <w:rFonts w:ascii="Arial" w:hAnsi="Arial" w:hint="default"/>
      </w:rPr>
    </w:lvl>
    <w:lvl w:ilvl="1" w:tplc="203C1642" w:tentative="1">
      <w:start w:val="1"/>
      <w:numFmt w:val="bullet"/>
      <w:lvlText w:val="•"/>
      <w:lvlJc w:val="left"/>
      <w:pPr>
        <w:tabs>
          <w:tab w:val="num" w:pos="1440"/>
        </w:tabs>
        <w:ind w:left="1440" w:hanging="360"/>
      </w:pPr>
      <w:rPr>
        <w:rFonts w:ascii="Arial" w:hAnsi="Arial" w:hint="default"/>
      </w:rPr>
    </w:lvl>
    <w:lvl w:ilvl="2" w:tplc="5654560C" w:tentative="1">
      <w:start w:val="1"/>
      <w:numFmt w:val="bullet"/>
      <w:lvlText w:val="•"/>
      <w:lvlJc w:val="left"/>
      <w:pPr>
        <w:tabs>
          <w:tab w:val="num" w:pos="2160"/>
        </w:tabs>
        <w:ind w:left="2160" w:hanging="360"/>
      </w:pPr>
      <w:rPr>
        <w:rFonts w:ascii="Arial" w:hAnsi="Arial" w:hint="default"/>
      </w:rPr>
    </w:lvl>
    <w:lvl w:ilvl="3" w:tplc="75083C20" w:tentative="1">
      <w:start w:val="1"/>
      <w:numFmt w:val="bullet"/>
      <w:lvlText w:val="•"/>
      <w:lvlJc w:val="left"/>
      <w:pPr>
        <w:tabs>
          <w:tab w:val="num" w:pos="2880"/>
        </w:tabs>
        <w:ind w:left="2880" w:hanging="360"/>
      </w:pPr>
      <w:rPr>
        <w:rFonts w:ascii="Arial" w:hAnsi="Arial" w:hint="default"/>
      </w:rPr>
    </w:lvl>
    <w:lvl w:ilvl="4" w:tplc="0A92C720" w:tentative="1">
      <w:start w:val="1"/>
      <w:numFmt w:val="bullet"/>
      <w:lvlText w:val="•"/>
      <w:lvlJc w:val="left"/>
      <w:pPr>
        <w:tabs>
          <w:tab w:val="num" w:pos="3600"/>
        </w:tabs>
        <w:ind w:left="3600" w:hanging="360"/>
      </w:pPr>
      <w:rPr>
        <w:rFonts w:ascii="Arial" w:hAnsi="Arial" w:hint="default"/>
      </w:rPr>
    </w:lvl>
    <w:lvl w:ilvl="5" w:tplc="AC5CF2CC" w:tentative="1">
      <w:start w:val="1"/>
      <w:numFmt w:val="bullet"/>
      <w:lvlText w:val="•"/>
      <w:lvlJc w:val="left"/>
      <w:pPr>
        <w:tabs>
          <w:tab w:val="num" w:pos="4320"/>
        </w:tabs>
        <w:ind w:left="4320" w:hanging="360"/>
      </w:pPr>
      <w:rPr>
        <w:rFonts w:ascii="Arial" w:hAnsi="Arial" w:hint="default"/>
      </w:rPr>
    </w:lvl>
    <w:lvl w:ilvl="6" w:tplc="3A1253B6" w:tentative="1">
      <w:start w:val="1"/>
      <w:numFmt w:val="bullet"/>
      <w:lvlText w:val="•"/>
      <w:lvlJc w:val="left"/>
      <w:pPr>
        <w:tabs>
          <w:tab w:val="num" w:pos="5040"/>
        </w:tabs>
        <w:ind w:left="5040" w:hanging="360"/>
      </w:pPr>
      <w:rPr>
        <w:rFonts w:ascii="Arial" w:hAnsi="Arial" w:hint="default"/>
      </w:rPr>
    </w:lvl>
    <w:lvl w:ilvl="7" w:tplc="F3D4C696" w:tentative="1">
      <w:start w:val="1"/>
      <w:numFmt w:val="bullet"/>
      <w:lvlText w:val="•"/>
      <w:lvlJc w:val="left"/>
      <w:pPr>
        <w:tabs>
          <w:tab w:val="num" w:pos="5760"/>
        </w:tabs>
        <w:ind w:left="5760" w:hanging="360"/>
      </w:pPr>
      <w:rPr>
        <w:rFonts w:ascii="Arial" w:hAnsi="Arial" w:hint="default"/>
      </w:rPr>
    </w:lvl>
    <w:lvl w:ilvl="8" w:tplc="0CEC353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1177025"/>
    <w:multiLevelType w:val="hybridMultilevel"/>
    <w:tmpl w:val="0A2C8B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61C03B9"/>
    <w:multiLevelType w:val="hybridMultilevel"/>
    <w:tmpl w:val="1C9A7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AB913AB"/>
    <w:multiLevelType w:val="hybridMultilevel"/>
    <w:tmpl w:val="9C62D368"/>
    <w:lvl w:ilvl="0" w:tplc="5DA052C4">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6" w15:restartNumberingAfterBreak="0">
    <w:nsid w:val="3B9B7A7C"/>
    <w:multiLevelType w:val="hybridMultilevel"/>
    <w:tmpl w:val="78024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FD22AB9"/>
    <w:multiLevelType w:val="hybridMultilevel"/>
    <w:tmpl w:val="8F960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631806"/>
    <w:multiLevelType w:val="hybridMultilevel"/>
    <w:tmpl w:val="AB80F97A"/>
    <w:lvl w:ilvl="0" w:tplc="52C004DE">
      <w:start w:val="1"/>
      <w:numFmt w:val="bullet"/>
      <w:lvlText w:val=""/>
      <w:lvlJc w:val="left"/>
      <w:pPr>
        <w:ind w:left="3130" w:hanging="360"/>
      </w:pPr>
      <w:rPr>
        <w:rFonts w:ascii="Wingdings" w:hAnsi="Wingdings" w:hint="default"/>
      </w:rPr>
    </w:lvl>
    <w:lvl w:ilvl="1" w:tplc="05C6BA10" w:tentative="1">
      <w:start w:val="1"/>
      <w:numFmt w:val="bullet"/>
      <w:lvlText w:val="o"/>
      <w:lvlJc w:val="left"/>
      <w:pPr>
        <w:ind w:left="3850" w:hanging="360"/>
      </w:pPr>
      <w:rPr>
        <w:rFonts w:ascii="Courier New" w:hAnsi="Courier New" w:cs="Courier New" w:hint="default"/>
      </w:rPr>
    </w:lvl>
    <w:lvl w:ilvl="2" w:tplc="76843FAE" w:tentative="1">
      <w:start w:val="1"/>
      <w:numFmt w:val="bullet"/>
      <w:lvlText w:val=""/>
      <w:lvlJc w:val="left"/>
      <w:pPr>
        <w:ind w:left="4570" w:hanging="360"/>
      </w:pPr>
      <w:rPr>
        <w:rFonts w:ascii="Wingdings" w:hAnsi="Wingdings" w:hint="default"/>
      </w:rPr>
    </w:lvl>
    <w:lvl w:ilvl="3" w:tplc="70C6FFC4" w:tentative="1">
      <w:start w:val="1"/>
      <w:numFmt w:val="bullet"/>
      <w:lvlText w:val=""/>
      <w:lvlJc w:val="left"/>
      <w:pPr>
        <w:ind w:left="5290" w:hanging="360"/>
      </w:pPr>
      <w:rPr>
        <w:rFonts w:ascii="Symbol" w:hAnsi="Symbol" w:hint="default"/>
      </w:rPr>
    </w:lvl>
    <w:lvl w:ilvl="4" w:tplc="8E667C66" w:tentative="1">
      <w:start w:val="1"/>
      <w:numFmt w:val="bullet"/>
      <w:lvlText w:val="o"/>
      <w:lvlJc w:val="left"/>
      <w:pPr>
        <w:ind w:left="6010" w:hanging="360"/>
      </w:pPr>
      <w:rPr>
        <w:rFonts w:ascii="Courier New" w:hAnsi="Courier New" w:cs="Courier New" w:hint="default"/>
      </w:rPr>
    </w:lvl>
    <w:lvl w:ilvl="5" w:tplc="FA320000" w:tentative="1">
      <w:start w:val="1"/>
      <w:numFmt w:val="bullet"/>
      <w:lvlText w:val=""/>
      <w:lvlJc w:val="left"/>
      <w:pPr>
        <w:ind w:left="6730" w:hanging="360"/>
      </w:pPr>
      <w:rPr>
        <w:rFonts w:ascii="Wingdings" w:hAnsi="Wingdings" w:hint="default"/>
      </w:rPr>
    </w:lvl>
    <w:lvl w:ilvl="6" w:tplc="56EE51A0" w:tentative="1">
      <w:start w:val="1"/>
      <w:numFmt w:val="bullet"/>
      <w:lvlText w:val=""/>
      <w:lvlJc w:val="left"/>
      <w:pPr>
        <w:ind w:left="7450" w:hanging="360"/>
      </w:pPr>
      <w:rPr>
        <w:rFonts w:ascii="Symbol" w:hAnsi="Symbol" w:hint="default"/>
      </w:rPr>
    </w:lvl>
    <w:lvl w:ilvl="7" w:tplc="C9DC7A8A" w:tentative="1">
      <w:start w:val="1"/>
      <w:numFmt w:val="bullet"/>
      <w:lvlText w:val="o"/>
      <w:lvlJc w:val="left"/>
      <w:pPr>
        <w:ind w:left="8170" w:hanging="360"/>
      </w:pPr>
      <w:rPr>
        <w:rFonts w:ascii="Courier New" w:hAnsi="Courier New" w:cs="Courier New" w:hint="default"/>
      </w:rPr>
    </w:lvl>
    <w:lvl w:ilvl="8" w:tplc="7AB8891C" w:tentative="1">
      <w:start w:val="1"/>
      <w:numFmt w:val="bullet"/>
      <w:lvlText w:val=""/>
      <w:lvlJc w:val="left"/>
      <w:pPr>
        <w:ind w:left="8890" w:hanging="360"/>
      </w:pPr>
      <w:rPr>
        <w:rFonts w:ascii="Wingdings" w:hAnsi="Wingdings" w:hint="default"/>
      </w:rPr>
    </w:lvl>
  </w:abstractNum>
  <w:abstractNum w:abstractNumId="29" w15:restartNumberingAfterBreak="0">
    <w:nsid w:val="42A15C70"/>
    <w:multiLevelType w:val="hybridMultilevel"/>
    <w:tmpl w:val="E340ADF8"/>
    <w:lvl w:ilvl="0" w:tplc="FFFFFFFF">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B7760F"/>
    <w:multiLevelType w:val="hybridMultilevel"/>
    <w:tmpl w:val="9DE010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32460B5"/>
    <w:multiLevelType w:val="hybridMultilevel"/>
    <w:tmpl w:val="A0F088EE"/>
    <w:lvl w:ilvl="0" w:tplc="D6529ED2">
      <w:start w:val="1"/>
      <w:numFmt w:val="bullet"/>
      <w:lvlText w:val=""/>
      <w:lvlJc w:val="left"/>
      <w:pPr>
        <w:ind w:left="720" w:hanging="360"/>
      </w:pPr>
      <w:rPr>
        <w:rFonts w:ascii="Symbol" w:hAnsi="Symbol" w:hint="default"/>
      </w:rPr>
    </w:lvl>
    <w:lvl w:ilvl="1" w:tplc="8570883A" w:tentative="1">
      <w:start w:val="1"/>
      <w:numFmt w:val="bullet"/>
      <w:lvlText w:val="o"/>
      <w:lvlJc w:val="left"/>
      <w:pPr>
        <w:ind w:left="1440" w:hanging="360"/>
      </w:pPr>
      <w:rPr>
        <w:rFonts w:ascii="Courier New" w:hAnsi="Courier New" w:cs="Courier New" w:hint="default"/>
      </w:rPr>
    </w:lvl>
    <w:lvl w:ilvl="2" w:tplc="BDB69176" w:tentative="1">
      <w:start w:val="1"/>
      <w:numFmt w:val="bullet"/>
      <w:lvlText w:val=""/>
      <w:lvlJc w:val="left"/>
      <w:pPr>
        <w:ind w:left="2160" w:hanging="360"/>
      </w:pPr>
      <w:rPr>
        <w:rFonts w:ascii="Wingdings" w:hAnsi="Wingdings" w:hint="default"/>
      </w:rPr>
    </w:lvl>
    <w:lvl w:ilvl="3" w:tplc="E40EA79A" w:tentative="1">
      <w:start w:val="1"/>
      <w:numFmt w:val="bullet"/>
      <w:lvlText w:val=""/>
      <w:lvlJc w:val="left"/>
      <w:pPr>
        <w:ind w:left="2880" w:hanging="360"/>
      </w:pPr>
      <w:rPr>
        <w:rFonts w:ascii="Symbol" w:hAnsi="Symbol" w:hint="default"/>
      </w:rPr>
    </w:lvl>
    <w:lvl w:ilvl="4" w:tplc="5CB6229E" w:tentative="1">
      <w:start w:val="1"/>
      <w:numFmt w:val="bullet"/>
      <w:lvlText w:val="o"/>
      <w:lvlJc w:val="left"/>
      <w:pPr>
        <w:ind w:left="3600" w:hanging="360"/>
      </w:pPr>
      <w:rPr>
        <w:rFonts w:ascii="Courier New" w:hAnsi="Courier New" w:cs="Courier New" w:hint="default"/>
      </w:rPr>
    </w:lvl>
    <w:lvl w:ilvl="5" w:tplc="69043CF8" w:tentative="1">
      <w:start w:val="1"/>
      <w:numFmt w:val="bullet"/>
      <w:lvlText w:val=""/>
      <w:lvlJc w:val="left"/>
      <w:pPr>
        <w:ind w:left="4320" w:hanging="360"/>
      </w:pPr>
      <w:rPr>
        <w:rFonts w:ascii="Wingdings" w:hAnsi="Wingdings" w:hint="default"/>
      </w:rPr>
    </w:lvl>
    <w:lvl w:ilvl="6" w:tplc="4DF297AE" w:tentative="1">
      <w:start w:val="1"/>
      <w:numFmt w:val="bullet"/>
      <w:lvlText w:val=""/>
      <w:lvlJc w:val="left"/>
      <w:pPr>
        <w:ind w:left="5040" w:hanging="360"/>
      </w:pPr>
      <w:rPr>
        <w:rFonts w:ascii="Symbol" w:hAnsi="Symbol" w:hint="default"/>
      </w:rPr>
    </w:lvl>
    <w:lvl w:ilvl="7" w:tplc="967A7524" w:tentative="1">
      <w:start w:val="1"/>
      <w:numFmt w:val="bullet"/>
      <w:lvlText w:val="o"/>
      <w:lvlJc w:val="left"/>
      <w:pPr>
        <w:ind w:left="5760" w:hanging="360"/>
      </w:pPr>
      <w:rPr>
        <w:rFonts w:ascii="Courier New" w:hAnsi="Courier New" w:cs="Courier New" w:hint="default"/>
      </w:rPr>
    </w:lvl>
    <w:lvl w:ilvl="8" w:tplc="502ACA08" w:tentative="1">
      <w:start w:val="1"/>
      <w:numFmt w:val="bullet"/>
      <w:lvlText w:val=""/>
      <w:lvlJc w:val="left"/>
      <w:pPr>
        <w:ind w:left="6480" w:hanging="360"/>
      </w:pPr>
      <w:rPr>
        <w:rFonts w:ascii="Wingdings" w:hAnsi="Wingdings" w:hint="default"/>
      </w:rPr>
    </w:lvl>
  </w:abstractNum>
  <w:abstractNum w:abstractNumId="32" w15:restartNumberingAfterBreak="0">
    <w:nsid w:val="55A016C5"/>
    <w:multiLevelType w:val="hybridMultilevel"/>
    <w:tmpl w:val="894CA758"/>
    <w:lvl w:ilvl="0" w:tplc="040C0005">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33" w15:restartNumberingAfterBreak="0">
    <w:nsid w:val="562D488F"/>
    <w:multiLevelType w:val="hybridMultilevel"/>
    <w:tmpl w:val="ACC2139A"/>
    <w:lvl w:ilvl="0" w:tplc="FFFFFFFF">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6C344D2"/>
    <w:multiLevelType w:val="hybridMultilevel"/>
    <w:tmpl w:val="6E482ADC"/>
    <w:lvl w:ilvl="0" w:tplc="51FEF406">
      <w:start w:val="1"/>
      <w:numFmt w:val="bullet"/>
      <w:lvlText w:val="-"/>
      <w:lvlJc w:val="left"/>
      <w:pPr>
        <w:ind w:left="720" w:hanging="360"/>
      </w:pPr>
      <w:rPr>
        <w:rFonts w:ascii="Calibri" w:eastAsia="Calibri" w:hAnsi="Calibri" w:cs="Times New Roman" w:hint="default"/>
      </w:rPr>
    </w:lvl>
    <w:lvl w:ilvl="1" w:tplc="4A9A8D16" w:tentative="1">
      <w:start w:val="1"/>
      <w:numFmt w:val="bullet"/>
      <w:lvlText w:val="o"/>
      <w:lvlJc w:val="left"/>
      <w:pPr>
        <w:ind w:left="1440" w:hanging="360"/>
      </w:pPr>
      <w:rPr>
        <w:rFonts w:ascii="Courier New" w:hAnsi="Courier New" w:cs="Courier New" w:hint="default"/>
      </w:rPr>
    </w:lvl>
    <w:lvl w:ilvl="2" w:tplc="15DACDBA" w:tentative="1">
      <w:start w:val="1"/>
      <w:numFmt w:val="bullet"/>
      <w:lvlText w:val=""/>
      <w:lvlJc w:val="left"/>
      <w:pPr>
        <w:ind w:left="2160" w:hanging="360"/>
      </w:pPr>
      <w:rPr>
        <w:rFonts w:ascii="Wingdings" w:hAnsi="Wingdings" w:hint="default"/>
      </w:rPr>
    </w:lvl>
    <w:lvl w:ilvl="3" w:tplc="0D82B8F0" w:tentative="1">
      <w:start w:val="1"/>
      <w:numFmt w:val="bullet"/>
      <w:lvlText w:val=""/>
      <w:lvlJc w:val="left"/>
      <w:pPr>
        <w:ind w:left="2880" w:hanging="360"/>
      </w:pPr>
      <w:rPr>
        <w:rFonts w:ascii="Symbol" w:hAnsi="Symbol" w:hint="default"/>
      </w:rPr>
    </w:lvl>
    <w:lvl w:ilvl="4" w:tplc="8696BDAA" w:tentative="1">
      <w:start w:val="1"/>
      <w:numFmt w:val="bullet"/>
      <w:lvlText w:val="o"/>
      <w:lvlJc w:val="left"/>
      <w:pPr>
        <w:ind w:left="3600" w:hanging="360"/>
      </w:pPr>
      <w:rPr>
        <w:rFonts w:ascii="Courier New" w:hAnsi="Courier New" w:cs="Courier New" w:hint="default"/>
      </w:rPr>
    </w:lvl>
    <w:lvl w:ilvl="5" w:tplc="C278ECE8" w:tentative="1">
      <w:start w:val="1"/>
      <w:numFmt w:val="bullet"/>
      <w:lvlText w:val=""/>
      <w:lvlJc w:val="left"/>
      <w:pPr>
        <w:ind w:left="4320" w:hanging="360"/>
      </w:pPr>
      <w:rPr>
        <w:rFonts w:ascii="Wingdings" w:hAnsi="Wingdings" w:hint="default"/>
      </w:rPr>
    </w:lvl>
    <w:lvl w:ilvl="6" w:tplc="0456D83C" w:tentative="1">
      <w:start w:val="1"/>
      <w:numFmt w:val="bullet"/>
      <w:lvlText w:val=""/>
      <w:lvlJc w:val="left"/>
      <w:pPr>
        <w:ind w:left="5040" w:hanging="360"/>
      </w:pPr>
      <w:rPr>
        <w:rFonts w:ascii="Symbol" w:hAnsi="Symbol" w:hint="default"/>
      </w:rPr>
    </w:lvl>
    <w:lvl w:ilvl="7" w:tplc="2486AC20" w:tentative="1">
      <w:start w:val="1"/>
      <w:numFmt w:val="bullet"/>
      <w:lvlText w:val="o"/>
      <w:lvlJc w:val="left"/>
      <w:pPr>
        <w:ind w:left="5760" w:hanging="360"/>
      </w:pPr>
      <w:rPr>
        <w:rFonts w:ascii="Courier New" w:hAnsi="Courier New" w:cs="Courier New" w:hint="default"/>
      </w:rPr>
    </w:lvl>
    <w:lvl w:ilvl="8" w:tplc="B4FEE522" w:tentative="1">
      <w:start w:val="1"/>
      <w:numFmt w:val="bullet"/>
      <w:lvlText w:val=""/>
      <w:lvlJc w:val="left"/>
      <w:pPr>
        <w:ind w:left="6480" w:hanging="360"/>
      </w:pPr>
      <w:rPr>
        <w:rFonts w:ascii="Wingdings" w:hAnsi="Wingdings" w:hint="default"/>
      </w:rPr>
    </w:lvl>
  </w:abstractNum>
  <w:abstractNum w:abstractNumId="35" w15:restartNumberingAfterBreak="0">
    <w:nsid w:val="576D39C8"/>
    <w:multiLevelType w:val="hybridMultilevel"/>
    <w:tmpl w:val="E06C1840"/>
    <w:lvl w:ilvl="0" w:tplc="CA128DD0">
      <w:start w:val="1"/>
      <w:numFmt w:val="bullet"/>
      <w:lvlText w:val=""/>
      <w:lvlJc w:val="left"/>
      <w:pPr>
        <w:ind w:left="720" w:hanging="360"/>
      </w:pPr>
      <w:rPr>
        <w:rFonts w:ascii="Symbol" w:hAnsi="Symbol" w:hint="default"/>
        <w:color w:val="DC0032"/>
      </w:rPr>
    </w:lvl>
    <w:lvl w:ilvl="1" w:tplc="E49A84FC" w:tentative="1">
      <w:start w:val="1"/>
      <w:numFmt w:val="bullet"/>
      <w:lvlText w:val="o"/>
      <w:lvlJc w:val="left"/>
      <w:pPr>
        <w:ind w:left="1440" w:hanging="360"/>
      </w:pPr>
      <w:rPr>
        <w:rFonts w:ascii="Courier New" w:hAnsi="Courier New" w:cs="Courier New" w:hint="default"/>
      </w:rPr>
    </w:lvl>
    <w:lvl w:ilvl="2" w:tplc="1BE09ED4" w:tentative="1">
      <w:start w:val="1"/>
      <w:numFmt w:val="bullet"/>
      <w:lvlText w:val=""/>
      <w:lvlJc w:val="left"/>
      <w:pPr>
        <w:ind w:left="2160" w:hanging="360"/>
      </w:pPr>
      <w:rPr>
        <w:rFonts w:ascii="Wingdings" w:hAnsi="Wingdings" w:hint="default"/>
      </w:rPr>
    </w:lvl>
    <w:lvl w:ilvl="3" w:tplc="D12AD816" w:tentative="1">
      <w:start w:val="1"/>
      <w:numFmt w:val="bullet"/>
      <w:lvlText w:val=""/>
      <w:lvlJc w:val="left"/>
      <w:pPr>
        <w:ind w:left="2880" w:hanging="360"/>
      </w:pPr>
      <w:rPr>
        <w:rFonts w:ascii="Symbol" w:hAnsi="Symbol" w:hint="default"/>
      </w:rPr>
    </w:lvl>
    <w:lvl w:ilvl="4" w:tplc="6DE6A5A2" w:tentative="1">
      <w:start w:val="1"/>
      <w:numFmt w:val="bullet"/>
      <w:lvlText w:val="o"/>
      <w:lvlJc w:val="left"/>
      <w:pPr>
        <w:ind w:left="3600" w:hanging="360"/>
      </w:pPr>
      <w:rPr>
        <w:rFonts w:ascii="Courier New" w:hAnsi="Courier New" w:cs="Courier New" w:hint="default"/>
      </w:rPr>
    </w:lvl>
    <w:lvl w:ilvl="5" w:tplc="D18693AC" w:tentative="1">
      <w:start w:val="1"/>
      <w:numFmt w:val="bullet"/>
      <w:lvlText w:val=""/>
      <w:lvlJc w:val="left"/>
      <w:pPr>
        <w:ind w:left="4320" w:hanging="360"/>
      </w:pPr>
      <w:rPr>
        <w:rFonts w:ascii="Wingdings" w:hAnsi="Wingdings" w:hint="default"/>
      </w:rPr>
    </w:lvl>
    <w:lvl w:ilvl="6" w:tplc="B8C4BD10" w:tentative="1">
      <w:start w:val="1"/>
      <w:numFmt w:val="bullet"/>
      <w:lvlText w:val=""/>
      <w:lvlJc w:val="left"/>
      <w:pPr>
        <w:ind w:left="5040" w:hanging="360"/>
      </w:pPr>
      <w:rPr>
        <w:rFonts w:ascii="Symbol" w:hAnsi="Symbol" w:hint="default"/>
      </w:rPr>
    </w:lvl>
    <w:lvl w:ilvl="7" w:tplc="B1988276" w:tentative="1">
      <w:start w:val="1"/>
      <w:numFmt w:val="bullet"/>
      <w:lvlText w:val="o"/>
      <w:lvlJc w:val="left"/>
      <w:pPr>
        <w:ind w:left="5760" w:hanging="360"/>
      </w:pPr>
      <w:rPr>
        <w:rFonts w:ascii="Courier New" w:hAnsi="Courier New" w:cs="Courier New" w:hint="default"/>
      </w:rPr>
    </w:lvl>
    <w:lvl w:ilvl="8" w:tplc="64522478" w:tentative="1">
      <w:start w:val="1"/>
      <w:numFmt w:val="bullet"/>
      <w:lvlText w:val=""/>
      <w:lvlJc w:val="left"/>
      <w:pPr>
        <w:ind w:left="6480" w:hanging="360"/>
      </w:pPr>
      <w:rPr>
        <w:rFonts w:ascii="Wingdings" w:hAnsi="Wingdings" w:hint="default"/>
      </w:rPr>
    </w:lvl>
  </w:abstractNum>
  <w:abstractNum w:abstractNumId="36" w15:restartNumberingAfterBreak="0">
    <w:nsid w:val="584E033C"/>
    <w:multiLevelType w:val="hybridMultilevel"/>
    <w:tmpl w:val="9DAA31B6"/>
    <w:lvl w:ilvl="0" w:tplc="7CF4021A">
      <w:start w:val="1"/>
      <w:numFmt w:val="bullet"/>
      <w:lvlText w:val="•"/>
      <w:lvlJc w:val="left"/>
      <w:pPr>
        <w:tabs>
          <w:tab w:val="num" w:pos="720"/>
        </w:tabs>
        <w:ind w:left="720" w:hanging="360"/>
      </w:pPr>
      <w:rPr>
        <w:rFonts w:ascii="Arial" w:hAnsi="Arial" w:hint="default"/>
      </w:rPr>
    </w:lvl>
    <w:lvl w:ilvl="1" w:tplc="0F940C7A">
      <w:start w:val="206"/>
      <w:numFmt w:val="bullet"/>
      <w:lvlText w:val="•"/>
      <w:lvlJc w:val="left"/>
      <w:pPr>
        <w:tabs>
          <w:tab w:val="num" w:pos="1440"/>
        </w:tabs>
        <w:ind w:left="1440" w:hanging="360"/>
      </w:pPr>
      <w:rPr>
        <w:rFonts w:ascii="Arial" w:hAnsi="Arial" w:hint="default"/>
      </w:rPr>
    </w:lvl>
    <w:lvl w:ilvl="2" w:tplc="EACE9450" w:tentative="1">
      <w:start w:val="1"/>
      <w:numFmt w:val="bullet"/>
      <w:lvlText w:val="•"/>
      <w:lvlJc w:val="left"/>
      <w:pPr>
        <w:tabs>
          <w:tab w:val="num" w:pos="2160"/>
        </w:tabs>
        <w:ind w:left="2160" w:hanging="360"/>
      </w:pPr>
      <w:rPr>
        <w:rFonts w:ascii="Arial" w:hAnsi="Arial" w:hint="default"/>
      </w:rPr>
    </w:lvl>
    <w:lvl w:ilvl="3" w:tplc="3F7C066E" w:tentative="1">
      <w:start w:val="1"/>
      <w:numFmt w:val="bullet"/>
      <w:lvlText w:val="•"/>
      <w:lvlJc w:val="left"/>
      <w:pPr>
        <w:tabs>
          <w:tab w:val="num" w:pos="2880"/>
        </w:tabs>
        <w:ind w:left="2880" w:hanging="360"/>
      </w:pPr>
      <w:rPr>
        <w:rFonts w:ascii="Arial" w:hAnsi="Arial" w:hint="default"/>
      </w:rPr>
    </w:lvl>
    <w:lvl w:ilvl="4" w:tplc="FA02AD96" w:tentative="1">
      <w:start w:val="1"/>
      <w:numFmt w:val="bullet"/>
      <w:lvlText w:val="•"/>
      <w:lvlJc w:val="left"/>
      <w:pPr>
        <w:tabs>
          <w:tab w:val="num" w:pos="3600"/>
        </w:tabs>
        <w:ind w:left="3600" w:hanging="360"/>
      </w:pPr>
      <w:rPr>
        <w:rFonts w:ascii="Arial" w:hAnsi="Arial" w:hint="default"/>
      </w:rPr>
    </w:lvl>
    <w:lvl w:ilvl="5" w:tplc="033EC27A" w:tentative="1">
      <w:start w:val="1"/>
      <w:numFmt w:val="bullet"/>
      <w:lvlText w:val="•"/>
      <w:lvlJc w:val="left"/>
      <w:pPr>
        <w:tabs>
          <w:tab w:val="num" w:pos="4320"/>
        </w:tabs>
        <w:ind w:left="4320" w:hanging="360"/>
      </w:pPr>
      <w:rPr>
        <w:rFonts w:ascii="Arial" w:hAnsi="Arial" w:hint="default"/>
      </w:rPr>
    </w:lvl>
    <w:lvl w:ilvl="6" w:tplc="65CCC18E" w:tentative="1">
      <w:start w:val="1"/>
      <w:numFmt w:val="bullet"/>
      <w:lvlText w:val="•"/>
      <w:lvlJc w:val="left"/>
      <w:pPr>
        <w:tabs>
          <w:tab w:val="num" w:pos="5040"/>
        </w:tabs>
        <w:ind w:left="5040" w:hanging="360"/>
      </w:pPr>
      <w:rPr>
        <w:rFonts w:ascii="Arial" w:hAnsi="Arial" w:hint="default"/>
      </w:rPr>
    </w:lvl>
    <w:lvl w:ilvl="7" w:tplc="EEBE989A" w:tentative="1">
      <w:start w:val="1"/>
      <w:numFmt w:val="bullet"/>
      <w:lvlText w:val="•"/>
      <w:lvlJc w:val="left"/>
      <w:pPr>
        <w:tabs>
          <w:tab w:val="num" w:pos="5760"/>
        </w:tabs>
        <w:ind w:left="5760" w:hanging="360"/>
      </w:pPr>
      <w:rPr>
        <w:rFonts w:ascii="Arial" w:hAnsi="Arial" w:hint="default"/>
      </w:rPr>
    </w:lvl>
    <w:lvl w:ilvl="8" w:tplc="DAC40EB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13B70FB"/>
    <w:multiLevelType w:val="hybridMultilevel"/>
    <w:tmpl w:val="18747EA8"/>
    <w:lvl w:ilvl="0" w:tplc="C758F7C4">
      <w:start w:val="1"/>
      <w:numFmt w:val="bullet"/>
      <w:lvlText w:val=""/>
      <w:lvlJc w:val="left"/>
      <w:pPr>
        <w:ind w:left="720" w:hanging="360"/>
      </w:pPr>
      <w:rPr>
        <w:rFonts w:ascii="Symbol" w:hAnsi="Symbol" w:hint="default"/>
      </w:rPr>
    </w:lvl>
    <w:lvl w:ilvl="1" w:tplc="D812D5C8" w:tentative="1">
      <w:start w:val="1"/>
      <w:numFmt w:val="bullet"/>
      <w:lvlText w:val="o"/>
      <w:lvlJc w:val="left"/>
      <w:pPr>
        <w:ind w:left="1440" w:hanging="360"/>
      </w:pPr>
      <w:rPr>
        <w:rFonts w:ascii="Courier New" w:hAnsi="Courier New" w:cs="Courier New" w:hint="default"/>
      </w:rPr>
    </w:lvl>
    <w:lvl w:ilvl="2" w:tplc="16844960" w:tentative="1">
      <w:start w:val="1"/>
      <w:numFmt w:val="bullet"/>
      <w:lvlText w:val=""/>
      <w:lvlJc w:val="left"/>
      <w:pPr>
        <w:ind w:left="2160" w:hanging="360"/>
      </w:pPr>
      <w:rPr>
        <w:rFonts w:ascii="Wingdings" w:hAnsi="Wingdings" w:hint="default"/>
      </w:rPr>
    </w:lvl>
    <w:lvl w:ilvl="3" w:tplc="522E45B0" w:tentative="1">
      <w:start w:val="1"/>
      <w:numFmt w:val="bullet"/>
      <w:lvlText w:val=""/>
      <w:lvlJc w:val="left"/>
      <w:pPr>
        <w:ind w:left="2880" w:hanging="360"/>
      </w:pPr>
      <w:rPr>
        <w:rFonts w:ascii="Symbol" w:hAnsi="Symbol" w:hint="default"/>
      </w:rPr>
    </w:lvl>
    <w:lvl w:ilvl="4" w:tplc="F0849700" w:tentative="1">
      <w:start w:val="1"/>
      <w:numFmt w:val="bullet"/>
      <w:lvlText w:val="o"/>
      <w:lvlJc w:val="left"/>
      <w:pPr>
        <w:ind w:left="3600" w:hanging="360"/>
      </w:pPr>
      <w:rPr>
        <w:rFonts w:ascii="Courier New" w:hAnsi="Courier New" w:cs="Courier New" w:hint="default"/>
      </w:rPr>
    </w:lvl>
    <w:lvl w:ilvl="5" w:tplc="424830DC" w:tentative="1">
      <w:start w:val="1"/>
      <w:numFmt w:val="bullet"/>
      <w:lvlText w:val=""/>
      <w:lvlJc w:val="left"/>
      <w:pPr>
        <w:ind w:left="4320" w:hanging="360"/>
      </w:pPr>
      <w:rPr>
        <w:rFonts w:ascii="Wingdings" w:hAnsi="Wingdings" w:hint="default"/>
      </w:rPr>
    </w:lvl>
    <w:lvl w:ilvl="6" w:tplc="B0BEDF36" w:tentative="1">
      <w:start w:val="1"/>
      <w:numFmt w:val="bullet"/>
      <w:lvlText w:val=""/>
      <w:lvlJc w:val="left"/>
      <w:pPr>
        <w:ind w:left="5040" w:hanging="360"/>
      </w:pPr>
      <w:rPr>
        <w:rFonts w:ascii="Symbol" w:hAnsi="Symbol" w:hint="default"/>
      </w:rPr>
    </w:lvl>
    <w:lvl w:ilvl="7" w:tplc="BEE85A1A" w:tentative="1">
      <w:start w:val="1"/>
      <w:numFmt w:val="bullet"/>
      <w:lvlText w:val="o"/>
      <w:lvlJc w:val="left"/>
      <w:pPr>
        <w:ind w:left="5760" w:hanging="360"/>
      </w:pPr>
      <w:rPr>
        <w:rFonts w:ascii="Courier New" w:hAnsi="Courier New" w:cs="Courier New" w:hint="default"/>
      </w:rPr>
    </w:lvl>
    <w:lvl w:ilvl="8" w:tplc="FFF02870" w:tentative="1">
      <w:start w:val="1"/>
      <w:numFmt w:val="bullet"/>
      <w:lvlText w:val=""/>
      <w:lvlJc w:val="left"/>
      <w:pPr>
        <w:ind w:left="6480" w:hanging="360"/>
      </w:pPr>
      <w:rPr>
        <w:rFonts w:ascii="Wingdings" w:hAnsi="Wingdings" w:hint="default"/>
      </w:rPr>
    </w:lvl>
  </w:abstractNum>
  <w:abstractNum w:abstractNumId="38" w15:restartNumberingAfterBreak="0">
    <w:nsid w:val="6758730B"/>
    <w:multiLevelType w:val="hybridMultilevel"/>
    <w:tmpl w:val="5A945444"/>
    <w:lvl w:ilvl="0" w:tplc="D2BC1498">
      <w:start w:val="1"/>
      <w:numFmt w:val="bullet"/>
      <w:lvlText w:val=""/>
      <w:lvlJc w:val="left"/>
      <w:pPr>
        <w:ind w:left="720" w:hanging="360"/>
      </w:pPr>
      <w:rPr>
        <w:rFonts w:ascii="Symbol" w:hAnsi="Symbol" w:hint="default"/>
      </w:rPr>
    </w:lvl>
    <w:lvl w:ilvl="1" w:tplc="93C09EFE" w:tentative="1">
      <w:start w:val="1"/>
      <w:numFmt w:val="bullet"/>
      <w:lvlText w:val="o"/>
      <w:lvlJc w:val="left"/>
      <w:pPr>
        <w:ind w:left="1440" w:hanging="360"/>
      </w:pPr>
      <w:rPr>
        <w:rFonts w:ascii="Courier New" w:hAnsi="Courier New" w:cs="Courier New" w:hint="default"/>
      </w:rPr>
    </w:lvl>
    <w:lvl w:ilvl="2" w:tplc="FBA46B32" w:tentative="1">
      <w:start w:val="1"/>
      <w:numFmt w:val="bullet"/>
      <w:lvlText w:val=""/>
      <w:lvlJc w:val="left"/>
      <w:pPr>
        <w:ind w:left="2160" w:hanging="360"/>
      </w:pPr>
      <w:rPr>
        <w:rFonts w:ascii="Wingdings" w:hAnsi="Wingdings" w:hint="default"/>
      </w:rPr>
    </w:lvl>
    <w:lvl w:ilvl="3" w:tplc="C0644596" w:tentative="1">
      <w:start w:val="1"/>
      <w:numFmt w:val="bullet"/>
      <w:lvlText w:val=""/>
      <w:lvlJc w:val="left"/>
      <w:pPr>
        <w:ind w:left="2880" w:hanging="360"/>
      </w:pPr>
      <w:rPr>
        <w:rFonts w:ascii="Symbol" w:hAnsi="Symbol" w:hint="default"/>
      </w:rPr>
    </w:lvl>
    <w:lvl w:ilvl="4" w:tplc="DFC29D48" w:tentative="1">
      <w:start w:val="1"/>
      <w:numFmt w:val="bullet"/>
      <w:lvlText w:val="o"/>
      <w:lvlJc w:val="left"/>
      <w:pPr>
        <w:ind w:left="3600" w:hanging="360"/>
      </w:pPr>
      <w:rPr>
        <w:rFonts w:ascii="Courier New" w:hAnsi="Courier New" w:cs="Courier New" w:hint="default"/>
      </w:rPr>
    </w:lvl>
    <w:lvl w:ilvl="5" w:tplc="79065F1C" w:tentative="1">
      <w:start w:val="1"/>
      <w:numFmt w:val="bullet"/>
      <w:lvlText w:val=""/>
      <w:lvlJc w:val="left"/>
      <w:pPr>
        <w:ind w:left="4320" w:hanging="360"/>
      </w:pPr>
      <w:rPr>
        <w:rFonts w:ascii="Wingdings" w:hAnsi="Wingdings" w:hint="default"/>
      </w:rPr>
    </w:lvl>
    <w:lvl w:ilvl="6" w:tplc="4CEED6C0" w:tentative="1">
      <w:start w:val="1"/>
      <w:numFmt w:val="bullet"/>
      <w:lvlText w:val=""/>
      <w:lvlJc w:val="left"/>
      <w:pPr>
        <w:ind w:left="5040" w:hanging="360"/>
      </w:pPr>
      <w:rPr>
        <w:rFonts w:ascii="Symbol" w:hAnsi="Symbol" w:hint="default"/>
      </w:rPr>
    </w:lvl>
    <w:lvl w:ilvl="7" w:tplc="FE521708" w:tentative="1">
      <w:start w:val="1"/>
      <w:numFmt w:val="bullet"/>
      <w:lvlText w:val="o"/>
      <w:lvlJc w:val="left"/>
      <w:pPr>
        <w:ind w:left="5760" w:hanging="360"/>
      </w:pPr>
      <w:rPr>
        <w:rFonts w:ascii="Courier New" w:hAnsi="Courier New" w:cs="Courier New" w:hint="default"/>
      </w:rPr>
    </w:lvl>
    <w:lvl w:ilvl="8" w:tplc="D0A62452" w:tentative="1">
      <w:start w:val="1"/>
      <w:numFmt w:val="bullet"/>
      <w:lvlText w:val=""/>
      <w:lvlJc w:val="left"/>
      <w:pPr>
        <w:ind w:left="6480" w:hanging="360"/>
      </w:pPr>
      <w:rPr>
        <w:rFonts w:ascii="Wingdings" w:hAnsi="Wingdings" w:hint="default"/>
      </w:rPr>
    </w:lvl>
  </w:abstractNum>
  <w:abstractNum w:abstractNumId="39" w15:restartNumberingAfterBreak="0">
    <w:nsid w:val="68347225"/>
    <w:multiLevelType w:val="hybridMultilevel"/>
    <w:tmpl w:val="903E291A"/>
    <w:lvl w:ilvl="0" w:tplc="7FAEA0CE">
      <w:start w:val="1"/>
      <w:numFmt w:val="bullet"/>
      <w:lvlText w:val=""/>
      <w:lvlJc w:val="left"/>
      <w:pPr>
        <w:ind w:left="1364" w:hanging="360"/>
      </w:pPr>
      <w:rPr>
        <w:rFonts w:ascii="Symbol" w:hAnsi="Symbol" w:hint="default"/>
        <w:color w:val="DC0032"/>
      </w:rPr>
    </w:lvl>
    <w:lvl w:ilvl="1" w:tplc="AF1E8D2E" w:tentative="1">
      <w:start w:val="1"/>
      <w:numFmt w:val="bullet"/>
      <w:lvlText w:val="o"/>
      <w:lvlJc w:val="left"/>
      <w:pPr>
        <w:ind w:left="2084" w:hanging="360"/>
      </w:pPr>
      <w:rPr>
        <w:rFonts w:ascii="Courier New" w:hAnsi="Courier New" w:cs="Courier New" w:hint="default"/>
      </w:rPr>
    </w:lvl>
    <w:lvl w:ilvl="2" w:tplc="94505502" w:tentative="1">
      <w:start w:val="1"/>
      <w:numFmt w:val="bullet"/>
      <w:lvlText w:val=""/>
      <w:lvlJc w:val="left"/>
      <w:pPr>
        <w:ind w:left="2804" w:hanging="360"/>
      </w:pPr>
      <w:rPr>
        <w:rFonts w:ascii="Wingdings" w:hAnsi="Wingdings" w:hint="default"/>
      </w:rPr>
    </w:lvl>
    <w:lvl w:ilvl="3" w:tplc="B5180CCA" w:tentative="1">
      <w:start w:val="1"/>
      <w:numFmt w:val="bullet"/>
      <w:lvlText w:val=""/>
      <w:lvlJc w:val="left"/>
      <w:pPr>
        <w:ind w:left="3524" w:hanging="360"/>
      </w:pPr>
      <w:rPr>
        <w:rFonts w:ascii="Symbol" w:hAnsi="Symbol" w:hint="default"/>
      </w:rPr>
    </w:lvl>
    <w:lvl w:ilvl="4" w:tplc="E0F00A44" w:tentative="1">
      <w:start w:val="1"/>
      <w:numFmt w:val="bullet"/>
      <w:lvlText w:val="o"/>
      <w:lvlJc w:val="left"/>
      <w:pPr>
        <w:ind w:left="4244" w:hanging="360"/>
      </w:pPr>
      <w:rPr>
        <w:rFonts w:ascii="Courier New" w:hAnsi="Courier New" w:cs="Courier New" w:hint="default"/>
      </w:rPr>
    </w:lvl>
    <w:lvl w:ilvl="5" w:tplc="19D8CE9A" w:tentative="1">
      <w:start w:val="1"/>
      <w:numFmt w:val="bullet"/>
      <w:lvlText w:val=""/>
      <w:lvlJc w:val="left"/>
      <w:pPr>
        <w:ind w:left="4964" w:hanging="360"/>
      </w:pPr>
      <w:rPr>
        <w:rFonts w:ascii="Wingdings" w:hAnsi="Wingdings" w:hint="default"/>
      </w:rPr>
    </w:lvl>
    <w:lvl w:ilvl="6" w:tplc="63DC7152" w:tentative="1">
      <w:start w:val="1"/>
      <w:numFmt w:val="bullet"/>
      <w:lvlText w:val=""/>
      <w:lvlJc w:val="left"/>
      <w:pPr>
        <w:ind w:left="5684" w:hanging="360"/>
      </w:pPr>
      <w:rPr>
        <w:rFonts w:ascii="Symbol" w:hAnsi="Symbol" w:hint="default"/>
      </w:rPr>
    </w:lvl>
    <w:lvl w:ilvl="7" w:tplc="B3CAF8D0" w:tentative="1">
      <w:start w:val="1"/>
      <w:numFmt w:val="bullet"/>
      <w:lvlText w:val="o"/>
      <w:lvlJc w:val="left"/>
      <w:pPr>
        <w:ind w:left="6404" w:hanging="360"/>
      </w:pPr>
      <w:rPr>
        <w:rFonts w:ascii="Courier New" w:hAnsi="Courier New" w:cs="Courier New" w:hint="default"/>
      </w:rPr>
    </w:lvl>
    <w:lvl w:ilvl="8" w:tplc="D7462B20" w:tentative="1">
      <w:start w:val="1"/>
      <w:numFmt w:val="bullet"/>
      <w:lvlText w:val=""/>
      <w:lvlJc w:val="left"/>
      <w:pPr>
        <w:ind w:left="7124" w:hanging="360"/>
      </w:pPr>
      <w:rPr>
        <w:rFonts w:ascii="Wingdings" w:hAnsi="Wingdings" w:hint="default"/>
      </w:rPr>
    </w:lvl>
  </w:abstractNum>
  <w:abstractNum w:abstractNumId="40" w15:restartNumberingAfterBreak="0">
    <w:nsid w:val="6D9D75FB"/>
    <w:multiLevelType w:val="hybridMultilevel"/>
    <w:tmpl w:val="AE30DBEC"/>
    <w:lvl w:ilvl="0" w:tplc="F65227DC">
      <w:start w:val="4"/>
      <w:numFmt w:val="bullet"/>
      <w:lvlText w:val="-"/>
      <w:lvlJc w:val="left"/>
      <w:pPr>
        <w:ind w:left="720" w:hanging="360"/>
      </w:pPr>
      <w:rPr>
        <w:rFonts w:ascii="Arial" w:eastAsia="Arial"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F670DE2"/>
    <w:multiLevelType w:val="hybridMultilevel"/>
    <w:tmpl w:val="D1C4CA42"/>
    <w:lvl w:ilvl="0" w:tplc="FFFFFFFF">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1035032"/>
    <w:multiLevelType w:val="hybridMultilevel"/>
    <w:tmpl w:val="A9D25114"/>
    <w:lvl w:ilvl="0" w:tplc="8F6EDF8A">
      <w:start w:val="1"/>
      <w:numFmt w:val="bullet"/>
      <w:lvlText w:val=""/>
      <w:lvlJc w:val="left"/>
      <w:pPr>
        <w:ind w:left="720" w:hanging="360"/>
      </w:pPr>
      <w:rPr>
        <w:rFonts w:ascii="Symbol" w:hAnsi="Symbol" w:hint="default"/>
      </w:rPr>
    </w:lvl>
    <w:lvl w:ilvl="1" w:tplc="59A0C5A2" w:tentative="1">
      <w:start w:val="1"/>
      <w:numFmt w:val="bullet"/>
      <w:lvlText w:val="o"/>
      <w:lvlJc w:val="left"/>
      <w:pPr>
        <w:ind w:left="1440" w:hanging="360"/>
      </w:pPr>
      <w:rPr>
        <w:rFonts w:ascii="Courier New" w:hAnsi="Courier New" w:cs="Courier New" w:hint="default"/>
      </w:rPr>
    </w:lvl>
    <w:lvl w:ilvl="2" w:tplc="65783262" w:tentative="1">
      <w:start w:val="1"/>
      <w:numFmt w:val="bullet"/>
      <w:lvlText w:val=""/>
      <w:lvlJc w:val="left"/>
      <w:pPr>
        <w:ind w:left="2160" w:hanging="360"/>
      </w:pPr>
      <w:rPr>
        <w:rFonts w:ascii="Wingdings" w:hAnsi="Wingdings" w:hint="default"/>
      </w:rPr>
    </w:lvl>
    <w:lvl w:ilvl="3" w:tplc="2A3831EA" w:tentative="1">
      <w:start w:val="1"/>
      <w:numFmt w:val="bullet"/>
      <w:lvlText w:val=""/>
      <w:lvlJc w:val="left"/>
      <w:pPr>
        <w:ind w:left="2880" w:hanging="360"/>
      </w:pPr>
      <w:rPr>
        <w:rFonts w:ascii="Symbol" w:hAnsi="Symbol" w:hint="default"/>
      </w:rPr>
    </w:lvl>
    <w:lvl w:ilvl="4" w:tplc="3D5072F6" w:tentative="1">
      <w:start w:val="1"/>
      <w:numFmt w:val="bullet"/>
      <w:lvlText w:val="o"/>
      <w:lvlJc w:val="left"/>
      <w:pPr>
        <w:ind w:left="3600" w:hanging="360"/>
      </w:pPr>
      <w:rPr>
        <w:rFonts w:ascii="Courier New" w:hAnsi="Courier New" w:cs="Courier New" w:hint="default"/>
      </w:rPr>
    </w:lvl>
    <w:lvl w:ilvl="5" w:tplc="BCCED2C0" w:tentative="1">
      <w:start w:val="1"/>
      <w:numFmt w:val="bullet"/>
      <w:lvlText w:val=""/>
      <w:lvlJc w:val="left"/>
      <w:pPr>
        <w:ind w:left="4320" w:hanging="360"/>
      </w:pPr>
      <w:rPr>
        <w:rFonts w:ascii="Wingdings" w:hAnsi="Wingdings" w:hint="default"/>
      </w:rPr>
    </w:lvl>
    <w:lvl w:ilvl="6" w:tplc="CEAA0AFE" w:tentative="1">
      <w:start w:val="1"/>
      <w:numFmt w:val="bullet"/>
      <w:lvlText w:val=""/>
      <w:lvlJc w:val="left"/>
      <w:pPr>
        <w:ind w:left="5040" w:hanging="360"/>
      </w:pPr>
      <w:rPr>
        <w:rFonts w:ascii="Symbol" w:hAnsi="Symbol" w:hint="default"/>
      </w:rPr>
    </w:lvl>
    <w:lvl w:ilvl="7" w:tplc="F10A8E0C" w:tentative="1">
      <w:start w:val="1"/>
      <w:numFmt w:val="bullet"/>
      <w:lvlText w:val="o"/>
      <w:lvlJc w:val="left"/>
      <w:pPr>
        <w:ind w:left="5760" w:hanging="360"/>
      </w:pPr>
      <w:rPr>
        <w:rFonts w:ascii="Courier New" w:hAnsi="Courier New" w:cs="Courier New" w:hint="default"/>
      </w:rPr>
    </w:lvl>
    <w:lvl w:ilvl="8" w:tplc="CB76E6C8" w:tentative="1">
      <w:start w:val="1"/>
      <w:numFmt w:val="bullet"/>
      <w:lvlText w:val=""/>
      <w:lvlJc w:val="left"/>
      <w:pPr>
        <w:ind w:left="6480" w:hanging="360"/>
      </w:pPr>
      <w:rPr>
        <w:rFonts w:ascii="Wingdings" w:hAnsi="Wingdings" w:hint="default"/>
      </w:rPr>
    </w:lvl>
  </w:abstractNum>
  <w:abstractNum w:abstractNumId="43" w15:restartNumberingAfterBreak="0">
    <w:nsid w:val="7385050A"/>
    <w:multiLevelType w:val="hybridMultilevel"/>
    <w:tmpl w:val="25DCD24E"/>
    <w:lvl w:ilvl="0" w:tplc="9DCE618C">
      <w:start w:val="1"/>
      <w:numFmt w:val="upperLetter"/>
      <w:lvlText w:val="%1."/>
      <w:lvlJc w:val="left"/>
      <w:pPr>
        <w:ind w:left="720" w:hanging="360"/>
      </w:pPr>
      <w:rPr>
        <w:rFonts w:hint="default"/>
        <w:b/>
      </w:rPr>
    </w:lvl>
    <w:lvl w:ilvl="1" w:tplc="CC86C488" w:tentative="1">
      <w:start w:val="1"/>
      <w:numFmt w:val="lowerLetter"/>
      <w:lvlText w:val="%2."/>
      <w:lvlJc w:val="left"/>
      <w:pPr>
        <w:ind w:left="1440" w:hanging="360"/>
      </w:pPr>
    </w:lvl>
    <w:lvl w:ilvl="2" w:tplc="2626F968" w:tentative="1">
      <w:start w:val="1"/>
      <w:numFmt w:val="lowerRoman"/>
      <w:lvlText w:val="%3."/>
      <w:lvlJc w:val="right"/>
      <w:pPr>
        <w:ind w:left="2160" w:hanging="180"/>
      </w:pPr>
    </w:lvl>
    <w:lvl w:ilvl="3" w:tplc="D8224206" w:tentative="1">
      <w:start w:val="1"/>
      <w:numFmt w:val="decimal"/>
      <w:lvlText w:val="%4."/>
      <w:lvlJc w:val="left"/>
      <w:pPr>
        <w:ind w:left="2880" w:hanging="360"/>
      </w:pPr>
    </w:lvl>
    <w:lvl w:ilvl="4" w:tplc="71845738" w:tentative="1">
      <w:start w:val="1"/>
      <w:numFmt w:val="lowerLetter"/>
      <w:lvlText w:val="%5."/>
      <w:lvlJc w:val="left"/>
      <w:pPr>
        <w:ind w:left="3600" w:hanging="360"/>
      </w:pPr>
    </w:lvl>
    <w:lvl w:ilvl="5" w:tplc="6D26E148" w:tentative="1">
      <w:start w:val="1"/>
      <w:numFmt w:val="lowerRoman"/>
      <w:lvlText w:val="%6."/>
      <w:lvlJc w:val="right"/>
      <w:pPr>
        <w:ind w:left="4320" w:hanging="180"/>
      </w:pPr>
    </w:lvl>
    <w:lvl w:ilvl="6" w:tplc="4B0A3B52" w:tentative="1">
      <w:start w:val="1"/>
      <w:numFmt w:val="decimal"/>
      <w:lvlText w:val="%7."/>
      <w:lvlJc w:val="left"/>
      <w:pPr>
        <w:ind w:left="5040" w:hanging="360"/>
      </w:pPr>
    </w:lvl>
    <w:lvl w:ilvl="7" w:tplc="480C898C" w:tentative="1">
      <w:start w:val="1"/>
      <w:numFmt w:val="lowerLetter"/>
      <w:lvlText w:val="%8."/>
      <w:lvlJc w:val="left"/>
      <w:pPr>
        <w:ind w:left="5760" w:hanging="360"/>
      </w:pPr>
    </w:lvl>
    <w:lvl w:ilvl="8" w:tplc="45C4CB04" w:tentative="1">
      <w:start w:val="1"/>
      <w:numFmt w:val="lowerRoman"/>
      <w:lvlText w:val="%9."/>
      <w:lvlJc w:val="right"/>
      <w:pPr>
        <w:ind w:left="6480" w:hanging="180"/>
      </w:pPr>
    </w:lvl>
  </w:abstractNum>
  <w:abstractNum w:abstractNumId="44" w15:restartNumberingAfterBreak="0">
    <w:nsid w:val="73A6763F"/>
    <w:multiLevelType w:val="hybridMultilevel"/>
    <w:tmpl w:val="4F04B9E2"/>
    <w:lvl w:ilvl="0" w:tplc="E60ACD2E">
      <w:start w:val="1"/>
      <w:numFmt w:val="bullet"/>
      <w:lvlText w:val=""/>
      <w:lvlJc w:val="left"/>
      <w:pPr>
        <w:ind w:left="720" w:hanging="360"/>
      </w:pPr>
      <w:rPr>
        <w:rFonts w:ascii="Symbol" w:hAnsi="Symbol" w:hint="default"/>
      </w:rPr>
    </w:lvl>
    <w:lvl w:ilvl="1" w:tplc="E8C0B836" w:tentative="1">
      <w:start w:val="1"/>
      <w:numFmt w:val="bullet"/>
      <w:lvlText w:val="o"/>
      <w:lvlJc w:val="left"/>
      <w:pPr>
        <w:ind w:left="1440" w:hanging="360"/>
      </w:pPr>
      <w:rPr>
        <w:rFonts w:ascii="Courier New" w:hAnsi="Courier New" w:cs="Courier New" w:hint="default"/>
      </w:rPr>
    </w:lvl>
    <w:lvl w:ilvl="2" w:tplc="5D46B720" w:tentative="1">
      <w:start w:val="1"/>
      <w:numFmt w:val="bullet"/>
      <w:lvlText w:val=""/>
      <w:lvlJc w:val="left"/>
      <w:pPr>
        <w:ind w:left="2160" w:hanging="360"/>
      </w:pPr>
      <w:rPr>
        <w:rFonts w:ascii="Wingdings" w:hAnsi="Wingdings" w:hint="default"/>
      </w:rPr>
    </w:lvl>
    <w:lvl w:ilvl="3" w:tplc="DC009F1E" w:tentative="1">
      <w:start w:val="1"/>
      <w:numFmt w:val="bullet"/>
      <w:lvlText w:val=""/>
      <w:lvlJc w:val="left"/>
      <w:pPr>
        <w:ind w:left="2880" w:hanging="360"/>
      </w:pPr>
      <w:rPr>
        <w:rFonts w:ascii="Symbol" w:hAnsi="Symbol" w:hint="default"/>
      </w:rPr>
    </w:lvl>
    <w:lvl w:ilvl="4" w:tplc="EDF44F8A" w:tentative="1">
      <w:start w:val="1"/>
      <w:numFmt w:val="bullet"/>
      <w:lvlText w:val="o"/>
      <w:lvlJc w:val="left"/>
      <w:pPr>
        <w:ind w:left="3600" w:hanging="360"/>
      </w:pPr>
      <w:rPr>
        <w:rFonts w:ascii="Courier New" w:hAnsi="Courier New" w:cs="Courier New" w:hint="default"/>
      </w:rPr>
    </w:lvl>
    <w:lvl w:ilvl="5" w:tplc="E586EDA4" w:tentative="1">
      <w:start w:val="1"/>
      <w:numFmt w:val="bullet"/>
      <w:lvlText w:val=""/>
      <w:lvlJc w:val="left"/>
      <w:pPr>
        <w:ind w:left="4320" w:hanging="360"/>
      </w:pPr>
      <w:rPr>
        <w:rFonts w:ascii="Wingdings" w:hAnsi="Wingdings" w:hint="default"/>
      </w:rPr>
    </w:lvl>
    <w:lvl w:ilvl="6" w:tplc="4A6ECD80" w:tentative="1">
      <w:start w:val="1"/>
      <w:numFmt w:val="bullet"/>
      <w:lvlText w:val=""/>
      <w:lvlJc w:val="left"/>
      <w:pPr>
        <w:ind w:left="5040" w:hanging="360"/>
      </w:pPr>
      <w:rPr>
        <w:rFonts w:ascii="Symbol" w:hAnsi="Symbol" w:hint="default"/>
      </w:rPr>
    </w:lvl>
    <w:lvl w:ilvl="7" w:tplc="323C92F0" w:tentative="1">
      <w:start w:val="1"/>
      <w:numFmt w:val="bullet"/>
      <w:lvlText w:val="o"/>
      <w:lvlJc w:val="left"/>
      <w:pPr>
        <w:ind w:left="5760" w:hanging="360"/>
      </w:pPr>
      <w:rPr>
        <w:rFonts w:ascii="Courier New" w:hAnsi="Courier New" w:cs="Courier New" w:hint="default"/>
      </w:rPr>
    </w:lvl>
    <w:lvl w:ilvl="8" w:tplc="77880342" w:tentative="1">
      <w:start w:val="1"/>
      <w:numFmt w:val="bullet"/>
      <w:lvlText w:val=""/>
      <w:lvlJc w:val="left"/>
      <w:pPr>
        <w:ind w:left="6480" w:hanging="360"/>
      </w:pPr>
      <w:rPr>
        <w:rFonts w:ascii="Wingdings" w:hAnsi="Wingdings" w:hint="default"/>
      </w:rPr>
    </w:lvl>
  </w:abstractNum>
  <w:abstractNum w:abstractNumId="45" w15:restartNumberingAfterBreak="0">
    <w:nsid w:val="75517DCF"/>
    <w:multiLevelType w:val="hybridMultilevel"/>
    <w:tmpl w:val="6A989FDA"/>
    <w:lvl w:ilvl="0" w:tplc="364EDD26">
      <w:start w:val="1"/>
      <w:numFmt w:val="bullet"/>
      <w:lvlText w:val=""/>
      <w:lvlJc w:val="left"/>
      <w:pPr>
        <w:ind w:left="720" w:hanging="360"/>
      </w:pPr>
      <w:rPr>
        <w:rFonts w:ascii="Symbol" w:hAnsi="Symbol" w:hint="default"/>
        <w:color w:val="C00000"/>
      </w:rPr>
    </w:lvl>
    <w:lvl w:ilvl="1" w:tplc="ABA442D2">
      <w:start w:val="1"/>
      <w:numFmt w:val="bullet"/>
      <w:lvlText w:val="o"/>
      <w:lvlJc w:val="left"/>
      <w:pPr>
        <w:ind w:left="1440" w:hanging="360"/>
      </w:pPr>
      <w:rPr>
        <w:rFonts w:ascii="Courier New" w:hAnsi="Courier New" w:cs="Courier New" w:hint="default"/>
      </w:rPr>
    </w:lvl>
    <w:lvl w:ilvl="2" w:tplc="E79E273A" w:tentative="1">
      <w:start w:val="1"/>
      <w:numFmt w:val="bullet"/>
      <w:lvlText w:val=""/>
      <w:lvlJc w:val="left"/>
      <w:pPr>
        <w:ind w:left="2160" w:hanging="360"/>
      </w:pPr>
      <w:rPr>
        <w:rFonts w:ascii="Wingdings" w:hAnsi="Wingdings" w:hint="default"/>
      </w:rPr>
    </w:lvl>
    <w:lvl w:ilvl="3" w:tplc="2642FDBE" w:tentative="1">
      <w:start w:val="1"/>
      <w:numFmt w:val="bullet"/>
      <w:lvlText w:val=""/>
      <w:lvlJc w:val="left"/>
      <w:pPr>
        <w:ind w:left="2880" w:hanging="360"/>
      </w:pPr>
      <w:rPr>
        <w:rFonts w:ascii="Symbol" w:hAnsi="Symbol" w:hint="default"/>
      </w:rPr>
    </w:lvl>
    <w:lvl w:ilvl="4" w:tplc="FF087E26" w:tentative="1">
      <w:start w:val="1"/>
      <w:numFmt w:val="bullet"/>
      <w:lvlText w:val="o"/>
      <w:lvlJc w:val="left"/>
      <w:pPr>
        <w:ind w:left="3600" w:hanging="360"/>
      </w:pPr>
      <w:rPr>
        <w:rFonts w:ascii="Courier New" w:hAnsi="Courier New" w:cs="Courier New" w:hint="default"/>
      </w:rPr>
    </w:lvl>
    <w:lvl w:ilvl="5" w:tplc="E64C9ED8" w:tentative="1">
      <w:start w:val="1"/>
      <w:numFmt w:val="bullet"/>
      <w:lvlText w:val=""/>
      <w:lvlJc w:val="left"/>
      <w:pPr>
        <w:ind w:left="4320" w:hanging="360"/>
      </w:pPr>
      <w:rPr>
        <w:rFonts w:ascii="Wingdings" w:hAnsi="Wingdings" w:hint="default"/>
      </w:rPr>
    </w:lvl>
    <w:lvl w:ilvl="6" w:tplc="5686D2FC" w:tentative="1">
      <w:start w:val="1"/>
      <w:numFmt w:val="bullet"/>
      <w:lvlText w:val=""/>
      <w:lvlJc w:val="left"/>
      <w:pPr>
        <w:ind w:left="5040" w:hanging="360"/>
      </w:pPr>
      <w:rPr>
        <w:rFonts w:ascii="Symbol" w:hAnsi="Symbol" w:hint="default"/>
      </w:rPr>
    </w:lvl>
    <w:lvl w:ilvl="7" w:tplc="8EBAFBDC" w:tentative="1">
      <w:start w:val="1"/>
      <w:numFmt w:val="bullet"/>
      <w:lvlText w:val="o"/>
      <w:lvlJc w:val="left"/>
      <w:pPr>
        <w:ind w:left="5760" w:hanging="360"/>
      </w:pPr>
      <w:rPr>
        <w:rFonts w:ascii="Courier New" w:hAnsi="Courier New" w:cs="Courier New" w:hint="default"/>
      </w:rPr>
    </w:lvl>
    <w:lvl w:ilvl="8" w:tplc="E2CE9774" w:tentative="1">
      <w:start w:val="1"/>
      <w:numFmt w:val="bullet"/>
      <w:lvlText w:val=""/>
      <w:lvlJc w:val="left"/>
      <w:pPr>
        <w:ind w:left="6480" w:hanging="360"/>
      </w:pPr>
      <w:rPr>
        <w:rFonts w:ascii="Wingdings" w:hAnsi="Wingdings" w:hint="default"/>
      </w:rPr>
    </w:lvl>
  </w:abstractNum>
  <w:abstractNum w:abstractNumId="46" w15:restartNumberingAfterBreak="0">
    <w:nsid w:val="78CD1CAA"/>
    <w:multiLevelType w:val="hybridMultilevel"/>
    <w:tmpl w:val="991A2882"/>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15:restartNumberingAfterBreak="0">
    <w:nsid w:val="7CB61E84"/>
    <w:multiLevelType w:val="hybridMultilevel"/>
    <w:tmpl w:val="C3C03BF4"/>
    <w:lvl w:ilvl="0" w:tplc="5D4CBA52">
      <w:start w:val="1"/>
      <w:numFmt w:val="bullet"/>
      <w:lvlText w:val="•"/>
      <w:lvlJc w:val="left"/>
      <w:pPr>
        <w:tabs>
          <w:tab w:val="num" w:pos="170"/>
        </w:tabs>
        <w:ind w:left="170" w:hanging="170"/>
      </w:pPr>
      <w:rPr>
        <w:rFonts w:ascii="Arial" w:hAnsi="Arial" w:cs="Times New Roman" w:hint="default"/>
        <w:b w:val="0"/>
        <w:bCs w:val="0"/>
        <w:i w:val="0"/>
        <w:iCs w:val="0"/>
        <w:color w:val="DC0032"/>
        <w:sz w:val="32"/>
        <w:szCs w:val="32"/>
      </w:rPr>
    </w:lvl>
    <w:lvl w:ilvl="1" w:tplc="94EEDC72">
      <w:start w:val="1"/>
      <w:numFmt w:val="bullet"/>
      <w:lvlText w:val="o"/>
      <w:lvlJc w:val="left"/>
      <w:pPr>
        <w:ind w:left="1440" w:hanging="360"/>
      </w:pPr>
      <w:rPr>
        <w:rFonts w:ascii="Courier New" w:hAnsi="Courier New" w:cs="Times New Roman" w:hint="default"/>
      </w:rPr>
    </w:lvl>
    <w:lvl w:ilvl="2" w:tplc="BCB4FDB0">
      <w:start w:val="1"/>
      <w:numFmt w:val="bullet"/>
      <w:lvlText w:val=""/>
      <w:lvlJc w:val="left"/>
      <w:pPr>
        <w:ind w:left="2160" w:hanging="360"/>
      </w:pPr>
      <w:rPr>
        <w:rFonts w:ascii="Wingdings" w:hAnsi="Wingdings" w:hint="default"/>
      </w:rPr>
    </w:lvl>
    <w:lvl w:ilvl="3" w:tplc="D87E0D94">
      <w:start w:val="1"/>
      <w:numFmt w:val="bullet"/>
      <w:lvlText w:val=""/>
      <w:lvlJc w:val="left"/>
      <w:pPr>
        <w:ind w:left="2880" w:hanging="360"/>
      </w:pPr>
      <w:rPr>
        <w:rFonts w:ascii="Symbol" w:hAnsi="Symbol" w:hint="default"/>
      </w:rPr>
    </w:lvl>
    <w:lvl w:ilvl="4" w:tplc="4446B154">
      <w:start w:val="1"/>
      <w:numFmt w:val="bullet"/>
      <w:lvlText w:val="o"/>
      <w:lvlJc w:val="left"/>
      <w:pPr>
        <w:ind w:left="3600" w:hanging="360"/>
      </w:pPr>
      <w:rPr>
        <w:rFonts w:ascii="Courier New" w:hAnsi="Courier New" w:cs="Times New Roman" w:hint="default"/>
      </w:rPr>
    </w:lvl>
    <w:lvl w:ilvl="5" w:tplc="68D05FB6">
      <w:start w:val="1"/>
      <w:numFmt w:val="bullet"/>
      <w:lvlText w:val=""/>
      <w:lvlJc w:val="left"/>
      <w:pPr>
        <w:ind w:left="4320" w:hanging="360"/>
      </w:pPr>
      <w:rPr>
        <w:rFonts w:ascii="Wingdings" w:hAnsi="Wingdings" w:hint="default"/>
      </w:rPr>
    </w:lvl>
    <w:lvl w:ilvl="6" w:tplc="376A29B6">
      <w:start w:val="1"/>
      <w:numFmt w:val="bullet"/>
      <w:lvlText w:val=""/>
      <w:lvlJc w:val="left"/>
      <w:pPr>
        <w:ind w:left="5040" w:hanging="360"/>
      </w:pPr>
      <w:rPr>
        <w:rFonts w:ascii="Symbol" w:hAnsi="Symbol" w:hint="default"/>
      </w:rPr>
    </w:lvl>
    <w:lvl w:ilvl="7" w:tplc="89FABD1C">
      <w:start w:val="1"/>
      <w:numFmt w:val="bullet"/>
      <w:lvlText w:val="o"/>
      <w:lvlJc w:val="left"/>
      <w:pPr>
        <w:ind w:left="5760" w:hanging="360"/>
      </w:pPr>
      <w:rPr>
        <w:rFonts w:ascii="Courier New" w:hAnsi="Courier New" w:cs="Times New Roman" w:hint="default"/>
      </w:rPr>
    </w:lvl>
    <w:lvl w:ilvl="8" w:tplc="90266A22">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8"/>
  </w:num>
  <w:num w:numId="4">
    <w:abstractNumId w:val="7"/>
  </w:num>
  <w:num w:numId="5">
    <w:abstractNumId w:val="37"/>
  </w:num>
  <w:num w:numId="6">
    <w:abstractNumId w:val="8"/>
  </w:num>
  <w:num w:numId="7">
    <w:abstractNumId w:val="15"/>
  </w:num>
  <w:num w:numId="8">
    <w:abstractNumId w:val="2"/>
  </w:num>
  <w:num w:numId="9">
    <w:abstractNumId w:val="11"/>
  </w:num>
  <w:num w:numId="10">
    <w:abstractNumId w:val="44"/>
  </w:num>
  <w:num w:numId="11">
    <w:abstractNumId w:val="38"/>
  </w:num>
  <w:num w:numId="12">
    <w:abstractNumId w:val="0"/>
  </w:num>
  <w:num w:numId="13">
    <w:abstractNumId w:val="20"/>
  </w:num>
  <w:num w:numId="14">
    <w:abstractNumId w:val="31"/>
  </w:num>
  <w:num w:numId="15">
    <w:abstractNumId w:val="9"/>
  </w:num>
  <w:num w:numId="16">
    <w:abstractNumId w:val="34"/>
  </w:num>
  <w:num w:numId="17">
    <w:abstractNumId w:val="43"/>
  </w:num>
  <w:num w:numId="18">
    <w:abstractNumId w:val="13"/>
  </w:num>
  <w:num w:numId="19">
    <w:abstractNumId w:val="47"/>
  </w:num>
  <w:num w:numId="20">
    <w:abstractNumId w:val="6"/>
  </w:num>
  <w:num w:numId="21">
    <w:abstractNumId w:val="1"/>
  </w:num>
  <w:num w:numId="22">
    <w:abstractNumId w:val="21"/>
  </w:num>
  <w:num w:numId="23">
    <w:abstractNumId w:val="45"/>
  </w:num>
  <w:num w:numId="24">
    <w:abstractNumId w:val="42"/>
  </w:num>
  <w:num w:numId="25">
    <w:abstractNumId w:val="47"/>
  </w:num>
  <w:num w:numId="26">
    <w:abstractNumId w:val="18"/>
  </w:num>
  <w:num w:numId="27">
    <w:abstractNumId w:val="19"/>
  </w:num>
  <w:num w:numId="28">
    <w:abstractNumId w:val="39"/>
  </w:num>
  <w:num w:numId="29">
    <w:abstractNumId w:val="35"/>
  </w:num>
  <w:num w:numId="30">
    <w:abstractNumId w:val="10"/>
  </w:num>
  <w:num w:numId="31">
    <w:abstractNumId w:val="22"/>
  </w:num>
  <w:num w:numId="32">
    <w:abstractNumId w:val="12"/>
  </w:num>
  <w:num w:numId="33">
    <w:abstractNumId w:val="36"/>
  </w:num>
  <w:num w:numId="34">
    <w:abstractNumId w:val="32"/>
  </w:num>
  <w:num w:numId="35">
    <w:abstractNumId w:val="41"/>
  </w:num>
  <w:num w:numId="36">
    <w:abstractNumId w:val="4"/>
  </w:num>
  <w:num w:numId="37">
    <w:abstractNumId w:val="33"/>
  </w:num>
  <w:num w:numId="38">
    <w:abstractNumId w:val="46"/>
  </w:num>
  <w:num w:numId="39">
    <w:abstractNumId w:val="5"/>
  </w:num>
  <w:num w:numId="40">
    <w:abstractNumId w:val="29"/>
  </w:num>
  <w:num w:numId="41">
    <w:abstractNumId w:val="23"/>
  </w:num>
  <w:num w:numId="42">
    <w:abstractNumId w:val="16"/>
  </w:num>
  <w:num w:numId="43">
    <w:abstractNumId w:val="27"/>
  </w:num>
  <w:num w:numId="44">
    <w:abstractNumId w:val="26"/>
  </w:num>
  <w:num w:numId="45">
    <w:abstractNumId w:val="24"/>
  </w:num>
  <w:num w:numId="46">
    <w:abstractNumId w:val="30"/>
  </w:num>
  <w:num w:numId="47">
    <w:abstractNumId w:val="3"/>
  </w:num>
  <w:num w:numId="48">
    <w:abstractNumId w:val="40"/>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pt-PT"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81"/>
    <w:rsid w:val="000057AA"/>
    <w:rsid w:val="00005A12"/>
    <w:rsid w:val="00007945"/>
    <w:rsid w:val="0001494C"/>
    <w:rsid w:val="000207C9"/>
    <w:rsid w:val="00021BDE"/>
    <w:rsid w:val="000273F8"/>
    <w:rsid w:val="00033FF9"/>
    <w:rsid w:val="000362D5"/>
    <w:rsid w:val="00041288"/>
    <w:rsid w:val="000455B3"/>
    <w:rsid w:val="0005171B"/>
    <w:rsid w:val="00051F77"/>
    <w:rsid w:val="00056C64"/>
    <w:rsid w:val="00060B6B"/>
    <w:rsid w:val="000615FD"/>
    <w:rsid w:val="00064397"/>
    <w:rsid w:val="00074385"/>
    <w:rsid w:val="000748CD"/>
    <w:rsid w:val="00075B8B"/>
    <w:rsid w:val="000765F9"/>
    <w:rsid w:val="000800A2"/>
    <w:rsid w:val="000806C7"/>
    <w:rsid w:val="0008105B"/>
    <w:rsid w:val="000828B3"/>
    <w:rsid w:val="0008312C"/>
    <w:rsid w:val="00091CC6"/>
    <w:rsid w:val="0009462F"/>
    <w:rsid w:val="000A2920"/>
    <w:rsid w:val="000A33C0"/>
    <w:rsid w:val="000B0A37"/>
    <w:rsid w:val="000B7A69"/>
    <w:rsid w:val="000B7D04"/>
    <w:rsid w:val="000C566E"/>
    <w:rsid w:val="000C6E2F"/>
    <w:rsid w:val="000E011C"/>
    <w:rsid w:val="000E3355"/>
    <w:rsid w:val="000F25B0"/>
    <w:rsid w:val="000F41F6"/>
    <w:rsid w:val="000F42C4"/>
    <w:rsid w:val="000F568E"/>
    <w:rsid w:val="000F76B5"/>
    <w:rsid w:val="00101DBD"/>
    <w:rsid w:val="001046A1"/>
    <w:rsid w:val="00106EBC"/>
    <w:rsid w:val="00115BF8"/>
    <w:rsid w:val="001235A1"/>
    <w:rsid w:val="00125CC2"/>
    <w:rsid w:val="00127DA5"/>
    <w:rsid w:val="0013193C"/>
    <w:rsid w:val="00136FAE"/>
    <w:rsid w:val="00157BDE"/>
    <w:rsid w:val="00160B6D"/>
    <w:rsid w:val="00165888"/>
    <w:rsid w:val="00167EAF"/>
    <w:rsid w:val="00172572"/>
    <w:rsid w:val="00174CBC"/>
    <w:rsid w:val="00177F47"/>
    <w:rsid w:val="001811DB"/>
    <w:rsid w:val="00184014"/>
    <w:rsid w:val="00185488"/>
    <w:rsid w:val="00186EB3"/>
    <w:rsid w:val="001918F5"/>
    <w:rsid w:val="00192E16"/>
    <w:rsid w:val="001A0DB1"/>
    <w:rsid w:val="001A5E94"/>
    <w:rsid w:val="001B15A5"/>
    <w:rsid w:val="001B3963"/>
    <w:rsid w:val="001C004A"/>
    <w:rsid w:val="001C0D1F"/>
    <w:rsid w:val="001C752F"/>
    <w:rsid w:val="001C7715"/>
    <w:rsid w:val="001D2281"/>
    <w:rsid w:val="001D4771"/>
    <w:rsid w:val="001D5776"/>
    <w:rsid w:val="001D60B1"/>
    <w:rsid w:val="001E0C69"/>
    <w:rsid w:val="001E0FCC"/>
    <w:rsid w:val="001E1BC2"/>
    <w:rsid w:val="001E551A"/>
    <w:rsid w:val="001F555B"/>
    <w:rsid w:val="001F634E"/>
    <w:rsid w:val="001F739F"/>
    <w:rsid w:val="002024FD"/>
    <w:rsid w:val="00203185"/>
    <w:rsid w:val="00203D81"/>
    <w:rsid w:val="00205884"/>
    <w:rsid w:val="00207EBD"/>
    <w:rsid w:val="002124E3"/>
    <w:rsid w:val="0021435B"/>
    <w:rsid w:val="0021647D"/>
    <w:rsid w:val="002169A5"/>
    <w:rsid w:val="00220E3E"/>
    <w:rsid w:val="00221D03"/>
    <w:rsid w:val="002226B2"/>
    <w:rsid w:val="002270F9"/>
    <w:rsid w:val="00231633"/>
    <w:rsid w:val="002333C2"/>
    <w:rsid w:val="00236767"/>
    <w:rsid w:val="002432CA"/>
    <w:rsid w:val="002734FB"/>
    <w:rsid w:val="00280D91"/>
    <w:rsid w:val="00285E3B"/>
    <w:rsid w:val="00290BC0"/>
    <w:rsid w:val="00295035"/>
    <w:rsid w:val="002A0238"/>
    <w:rsid w:val="002A2D39"/>
    <w:rsid w:val="002A2EA3"/>
    <w:rsid w:val="002A3143"/>
    <w:rsid w:val="002B1E37"/>
    <w:rsid w:val="002B5D14"/>
    <w:rsid w:val="002B6967"/>
    <w:rsid w:val="002C5832"/>
    <w:rsid w:val="002C631A"/>
    <w:rsid w:val="002D2D8C"/>
    <w:rsid w:val="002D4804"/>
    <w:rsid w:val="002D70EC"/>
    <w:rsid w:val="002E75AA"/>
    <w:rsid w:val="002F2DB5"/>
    <w:rsid w:val="002F39F1"/>
    <w:rsid w:val="002F53A9"/>
    <w:rsid w:val="002F575A"/>
    <w:rsid w:val="00305A73"/>
    <w:rsid w:val="003162FE"/>
    <w:rsid w:val="00320FDF"/>
    <w:rsid w:val="00321A0F"/>
    <w:rsid w:val="003241AD"/>
    <w:rsid w:val="003245C3"/>
    <w:rsid w:val="0032521F"/>
    <w:rsid w:val="0033292C"/>
    <w:rsid w:val="003374FA"/>
    <w:rsid w:val="00341A98"/>
    <w:rsid w:val="003422BB"/>
    <w:rsid w:val="0034363C"/>
    <w:rsid w:val="003476BB"/>
    <w:rsid w:val="0035070B"/>
    <w:rsid w:val="0035369B"/>
    <w:rsid w:val="003615DF"/>
    <w:rsid w:val="00370814"/>
    <w:rsid w:val="0037155D"/>
    <w:rsid w:val="003719E3"/>
    <w:rsid w:val="003778BB"/>
    <w:rsid w:val="00383BAC"/>
    <w:rsid w:val="00383C0A"/>
    <w:rsid w:val="00392EEA"/>
    <w:rsid w:val="003A1297"/>
    <w:rsid w:val="003B7CCF"/>
    <w:rsid w:val="003C302F"/>
    <w:rsid w:val="003D321B"/>
    <w:rsid w:val="003D6F42"/>
    <w:rsid w:val="003E5FFB"/>
    <w:rsid w:val="003E72D8"/>
    <w:rsid w:val="003E7B38"/>
    <w:rsid w:val="003F10AE"/>
    <w:rsid w:val="003F30E7"/>
    <w:rsid w:val="003F6EAE"/>
    <w:rsid w:val="0040255D"/>
    <w:rsid w:val="00413A09"/>
    <w:rsid w:val="004143A8"/>
    <w:rsid w:val="0041571B"/>
    <w:rsid w:val="00420BD6"/>
    <w:rsid w:val="004250A7"/>
    <w:rsid w:val="004260DF"/>
    <w:rsid w:val="00427D82"/>
    <w:rsid w:val="00432649"/>
    <w:rsid w:val="00432CCE"/>
    <w:rsid w:val="0043697C"/>
    <w:rsid w:val="0043742D"/>
    <w:rsid w:val="0044193E"/>
    <w:rsid w:val="0044355B"/>
    <w:rsid w:val="00443B37"/>
    <w:rsid w:val="0044522E"/>
    <w:rsid w:val="00450360"/>
    <w:rsid w:val="00453D33"/>
    <w:rsid w:val="004570FB"/>
    <w:rsid w:val="0046016B"/>
    <w:rsid w:val="00480EFA"/>
    <w:rsid w:val="00482CEE"/>
    <w:rsid w:val="0049082B"/>
    <w:rsid w:val="004948A8"/>
    <w:rsid w:val="00497504"/>
    <w:rsid w:val="004A14DE"/>
    <w:rsid w:val="004A43DB"/>
    <w:rsid w:val="004A4E23"/>
    <w:rsid w:val="004A663C"/>
    <w:rsid w:val="004B2637"/>
    <w:rsid w:val="004C5D23"/>
    <w:rsid w:val="004D0E9D"/>
    <w:rsid w:val="004D4014"/>
    <w:rsid w:val="004D4C77"/>
    <w:rsid w:val="004D6B32"/>
    <w:rsid w:val="004D6C1A"/>
    <w:rsid w:val="004E012E"/>
    <w:rsid w:val="004E0697"/>
    <w:rsid w:val="004F38ED"/>
    <w:rsid w:val="004F7F67"/>
    <w:rsid w:val="00500AF2"/>
    <w:rsid w:val="00502024"/>
    <w:rsid w:val="00503DFE"/>
    <w:rsid w:val="005123B1"/>
    <w:rsid w:val="00512CE4"/>
    <w:rsid w:val="00515B2D"/>
    <w:rsid w:val="00517C10"/>
    <w:rsid w:val="00517ED1"/>
    <w:rsid w:val="005221D5"/>
    <w:rsid w:val="005229DE"/>
    <w:rsid w:val="005279C4"/>
    <w:rsid w:val="00534C4B"/>
    <w:rsid w:val="00540228"/>
    <w:rsid w:val="00545019"/>
    <w:rsid w:val="00550BA9"/>
    <w:rsid w:val="00553FFB"/>
    <w:rsid w:val="005556DB"/>
    <w:rsid w:val="0055634B"/>
    <w:rsid w:val="00556A0C"/>
    <w:rsid w:val="005641C9"/>
    <w:rsid w:val="005670B9"/>
    <w:rsid w:val="005752A7"/>
    <w:rsid w:val="00577EF5"/>
    <w:rsid w:val="00597F36"/>
    <w:rsid w:val="005A1221"/>
    <w:rsid w:val="005A7BA4"/>
    <w:rsid w:val="005B4746"/>
    <w:rsid w:val="005B4DE4"/>
    <w:rsid w:val="005B55A9"/>
    <w:rsid w:val="005B64A5"/>
    <w:rsid w:val="005C02EC"/>
    <w:rsid w:val="005C0629"/>
    <w:rsid w:val="005C26D8"/>
    <w:rsid w:val="005C373C"/>
    <w:rsid w:val="005C6278"/>
    <w:rsid w:val="005C71B5"/>
    <w:rsid w:val="005D2702"/>
    <w:rsid w:val="005E42F0"/>
    <w:rsid w:val="005F19F6"/>
    <w:rsid w:val="005F2C31"/>
    <w:rsid w:val="00603647"/>
    <w:rsid w:val="00603AEF"/>
    <w:rsid w:val="0060615D"/>
    <w:rsid w:val="00617826"/>
    <w:rsid w:val="00620D85"/>
    <w:rsid w:val="00626A96"/>
    <w:rsid w:val="00630758"/>
    <w:rsid w:val="00635222"/>
    <w:rsid w:val="00635604"/>
    <w:rsid w:val="00636A3E"/>
    <w:rsid w:val="00636EDB"/>
    <w:rsid w:val="00643A84"/>
    <w:rsid w:val="00644951"/>
    <w:rsid w:val="00645B8D"/>
    <w:rsid w:val="00645DD5"/>
    <w:rsid w:val="00651E82"/>
    <w:rsid w:val="00653326"/>
    <w:rsid w:val="0065341A"/>
    <w:rsid w:val="00657900"/>
    <w:rsid w:val="0067767B"/>
    <w:rsid w:val="0068482F"/>
    <w:rsid w:val="00685C95"/>
    <w:rsid w:val="00692796"/>
    <w:rsid w:val="00694F88"/>
    <w:rsid w:val="0069586F"/>
    <w:rsid w:val="00695BA5"/>
    <w:rsid w:val="006970A0"/>
    <w:rsid w:val="00697A21"/>
    <w:rsid w:val="006A0236"/>
    <w:rsid w:val="006A1403"/>
    <w:rsid w:val="006A48AF"/>
    <w:rsid w:val="006A5806"/>
    <w:rsid w:val="006B0063"/>
    <w:rsid w:val="006B4B26"/>
    <w:rsid w:val="006C31E2"/>
    <w:rsid w:val="006C360D"/>
    <w:rsid w:val="006C39A1"/>
    <w:rsid w:val="006C5AE4"/>
    <w:rsid w:val="006D0656"/>
    <w:rsid w:val="006D142E"/>
    <w:rsid w:val="006D302A"/>
    <w:rsid w:val="006D46EC"/>
    <w:rsid w:val="006D5035"/>
    <w:rsid w:val="006D5B7A"/>
    <w:rsid w:val="006D6919"/>
    <w:rsid w:val="006E6269"/>
    <w:rsid w:val="006E6CDD"/>
    <w:rsid w:val="006F2584"/>
    <w:rsid w:val="00703227"/>
    <w:rsid w:val="007108E5"/>
    <w:rsid w:val="00710F2E"/>
    <w:rsid w:val="007142BA"/>
    <w:rsid w:val="0072158A"/>
    <w:rsid w:val="0072583B"/>
    <w:rsid w:val="00725877"/>
    <w:rsid w:val="007264F3"/>
    <w:rsid w:val="007266A6"/>
    <w:rsid w:val="00735433"/>
    <w:rsid w:val="00735552"/>
    <w:rsid w:val="0073655A"/>
    <w:rsid w:val="00736B1F"/>
    <w:rsid w:val="00742BD7"/>
    <w:rsid w:val="00743BB1"/>
    <w:rsid w:val="0074757B"/>
    <w:rsid w:val="00747B5C"/>
    <w:rsid w:val="00757B74"/>
    <w:rsid w:val="007620AC"/>
    <w:rsid w:val="00765377"/>
    <w:rsid w:val="0077284B"/>
    <w:rsid w:val="00781A39"/>
    <w:rsid w:val="00787D69"/>
    <w:rsid w:val="00791F29"/>
    <w:rsid w:val="00794011"/>
    <w:rsid w:val="00795CC7"/>
    <w:rsid w:val="00796646"/>
    <w:rsid w:val="007A47CC"/>
    <w:rsid w:val="007A76DA"/>
    <w:rsid w:val="007B0595"/>
    <w:rsid w:val="007B7037"/>
    <w:rsid w:val="007C376C"/>
    <w:rsid w:val="007C5CFB"/>
    <w:rsid w:val="007D1173"/>
    <w:rsid w:val="007D3DE5"/>
    <w:rsid w:val="007D4F6A"/>
    <w:rsid w:val="007E1317"/>
    <w:rsid w:val="007F013A"/>
    <w:rsid w:val="007F03C0"/>
    <w:rsid w:val="007F06A6"/>
    <w:rsid w:val="00801236"/>
    <w:rsid w:val="008049C0"/>
    <w:rsid w:val="0081010D"/>
    <w:rsid w:val="008105DC"/>
    <w:rsid w:val="00811674"/>
    <w:rsid w:val="00812FB7"/>
    <w:rsid w:val="00813CFB"/>
    <w:rsid w:val="00813E03"/>
    <w:rsid w:val="00815DDC"/>
    <w:rsid w:val="008167BD"/>
    <w:rsid w:val="00816BA3"/>
    <w:rsid w:val="00816C14"/>
    <w:rsid w:val="00822E10"/>
    <w:rsid w:val="00827AF2"/>
    <w:rsid w:val="008307BD"/>
    <w:rsid w:val="008309D8"/>
    <w:rsid w:val="00832D02"/>
    <w:rsid w:val="0083630C"/>
    <w:rsid w:val="00843C43"/>
    <w:rsid w:val="008445D6"/>
    <w:rsid w:val="008456E8"/>
    <w:rsid w:val="00851FFE"/>
    <w:rsid w:val="00852427"/>
    <w:rsid w:val="00852465"/>
    <w:rsid w:val="008563F6"/>
    <w:rsid w:val="00856A4C"/>
    <w:rsid w:val="0085776E"/>
    <w:rsid w:val="00860D98"/>
    <w:rsid w:val="0086142F"/>
    <w:rsid w:val="00864721"/>
    <w:rsid w:val="00867A47"/>
    <w:rsid w:val="0087012E"/>
    <w:rsid w:val="00873ED2"/>
    <w:rsid w:val="008766D1"/>
    <w:rsid w:val="00882941"/>
    <w:rsid w:val="0089533D"/>
    <w:rsid w:val="008968D1"/>
    <w:rsid w:val="008A38AC"/>
    <w:rsid w:val="008A4401"/>
    <w:rsid w:val="008A582C"/>
    <w:rsid w:val="008A5B68"/>
    <w:rsid w:val="008B1BE2"/>
    <w:rsid w:val="008B20F8"/>
    <w:rsid w:val="008B3AEF"/>
    <w:rsid w:val="008B767A"/>
    <w:rsid w:val="008C71D8"/>
    <w:rsid w:val="008D2C4B"/>
    <w:rsid w:val="008D3861"/>
    <w:rsid w:val="008D424F"/>
    <w:rsid w:val="008D4B22"/>
    <w:rsid w:val="008E108D"/>
    <w:rsid w:val="008E17CB"/>
    <w:rsid w:val="008E4105"/>
    <w:rsid w:val="008F30CC"/>
    <w:rsid w:val="008F6B37"/>
    <w:rsid w:val="008F6D1A"/>
    <w:rsid w:val="009017FC"/>
    <w:rsid w:val="0091037B"/>
    <w:rsid w:val="00911D13"/>
    <w:rsid w:val="00912C5B"/>
    <w:rsid w:val="009139AF"/>
    <w:rsid w:val="00915EF6"/>
    <w:rsid w:val="00916AA0"/>
    <w:rsid w:val="0091777B"/>
    <w:rsid w:val="0092003F"/>
    <w:rsid w:val="0092116B"/>
    <w:rsid w:val="009314F0"/>
    <w:rsid w:val="009318A2"/>
    <w:rsid w:val="00933440"/>
    <w:rsid w:val="00934CF8"/>
    <w:rsid w:val="00936C39"/>
    <w:rsid w:val="0094248B"/>
    <w:rsid w:val="00943A48"/>
    <w:rsid w:val="00946D77"/>
    <w:rsid w:val="009632EC"/>
    <w:rsid w:val="00965DFD"/>
    <w:rsid w:val="009716E1"/>
    <w:rsid w:val="009728AC"/>
    <w:rsid w:val="00972EBB"/>
    <w:rsid w:val="009734B1"/>
    <w:rsid w:val="00975503"/>
    <w:rsid w:val="00977118"/>
    <w:rsid w:val="00986397"/>
    <w:rsid w:val="0098749D"/>
    <w:rsid w:val="0099128E"/>
    <w:rsid w:val="00994E4F"/>
    <w:rsid w:val="00996E84"/>
    <w:rsid w:val="009A0AF3"/>
    <w:rsid w:val="009A28EB"/>
    <w:rsid w:val="009A4081"/>
    <w:rsid w:val="009A72AA"/>
    <w:rsid w:val="009B73D7"/>
    <w:rsid w:val="009C0521"/>
    <w:rsid w:val="009C15BE"/>
    <w:rsid w:val="009C4B0E"/>
    <w:rsid w:val="009D3C45"/>
    <w:rsid w:val="009D729E"/>
    <w:rsid w:val="009D78EC"/>
    <w:rsid w:val="009F1F82"/>
    <w:rsid w:val="009F2679"/>
    <w:rsid w:val="009F3CED"/>
    <w:rsid w:val="00A02F95"/>
    <w:rsid w:val="00A05C5D"/>
    <w:rsid w:val="00A10A6C"/>
    <w:rsid w:val="00A136CA"/>
    <w:rsid w:val="00A203C8"/>
    <w:rsid w:val="00A23BB7"/>
    <w:rsid w:val="00A32951"/>
    <w:rsid w:val="00A43589"/>
    <w:rsid w:val="00A44B3A"/>
    <w:rsid w:val="00A46120"/>
    <w:rsid w:val="00A503D5"/>
    <w:rsid w:val="00A52DDB"/>
    <w:rsid w:val="00A54B31"/>
    <w:rsid w:val="00A57D8E"/>
    <w:rsid w:val="00A61D69"/>
    <w:rsid w:val="00A6310E"/>
    <w:rsid w:val="00A642BE"/>
    <w:rsid w:val="00A65810"/>
    <w:rsid w:val="00A66D29"/>
    <w:rsid w:val="00A716BC"/>
    <w:rsid w:val="00A745D3"/>
    <w:rsid w:val="00A77334"/>
    <w:rsid w:val="00A77D13"/>
    <w:rsid w:val="00A77F11"/>
    <w:rsid w:val="00A81391"/>
    <w:rsid w:val="00A87DCE"/>
    <w:rsid w:val="00A92167"/>
    <w:rsid w:val="00A94D90"/>
    <w:rsid w:val="00AA2659"/>
    <w:rsid w:val="00AB4829"/>
    <w:rsid w:val="00AC194E"/>
    <w:rsid w:val="00AD6328"/>
    <w:rsid w:val="00AD7B7E"/>
    <w:rsid w:val="00AE54E1"/>
    <w:rsid w:val="00AF313B"/>
    <w:rsid w:val="00AF3DB9"/>
    <w:rsid w:val="00AF4627"/>
    <w:rsid w:val="00B010FF"/>
    <w:rsid w:val="00B04CE2"/>
    <w:rsid w:val="00B05CE4"/>
    <w:rsid w:val="00B117B9"/>
    <w:rsid w:val="00B11E78"/>
    <w:rsid w:val="00B13645"/>
    <w:rsid w:val="00B14459"/>
    <w:rsid w:val="00B21A91"/>
    <w:rsid w:val="00B31C89"/>
    <w:rsid w:val="00B31DDF"/>
    <w:rsid w:val="00B32F1D"/>
    <w:rsid w:val="00B3490F"/>
    <w:rsid w:val="00B3557D"/>
    <w:rsid w:val="00B42771"/>
    <w:rsid w:val="00B44F7E"/>
    <w:rsid w:val="00B50C83"/>
    <w:rsid w:val="00B542D1"/>
    <w:rsid w:val="00B553B3"/>
    <w:rsid w:val="00B57924"/>
    <w:rsid w:val="00B704DA"/>
    <w:rsid w:val="00B71A15"/>
    <w:rsid w:val="00B72346"/>
    <w:rsid w:val="00B7709C"/>
    <w:rsid w:val="00B8084C"/>
    <w:rsid w:val="00B861E5"/>
    <w:rsid w:val="00B95FD5"/>
    <w:rsid w:val="00BA3D56"/>
    <w:rsid w:val="00BA7290"/>
    <w:rsid w:val="00BA7749"/>
    <w:rsid w:val="00BB28EC"/>
    <w:rsid w:val="00BB5E06"/>
    <w:rsid w:val="00BC3113"/>
    <w:rsid w:val="00BC3333"/>
    <w:rsid w:val="00BC5072"/>
    <w:rsid w:val="00BC55A1"/>
    <w:rsid w:val="00BC7E51"/>
    <w:rsid w:val="00BD3B28"/>
    <w:rsid w:val="00BD500B"/>
    <w:rsid w:val="00BE545B"/>
    <w:rsid w:val="00C00519"/>
    <w:rsid w:val="00C11072"/>
    <w:rsid w:val="00C11A6F"/>
    <w:rsid w:val="00C123B1"/>
    <w:rsid w:val="00C13243"/>
    <w:rsid w:val="00C134AD"/>
    <w:rsid w:val="00C14500"/>
    <w:rsid w:val="00C14B05"/>
    <w:rsid w:val="00C15B56"/>
    <w:rsid w:val="00C2559B"/>
    <w:rsid w:val="00C2744F"/>
    <w:rsid w:val="00C31A3D"/>
    <w:rsid w:val="00C356B5"/>
    <w:rsid w:val="00C357F7"/>
    <w:rsid w:val="00C4113A"/>
    <w:rsid w:val="00C41E3F"/>
    <w:rsid w:val="00C41FD3"/>
    <w:rsid w:val="00C44207"/>
    <w:rsid w:val="00C44A8F"/>
    <w:rsid w:val="00C52094"/>
    <w:rsid w:val="00C525C6"/>
    <w:rsid w:val="00C53D39"/>
    <w:rsid w:val="00C572C3"/>
    <w:rsid w:val="00C6149D"/>
    <w:rsid w:val="00C710B5"/>
    <w:rsid w:val="00C7112D"/>
    <w:rsid w:val="00C7582B"/>
    <w:rsid w:val="00C772B0"/>
    <w:rsid w:val="00C8139A"/>
    <w:rsid w:val="00C8335A"/>
    <w:rsid w:val="00C919EE"/>
    <w:rsid w:val="00C9325D"/>
    <w:rsid w:val="00C97FAA"/>
    <w:rsid w:val="00CA0F13"/>
    <w:rsid w:val="00CB61DA"/>
    <w:rsid w:val="00CC1410"/>
    <w:rsid w:val="00CC391F"/>
    <w:rsid w:val="00CC5240"/>
    <w:rsid w:val="00CC5FD4"/>
    <w:rsid w:val="00CC63F7"/>
    <w:rsid w:val="00CD1597"/>
    <w:rsid w:val="00CD7C98"/>
    <w:rsid w:val="00CD7F91"/>
    <w:rsid w:val="00CE073A"/>
    <w:rsid w:val="00CE5601"/>
    <w:rsid w:val="00CE59D5"/>
    <w:rsid w:val="00CE7E7E"/>
    <w:rsid w:val="00CF5264"/>
    <w:rsid w:val="00CF790C"/>
    <w:rsid w:val="00D06D13"/>
    <w:rsid w:val="00D0749A"/>
    <w:rsid w:val="00D102CA"/>
    <w:rsid w:val="00D21954"/>
    <w:rsid w:val="00D2749D"/>
    <w:rsid w:val="00D30467"/>
    <w:rsid w:val="00D31705"/>
    <w:rsid w:val="00D3656B"/>
    <w:rsid w:val="00D41123"/>
    <w:rsid w:val="00D41393"/>
    <w:rsid w:val="00D42D88"/>
    <w:rsid w:val="00D52D0C"/>
    <w:rsid w:val="00D56835"/>
    <w:rsid w:val="00D5710D"/>
    <w:rsid w:val="00D61F21"/>
    <w:rsid w:val="00D624C1"/>
    <w:rsid w:val="00D651BD"/>
    <w:rsid w:val="00D65968"/>
    <w:rsid w:val="00D66061"/>
    <w:rsid w:val="00D660E5"/>
    <w:rsid w:val="00D70D90"/>
    <w:rsid w:val="00D724EF"/>
    <w:rsid w:val="00D742C6"/>
    <w:rsid w:val="00D83C42"/>
    <w:rsid w:val="00D87D40"/>
    <w:rsid w:val="00D90559"/>
    <w:rsid w:val="00D90F19"/>
    <w:rsid w:val="00D9709E"/>
    <w:rsid w:val="00DA02AD"/>
    <w:rsid w:val="00DA1955"/>
    <w:rsid w:val="00DA2A3F"/>
    <w:rsid w:val="00DA4147"/>
    <w:rsid w:val="00DA61A7"/>
    <w:rsid w:val="00DA67E1"/>
    <w:rsid w:val="00DB6138"/>
    <w:rsid w:val="00DB73A0"/>
    <w:rsid w:val="00DC0B91"/>
    <w:rsid w:val="00DD10CB"/>
    <w:rsid w:val="00DD12C5"/>
    <w:rsid w:val="00DD1681"/>
    <w:rsid w:val="00DD1D86"/>
    <w:rsid w:val="00DD3049"/>
    <w:rsid w:val="00DD382E"/>
    <w:rsid w:val="00DD485E"/>
    <w:rsid w:val="00DD77FF"/>
    <w:rsid w:val="00DE4030"/>
    <w:rsid w:val="00DE54FC"/>
    <w:rsid w:val="00DE7AA5"/>
    <w:rsid w:val="00DF1CA8"/>
    <w:rsid w:val="00DF1EAE"/>
    <w:rsid w:val="00DF3081"/>
    <w:rsid w:val="00DF65E4"/>
    <w:rsid w:val="00E064B4"/>
    <w:rsid w:val="00E06D94"/>
    <w:rsid w:val="00E210C6"/>
    <w:rsid w:val="00E22CC6"/>
    <w:rsid w:val="00E24622"/>
    <w:rsid w:val="00E278F3"/>
    <w:rsid w:val="00E3176D"/>
    <w:rsid w:val="00E34704"/>
    <w:rsid w:val="00E34AA1"/>
    <w:rsid w:val="00E35131"/>
    <w:rsid w:val="00E355D8"/>
    <w:rsid w:val="00E35DA8"/>
    <w:rsid w:val="00E45C7B"/>
    <w:rsid w:val="00E46FD2"/>
    <w:rsid w:val="00E64B11"/>
    <w:rsid w:val="00E73878"/>
    <w:rsid w:val="00E744F2"/>
    <w:rsid w:val="00E816F5"/>
    <w:rsid w:val="00E81810"/>
    <w:rsid w:val="00E90A0C"/>
    <w:rsid w:val="00E91D9B"/>
    <w:rsid w:val="00EB0FF5"/>
    <w:rsid w:val="00EB1296"/>
    <w:rsid w:val="00EB225B"/>
    <w:rsid w:val="00EB4B96"/>
    <w:rsid w:val="00EB5E0D"/>
    <w:rsid w:val="00EB61BB"/>
    <w:rsid w:val="00EC0EFF"/>
    <w:rsid w:val="00EC7C24"/>
    <w:rsid w:val="00EE1B47"/>
    <w:rsid w:val="00EE51AC"/>
    <w:rsid w:val="00EE7109"/>
    <w:rsid w:val="00EE7885"/>
    <w:rsid w:val="00EE79D0"/>
    <w:rsid w:val="00EF15D5"/>
    <w:rsid w:val="00EF370D"/>
    <w:rsid w:val="00EF662F"/>
    <w:rsid w:val="00F02A13"/>
    <w:rsid w:val="00F05C04"/>
    <w:rsid w:val="00F10C9F"/>
    <w:rsid w:val="00F1118F"/>
    <w:rsid w:val="00F13ED1"/>
    <w:rsid w:val="00F158C2"/>
    <w:rsid w:val="00F238B4"/>
    <w:rsid w:val="00F2538C"/>
    <w:rsid w:val="00F30D69"/>
    <w:rsid w:val="00F34C45"/>
    <w:rsid w:val="00F503EA"/>
    <w:rsid w:val="00F50C10"/>
    <w:rsid w:val="00F52FC7"/>
    <w:rsid w:val="00F5312D"/>
    <w:rsid w:val="00F53F4E"/>
    <w:rsid w:val="00F600D2"/>
    <w:rsid w:val="00F60E35"/>
    <w:rsid w:val="00F61ED4"/>
    <w:rsid w:val="00F63BBF"/>
    <w:rsid w:val="00F75675"/>
    <w:rsid w:val="00F7756D"/>
    <w:rsid w:val="00F77EE8"/>
    <w:rsid w:val="00F80EDC"/>
    <w:rsid w:val="00F816A6"/>
    <w:rsid w:val="00F8369B"/>
    <w:rsid w:val="00F863A0"/>
    <w:rsid w:val="00F9309F"/>
    <w:rsid w:val="00F938A2"/>
    <w:rsid w:val="00F955B9"/>
    <w:rsid w:val="00F970A5"/>
    <w:rsid w:val="00FA0BB0"/>
    <w:rsid w:val="00FA2D14"/>
    <w:rsid w:val="00FA4BDA"/>
    <w:rsid w:val="00FA662A"/>
    <w:rsid w:val="00FA7BE3"/>
    <w:rsid w:val="00FB1ED6"/>
    <w:rsid w:val="00FC28C4"/>
    <w:rsid w:val="00FC6538"/>
    <w:rsid w:val="00FD1BE1"/>
    <w:rsid w:val="00FD32FF"/>
    <w:rsid w:val="00FD3694"/>
    <w:rsid w:val="00FD4146"/>
    <w:rsid w:val="00FD7109"/>
    <w:rsid w:val="00FF07F8"/>
    <w:rsid w:val="00FF219D"/>
    <w:rsid w:val="00FF3F32"/>
    <w:rsid w:val="320EE59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BC83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en-US"/>
    </w:rPr>
  </w:style>
  <w:style w:type="paragraph" w:styleId="Ttulo1">
    <w:name w:val="heading 1"/>
    <w:basedOn w:val="Normal"/>
    <w:next w:val="Normal"/>
    <w:link w:val="Ttulo1Carter"/>
    <w:uiPriority w:val="9"/>
    <w:qFormat/>
    <w:rsid w:val="00C357F7"/>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ter"/>
    <w:uiPriority w:val="9"/>
    <w:qFormat/>
    <w:rsid w:val="00853AB6"/>
    <w:pPr>
      <w:keepNext/>
      <w:spacing w:before="240" w:after="60" w:line="240" w:lineRule="auto"/>
      <w:outlineLvl w:val="1"/>
    </w:pPr>
    <w:rPr>
      <w:rFonts w:ascii="Cambria" w:eastAsia="Times New Roman" w:hAnsi="Cambria"/>
      <w:b/>
      <w:bCs/>
      <w:i/>
      <w:iCs/>
      <w:sz w:val="28"/>
      <w:szCs w:val="28"/>
      <w:lang w:eastAsia="fr-FR"/>
    </w:rPr>
  </w:style>
  <w:style w:type="paragraph" w:styleId="Ttulo3">
    <w:name w:val="heading 3"/>
    <w:basedOn w:val="Normal"/>
    <w:next w:val="Normal"/>
    <w:link w:val="Ttulo3Carter"/>
    <w:uiPriority w:val="9"/>
    <w:semiHidden/>
    <w:unhideWhenUsed/>
    <w:qFormat/>
    <w:rsid w:val="008F6D1A"/>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ter"/>
    <w:uiPriority w:val="9"/>
    <w:qFormat/>
    <w:rsid w:val="00967E7E"/>
    <w:pPr>
      <w:keepNext/>
      <w:spacing w:before="240" w:after="60"/>
      <w:outlineLvl w:val="3"/>
    </w:pPr>
    <w:rPr>
      <w:rFonts w:eastAsia="Times New Roman"/>
      <w:b/>
      <w:bCs/>
      <w:sz w:val="28"/>
      <w:szCs w:val="28"/>
    </w:rPr>
  </w:style>
  <w:style w:type="paragraph" w:styleId="Ttulo5">
    <w:name w:val="heading 5"/>
    <w:basedOn w:val="Normal"/>
    <w:next w:val="Normal"/>
    <w:link w:val="Ttulo5Carter"/>
    <w:uiPriority w:val="9"/>
    <w:qFormat/>
    <w:rsid w:val="00967E7E"/>
    <w:pPr>
      <w:spacing w:before="240" w:after="60"/>
      <w:outlineLvl w:val="4"/>
    </w:pPr>
    <w:rPr>
      <w:rFonts w:eastAsia="Times New Roman"/>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F763B1"/>
    <w:pPr>
      <w:spacing w:after="0" w:line="240" w:lineRule="auto"/>
    </w:pPr>
    <w:rPr>
      <w:rFonts w:ascii="Tahoma" w:hAnsi="Tahoma" w:cs="Tahoma"/>
      <w:sz w:val="16"/>
      <w:szCs w:val="16"/>
    </w:rPr>
  </w:style>
  <w:style w:type="character" w:customStyle="1" w:styleId="TextodebaloCarter">
    <w:name w:val="Texto de balão Caráter"/>
    <w:link w:val="Textodebalo"/>
    <w:uiPriority w:val="99"/>
    <w:semiHidden/>
    <w:rsid w:val="00F763B1"/>
    <w:rPr>
      <w:rFonts w:ascii="Tahoma" w:hAnsi="Tahoma" w:cs="Tahoma"/>
      <w:sz w:val="16"/>
      <w:szCs w:val="16"/>
    </w:rPr>
  </w:style>
  <w:style w:type="paragraph" w:styleId="Cabealho">
    <w:name w:val="header"/>
    <w:basedOn w:val="Normal"/>
    <w:link w:val="CabealhoCarter"/>
    <w:uiPriority w:val="99"/>
    <w:unhideWhenUsed/>
    <w:rsid w:val="00F763B1"/>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F763B1"/>
  </w:style>
  <w:style w:type="paragraph" w:styleId="Rodap">
    <w:name w:val="footer"/>
    <w:basedOn w:val="Normal"/>
    <w:link w:val="RodapCarter"/>
    <w:uiPriority w:val="99"/>
    <w:unhideWhenUsed/>
    <w:rsid w:val="00F763B1"/>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F763B1"/>
  </w:style>
  <w:style w:type="character" w:customStyle="1" w:styleId="Ttulo2Carter">
    <w:name w:val="Título 2 Caráter"/>
    <w:link w:val="Ttulo2"/>
    <w:uiPriority w:val="9"/>
    <w:rsid w:val="00853AB6"/>
    <w:rPr>
      <w:rFonts w:ascii="Cambria" w:eastAsia="Times New Roman" w:hAnsi="Cambria" w:cs="Times New Roman"/>
      <w:b/>
      <w:bCs/>
      <w:i/>
      <w:iCs/>
      <w:sz w:val="28"/>
      <w:szCs w:val="28"/>
      <w:lang w:eastAsia="fr-FR"/>
    </w:rPr>
  </w:style>
  <w:style w:type="paragraph" w:customStyle="1" w:styleId="TITRE">
    <w:name w:val="TITRE"/>
    <w:basedOn w:val="Normal"/>
    <w:autoRedefine/>
    <w:rsid w:val="00CC561E"/>
    <w:pPr>
      <w:tabs>
        <w:tab w:val="center" w:pos="4954"/>
        <w:tab w:val="left" w:pos="7890"/>
      </w:tabs>
      <w:spacing w:after="0" w:line="240" w:lineRule="auto"/>
      <w:ind w:left="-14"/>
      <w:jc w:val="center"/>
    </w:pPr>
    <w:rPr>
      <w:rFonts w:ascii="Verdana" w:eastAsia="Times New Roman" w:hAnsi="Verdana" w:cs="Tahoma"/>
      <w:b/>
      <w:smallCaps/>
      <w:sz w:val="24"/>
      <w:szCs w:val="24"/>
      <w:lang w:eastAsia="fr-FR"/>
    </w:rPr>
  </w:style>
  <w:style w:type="paragraph" w:styleId="Corpodetexto">
    <w:name w:val="Body Text"/>
    <w:basedOn w:val="Normal"/>
    <w:link w:val="CorpodetextoCarter"/>
    <w:rsid w:val="00853AB6"/>
    <w:pPr>
      <w:tabs>
        <w:tab w:val="left" w:pos="1860"/>
      </w:tabs>
      <w:spacing w:after="0" w:line="240" w:lineRule="auto"/>
      <w:jc w:val="both"/>
    </w:pPr>
    <w:rPr>
      <w:rFonts w:ascii="Verdana" w:eastAsia="MS Mincho" w:hAnsi="Verdana" w:cs="Arial"/>
      <w:sz w:val="20"/>
      <w:szCs w:val="20"/>
      <w:lang w:eastAsia="ja-JP"/>
    </w:rPr>
  </w:style>
  <w:style w:type="character" w:customStyle="1" w:styleId="CorpodetextoCarter">
    <w:name w:val="Corpo de texto Caráter"/>
    <w:link w:val="Corpodetexto"/>
    <w:rsid w:val="00853AB6"/>
    <w:rPr>
      <w:rFonts w:ascii="Verdana" w:eastAsia="MS Mincho" w:hAnsi="Verdana" w:cs="Arial"/>
      <w:sz w:val="20"/>
      <w:szCs w:val="20"/>
      <w:lang w:eastAsia="ja-JP"/>
    </w:rPr>
  </w:style>
  <w:style w:type="character" w:styleId="Hiperligao">
    <w:name w:val="Hyperlink"/>
    <w:uiPriority w:val="99"/>
    <w:unhideWhenUsed/>
    <w:rsid w:val="00CC561E"/>
    <w:rPr>
      <w:color w:val="0000FF"/>
      <w:u w:val="single"/>
    </w:rPr>
  </w:style>
  <w:style w:type="paragraph" w:customStyle="1" w:styleId="Grilleclaire-Accent31">
    <w:name w:val="Grille claire - Accent 31"/>
    <w:basedOn w:val="Normal"/>
    <w:uiPriority w:val="34"/>
    <w:qFormat/>
    <w:rsid w:val="00A0329B"/>
    <w:pPr>
      <w:spacing w:after="0" w:line="240" w:lineRule="auto"/>
      <w:ind w:left="720"/>
      <w:contextualSpacing/>
    </w:pPr>
    <w:rPr>
      <w:rFonts w:ascii="Cambria" w:eastAsia="Times New Roman" w:hAnsi="Cambria"/>
      <w:sz w:val="24"/>
      <w:szCs w:val="24"/>
      <w:lang w:val="de-DE" w:eastAsia="de-DE"/>
    </w:rPr>
  </w:style>
  <w:style w:type="paragraph" w:styleId="NormalWeb">
    <w:name w:val="Normal (Web)"/>
    <w:basedOn w:val="Normal"/>
    <w:uiPriority w:val="99"/>
    <w:semiHidden/>
    <w:unhideWhenUsed/>
    <w:rsid w:val="00C64451"/>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TMLpr-formatado">
    <w:name w:val="HTML Preformatted"/>
    <w:basedOn w:val="Normal"/>
    <w:link w:val="HTMLpr-formatadoCarter"/>
    <w:uiPriority w:val="99"/>
    <w:unhideWhenUsed/>
    <w:rsid w:val="00F67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formatadoCarter">
    <w:name w:val="HTML pré-formatado Caráter"/>
    <w:link w:val="HTMLpr-formatado"/>
    <w:uiPriority w:val="99"/>
    <w:rsid w:val="00F670F9"/>
    <w:rPr>
      <w:rFonts w:ascii="Courier New" w:eastAsia="Times New Roman" w:hAnsi="Courier New" w:cs="Courier New"/>
    </w:rPr>
  </w:style>
  <w:style w:type="paragraph" w:customStyle="1" w:styleId="Copy">
    <w:name w:val="Copy"/>
    <w:basedOn w:val="Normal"/>
    <w:uiPriority w:val="99"/>
    <w:rsid w:val="00DB3933"/>
    <w:pPr>
      <w:widowControl w:val="0"/>
      <w:tabs>
        <w:tab w:val="left" w:pos="680"/>
        <w:tab w:val="left" w:pos="850"/>
      </w:tabs>
      <w:autoSpaceDE w:val="0"/>
      <w:autoSpaceDN w:val="0"/>
      <w:adjustRightInd w:val="0"/>
      <w:spacing w:after="0" w:line="235" w:lineRule="atLeast"/>
      <w:textAlignment w:val="center"/>
    </w:pPr>
    <w:rPr>
      <w:rFonts w:ascii="ArialMT" w:eastAsia="Times New Roman" w:hAnsi="ArialMT" w:cs="ArialMT"/>
      <w:color w:val="191919"/>
      <w:lang w:val="de-DE" w:eastAsia="de-DE"/>
    </w:rPr>
  </w:style>
  <w:style w:type="character" w:styleId="Refdecomentrio">
    <w:name w:val="annotation reference"/>
    <w:uiPriority w:val="99"/>
    <w:semiHidden/>
    <w:unhideWhenUsed/>
    <w:rsid w:val="00DC22E3"/>
    <w:rPr>
      <w:sz w:val="16"/>
      <w:szCs w:val="16"/>
    </w:rPr>
  </w:style>
  <w:style w:type="paragraph" w:styleId="Textodecomentrio">
    <w:name w:val="annotation text"/>
    <w:basedOn w:val="Normal"/>
    <w:link w:val="TextodecomentrioCarter"/>
    <w:uiPriority w:val="99"/>
    <w:semiHidden/>
    <w:unhideWhenUsed/>
    <w:rsid w:val="00DC22E3"/>
    <w:rPr>
      <w:sz w:val="20"/>
      <w:szCs w:val="20"/>
    </w:rPr>
  </w:style>
  <w:style w:type="character" w:customStyle="1" w:styleId="TextodecomentrioCarter">
    <w:name w:val="Texto de comentário Caráter"/>
    <w:link w:val="Textodecomentrio"/>
    <w:uiPriority w:val="99"/>
    <w:semiHidden/>
    <w:rsid w:val="00DC22E3"/>
    <w:rPr>
      <w:lang w:eastAsia="en-US"/>
    </w:rPr>
  </w:style>
  <w:style w:type="paragraph" w:styleId="Assuntodecomentrio">
    <w:name w:val="annotation subject"/>
    <w:basedOn w:val="Textodecomentrio"/>
    <w:next w:val="Textodecomentrio"/>
    <w:link w:val="AssuntodecomentrioCarter"/>
    <w:uiPriority w:val="99"/>
    <w:semiHidden/>
    <w:unhideWhenUsed/>
    <w:rsid w:val="00DC22E3"/>
    <w:rPr>
      <w:b/>
      <w:bCs/>
    </w:rPr>
  </w:style>
  <w:style w:type="character" w:customStyle="1" w:styleId="AssuntodecomentrioCarter">
    <w:name w:val="Assunto de comentário Caráter"/>
    <w:link w:val="Assuntodecomentrio"/>
    <w:uiPriority w:val="99"/>
    <w:semiHidden/>
    <w:rsid w:val="00DC22E3"/>
    <w:rPr>
      <w:b/>
      <w:bCs/>
      <w:lang w:eastAsia="en-US"/>
    </w:rPr>
  </w:style>
  <w:style w:type="paragraph" w:customStyle="1" w:styleId="copy0">
    <w:name w:val="copy"/>
    <w:basedOn w:val="Normal"/>
    <w:rsid w:val="00C0333C"/>
    <w:pPr>
      <w:spacing w:before="100" w:beforeAutospacing="1" w:after="100" w:afterAutospacing="1" w:line="240" w:lineRule="auto"/>
    </w:pPr>
    <w:rPr>
      <w:rFonts w:ascii="Times" w:hAnsi="Times"/>
      <w:sz w:val="20"/>
      <w:szCs w:val="20"/>
      <w:lang w:val="en-US"/>
    </w:rPr>
  </w:style>
  <w:style w:type="character" w:customStyle="1" w:styleId="apple-converted-space">
    <w:name w:val="apple-converted-space"/>
    <w:rsid w:val="00C0333C"/>
  </w:style>
  <w:style w:type="paragraph" w:styleId="PargrafodaLista">
    <w:name w:val="List Paragraph"/>
    <w:basedOn w:val="Normal"/>
    <w:uiPriority w:val="34"/>
    <w:qFormat/>
    <w:rsid w:val="00944903"/>
    <w:pPr>
      <w:spacing w:after="0" w:line="240" w:lineRule="auto"/>
      <w:ind w:left="720"/>
      <w:contextualSpacing/>
    </w:pPr>
    <w:rPr>
      <w:sz w:val="24"/>
      <w:szCs w:val="24"/>
      <w:lang w:val="en-US"/>
    </w:rPr>
  </w:style>
  <w:style w:type="paragraph" w:styleId="Reviso">
    <w:name w:val="Revision"/>
    <w:hidden/>
    <w:uiPriority w:val="62"/>
    <w:rsid w:val="00AF196C"/>
    <w:rPr>
      <w:sz w:val="22"/>
      <w:szCs w:val="22"/>
      <w:lang w:val="fr-FR" w:eastAsia="en-US"/>
    </w:rPr>
  </w:style>
  <w:style w:type="character" w:styleId="Hiperligaovisitada">
    <w:name w:val="FollowedHyperlink"/>
    <w:uiPriority w:val="99"/>
    <w:semiHidden/>
    <w:unhideWhenUsed/>
    <w:rsid w:val="00754A51"/>
    <w:rPr>
      <w:color w:val="954F72"/>
      <w:u w:val="single"/>
    </w:rPr>
  </w:style>
  <w:style w:type="paragraph" w:styleId="SemEspaamento">
    <w:name w:val="No Spacing"/>
    <w:uiPriority w:val="1"/>
    <w:qFormat/>
    <w:rsid w:val="00291B6F"/>
    <w:rPr>
      <w:sz w:val="22"/>
      <w:szCs w:val="22"/>
      <w:lang w:val="fr-FR" w:eastAsia="en-US"/>
    </w:rPr>
  </w:style>
  <w:style w:type="paragraph" w:customStyle="1" w:styleId="Tabfootnotes">
    <w:name w:val="Tab_footnotes"/>
    <w:basedOn w:val="Normal"/>
    <w:uiPriority w:val="99"/>
    <w:rsid w:val="00967E7E"/>
    <w:pPr>
      <w:tabs>
        <w:tab w:val="left" w:pos="284"/>
      </w:tabs>
      <w:suppressAutoHyphens/>
      <w:autoSpaceDE w:val="0"/>
      <w:autoSpaceDN w:val="0"/>
      <w:adjustRightInd w:val="0"/>
      <w:spacing w:after="0" w:line="180" w:lineRule="atLeast"/>
      <w:ind w:left="284" w:hanging="284"/>
      <w:contextualSpacing/>
      <w:textAlignment w:val="center"/>
    </w:pPr>
    <w:rPr>
      <w:rFonts w:ascii="Verdana" w:eastAsia="Times New Roman" w:hAnsi="Verdana" w:cs="DINOT-LightItalic"/>
      <w:i/>
      <w:iCs/>
      <w:color w:val="000000"/>
      <w:sz w:val="16"/>
      <w:szCs w:val="15"/>
    </w:rPr>
  </w:style>
  <w:style w:type="character" w:styleId="Refdenotaderodap">
    <w:name w:val="footnote reference"/>
    <w:uiPriority w:val="99"/>
    <w:semiHidden/>
    <w:unhideWhenUsed/>
    <w:rsid w:val="00967E7E"/>
    <w:rPr>
      <w:rFonts w:cs="Times New Roman"/>
      <w:vertAlign w:val="superscript"/>
    </w:rPr>
  </w:style>
  <w:style w:type="character" w:customStyle="1" w:styleId="Ttulo4Carter">
    <w:name w:val="Título 4 Caráter"/>
    <w:link w:val="Ttulo4"/>
    <w:uiPriority w:val="9"/>
    <w:rsid w:val="00967E7E"/>
    <w:rPr>
      <w:rFonts w:ascii="Calibri" w:eastAsia="Times New Roman" w:hAnsi="Calibri" w:cs="Times New Roman"/>
      <w:b/>
      <w:bCs/>
      <w:sz w:val="28"/>
      <w:szCs w:val="28"/>
      <w:lang w:eastAsia="en-US"/>
    </w:rPr>
  </w:style>
  <w:style w:type="character" w:customStyle="1" w:styleId="Ttulo5Carter">
    <w:name w:val="Título 5 Caráter"/>
    <w:link w:val="Ttulo5"/>
    <w:uiPriority w:val="9"/>
    <w:semiHidden/>
    <w:rsid w:val="00967E7E"/>
    <w:rPr>
      <w:rFonts w:ascii="Calibri" w:eastAsia="Times New Roman" w:hAnsi="Calibri" w:cs="Times New Roman"/>
      <w:b/>
      <w:bCs/>
      <w:i/>
      <w:iCs/>
      <w:sz w:val="26"/>
      <w:szCs w:val="26"/>
      <w:lang w:eastAsia="en-US"/>
    </w:rPr>
  </w:style>
  <w:style w:type="paragraph" w:customStyle="1" w:styleId="Parbullet1">
    <w:name w:val="Par_bullet 1"/>
    <w:basedOn w:val="Normal"/>
    <w:uiPriority w:val="99"/>
    <w:qFormat/>
    <w:rsid w:val="00967E7E"/>
    <w:pPr>
      <w:numPr>
        <w:numId w:val="21"/>
      </w:numPr>
      <w:suppressAutoHyphens/>
      <w:autoSpaceDE w:val="0"/>
      <w:autoSpaceDN w:val="0"/>
      <w:adjustRightInd w:val="0"/>
      <w:spacing w:after="240" w:line="312" w:lineRule="auto"/>
      <w:ind w:left="720"/>
      <w:contextualSpacing/>
      <w:jc w:val="both"/>
      <w:textAlignment w:val="center"/>
    </w:pPr>
    <w:rPr>
      <w:rFonts w:ascii="Verdana" w:eastAsia="Times New Roman" w:hAnsi="Verdana" w:cs="DINOT-Light"/>
      <w:color w:val="000000"/>
      <w:sz w:val="20"/>
      <w:szCs w:val="18"/>
    </w:rPr>
  </w:style>
  <w:style w:type="paragraph" w:customStyle="1" w:styleId="Normalintro">
    <w:name w:val="Normal intro"/>
    <w:basedOn w:val="Normal"/>
    <w:uiPriority w:val="99"/>
    <w:rsid w:val="00967E7E"/>
    <w:pPr>
      <w:keepNext/>
      <w:suppressAutoHyphens/>
      <w:autoSpaceDE w:val="0"/>
      <w:autoSpaceDN w:val="0"/>
      <w:adjustRightInd w:val="0"/>
      <w:spacing w:after="85" w:line="312" w:lineRule="auto"/>
      <w:jc w:val="both"/>
      <w:textAlignment w:val="center"/>
    </w:pPr>
    <w:rPr>
      <w:rFonts w:ascii="Verdana" w:eastAsia="Times New Roman" w:hAnsi="Verdana" w:cs="DINOT-Light"/>
      <w:color w:val="000000"/>
      <w:sz w:val="20"/>
      <w:szCs w:val="18"/>
    </w:rPr>
  </w:style>
  <w:style w:type="character" w:customStyle="1" w:styleId="Textsuperscript">
    <w:name w:val="Text_superscript"/>
    <w:uiPriority w:val="99"/>
    <w:rsid w:val="00967E7E"/>
    <w:rPr>
      <w:rFonts w:ascii="Verdana" w:hAnsi="Verdana"/>
      <w:vertAlign w:val="superscript"/>
    </w:rPr>
  </w:style>
  <w:style w:type="paragraph" w:styleId="Textodenotaderodap">
    <w:name w:val="footnote text"/>
    <w:basedOn w:val="Normal"/>
    <w:link w:val="TextodenotaderodapCarter"/>
    <w:uiPriority w:val="99"/>
    <w:semiHidden/>
    <w:unhideWhenUsed/>
    <w:rsid w:val="00465926"/>
    <w:rPr>
      <w:sz w:val="20"/>
      <w:szCs w:val="20"/>
    </w:rPr>
  </w:style>
  <w:style w:type="character" w:customStyle="1" w:styleId="TextodenotaderodapCarter">
    <w:name w:val="Texto de nota de rodapé Caráter"/>
    <w:link w:val="Textodenotaderodap"/>
    <w:uiPriority w:val="99"/>
    <w:semiHidden/>
    <w:rsid w:val="00465926"/>
    <w:rPr>
      <w:lang w:eastAsia="en-US"/>
    </w:rPr>
  </w:style>
  <w:style w:type="paragraph" w:styleId="Textodenotadefim">
    <w:name w:val="endnote text"/>
    <w:basedOn w:val="Normal"/>
    <w:link w:val="TextodenotadefimCarter"/>
    <w:uiPriority w:val="99"/>
    <w:semiHidden/>
    <w:unhideWhenUsed/>
    <w:rsid w:val="00465926"/>
    <w:rPr>
      <w:sz w:val="20"/>
      <w:szCs w:val="20"/>
    </w:rPr>
  </w:style>
  <w:style w:type="character" w:customStyle="1" w:styleId="TextodenotadefimCarter">
    <w:name w:val="Texto de nota de fim Caráter"/>
    <w:link w:val="Textodenotadefim"/>
    <w:uiPriority w:val="99"/>
    <w:semiHidden/>
    <w:rsid w:val="00465926"/>
    <w:rPr>
      <w:lang w:eastAsia="en-US"/>
    </w:rPr>
  </w:style>
  <w:style w:type="character" w:styleId="Refdenotadefim">
    <w:name w:val="endnote reference"/>
    <w:uiPriority w:val="99"/>
    <w:semiHidden/>
    <w:unhideWhenUsed/>
    <w:rsid w:val="00465926"/>
    <w:rPr>
      <w:vertAlign w:val="superscript"/>
    </w:rPr>
  </w:style>
  <w:style w:type="character" w:customStyle="1" w:styleId="Ttulo1Carter">
    <w:name w:val="Título 1 Caráter"/>
    <w:link w:val="Ttulo1"/>
    <w:uiPriority w:val="9"/>
    <w:rsid w:val="00C357F7"/>
    <w:rPr>
      <w:rFonts w:ascii="Calibri Light" w:eastAsia="Times New Roman" w:hAnsi="Calibri Light" w:cs="Times New Roman"/>
      <w:b/>
      <w:bCs/>
      <w:kern w:val="32"/>
      <w:sz w:val="32"/>
      <w:szCs w:val="32"/>
      <w:lang w:eastAsia="en-US"/>
    </w:rPr>
  </w:style>
  <w:style w:type="character" w:customStyle="1" w:styleId="Ttulo3Carter">
    <w:name w:val="Título 3 Caráter"/>
    <w:link w:val="Ttulo3"/>
    <w:uiPriority w:val="9"/>
    <w:semiHidden/>
    <w:rsid w:val="008F6D1A"/>
    <w:rPr>
      <w:rFonts w:ascii="Calibri Light" w:eastAsia="Times New Roman" w:hAnsi="Calibri Light" w:cs="Times New Roman"/>
      <w:b/>
      <w:bCs/>
      <w:sz w:val="26"/>
      <w:szCs w:val="26"/>
      <w:lang w:eastAsia="en-US"/>
    </w:rPr>
  </w:style>
  <w:style w:type="character" w:customStyle="1" w:styleId="tlid-translation">
    <w:name w:val="tlid-translation"/>
    <w:rsid w:val="0005171B"/>
  </w:style>
  <w:style w:type="character" w:styleId="MenoNoResolvida">
    <w:name w:val="Unresolved Mention"/>
    <w:basedOn w:val="Tipodeletrapredefinidodopargrafo"/>
    <w:uiPriority w:val="99"/>
    <w:semiHidden/>
    <w:unhideWhenUsed/>
    <w:rsid w:val="00813CFB"/>
    <w:rPr>
      <w:color w:val="605E5C"/>
      <w:shd w:val="clear" w:color="auto" w:fill="E1DFDD"/>
    </w:rPr>
  </w:style>
  <w:style w:type="character" w:styleId="nfase">
    <w:name w:val="Emphasis"/>
    <w:basedOn w:val="Tipodeletrapredefinidodopargrafo"/>
    <w:uiPriority w:val="20"/>
    <w:qFormat/>
    <w:rsid w:val="008456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0662">
      <w:bodyDiv w:val="1"/>
      <w:marLeft w:val="0"/>
      <w:marRight w:val="0"/>
      <w:marTop w:val="0"/>
      <w:marBottom w:val="0"/>
      <w:divBdr>
        <w:top w:val="none" w:sz="0" w:space="0" w:color="auto"/>
        <w:left w:val="none" w:sz="0" w:space="0" w:color="auto"/>
        <w:bottom w:val="none" w:sz="0" w:space="0" w:color="auto"/>
        <w:right w:val="none" w:sz="0" w:space="0" w:color="auto"/>
      </w:divBdr>
    </w:div>
    <w:div w:id="38668428">
      <w:bodyDiv w:val="1"/>
      <w:marLeft w:val="0"/>
      <w:marRight w:val="0"/>
      <w:marTop w:val="0"/>
      <w:marBottom w:val="0"/>
      <w:divBdr>
        <w:top w:val="none" w:sz="0" w:space="0" w:color="auto"/>
        <w:left w:val="none" w:sz="0" w:space="0" w:color="auto"/>
        <w:bottom w:val="none" w:sz="0" w:space="0" w:color="auto"/>
        <w:right w:val="none" w:sz="0" w:space="0" w:color="auto"/>
      </w:divBdr>
      <w:divsChild>
        <w:div w:id="378363681">
          <w:marLeft w:val="0"/>
          <w:marRight w:val="0"/>
          <w:marTop w:val="0"/>
          <w:marBottom w:val="0"/>
          <w:divBdr>
            <w:top w:val="none" w:sz="0" w:space="0" w:color="auto"/>
            <w:left w:val="none" w:sz="0" w:space="0" w:color="auto"/>
            <w:bottom w:val="none" w:sz="0" w:space="0" w:color="auto"/>
            <w:right w:val="none" w:sz="0" w:space="0" w:color="auto"/>
          </w:divBdr>
          <w:divsChild>
            <w:div w:id="372536425">
              <w:marLeft w:val="0"/>
              <w:marRight w:val="0"/>
              <w:marTop w:val="0"/>
              <w:marBottom w:val="0"/>
              <w:divBdr>
                <w:top w:val="none" w:sz="0" w:space="0" w:color="auto"/>
                <w:left w:val="none" w:sz="0" w:space="0" w:color="auto"/>
                <w:bottom w:val="none" w:sz="0" w:space="0" w:color="auto"/>
                <w:right w:val="none" w:sz="0" w:space="0" w:color="auto"/>
              </w:divBdr>
              <w:divsChild>
                <w:div w:id="894782510">
                  <w:marLeft w:val="0"/>
                  <w:marRight w:val="0"/>
                  <w:marTop w:val="0"/>
                  <w:marBottom w:val="0"/>
                  <w:divBdr>
                    <w:top w:val="none" w:sz="0" w:space="0" w:color="auto"/>
                    <w:left w:val="none" w:sz="0" w:space="0" w:color="auto"/>
                    <w:bottom w:val="none" w:sz="0" w:space="0" w:color="auto"/>
                    <w:right w:val="none" w:sz="0" w:space="0" w:color="auto"/>
                  </w:divBdr>
                  <w:divsChild>
                    <w:div w:id="1730105398">
                      <w:marLeft w:val="0"/>
                      <w:marRight w:val="0"/>
                      <w:marTop w:val="0"/>
                      <w:marBottom w:val="0"/>
                      <w:divBdr>
                        <w:top w:val="none" w:sz="0" w:space="0" w:color="auto"/>
                        <w:left w:val="none" w:sz="0" w:space="0" w:color="auto"/>
                        <w:bottom w:val="none" w:sz="0" w:space="0" w:color="auto"/>
                        <w:right w:val="none" w:sz="0" w:space="0" w:color="auto"/>
                      </w:divBdr>
                      <w:divsChild>
                        <w:div w:id="1633293736">
                          <w:marLeft w:val="0"/>
                          <w:marRight w:val="0"/>
                          <w:marTop w:val="0"/>
                          <w:marBottom w:val="0"/>
                          <w:divBdr>
                            <w:top w:val="none" w:sz="0" w:space="0" w:color="auto"/>
                            <w:left w:val="none" w:sz="0" w:space="0" w:color="auto"/>
                            <w:bottom w:val="none" w:sz="0" w:space="0" w:color="auto"/>
                            <w:right w:val="none" w:sz="0" w:space="0" w:color="auto"/>
                          </w:divBdr>
                          <w:divsChild>
                            <w:div w:id="1446076959">
                              <w:marLeft w:val="0"/>
                              <w:marRight w:val="300"/>
                              <w:marTop w:val="180"/>
                              <w:marBottom w:val="0"/>
                              <w:divBdr>
                                <w:top w:val="none" w:sz="0" w:space="0" w:color="auto"/>
                                <w:left w:val="none" w:sz="0" w:space="0" w:color="auto"/>
                                <w:bottom w:val="none" w:sz="0" w:space="0" w:color="auto"/>
                                <w:right w:val="none" w:sz="0" w:space="0" w:color="auto"/>
                              </w:divBdr>
                              <w:divsChild>
                                <w:div w:id="267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4568">
          <w:marLeft w:val="0"/>
          <w:marRight w:val="0"/>
          <w:marTop w:val="0"/>
          <w:marBottom w:val="0"/>
          <w:divBdr>
            <w:top w:val="none" w:sz="0" w:space="0" w:color="auto"/>
            <w:left w:val="none" w:sz="0" w:space="0" w:color="auto"/>
            <w:bottom w:val="none" w:sz="0" w:space="0" w:color="auto"/>
            <w:right w:val="none" w:sz="0" w:space="0" w:color="auto"/>
          </w:divBdr>
          <w:divsChild>
            <w:div w:id="693268243">
              <w:marLeft w:val="0"/>
              <w:marRight w:val="0"/>
              <w:marTop w:val="0"/>
              <w:marBottom w:val="0"/>
              <w:divBdr>
                <w:top w:val="none" w:sz="0" w:space="0" w:color="auto"/>
                <w:left w:val="none" w:sz="0" w:space="0" w:color="auto"/>
                <w:bottom w:val="none" w:sz="0" w:space="0" w:color="auto"/>
                <w:right w:val="none" w:sz="0" w:space="0" w:color="auto"/>
              </w:divBdr>
              <w:divsChild>
                <w:div w:id="1822503383">
                  <w:marLeft w:val="0"/>
                  <w:marRight w:val="0"/>
                  <w:marTop w:val="0"/>
                  <w:marBottom w:val="0"/>
                  <w:divBdr>
                    <w:top w:val="none" w:sz="0" w:space="0" w:color="auto"/>
                    <w:left w:val="none" w:sz="0" w:space="0" w:color="auto"/>
                    <w:bottom w:val="none" w:sz="0" w:space="0" w:color="auto"/>
                    <w:right w:val="none" w:sz="0" w:space="0" w:color="auto"/>
                  </w:divBdr>
                  <w:divsChild>
                    <w:div w:id="1343698303">
                      <w:marLeft w:val="0"/>
                      <w:marRight w:val="0"/>
                      <w:marTop w:val="0"/>
                      <w:marBottom w:val="0"/>
                      <w:divBdr>
                        <w:top w:val="none" w:sz="0" w:space="0" w:color="auto"/>
                        <w:left w:val="none" w:sz="0" w:space="0" w:color="auto"/>
                        <w:bottom w:val="none" w:sz="0" w:space="0" w:color="auto"/>
                        <w:right w:val="none" w:sz="0" w:space="0" w:color="auto"/>
                      </w:divBdr>
                      <w:divsChild>
                        <w:div w:id="4684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9158">
      <w:bodyDiv w:val="1"/>
      <w:marLeft w:val="0"/>
      <w:marRight w:val="0"/>
      <w:marTop w:val="0"/>
      <w:marBottom w:val="0"/>
      <w:divBdr>
        <w:top w:val="none" w:sz="0" w:space="0" w:color="auto"/>
        <w:left w:val="none" w:sz="0" w:space="0" w:color="auto"/>
        <w:bottom w:val="none" w:sz="0" w:space="0" w:color="auto"/>
        <w:right w:val="none" w:sz="0" w:space="0" w:color="auto"/>
      </w:divBdr>
    </w:div>
    <w:div w:id="168519910">
      <w:bodyDiv w:val="1"/>
      <w:marLeft w:val="0"/>
      <w:marRight w:val="0"/>
      <w:marTop w:val="0"/>
      <w:marBottom w:val="0"/>
      <w:divBdr>
        <w:top w:val="none" w:sz="0" w:space="0" w:color="auto"/>
        <w:left w:val="none" w:sz="0" w:space="0" w:color="auto"/>
        <w:bottom w:val="none" w:sz="0" w:space="0" w:color="auto"/>
        <w:right w:val="none" w:sz="0" w:space="0" w:color="auto"/>
      </w:divBdr>
    </w:div>
    <w:div w:id="196354098">
      <w:bodyDiv w:val="1"/>
      <w:marLeft w:val="0"/>
      <w:marRight w:val="0"/>
      <w:marTop w:val="0"/>
      <w:marBottom w:val="0"/>
      <w:divBdr>
        <w:top w:val="none" w:sz="0" w:space="0" w:color="auto"/>
        <w:left w:val="none" w:sz="0" w:space="0" w:color="auto"/>
        <w:bottom w:val="none" w:sz="0" w:space="0" w:color="auto"/>
        <w:right w:val="none" w:sz="0" w:space="0" w:color="auto"/>
      </w:divBdr>
    </w:div>
    <w:div w:id="301739128">
      <w:bodyDiv w:val="1"/>
      <w:marLeft w:val="0"/>
      <w:marRight w:val="0"/>
      <w:marTop w:val="0"/>
      <w:marBottom w:val="0"/>
      <w:divBdr>
        <w:top w:val="none" w:sz="0" w:space="0" w:color="auto"/>
        <w:left w:val="none" w:sz="0" w:space="0" w:color="auto"/>
        <w:bottom w:val="none" w:sz="0" w:space="0" w:color="auto"/>
        <w:right w:val="none" w:sz="0" w:space="0" w:color="auto"/>
      </w:divBdr>
    </w:div>
    <w:div w:id="402802632">
      <w:bodyDiv w:val="1"/>
      <w:marLeft w:val="0"/>
      <w:marRight w:val="0"/>
      <w:marTop w:val="0"/>
      <w:marBottom w:val="0"/>
      <w:divBdr>
        <w:top w:val="none" w:sz="0" w:space="0" w:color="auto"/>
        <w:left w:val="none" w:sz="0" w:space="0" w:color="auto"/>
        <w:bottom w:val="none" w:sz="0" w:space="0" w:color="auto"/>
        <w:right w:val="none" w:sz="0" w:space="0" w:color="auto"/>
      </w:divBdr>
    </w:div>
    <w:div w:id="412052690">
      <w:bodyDiv w:val="1"/>
      <w:marLeft w:val="0"/>
      <w:marRight w:val="0"/>
      <w:marTop w:val="0"/>
      <w:marBottom w:val="0"/>
      <w:divBdr>
        <w:top w:val="none" w:sz="0" w:space="0" w:color="auto"/>
        <w:left w:val="none" w:sz="0" w:space="0" w:color="auto"/>
        <w:bottom w:val="none" w:sz="0" w:space="0" w:color="auto"/>
        <w:right w:val="none" w:sz="0" w:space="0" w:color="auto"/>
      </w:divBdr>
    </w:div>
    <w:div w:id="446900380">
      <w:bodyDiv w:val="1"/>
      <w:marLeft w:val="0"/>
      <w:marRight w:val="0"/>
      <w:marTop w:val="0"/>
      <w:marBottom w:val="0"/>
      <w:divBdr>
        <w:top w:val="none" w:sz="0" w:space="0" w:color="auto"/>
        <w:left w:val="none" w:sz="0" w:space="0" w:color="auto"/>
        <w:bottom w:val="none" w:sz="0" w:space="0" w:color="auto"/>
        <w:right w:val="none" w:sz="0" w:space="0" w:color="auto"/>
      </w:divBdr>
    </w:div>
    <w:div w:id="480973129">
      <w:bodyDiv w:val="1"/>
      <w:marLeft w:val="0"/>
      <w:marRight w:val="0"/>
      <w:marTop w:val="0"/>
      <w:marBottom w:val="0"/>
      <w:divBdr>
        <w:top w:val="none" w:sz="0" w:space="0" w:color="auto"/>
        <w:left w:val="none" w:sz="0" w:space="0" w:color="auto"/>
        <w:bottom w:val="none" w:sz="0" w:space="0" w:color="auto"/>
        <w:right w:val="none" w:sz="0" w:space="0" w:color="auto"/>
      </w:divBdr>
    </w:div>
    <w:div w:id="494229908">
      <w:bodyDiv w:val="1"/>
      <w:marLeft w:val="0"/>
      <w:marRight w:val="0"/>
      <w:marTop w:val="0"/>
      <w:marBottom w:val="0"/>
      <w:divBdr>
        <w:top w:val="none" w:sz="0" w:space="0" w:color="auto"/>
        <w:left w:val="none" w:sz="0" w:space="0" w:color="auto"/>
        <w:bottom w:val="none" w:sz="0" w:space="0" w:color="auto"/>
        <w:right w:val="none" w:sz="0" w:space="0" w:color="auto"/>
      </w:divBdr>
      <w:divsChild>
        <w:div w:id="2095859401">
          <w:marLeft w:val="850"/>
          <w:marRight w:val="0"/>
          <w:marTop w:val="480"/>
          <w:marBottom w:val="0"/>
          <w:divBdr>
            <w:top w:val="none" w:sz="0" w:space="0" w:color="auto"/>
            <w:left w:val="none" w:sz="0" w:space="0" w:color="auto"/>
            <w:bottom w:val="none" w:sz="0" w:space="0" w:color="auto"/>
            <w:right w:val="none" w:sz="0" w:space="0" w:color="auto"/>
          </w:divBdr>
        </w:div>
      </w:divsChild>
    </w:div>
    <w:div w:id="522717620">
      <w:bodyDiv w:val="1"/>
      <w:marLeft w:val="0"/>
      <w:marRight w:val="0"/>
      <w:marTop w:val="0"/>
      <w:marBottom w:val="0"/>
      <w:divBdr>
        <w:top w:val="none" w:sz="0" w:space="0" w:color="auto"/>
        <w:left w:val="none" w:sz="0" w:space="0" w:color="auto"/>
        <w:bottom w:val="none" w:sz="0" w:space="0" w:color="auto"/>
        <w:right w:val="none" w:sz="0" w:space="0" w:color="auto"/>
      </w:divBdr>
    </w:div>
    <w:div w:id="617761332">
      <w:bodyDiv w:val="1"/>
      <w:marLeft w:val="0"/>
      <w:marRight w:val="0"/>
      <w:marTop w:val="0"/>
      <w:marBottom w:val="0"/>
      <w:divBdr>
        <w:top w:val="none" w:sz="0" w:space="0" w:color="auto"/>
        <w:left w:val="none" w:sz="0" w:space="0" w:color="auto"/>
        <w:bottom w:val="none" w:sz="0" w:space="0" w:color="auto"/>
        <w:right w:val="none" w:sz="0" w:space="0" w:color="auto"/>
      </w:divBdr>
    </w:div>
    <w:div w:id="670721507">
      <w:bodyDiv w:val="1"/>
      <w:marLeft w:val="0"/>
      <w:marRight w:val="0"/>
      <w:marTop w:val="0"/>
      <w:marBottom w:val="0"/>
      <w:divBdr>
        <w:top w:val="none" w:sz="0" w:space="0" w:color="auto"/>
        <w:left w:val="none" w:sz="0" w:space="0" w:color="auto"/>
        <w:bottom w:val="none" w:sz="0" w:space="0" w:color="auto"/>
        <w:right w:val="none" w:sz="0" w:space="0" w:color="auto"/>
      </w:divBdr>
    </w:div>
    <w:div w:id="672998111">
      <w:bodyDiv w:val="1"/>
      <w:marLeft w:val="0"/>
      <w:marRight w:val="0"/>
      <w:marTop w:val="0"/>
      <w:marBottom w:val="0"/>
      <w:divBdr>
        <w:top w:val="none" w:sz="0" w:space="0" w:color="auto"/>
        <w:left w:val="none" w:sz="0" w:space="0" w:color="auto"/>
        <w:bottom w:val="none" w:sz="0" w:space="0" w:color="auto"/>
        <w:right w:val="none" w:sz="0" w:space="0" w:color="auto"/>
      </w:divBdr>
    </w:div>
    <w:div w:id="748116570">
      <w:bodyDiv w:val="1"/>
      <w:marLeft w:val="0"/>
      <w:marRight w:val="0"/>
      <w:marTop w:val="0"/>
      <w:marBottom w:val="0"/>
      <w:divBdr>
        <w:top w:val="none" w:sz="0" w:space="0" w:color="auto"/>
        <w:left w:val="none" w:sz="0" w:space="0" w:color="auto"/>
        <w:bottom w:val="none" w:sz="0" w:space="0" w:color="auto"/>
        <w:right w:val="none" w:sz="0" w:space="0" w:color="auto"/>
      </w:divBdr>
      <w:divsChild>
        <w:div w:id="620770839">
          <w:marLeft w:val="446"/>
          <w:marRight w:val="0"/>
          <w:marTop w:val="120"/>
          <w:marBottom w:val="0"/>
          <w:divBdr>
            <w:top w:val="none" w:sz="0" w:space="0" w:color="auto"/>
            <w:left w:val="none" w:sz="0" w:space="0" w:color="auto"/>
            <w:bottom w:val="none" w:sz="0" w:space="0" w:color="auto"/>
            <w:right w:val="none" w:sz="0" w:space="0" w:color="auto"/>
          </w:divBdr>
        </w:div>
        <w:div w:id="869604624">
          <w:marLeft w:val="446"/>
          <w:marRight w:val="0"/>
          <w:marTop w:val="120"/>
          <w:marBottom w:val="0"/>
          <w:divBdr>
            <w:top w:val="none" w:sz="0" w:space="0" w:color="auto"/>
            <w:left w:val="none" w:sz="0" w:space="0" w:color="auto"/>
            <w:bottom w:val="none" w:sz="0" w:space="0" w:color="auto"/>
            <w:right w:val="none" w:sz="0" w:space="0" w:color="auto"/>
          </w:divBdr>
        </w:div>
        <w:div w:id="1285651796">
          <w:marLeft w:val="446"/>
          <w:marRight w:val="0"/>
          <w:marTop w:val="120"/>
          <w:marBottom w:val="0"/>
          <w:divBdr>
            <w:top w:val="none" w:sz="0" w:space="0" w:color="auto"/>
            <w:left w:val="none" w:sz="0" w:space="0" w:color="auto"/>
            <w:bottom w:val="none" w:sz="0" w:space="0" w:color="auto"/>
            <w:right w:val="none" w:sz="0" w:space="0" w:color="auto"/>
          </w:divBdr>
        </w:div>
      </w:divsChild>
    </w:div>
    <w:div w:id="810559462">
      <w:bodyDiv w:val="1"/>
      <w:marLeft w:val="0"/>
      <w:marRight w:val="0"/>
      <w:marTop w:val="0"/>
      <w:marBottom w:val="0"/>
      <w:divBdr>
        <w:top w:val="none" w:sz="0" w:space="0" w:color="auto"/>
        <w:left w:val="none" w:sz="0" w:space="0" w:color="auto"/>
        <w:bottom w:val="none" w:sz="0" w:space="0" w:color="auto"/>
        <w:right w:val="none" w:sz="0" w:space="0" w:color="auto"/>
      </w:divBdr>
    </w:div>
    <w:div w:id="857430257">
      <w:bodyDiv w:val="1"/>
      <w:marLeft w:val="0"/>
      <w:marRight w:val="0"/>
      <w:marTop w:val="0"/>
      <w:marBottom w:val="0"/>
      <w:divBdr>
        <w:top w:val="none" w:sz="0" w:space="0" w:color="auto"/>
        <w:left w:val="none" w:sz="0" w:space="0" w:color="auto"/>
        <w:bottom w:val="none" w:sz="0" w:space="0" w:color="auto"/>
        <w:right w:val="none" w:sz="0" w:space="0" w:color="auto"/>
      </w:divBdr>
    </w:div>
    <w:div w:id="879131527">
      <w:bodyDiv w:val="1"/>
      <w:marLeft w:val="0"/>
      <w:marRight w:val="0"/>
      <w:marTop w:val="0"/>
      <w:marBottom w:val="0"/>
      <w:divBdr>
        <w:top w:val="none" w:sz="0" w:space="0" w:color="auto"/>
        <w:left w:val="none" w:sz="0" w:space="0" w:color="auto"/>
        <w:bottom w:val="none" w:sz="0" w:space="0" w:color="auto"/>
        <w:right w:val="none" w:sz="0" w:space="0" w:color="auto"/>
      </w:divBdr>
    </w:div>
    <w:div w:id="930436017">
      <w:bodyDiv w:val="1"/>
      <w:marLeft w:val="0"/>
      <w:marRight w:val="0"/>
      <w:marTop w:val="0"/>
      <w:marBottom w:val="0"/>
      <w:divBdr>
        <w:top w:val="none" w:sz="0" w:space="0" w:color="auto"/>
        <w:left w:val="none" w:sz="0" w:space="0" w:color="auto"/>
        <w:bottom w:val="none" w:sz="0" w:space="0" w:color="auto"/>
        <w:right w:val="none" w:sz="0" w:space="0" w:color="auto"/>
      </w:divBdr>
    </w:div>
    <w:div w:id="997998749">
      <w:bodyDiv w:val="1"/>
      <w:marLeft w:val="0"/>
      <w:marRight w:val="0"/>
      <w:marTop w:val="0"/>
      <w:marBottom w:val="0"/>
      <w:divBdr>
        <w:top w:val="none" w:sz="0" w:space="0" w:color="auto"/>
        <w:left w:val="none" w:sz="0" w:space="0" w:color="auto"/>
        <w:bottom w:val="none" w:sz="0" w:space="0" w:color="auto"/>
        <w:right w:val="none" w:sz="0" w:space="0" w:color="auto"/>
      </w:divBdr>
    </w:div>
    <w:div w:id="1092437343">
      <w:bodyDiv w:val="1"/>
      <w:marLeft w:val="0"/>
      <w:marRight w:val="0"/>
      <w:marTop w:val="0"/>
      <w:marBottom w:val="0"/>
      <w:divBdr>
        <w:top w:val="none" w:sz="0" w:space="0" w:color="auto"/>
        <w:left w:val="none" w:sz="0" w:space="0" w:color="auto"/>
        <w:bottom w:val="none" w:sz="0" w:space="0" w:color="auto"/>
        <w:right w:val="none" w:sz="0" w:space="0" w:color="auto"/>
      </w:divBdr>
      <w:divsChild>
        <w:div w:id="250892169">
          <w:marLeft w:val="446"/>
          <w:marRight w:val="0"/>
          <w:marTop w:val="120"/>
          <w:marBottom w:val="0"/>
          <w:divBdr>
            <w:top w:val="none" w:sz="0" w:space="0" w:color="auto"/>
            <w:left w:val="none" w:sz="0" w:space="0" w:color="auto"/>
            <w:bottom w:val="none" w:sz="0" w:space="0" w:color="auto"/>
            <w:right w:val="none" w:sz="0" w:space="0" w:color="auto"/>
          </w:divBdr>
        </w:div>
        <w:div w:id="455025401">
          <w:marLeft w:val="446"/>
          <w:marRight w:val="0"/>
          <w:marTop w:val="120"/>
          <w:marBottom w:val="0"/>
          <w:divBdr>
            <w:top w:val="none" w:sz="0" w:space="0" w:color="auto"/>
            <w:left w:val="none" w:sz="0" w:space="0" w:color="auto"/>
            <w:bottom w:val="none" w:sz="0" w:space="0" w:color="auto"/>
            <w:right w:val="none" w:sz="0" w:space="0" w:color="auto"/>
          </w:divBdr>
        </w:div>
      </w:divsChild>
    </w:div>
    <w:div w:id="1147749309">
      <w:bodyDiv w:val="1"/>
      <w:marLeft w:val="0"/>
      <w:marRight w:val="0"/>
      <w:marTop w:val="0"/>
      <w:marBottom w:val="0"/>
      <w:divBdr>
        <w:top w:val="none" w:sz="0" w:space="0" w:color="auto"/>
        <w:left w:val="none" w:sz="0" w:space="0" w:color="auto"/>
        <w:bottom w:val="none" w:sz="0" w:space="0" w:color="auto"/>
        <w:right w:val="none" w:sz="0" w:space="0" w:color="auto"/>
      </w:divBdr>
    </w:div>
    <w:div w:id="1294947028">
      <w:bodyDiv w:val="1"/>
      <w:marLeft w:val="0"/>
      <w:marRight w:val="0"/>
      <w:marTop w:val="0"/>
      <w:marBottom w:val="0"/>
      <w:divBdr>
        <w:top w:val="none" w:sz="0" w:space="0" w:color="auto"/>
        <w:left w:val="none" w:sz="0" w:space="0" w:color="auto"/>
        <w:bottom w:val="none" w:sz="0" w:space="0" w:color="auto"/>
        <w:right w:val="none" w:sz="0" w:space="0" w:color="auto"/>
      </w:divBdr>
    </w:div>
    <w:div w:id="1299728933">
      <w:bodyDiv w:val="1"/>
      <w:marLeft w:val="0"/>
      <w:marRight w:val="0"/>
      <w:marTop w:val="0"/>
      <w:marBottom w:val="0"/>
      <w:divBdr>
        <w:top w:val="none" w:sz="0" w:space="0" w:color="auto"/>
        <w:left w:val="none" w:sz="0" w:space="0" w:color="auto"/>
        <w:bottom w:val="none" w:sz="0" w:space="0" w:color="auto"/>
        <w:right w:val="none" w:sz="0" w:space="0" w:color="auto"/>
      </w:divBdr>
    </w:div>
    <w:div w:id="1325472006">
      <w:bodyDiv w:val="1"/>
      <w:marLeft w:val="0"/>
      <w:marRight w:val="0"/>
      <w:marTop w:val="0"/>
      <w:marBottom w:val="0"/>
      <w:divBdr>
        <w:top w:val="none" w:sz="0" w:space="0" w:color="auto"/>
        <w:left w:val="none" w:sz="0" w:space="0" w:color="auto"/>
        <w:bottom w:val="none" w:sz="0" w:space="0" w:color="auto"/>
        <w:right w:val="none" w:sz="0" w:space="0" w:color="auto"/>
      </w:divBdr>
    </w:div>
    <w:div w:id="1433433476">
      <w:bodyDiv w:val="1"/>
      <w:marLeft w:val="0"/>
      <w:marRight w:val="0"/>
      <w:marTop w:val="0"/>
      <w:marBottom w:val="0"/>
      <w:divBdr>
        <w:top w:val="none" w:sz="0" w:space="0" w:color="auto"/>
        <w:left w:val="none" w:sz="0" w:space="0" w:color="auto"/>
        <w:bottom w:val="none" w:sz="0" w:space="0" w:color="auto"/>
        <w:right w:val="none" w:sz="0" w:space="0" w:color="auto"/>
      </w:divBdr>
    </w:div>
    <w:div w:id="1457872033">
      <w:bodyDiv w:val="1"/>
      <w:marLeft w:val="0"/>
      <w:marRight w:val="0"/>
      <w:marTop w:val="0"/>
      <w:marBottom w:val="0"/>
      <w:divBdr>
        <w:top w:val="none" w:sz="0" w:space="0" w:color="auto"/>
        <w:left w:val="none" w:sz="0" w:space="0" w:color="auto"/>
        <w:bottom w:val="none" w:sz="0" w:space="0" w:color="auto"/>
        <w:right w:val="none" w:sz="0" w:space="0" w:color="auto"/>
      </w:divBdr>
      <w:divsChild>
        <w:div w:id="1101604182">
          <w:marLeft w:val="0"/>
          <w:marRight w:val="0"/>
          <w:marTop w:val="0"/>
          <w:marBottom w:val="0"/>
          <w:divBdr>
            <w:top w:val="none" w:sz="0" w:space="0" w:color="auto"/>
            <w:left w:val="none" w:sz="0" w:space="0" w:color="auto"/>
            <w:bottom w:val="none" w:sz="0" w:space="0" w:color="auto"/>
            <w:right w:val="none" w:sz="0" w:space="0" w:color="auto"/>
          </w:divBdr>
          <w:divsChild>
            <w:div w:id="114101330">
              <w:marLeft w:val="0"/>
              <w:marRight w:val="0"/>
              <w:marTop w:val="0"/>
              <w:marBottom w:val="0"/>
              <w:divBdr>
                <w:top w:val="none" w:sz="0" w:space="0" w:color="auto"/>
                <w:left w:val="none" w:sz="0" w:space="0" w:color="auto"/>
                <w:bottom w:val="none" w:sz="0" w:space="0" w:color="auto"/>
                <w:right w:val="none" w:sz="0" w:space="0" w:color="auto"/>
              </w:divBdr>
              <w:divsChild>
                <w:div w:id="1004085671">
                  <w:marLeft w:val="0"/>
                  <w:marRight w:val="0"/>
                  <w:marTop w:val="0"/>
                  <w:marBottom w:val="0"/>
                  <w:divBdr>
                    <w:top w:val="none" w:sz="0" w:space="0" w:color="auto"/>
                    <w:left w:val="none" w:sz="0" w:space="0" w:color="auto"/>
                    <w:bottom w:val="none" w:sz="0" w:space="0" w:color="auto"/>
                    <w:right w:val="none" w:sz="0" w:space="0" w:color="auto"/>
                  </w:divBdr>
                  <w:divsChild>
                    <w:div w:id="1141340884">
                      <w:marLeft w:val="0"/>
                      <w:marRight w:val="0"/>
                      <w:marTop w:val="0"/>
                      <w:marBottom w:val="0"/>
                      <w:divBdr>
                        <w:top w:val="none" w:sz="0" w:space="0" w:color="auto"/>
                        <w:left w:val="none" w:sz="0" w:space="0" w:color="auto"/>
                        <w:bottom w:val="none" w:sz="0" w:space="0" w:color="auto"/>
                        <w:right w:val="none" w:sz="0" w:space="0" w:color="auto"/>
                      </w:divBdr>
                      <w:divsChild>
                        <w:div w:id="772095659">
                          <w:marLeft w:val="0"/>
                          <w:marRight w:val="0"/>
                          <w:marTop w:val="0"/>
                          <w:marBottom w:val="0"/>
                          <w:divBdr>
                            <w:top w:val="none" w:sz="0" w:space="0" w:color="auto"/>
                            <w:left w:val="none" w:sz="0" w:space="0" w:color="auto"/>
                            <w:bottom w:val="none" w:sz="0" w:space="0" w:color="auto"/>
                            <w:right w:val="none" w:sz="0" w:space="0" w:color="auto"/>
                          </w:divBdr>
                          <w:divsChild>
                            <w:div w:id="1264609138">
                              <w:marLeft w:val="0"/>
                              <w:marRight w:val="0"/>
                              <w:marTop w:val="0"/>
                              <w:marBottom w:val="0"/>
                              <w:divBdr>
                                <w:top w:val="none" w:sz="0" w:space="0" w:color="auto"/>
                                <w:left w:val="none" w:sz="0" w:space="0" w:color="auto"/>
                                <w:bottom w:val="none" w:sz="0" w:space="0" w:color="auto"/>
                                <w:right w:val="none" w:sz="0" w:space="0" w:color="auto"/>
                              </w:divBdr>
                              <w:divsChild>
                                <w:div w:id="1728069421">
                                  <w:marLeft w:val="0"/>
                                  <w:marRight w:val="0"/>
                                  <w:marTop w:val="30"/>
                                  <w:marBottom w:val="2250"/>
                                  <w:divBdr>
                                    <w:top w:val="none" w:sz="0" w:space="0" w:color="auto"/>
                                    <w:left w:val="none" w:sz="0" w:space="0" w:color="auto"/>
                                    <w:bottom w:val="none" w:sz="0" w:space="0" w:color="auto"/>
                                    <w:right w:val="none" w:sz="0" w:space="0" w:color="auto"/>
                                  </w:divBdr>
                                  <w:divsChild>
                                    <w:div w:id="741486675">
                                      <w:marLeft w:val="0"/>
                                      <w:marRight w:val="0"/>
                                      <w:marTop w:val="0"/>
                                      <w:marBottom w:val="0"/>
                                      <w:divBdr>
                                        <w:top w:val="none" w:sz="0" w:space="0" w:color="auto"/>
                                        <w:left w:val="none" w:sz="0" w:space="0" w:color="auto"/>
                                        <w:bottom w:val="none" w:sz="0" w:space="0" w:color="auto"/>
                                        <w:right w:val="none" w:sz="0" w:space="0" w:color="auto"/>
                                      </w:divBdr>
                                      <w:divsChild>
                                        <w:div w:id="503589075">
                                          <w:marLeft w:val="0"/>
                                          <w:marRight w:val="0"/>
                                          <w:marTop w:val="0"/>
                                          <w:marBottom w:val="0"/>
                                          <w:divBdr>
                                            <w:top w:val="none" w:sz="0" w:space="0" w:color="auto"/>
                                            <w:left w:val="none" w:sz="0" w:space="0" w:color="auto"/>
                                            <w:bottom w:val="none" w:sz="0" w:space="0" w:color="auto"/>
                                            <w:right w:val="none" w:sz="0" w:space="0" w:color="auto"/>
                                          </w:divBdr>
                                          <w:divsChild>
                                            <w:div w:id="2015111292">
                                              <w:marLeft w:val="0"/>
                                              <w:marRight w:val="0"/>
                                              <w:marTop w:val="0"/>
                                              <w:marBottom w:val="0"/>
                                              <w:divBdr>
                                                <w:top w:val="none" w:sz="0" w:space="0" w:color="auto"/>
                                                <w:left w:val="none" w:sz="0" w:space="0" w:color="auto"/>
                                                <w:bottom w:val="none" w:sz="0" w:space="0" w:color="auto"/>
                                                <w:right w:val="none" w:sz="0" w:space="0" w:color="auto"/>
                                              </w:divBdr>
                                              <w:divsChild>
                                                <w:div w:id="78253217">
                                                  <w:marLeft w:val="0"/>
                                                  <w:marRight w:val="0"/>
                                                  <w:marTop w:val="0"/>
                                                  <w:marBottom w:val="0"/>
                                                  <w:divBdr>
                                                    <w:top w:val="none" w:sz="0" w:space="0" w:color="auto"/>
                                                    <w:left w:val="none" w:sz="0" w:space="0" w:color="auto"/>
                                                    <w:bottom w:val="none" w:sz="0" w:space="0" w:color="auto"/>
                                                    <w:right w:val="none" w:sz="0" w:space="0" w:color="auto"/>
                                                  </w:divBdr>
                                                  <w:divsChild>
                                                    <w:div w:id="76832311">
                                                      <w:marLeft w:val="0"/>
                                                      <w:marRight w:val="0"/>
                                                      <w:marTop w:val="150"/>
                                                      <w:marBottom w:val="375"/>
                                                      <w:divBdr>
                                                        <w:top w:val="none" w:sz="0" w:space="0" w:color="auto"/>
                                                        <w:left w:val="none" w:sz="0" w:space="0" w:color="auto"/>
                                                        <w:bottom w:val="none" w:sz="0" w:space="0" w:color="auto"/>
                                                        <w:right w:val="none" w:sz="0" w:space="0" w:color="auto"/>
                                                      </w:divBdr>
                                                      <w:divsChild>
                                                        <w:div w:id="1720326362">
                                                          <w:marLeft w:val="0"/>
                                                          <w:marRight w:val="0"/>
                                                          <w:marTop w:val="0"/>
                                                          <w:marBottom w:val="0"/>
                                                          <w:divBdr>
                                                            <w:top w:val="none" w:sz="0" w:space="0" w:color="auto"/>
                                                            <w:left w:val="none" w:sz="0" w:space="0" w:color="auto"/>
                                                            <w:bottom w:val="none" w:sz="0" w:space="0" w:color="auto"/>
                                                            <w:right w:val="none" w:sz="0" w:space="0" w:color="auto"/>
                                                          </w:divBdr>
                                                          <w:divsChild>
                                                            <w:div w:id="753362600">
                                                              <w:marLeft w:val="0"/>
                                                              <w:marRight w:val="0"/>
                                                              <w:marTop w:val="0"/>
                                                              <w:marBottom w:val="120"/>
                                                              <w:divBdr>
                                                                <w:top w:val="none" w:sz="0" w:space="0" w:color="auto"/>
                                                                <w:left w:val="none" w:sz="0" w:space="0" w:color="auto"/>
                                                                <w:bottom w:val="none" w:sz="0" w:space="0" w:color="auto"/>
                                                                <w:right w:val="none" w:sz="0" w:space="0" w:color="auto"/>
                                                              </w:divBdr>
                                                              <w:divsChild>
                                                                <w:div w:id="1450588422">
                                                                  <w:marLeft w:val="0"/>
                                                                  <w:marRight w:val="0"/>
                                                                  <w:marTop w:val="0"/>
                                                                  <w:marBottom w:val="0"/>
                                                                  <w:divBdr>
                                                                    <w:top w:val="none" w:sz="0" w:space="0" w:color="auto"/>
                                                                    <w:left w:val="none" w:sz="0" w:space="0" w:color="auto"/>
                                                                    <w:bottom w:val="none" w:sz="0" w:space="0" w:color="auto"/>
                                                                    <w:right w:val="none" w:sz="0" w:space="0" w:color="auto"/>
                                                                  </w:divBdr>
                                                                  <w:divsChild>
                                                                    <w:div w:id="316690637">
                                                                      <w:marLeft w:val="0"/>
                                                                      <w:marRight w:val="0"/>
                                                                      <w:marTop w:val="0"/>
                                                                      <w:marBottom w:val="0"/>
                                                                      <w:divBdr>
                                                                        <w:top w:val="none" w:sz="0" w:space="0" w:color="auto"/>
                                                                        <w:left w:val="none" w:sz="0" w:space="0" w:color="auto"/>
                                                                        <w:bottom w:val="none" w:sz="0" w:space="0" w:color="auto"/>
                                                                        <w:right w:val="none" w:sz="0" w:space="0" w:color="auto"/>
                                                                      </w:divBdr>
                                                                      <w:divsChild>
                                                                        <w:div w:id="1434983276">
                                                                          <w:marLeft w:val="0"/>
                                                                          <w:marRight w:val="0"/>
                                                                          <w:marTop w:val="0"/>
                                                                          <w:marBottom w:val="0"/>
                                                                          <w:divBdr>
                                                                            <w:top w:val="none" w:sz="0" w:space="0" w:color="auto"/>
                                                                            <w:left w:val="none" w:sz="0" w:space="0" w:color="auto"/>
                                                                            <w:bottom w:val="none" w:sz="0" w:space="0" w:color="auto"/>
                                                                            <w:right w:val="none" w:sz="0" w:space="0" w:color="auto"/>
                                                                          </w:divBdr>
                                                                          <w:divsChild>
                                                                            <w:div w:id="881672272">
                                                                              <w:marLeft w:val="0"/>
                                                                              <w:marRight w:val="0"/>
                                                                              <w:marTop w:val="0"/>
                                                                              <w:marBottom w:val="0"/>
                                                                              <w:divBdr>
                                                                                <w:top w:val="none" w:sz="0" w:space="0" w:color="auto"/>
                                                                                <w:left w:val="none" w:sz="0" w:space="0" w:color="auto"/>
                                                                                <w:bottom w:val="none" w:sz="0" w:space="0" w:color="auto"/>
                                                                                <w:right w:val="none" w:sz="0" w:space="0" w:color="auto"/>
                                                                              </w:divBdr>
                                                                              <w:divsChild>
                                                                                <w:div w:id="336227293">
                                                                                  <w:marLeft w:val="0"/>
                                                                                  <w:marRight w:val="0"/>
                                                                                  <w:marTop w:val="0"/>
                                                                                  <w:marBottom w:val="0"/>
                                                                                  <w:divBdr>
                                                                                    <w:top w:val="none" w:sz="0" w:space="0" w:color="auto"/>
                                                                                    <w:left w:val="none" w:sz="0" w:space="0" w:color="auto"/>
                                                                                    <w:bottom w:val="none" w:sz="0" w:space="0" w:color="auto"/>
                                                                                    <w:right w:val="none" w:sz="0" w:space="0" w:color="auto"/>
                                                                                  </w:divBdr>
                                                                                  <w:divsChild>
                                                                                    <w:div w:id="16744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337396">
      <w:bodyDiv w:val="1"/>
      <w:marLeft w:val="0"/>
      <w:marRight w:val="0"/>
      <w:marTop w:val="0"/>
      <w:marBottom w:val="0"/>
      <w:divBdr>
        <w:top w:val="none" w:sz="0" w:space="0" w:color="auto"/>
        <w:left w:val="none" w:sz="0" w:space="0" w:color="auto"/>
        <w:bottom w:val="none" w:sz="0" w:space="0" w:color="auto"/>
        <w:right w:val="none" w:sz="0" w:space="0" w:color="auto"/>
      </w:divBdr>
    </w:div>
    <w:div w:id="1470396674">
      <w:bodyDiv w:val="1"/>
      <w:marLeft w:val="0"/>
      <w:marRight w:val="0"/>
      <w:marTop w:val="0"/>
      <w:marBottom w:val="0"/>
      <w:divBdr>
        <w:top w:val="none" w:sz="0" w:space="0" w:color="auto"/>
        <w:left w:val="none" w:sz="0" w:space="0" w:color="auto"/>
        <w:bottom w:val="none" w:sz="0" w:space="0" w:color="auto"/>
        <w:right w:val="none" w:sz="0" w:space="0" w:color="auto"/>
      </w:divBdr>
      <w:divsChild>
        <w:div w:id="626082669">
          <w:marLeft w:val="446"/>
          <w:marRight w:val="0"/>
          <w:marTop w:val="120"/>
          <w:marBottom w:val="0"/>
          <w:divBdr>
            <w:top w:val="none" w:sz="0" w:space="0" w:color="auto"/>
            <w:left w:val="none" w:sz="0" w:space="0" w:color="auto"/>
            <w:bottom w:val="none" w:sz="0" w:space="0" w:color="auto"/>
            <w:right w:val="none" w:sz="0" w:space="0" w:color="auto"/>
          </w:divBdr>
        </w:div>
      </w:divsChild>
    </w:div>
    <w:div w:id="1543636141">
      <w:bodyDiv w:val="1"/>
      <w:marLeft w:val="0"/>
      <w:marRight w:val="0"/>
      <w:marTop w:val="0"/>
      <w:marBottom w:val="0"/>
      <w:divBdr>
        <w:top w:val="none" w:sz="0" w:space="0" w:color="auto"/>
        <w:left w:val="none" w:sz="0" w:space="0" w:color="auto"/>
        <w:bottom w:val="none" w:sz="0" w:space="0" w:color="auto"/>
        <w:right w:val="none" w:sz="0" w:space="0" w:color="auto"/>
      </w:divBdr>
    </w:div>
    <w:div w:id="1596204119">
      <w:bodyDiv w:val="1"/>
      <w:marLeft w:val="0"/>
      <w:marRight w:val="0"/>
      <w:marTop w:val="0"/>
      <w:marBottom w:val="0"/>
      <w:divBdr>
        <w:top w:val="none" w:sz="0" w:space="0" w:color="auto"/>
        <w:left w:val="none" w:sz="0" w:space="0" w:color="auto"/>
        <w:bottom w:val="none" w:sz="0" w:space="0" w:color="auto"/>
        <w:right w:val="none" w:sz="0" w:space="0" w:color="auto"/>
      </w:divBdr>
    </w:div>
    <w:div w:id="1685284166">
      <w:bodyDiv w:val="1"/>
      <w:marLeft w:val="0"/>
      <w:marRight w:val="0"/>
      <w:marTop w:val="0"/>
      <w:marBottom w:val="0"/>
      <w:divBdr>
        <w:top w:val="none" w:sz="0" w:space="0" w:color="auto"/>
        <w:left w:val="none" w:sz="0" w:space="0" w:color="auto"/>
        <w:bottom w:val="none" w:sz="0" w:space="0" w:color="auto"/>
        <w:right w:val="none" w:sz="0" w:space="0" w:color="auto"/>
      </w:divBdr>
    </w:div>
    <w:div w:id="1697346952">
      <w:bodyDiv w:val="1"/>
      <w:marLeft w:val="0"/>
      <w:marRight w:val="0"/>
      <w:marTop w:val="0"/>
      <w:marBottom w:val="0"/>
      <w:divBdr>
        <w:top w:val="none" w:sz="0" w:space="0" w:color="auto"/>
        <w:left w:val="none" w:sz="0" w:space="0" w:color="auto"/>
        <w:bottom w:val="none" w:sz="0" w:space="0" w:color="auto"/>
        <w:right w:val="none" w:sz="0" w:space="0" w:color="auto"/>
      </w:divBdr>
      <w:divsChild>
        <w:div w:id="142620085">
          <w:marLeft w:val="446"/>
          <w:marRight w:val="0"/>
          <w:marTop w:val="120"/>
          <w:marBottom w:val="0"/>
          <w:divBdr>
            <w:top w:val="none" w:sz="0" w:space="0" w:color="auto"/>
            <w:left w:val="none" w:sz="0" w:space="0" w:color="auto"/>
            <w:bottom w:val="none" w:sz="0" w:space="0" w:color="auto"/>
            <w:right w:val="none" w:sz="0" w:space="0" w:color="auto"/>
          </w:divBdr>
        </w:div>
        <w:div w:id="1058436690">
          <w:marLeft w:val="446"/>
          <w:marRight w:val="0"/>
          <w:marTop w:val="120"/>
          <w:marBottom w:val="0"/>
          <w:divBdr>
            <w:top w:val="none" w:sz="0" w:space="0" w:color="auto"/>
            <w:left w:val="none" w:sz="0" w:space="0" w:color="auto"/>
            <w:bottom w:val="none" w:sz="0" w:space="0" w:color="auto"/>
            <w:right w:val="none" w:sz="0" w:space="0" w:color="auto"/>
          </w:divBdr>
        </w:div>
        <w:div w:id="1353264702">
          <w:marLeft w:val="446"/>
          <w:marRight w:val="0"/>
          <w:marTop w:val="120"/>
          <w:marBottom w:val="0"/>
          <w:divBdr>
            <w:top w:val="none" w:sz="0" w:space="0" w:color="auto"/>
            <w:left w:val="none" w:sz="0" w:space="0" w:color="auto"/>
            <w:bottom w:val="none" w:sz="0" w:space="0" w:color="auto"/>
            <w:right w:val="none" w:sz="0" w:space="0" w:color="auto"/>
          </w:divBdr>
        </w:div>
        <w:div w:id="1661155964">
          <w:marLeft w:val="446"/>
          <w:marRight w:val="0"/>
          <w:marTop w:val="120"/>
          <w:marBottom w:val="0"/>
          <w:divBdr>
            <w:top w:val="none" w:sz="0" w:space="0" w:color="auto"/>
            <w:left w:val="none" w:sz="0" w:space="0" w:color="auto"/>
            <w:bottom w:val="none" w:sz="0" w:space="0" w:color="auto"/>
            <w:right w:val="none" w:sz="0" w:space="0" w:color="auto"/>
          </w:divBdr>
        </w:div>
        <w:div w:id="1731885966">
          <w:marLeft w:val="446"/>
          <w:marRight w:val="0"/>
          <w:marTop w:val="120"/>
          <w:marBottom w:val="0"/>
          <w:divBdr>
            <w:top w:val="none" w:sz="0" w:space="0" w:color="auto"/>
            <w:left w:val="none" w:sz="0" w:space="0" w:color="auto"/>
            <w:bottom w:val="none" w:sz="0" w:space="0" w:color="auto"/>
            <w:right w:val="none" w:sz="0" w:space="0" w:color="auto"/>
          </w:divBdr>
        </w:div>
      </w:divsChild>
    </w:div>
    <w:div w:id="1708215675">
      <w:bodyDiv w:val="1"/>
      <w:marLeft w:val="0"/>
      <w:marRight w:val="0"/>
      <w:marTop w:val="0"/>
      <w:marBottom w:val="0"/>
      <w:divBdr>
        <w:top w:val="none" w:sz="0" w:space="0" w:color="auto"/>
        <w:left w:val="none" w:sz="0" w:space="0" w:color="auto"/>
        <w:bottom w:val="none" w:sz="0" w:space="0" w:color="auto"/>
        <w:right w:val="none" w:sz="0" w:space="0" w:color="auto"/>
      </w:divBdr>
    </w:div>
    <w:div w:id="1724134179">
      <w:bodyDiv w:val="1"/>
      <w:marLeft w:val="0"/>
      <w:marRight w:val="0"/>
      <w:marTop w:val="0"/>
      <w:marBottom w:val="0"/>
      <w:divBdr>
        <w:top w:val="none" w:sz="0" w:space="0" w:color="auto"/>
        <w:left w:val="none" w:sz="0" w:space="0" w:color="auto"/>
        <w:bottom w:val="none" w:sz="0" w:space="0" w:color="auto"/>
        <w:right w:val="none" w:sz="0" w:space="0" w:color="auto"/>
      </w:divBdr>
    </w:div>
    <w:div w:id="1783836798">
      <w:bodyDiv w:val="1"/>
      <w:marLeft w:val="0"/>
      <w:marRight w:val="0"/>
      <w:marTop w:val="0"/>
      <w:marBottom w:val="0"/>
      <w:divBdr>
        <w:top w:val="none" w:sz="0" w:space="0" w:color="auto"/>
        <w:left w:val="none" w:sz="0" w:space="0" w:color="auto"/>
        <w:bottom w:val="none" w:sz="0" w:space="0" w:color="auto"/>
        <w:right w:val="none" w:sz="0" w:space="0" w:color="auto"/>
      </w:divBdr>
    </w:div>
    <w:div w:id="1920215175">
      <w:bodyDiv w:val="1"/>
      <w:marLeft w:val="0"/>
      <w:marRight w:val="0"/>
      <w:marTop w:val="0"/>
      <w:marBottom w:val="0"/>
      <w:divBdr>
        <w:top w:val="none" w:sz="0" w:space="0" w:color="auto"/>
        <w:left w:val="none" w:sz="0" w:space="0" w:color="auto"/>
        <w:bottom w:val="none" w:sz="0" w:space="0" w:color="auto"/>
        <w:right w:val="none" w:sz="0" w:space="0" w:color="auto"/>
      </w:divBdr>
    </w:div>
    <w:div w:id="2090492453">
      <w:bodyDiv w:val="1"/>
      <w:marLeft w:val="0"/>
      <w:marRight w:val="0"/>
      <w:marTop w:val="0"/>
      <w:marBottom w:val="0"/>
      <w:divBdr>
        <w:top w:val="none" w:sz="0" w:space="0" w:color="auto"/>
        <w:left w:val="none" w:sz="0" w:space="0" w:color="auto"/>
        <w:bottom w:val="none" w:sz="0" w:space="0" w:color="auto"/>
        <w:right w:val="none" w:sz="0" w:space="0" w:color="auto"/>
      </w:divBdr>
      <w:divsChild>
        <w:div w:id="661930624">
          <w:marLeft w:val="0"/>
          <w:marRight w:val="0"/>
          <w:marTop w:val="0"/>
          <w:marBottom w:val="0"/>
          <w:divBdr>
            <w:top w:val="none" w:sz="0" w:space="0" w:color="auto"/>
            <w:left w:val="none" w:sz="0" w:space="0" w:color="auto"/>
            <w:bottom w:val="none" w:sz="0" w:space="0" w:color="auto"/>
            <w:right w:val="none" w:sz="0" w:space="0" w:color="auto"/>
          </w:divBdr>
          <w:divsChild>
            <w:div w:id="1064334715">
              <w:marLeft w:val="0"/>
              <w:marRight w:val="0"/>
              <w:marTop w:val="0"/>
              <w:marBottom w:val="0"/>
              <w:divBdr>
                <w:top w:val="none" w:sz="0" w:space="0" w:color="auto"/>
                <w:left w:val="none" w:sz="0" w:space="0" w:color="auto"/>
                <w:bottom w:val="none" w:sz="0" w:space="0" w:color="auto"/>
                <w:right w:val="none" w:sz="0" w:space="0" w:color="auto"/>
              </w:divBdr>
              <w:divsChild>
                <w:div w:id="880482070">
                  <w:marLeft w:val="0"/>
                  <w:marRight w:val="0"/>
                  <w:marTop w:val="0"/>
                  <w:marBottom w:val="0"/>
                  <w:divBdr>
                    <w:top w:val="none" w:sz="0" w:space="0" w:color="auto"/>
                    <w:left w:val="none" w:sz="0" w:space="0" w:color="auto"/>
                    <w:bottom w:val="none" w:sz="0" w:space="0" w:color="auto"/>
                    <w:right w:val="none" w:sz="0" w:space="0" w:color="auto"/>
                  </w:divBdr>
                  <w:divsChild>
                    <w:div w:id="219488990">
                      <w:marLeft w:val="0"/>
                      <w:marRight w:val="0"/>
                      <w:marTop w:val="0"/>
                      <w:marBottom w:val="0"/>
                      <w:divBdr>
                        <w:top w:val="none" w:sz="0" w:space="0" w:color="auto"/>
                        <w:left w:val="none" w:sz="0" w:space="0" w:color="auto"/>
                        <w:bottom w:val="none" w:sz="0" w:space="0" w:color="auto"/>
                        <w:right w:val="none" w:sz="0" w:space="0" w:color="auto"/>
                      </w:divBdr>
                      <w:divsChild>
                        <w:div w:id="1619676823">
                          <w:marLeft w:val="0"/>
                          <w:marRight w:val="0"/>
                          <w:marTop w:val="0"/>
                          <w:marBottom w:val="0"/>
                          <w:divBdr>
                            <w:top w:val="none" w:sz="0" w:space="0" w:color="auto"/>
                            <w:left w:val="none" w:sz="0" w:space="0" w:color="auto"/>
                            <w:bottom w:val="none" w:sz="0" w:space="0" w:color="auto"/>
                            <w:right w:val="none" w:sz="0" w:space="0" w:color="auto"/>
                          </w:divBdr>
                          <w:divsChild>
                            <w:div w:id="2138914766">
                              <w:marLeft w:val="0"/>
                              <w:marRight w:val="300"/>
                              <w:marTop w:val="180"/>
                              <w:marBottom w:val="0"/>
                              <w:divBdr>
                                <w:top w:val="none" w:sz="0" w:space="0" w:color="auto"/>
                                <w:left w:val="none" w:sz="0" w:space="0" w:color="auto"/>
                                <w:bottom w:val="none" w:sz="0" w:space="0" w:color="auto"/>
                                <w:right w:val="none" w:sz="0" w:space="0" w:color="auto"/>
                              </w:divBdr>
                              <w:divsChild>
                                <w:div w:id="125797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408531">
          <w:marLeft w:val="0"/>
          <w:marRight w:val="0"/>
          <w:marTop w:val="0"/>
          <w:marBottom w:val="0"/>
          <w:divBdr>
            <w:top w:val="none" w:sz="0" w:space="0" w:color="auto"/>
            <w:left w:val="none" w:sz="0" w:space="0" w:color="auto"/>
            <w:bottom w:val="none" w:sz="0" w:space="0" w:color="auto"/>
            <w:right w:val="none" w:sz="0" w:space="0" w:color="auto"/>
          </w:divBdr>
          <w:divsChild>
            <w:div w:id="329648697">
              <w:marLeft w:val="0"/>
              <w:marRight w:val="0"/>
              <w:marTop w:val="0"/>
              <w:marBottom w:val="0"/>
              <w:divBdr>
                <w:top w:val="none" w:sz="0" w:space="0" w:color="auto"/>
                <w:left w:val="none" w:sz="0" w:space="0" w:color="auto"/>
                <w:bottom w:val="none" w:sz="0" w:space="0" w:color="auto"/>
                <w:right w:val="none" w:sz="0" w:space="0" w:color="auto"/>
              </w:divBdr>
              <w:divsChild>
                <w:div w:id="987321263">
                  <w:marLeft w:val="0"/>
                  <w:marRight w:val="0"/>
                  <w:marTop w:val="0"/>
                  <w:marBottom w:val="0"/>
                  <w:divBdr>
                    <w:top w:val="none" w:sz="0" w:space="0" w:color="auto"/>
                    <w:left w:val="none" w:sz="0" w:space="0" w:color="auto"/>
                    <w:bottom w:val="none" w:sz="0" w:space="0" w:color="auto"/>
                    <w:right w:val="none" w:sz="0" w:space="0" w:color="auto"/>
                  </w:divBdr>
                  <w:divsChild>
                    <w:div w:id="1475412116">
                      <w:marLeft w:val="0"/>
                      <w:marRight w:val="0"/>
                      <w:marTop w:val="0"/>
                      <w:marBottom w:val="0"/>
                      <w:divBdr>
                        <w:top w:val="none" w:sz="0" w:space="0" w:color="auto"/>
                        <w:left w:val="none" w:sz="0" w:space="0" w:color="auto"/>
                        <w:bottom w:val="none" w:sz="0" w:space="0" w:color="auto"/>
                        <w:right w:val="none" w:sz="0" w:space="0" w:color="auto"/>
                      </w:divBdr>
                      <w:divsChild>
                        <w:div w:id="9157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sandra.faria@lift.com.p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lepierre.com/" TargetMode="External"/><Relationship Id="rId17" Type="http://schemas.openxmlformats.org/officeDocument/2006/relationships/hyperlink" Target="mailto:fabio.duarte@lift.com.pt" TargetMode="External"/><Relationship Id="rId2" Type="http://schemas.openxmlformats.org/officeDocument/2006/relationships/customXml" Target="../customXml/item2.xml"/><Relationship Id="rId16" Type="http://schemas.openxmlformats.org/officeDocument/2006/relationships/hyperlink" Target="mailto:carla.pereira@dpd.p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E78EB8A8849F4682356A4AEDE92EC8" ma:contentTypeVersion="6" ma:contentTypeDescription="Criar um novo documento." ma:contentTypeScope="" ma:versionID="e4b289a1af90134e737f0ffaf1b04ab2">
  <xsd:schema xmlns:xsd="http://www.w3.org/2001/XMLSchema" xmlns:xs="http://www.w3.org/2001/XMLSchema" xmlns:p="http://schemas.microsoft.com/office/2006/metadata/properties" xmlns:ns2="22f06a21-2406-4600-bab8-af30c432ad3a" xmlns:ns3="8a61a188-77f9-4b94-a0a0-1ef5ff302518" targetNamespace="http://schemas.microsoft.com/office/2006/metadata/properties" ma:root="true" ma:fieldsID="cec4ffa7112af0fdc2745ef0b680dacc" ns2:_="" ns3:_="">
    <xsd:import namespace="22f06a21-2406-4600-bab8-af30c432ad3a"/>
    <xsd:import namespace="8a61a188-77f9-4b94-a0a0-1ef5ff3025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06a21-2406-4600-bab8-af30c432a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61a188-77f9-4b94-a0a0-1ef5ff302518" elementFormDefault="qualified">
    <xsd:import namespace="http://schemas.microsoft.com/office/2006/documentManagement/types"/>
    <xsd:import namespace="http://schemas.microsoft.com/office/infopath/2007/PartnerControls"/>
    <xsd:element name="SharedWithUsers" ma:index="12"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a61a188-77f9-4b94-a0a0-1ef5ff302518">
      <UserInfo>
        <DisplayName>Membros de DPD</DisplayName>
        <AccountId>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A7D08B-EFAB-4E45-8759-4AB1D24E1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06a21-2406-4600-bab8-af30c432ad3a"/>
    <ds:schemaRef ds:uri="8a61a188-77f9-4b94-a0a0-1ef5ff302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8C775-0882-490C-A3C8-3977C76F3966}">
  <ds:schemaRefs>
    <ds:schemaRef ds:uri="http://schemas.microsoft.com/office/2006/metadata/properties"/>
    <ds:schemaRef ds:uri="http://schemas.microsoft.com/office/infopath/2007/PartnerControls"/>
    <ds:schemaRef ds:uri="8a61a188-77f9-4b94-a0a0-1ef5ff302518"/>
  </ds:schemaRefs>
</ds:datastoreItem>
</file>

<file path=customXml/itemProps3.xml><?xml version="1.0" encoding="utf-8"?>
<ds:datastoreItem xmlns:ds="http://schemas.openxmlformats.org/officeDocument/2006/customXml" ds:itemID="{722E6901-9A80-47D1-89A7-637D173E9D2B}">
  <ds:schemaRefs>
    <ds:schemaRef ds:uri="http://schemas.openxmlformats.org/officeDocument/2006/bibliography"/>
  </ds:schemaRefs>
</ds:datastoreItem>
</file>

<file path=customXml/itemProps4.xml><?xml version="1.0" encoding="utf-8"?>
<ds:datastoreItem xmlns:ds="http://schemas.openxmlformats.org/officeDocument/2006/customXml" ds:itemID="{1A5D9C02-703E-4514-BBC9-2DA9E9DCCE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4257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2022-02-11T14:03:00Z</dcterms:created>
  <dcterms:modified xsi:type="dcterms:W3CDTF">2022-02-24T11:21:00Z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0x0101001AE78EB8A8849F4682356A4AEDE92EC8</vt:lpwstr>
  </property>
</Properties>
</file>