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7043" w14:textId="28BBFEC8" w:rsidR="00AD0BF3" w:rsidRDefault="00AD0BF3" w:rsidP="72C7245F">
      <w:pPr>
        <w:shd w:val="clear" w:color="auto" w:fill="FFFFFF" w:themeFill="background1"/>
        <w:spacing w:before="240" w:after="240"/>
        <w:rPr>
          <w:rFonts w:ascii="Barlow" w:eastAsia="Times New Roman" w:hAnsi="Barlow" w:cs="Times New Roman"/>
          <w:color w:val="000000"/>
          <w:sz w:val="27"/>
          <w:szCs w:val="27"/>
          <w:lang w:eastAsia="pl-PL"/>
        </w:rPr>
      </w:pPr>
      <w:r w:rsidRPr="72C7245F">
        <w:rPr>
          <w:rFonts w:ascii="Barlow" w:eastAsia="Times New Roman" w:hAnsi="Barlow" w:cs="Times New Roman"/>
          <w:color w:val="000000" w:themeColor="text1"/>
          <w:sz w:val="27"/>
          <w:szCs w:val="27"/>
          <w:lang w:eastAsia="pl-PL"/>
        </w:rPr>
        <w:t>Informacja prasowa 11.03. 2022</w:t>
      </w:r>
    </w:p>
    <w:p w14:paraId="6FC513AC" w14:textId="0A82C3DC" w:rsidR="00AD0BF3" w:rsidRPr="00250998" w:rsidRDefault="00AD0BF3" w:rsidP="72C7245F">
      <w:pPr>
        <w:shd w:val="clear" w:color="auto" w:fill="FFFFFF" w:themeFill="background1"/>
        <w:spacing w:before="240" w:after="240"/>
        <w:rPr>
          <w:rFonts w:ascii="Arial" w:hAnsi="Arial" w:cs="Arial"/>
          <w:b/>
          <w:bCs/>
          <w:color w:val="393939"/>
          <w:sz w:val="48"/>
          <w:szCs w:val="48"/>
          <w:shd w:val="clear" w:color="auto" w:fill="FFFFFF"/>
        </w:rPr>
      </w:pPr>
      <w:r w:rsidRPr="00250998">
        <w:rPr>
          <w:rFonts w:ascii="Arial" w:hAnsi="Arial" w:cs="Arial"/>
          <w:b/>
          <w:bCs/>
          <w:color w:val="393939"/>
          <w:sz w:val="48"/>
          <w:szCs w:val="48"/>
          <w:shd w:val="clear" w:color="auto" w:fill="FFFFFF"/>
        </w:rPr>
        <w:t xml:space="preserve">Pomyślny przebieg certyfikacji </w:t>
      </w:r>
      <w:r w:rsidR="00250998">
        <w:rPr>
          <w:rFonts w:ascii="Arial" w:hAnsi="Arial" w:cs="Arial"/>
          <w:b/>
          <w:bCs/>
          <w:color w:val="393939"/>
          <w:sz w:val="48"/>
          <w:szCs w:val="48"/>
          <w:shd w:val="clear" w:color="auto" w:fill="FFFFFF"/>
        </w:rPr>
        <w:t xml:space="preserve">           </w:t>
      </w:r>
      <w:r w:rsidRPr="00250998">
        <w:rPr>
          <w:rFonts w:ascii="Arial" w:hAnsi="Arial" w:cs="Arial"/>
          <w:b/>
          <w:bCs/>
          <w:color w:val="393939"/>
          <w:sz w:val="48"/>
          <w:szCs w:val="48"/>
          <w:shd w:val="clear" w:color="auto" w:fill="FFFFFF"/>
        </w:rPr>
        <w:t xml:space="preserve">  ISO 9001:2015 w Balex Metal</w:t>
      </w:r>
    </w:p>
    <w:p w14:paraId="66939942" w14:textId="77777777" w:rsidR="00250998" w:rsidRDefault="00250998" w:rsidP="006F7DFB">
      <w:pPr>
        <w:shd w:val="clear" w:color="auto" w:fill="FFFFFF"/>
        <w:spacing w:before="240" w:after="240"/>
        <w:rPr>
          <w:b/>
          <w:bCs/>
        </w:rPr>
      </w:pPr>
    </w:p>
    <w:p w14:paraId="647AABD9" w14:textId="77209C33" w:rsidR="00AD0BF3" w:rsidRPr="006F7DFB" w:rsidRDefault="00E208F6" w:rsidP="4C741FF9">
      <w:pPr>
        <w:shd w:val="clear" w:color="auto" w:fill="FFFFFF" w:themeFill="background1"/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Firma </w:t>
      </w:r>
      <w:r w:rsidR="00AD0BF3" w:rsidRPr="4C741FF9">
        <w:rPr>
          <w:rFonts w:asciiTheme="minorHAnsi" w:hAnsiTheme="minorHAnsi" w:cstheme="minorBidi"/>
          <w:b/>
          <w:bCs/>
          <w:sz w:val="24"/>
          <w:szCs w:val="24"/>
        </w:rPr>
        <w:t>Balex Metal otrzymał</w:t>
      </w:r>
      <w:r>
        <w:rPr>
          <w:rFonts w:asciiTheme="minorHAnsi" w:hAnsiTheme="minorHAnsi" w:cstheme="minorBidi"/>
          <w:b/>
          <w:bCs/>
          <w:sz w:val="24"/>
          <w:szCs w:val="24"/>
        </w:rPr>
        <w:t>a</w:t>
      </w:r>
      <w:r w:rsidR="00AD0BF3" w:rsidRPr="4C741FF9">
        <w:rPr>
          <w:rFonts w:asciiTheme="minorHAnsi" w:hAnsiTheme="minorHAnsi" w:cstheme="minorBidi"/>
          <w:b/>
          <w:bCs/>
          <w:sz w:val="24"/>
          <w:szCs w:val="24"/>
        </w:rPr>
        <w:t xml:space="preserve"> rekomendację jednostki certyfikującej LRQA, która potwierdziła skuteczność wdrożenia w</w:t>
      </w:r>
      <w:r w:rsidR="00185CDE" w:rsidRPr="4C741FF9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AD0BF3" w:rsidRPr="4C741FF9">
        <w:rPr>
          <w:rFonts w:asciiTheme="minorHAnsi" w:hAnsiTheme="minorHAnsi" w:cstheme="minorBidi"/>
          <w:b/>
          <w:bCs/>
          <w:sz w:val="24"/>
          <w:szCs w:val="24"/>
        </w:rPr>
        <w:t xml:space="preserve">firmie  systemu zarządzania jakością zgodnego z Normą ISO 9001:2015. Tym samym zakończył się 6 miesięczny okres intensywnej pracy nad budową tego systemu. </w:t>
      </w:r>
    </w:p>
    <w:p w14:paraId="6CE3AFEC" w14:textId="4DC6AB1A" w:rsidR="00BC2E91" w:rsidRDefault="00A54E7D" w:rsidP="006F7DFB">
      <w:pPr>
        <w:shd w:val="clear" w:color="auto" w:fill="FFFFFF"/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Decyzję o wdrożeniu systemu w oparciu o </w:t>
      </w:r>
      <w:r w:rsidR="00BC2E91">
        <w:rPr>
          <w:rFonts w:asciiTheme="minorHAnsi" w:hAnsiTheme="minorHAnsi" w:cstheme="minorHAnsi"/>
          <w:sz w:val="24"/>
          <w:szCs w:val="24"/>
        </w:rPr>
        <w:t>normę</w:t>
      </w:r>
      <w:r>
        <w:rPr>
          <w:rFonts w:asciiTheme="minorHAnsi" w:hAnsiTheme="minorHAnsi" w:cstheme="minorHAnsi"/>
          <w:sz w:val="24"/>
          <w:szCs w:val="24"/>
        </w:rPr>
        <w:t xml:space="preserve"> ISO 9001;2015 podjął Zarząd Firmy.</w:t>
      </w:r>
      <w:r w:rsidR="00BC2E91">
        <w:rPr>
          <w:rFonts w:asciiTheme="minorHAnsi" w:hAnsiTheme="minorHAnsi" w:cstheme="minorHAnsi"/>
          <w:sz w:val="24"/>
          <w:szCs w:val="24"/>
        </w:rPr>
        <w:t xml:space="preserve"> </w:t>
      </w:r>
      <w:r w:rsidR="001F482F" w:rsidRPr="006F7DFB">
        <w:rPr>
          <w:rFonts w:asciiTheme="minorHAnsi" w:hAnsiTheme="minorHAnsi" w:cstheme="minorHAnsi"/>
          <w:sz w:val="24"/>
          <w:szCs w:val="24"/>
        </w:rPr>
        <w:t xml:space="preserve">Zakłady </w:t>
      </w:r>
      <w:r w:rsidR="004A66AB" w:rsidRPr="006F7DFB">
        <w:rPr>
          <w:rFonts w:asciiTheme="minorHAnsi" w:hAnsiTheme="minorHAnsi" w:cstheme="minorHAnsi"/>
          <w:sz w:val="24"/>
          <w:szCs w:val="24"/>
        </w:rPr>
        <w:t xml:space="preserve">Balex Metal </w:t>
      </w:r>
      <w:r w:rsidR="001F482F" w:rsidRPr="006F7DFB">
        <w:rPr>
          <w:rFonts w:asciiTheme="minorHAnsi" w:hAnsiTheme="minorHAnsi" w:cstheme="minorHAnsi"/>
          <w:sz w:val="24"/>
          <w:szCs w:val="24"/>
        </w:rPr>
        <w:t>w Bolszewie i Tomaszowie Mazowieckim  działają już zgodnie z procedurami systemu zarządzania jakośc</w:t>
      </w:r>
      <w:r w:rsidR="00831A0B">
        <w:rPr>
          <w:rFonts w:asciiTheme="minorHAnsi" w:hAnsiTheme="minorHAnsi" w:cstheme="minorHAnsi"/>
          <w:sz w:val="24"/>
          <w:szCs w:val="24"/>
        </w:rPr>
        <w:t>ią</w:t>
      </w:r>
      <w:r w:rsidR="001F482F" w:rsidRPr="006F7DFB">
        <w:rPr>
          <w:rFonts w:asciiTheme="minorHAnsi" w:hAnsiTheme="minorHAnsi" w:cstheme="minorHAnsi"/>
          <w:sz w:val="24"/>
          <w:szCs w:val="24"/>
        </w:rPr>
        <w:t xml:space="preserve">, a kolejne zakłady w Długołęce, </w:t>
      </w:r>
      <w:proofErr w:type="spellStart"/>
      <w:r w:rsidR="001F482F" w:rsidRPr="006F7DFB">
        <w:rPr>
          <w:rFonts w:asciiTheme="minorHAnsi" w:hAnsiTheme="minorHAnsi" w:cstheme="minorHAnsi"/>
          <w:sz w:val="24"/>
          <w:szCs w:val="24"/>
        </w:rPr>
        <w:t>Broceni</w:t>
      </w:r>
      <w:proofErr w:type="spellEnd"/>
      <w:r w:rsidR="001F482F" w:rsidRPr="006F7DFB">
        <w:rPr>
          <w:rFonts w:asciiTheme="minorHAnsi" w:hAnsiTheme="minorHAnsi" w:cstheme="minorHAnsi"/>
          <w:sz w:val="24"/>
          <w:szCs w:val="24"/>
        </w:rPr>
        <w:t xml:space="preserve"> (Łotwa), </w:t>
      </w:r>
      <w:proofErr w:type="spellStart"/>
      <w:r w:rsidR="001F482F" w:rsidRPr="006F7DFB">
        <w:rPr>
          <w:rFonts w:asciiTheme="minorHAnsi" w:hAnsiTheme="minorHAnsi" w:cstheme="minorHAnsi"/>
          <w:sz w:val="24"/>
          <w:szCs w:val="24"/>
        </w:rPr>
        <w:t>Zilina</w:t>
      </w:r>
      <w:proofErr w:type="spellEnd"/>
      <w:r w:rsidR="001F482F" w:rsidRPr="006F7DFB">
        <w:rPr>
          <w:rFonts w:asciiTheme="minorHAnsi" w:hAnsiTheme="minorHAnsi" w:cstheme="minorHAnsi"/>
          <w:sz w:val="24"/>
          <w:szCs w:val="24"/>
        </w:rPr>
        <w:t xml:space="preserve"> (Słowacja) mają obecnie wdrażany system.</w:t>
      </w:r>
    </w:p>
    <w:p w14:paraId="5CD25D58" w14:textId="55D208DE" w:rsidR="004A66AB" w:rsidRPr="006F7DFB" w:rsidRDefault="001F482F" w:rsidP="006F7DFB">
      <w:pPr>
        <w:shd w:val="clear" w:color="auto" w:fill="FFFFFF"/>
        <w:spacing w:before="240" w:after="240"/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pl-PL"/>
        </w:rPr>
      </w:pPr>
      <w:r w:rsidRPr="006F7DFB">
        <w:rPr>
          <w:rFonts w:asciiTheme="minorHAnsi" w:hAnsiTheme="minorHAnsi" w:cstheme="minorHAnsi"/>
          <w:sz w:val="24"/>
          <w:szCs w:val="24"/>
        </w:rPr>
        <w:t xml:space="preserve"> </w:t>
      </w:r>
      <w:r w:rsidR="004A66AB" w:rsidRPr="006F7DFB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„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>Zależy nam na tym, aby nasza firma była</w:t>
      </w:r>
      <w:r w:rsidR="0012078E">
        <w:rPr>
          <w:rFonts w:asciiTheme="minorHAnsi" w:hAnsiTheme="minorHAnsi" w:cstheme="minorHAnsi"/>
          <w:i/>
          <w:iCs/>
          <w:sz w:val="24"/>
          <w:szCs w:val="24"/>
        </w:rPr>
        <w:t xml:space="preserve"> skutecznie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zarządzana i rozwijała się  w sposób zrównoważony</w:t>
      </w:r>
      <w:r w:rsidR="004A66AB" w:rsidRPr="006F7DFB">
        <w:rPr>
          <w:rFonts w:asciiTheme="minorHAnsi" w:hAnsiTheme="minorHAnsi" w:cstheme="minorHAnsi"/>
          <w:sz w:val="24"/>
          <w:szCs w:val="24"/>
        </w:rPr>
        <w:t xml:space="preserve"> </w:t>
      </w:r>
      <w:r w:rsidR="004A66AB" w:rsidRPr="006F7DFB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– powiedział </w:t>
      </w:r>
      <w:r w:rsidR="004A66AB" w:rsidRPr="006F7DFB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pl-PL"/>
        </w:rPr>
        <w:t>Marek Dzikiewicz, prezes Zarządu Balex Metal –</w:t>
      </w:r>
      <w:r w:rsidR="004A66AB" w:rsidRPr="006F7DFB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="004A66AB" w:rsidRPr="006F7DFB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pl-PL"/>
        </w:rPr>
        <w:t>zarówno klient, środowisko jak i pracownik muszą stać w centrum, dlatego potrzebowaliśmy takiego podejścia procesowego, które zdefiniowane na nowo, prowadzone i później doskonalone przyczyni</w:t>
      </w:r>
      <w:r w:rsidR="0012078E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pl-PL"/>
        </w:rPr>
        <w:t>a</w:t>
      </w:r>
      <w:r w:rsidR="004A66AB" w:rsidRPr="006F7DFB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pl-PL"/>
        </w:rPr>
        <w:t xml:space="preserve"> się do rozwoju i poprawy funkcjonowania polityki jakości zgodnej z naszą działalnością i aktualnymi celami</w:t>
      </w:r>
      <w:r w:rsidR="00250998" w:rsidRPr="006F7DFB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pl-PL"/>
        </w:rPr>
        <w:t xml:space="preserve"> strategicznymi</w:t>
      </w:r>
      <w:r w:rsidR="004A66AB" w:rsidRPr="006F7DFB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lang w:eastAsia="pl-PL"/>
        </w:rPr>
        <w:t xml:space="preserve">”. </w:t>
      </w:r>
    </w:p>
    <w:p w14:paraId="5020AE00" w14:textId="668B7485" w:rsidR="00831A0B" w:rsidRPr="004070B0" w:rsidRDefault="00BC2E91" w:rsidP="72C7245F">
      <w:pPr>
        <w:shd w:val="clear" w:color="auto" w:fill="FFFFFF" w:themeFill="background1"/>
        <w:textAlignment w:val="baseline"/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</w:pPr>
      <w:r w:rsidRPr="72C7245F">
        <w:rPr>
          <w:rFonts w:asciiTheme="minorHAnsi" w:hAnsiTheme="minorHAnsi" w:cstheme="minorBidi"/>
          <w:sz w:val="24"/>
          <w:szCs w:val="24"/>
        </w:rPr>
        <w:t>Celem naszym jest zapewnienie systemowego podejścia</w:t>
      </w:r>
      <w:r w:rsidR="00831A0B" w:rsidRPr="72C7245F"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  <w:t xml:space="preserve"> zapewniającego, że organizacja nasza  posiada zawsze aktualne informacje dotyczące wymagań, </w:t>
      </w:r>
      <w:r w:rsidR="003D5316" w:rsidRPr="72C7245F"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  <w:t xml:space="preserve">musi przeciwdziałać braku zgodności z mającymi zastosowanie wymaganiami. Spełnienie wymagań </w:t>
      </w:r>
      <w:r w:rsidR="00C02A68" w:rsidRPr="72C7245F"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  <w:t xml:space="preserve">normy </w:t>
      </w:r>
      <w:r w:rsidR="00831A0B" w:rsidRPr="72C7245F"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  <w:t>ISO 37301:2021</w:t>
      </w:r>
      <w:r w:rsidR="00C02A68" w:rsidRPr="72C7245F"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  <w:t xml:space="preserve"> jest naszym priorytetem</w:t>
      </w:r>
      <w:r w:rsidR="003D5316" w:rsidRPr="72C7245F"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  <w:t>.</w:t>
      </w:r>
      <w:r w:rsidR="00C02A68" w:rsidRPr="72C7245F">
        <w:rPr>
          <w:rFonts w:asciiTheme="minorHAnsi" w:eastAsia="Times New Roman" w:hAnsiTheme="minorHAnsi" w:cstheme="minorBidi"/>
          <w:color w:val="444444"/>
          <w:sz w:val="24"/>
          <w:szCs w:val="24"/>
          <w:lang w:eastAsia="pl-PL"/>
        </w:rPr>
        <w:t xml:space="preserve"> Dlatego  </w:t>
      </w:r>
      <w:r w:rsidR="00C02A68" w:rsidRPr="72C7245F">
        <w:rPr>
          <w:rFonts w:asciiTheme="minorHAnsi" w:eastAsia="Times New Roman" w:hAnsiTheme="minorHAnsi" w:cstheme="minorBidi"/>
          <w:color w:val="222222"/>
          <w:sz w:val="24"/>
          <w:szCs w:val="24"/>
          <w:lang w:eastAsia="pl-PL"/>
        </w:rPr>
        <w:t>w</w:t>
      </w:r>
      <w:r w:rsidR="003D5316" w:rsidRPr="72C7245F">
        <w:rPr>
          <w:rFonts w:asciiTheme="minorHAnsi" w:eastAsia="Times New Roman" w:hAnsiTheme="minorHAnsi" w:cstheme="minorBidi"/>
          <w:color w:val="222222"/>
          <w:sz w:val="24"/>
          <w:szCs w:val="24"/>
          <w:lang w:eastAsia="pl-PL"/>
        </w:rPr>
        <w:t xml:space="preserve">drożenie w firmie systemu zarządzania jakością ISO 9001:2015 to pierwszy krok do powstania większego zintegrowanego systemu zarządzania,  </w:t>
      </w:r>
      <w:r w:rsidR="003D5316" w:rsidRPr="72C7245F">
        <w:rPr>
          <w:rFonts w:asciiTheme="minorHAnsi" w:hAnsiTheme="minorHAnsi" w:cstheme="minorBidi"/>
          <w:sz w:val="24"/>
          <w:szCs w:val="24"/>
        </w:rPr>
        <w:t>który dzięki wzajemnym powiązaniom połączy poszczególne systemy wpływające na powtarzalność procesów i zasad w innych obszarach. Mowa min. o wdrożeniu kolejnych norm:  środowiskowej ISO 14001:2015 oraz ISO 45001:2018 Zarządzania Środowiskiem i Zarządzanie Bezpieczeństwem i Higieną Pracy.</w:t>
      </w:r>
    </w:p>
    <w:p w14:paraId="1E95D01E" w14:textId="10C013E3" w:rsidR="004A66AB" w:rsidRPr="003D5316" w:rsidRDefault="004A66AB" w:rsidP="006F7DFB">
      <w:pPr>
        <w:shd w:val="clear" w:color="auto" w:fill="FFFFFF"/>
        <w:spacing w:before="240" w:after="240"/>
        <w:rPr>
          <w:rFonts w:asciiTheme="minorHAnsi" w:hAnsiTheme="minorHAnsi" w:cstheme="minorHAnsi"/>
          <w:i/>
          <w:iCs/>
          <w:sz w:val="24"/>
          <w:szCs w:val="24"/>
        </w:rPr>
      </w:pPr>
    </w:p>
    <w:p w14:paraId="2F7113B0" w14:textId="40CD6E4D" w:rsidR="004A66AB" w:rsidRDefault="00250998" w:rsidP="006F7DFB">
      <w:pPr>
        <w:shd w:val="clear" w:color="auto" w:fill="FFFFFF"/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6F7DFB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>Taki sposób zarządzania</w:t>
      </w:r>
      <w:r w:rsidRPr="006F7DFB">
        <w:rPr>
          <w:rFonts w:asciiTheme="minorHAnsi" w:hAnsiTheme="minorHAnsi" w:cstheme="minorHAnsi"/>
          <w:i/>
          <w:iCs/>
          <w:sz w:val="24"/>
          <w:szCs w:val="24"/>
        </w:rPr>
        <w:t>, określany jako zarządzanie zgodnością,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zwiększa zaufanie do marki</w:t>
      </w:r>
      <w:r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i do 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przedsiębiorstwa</w:t>
      </w:r>
      <w:r w:rsidR="0012078E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6F7DFB">
        <w:rPr>
          <w:rFonts w:asciiTheme="minorHAnsi" w:hAnsiTheme="minorHAnsi" w:cstheme="minorHAnsi"/>
          <w:sz w:val="24"/>
          <w:szCs w:val="24"/>
        </w:rPr>
        <w:t xml:space="preserve"> – powiedziała </w:t>
      </w:r>
      <w:r w:rsidRPr="006F7DFB">
        <w:rPr>
          <w:rFonts w:asciiTheme="minorHAnsi" w:hAnsiTheme="minorHAnsi" w:cstheme="minorHAnsi"/>
          <w:b/>
          <w:bCs/>
          <w:sz w:val="24"/>
          <w:szCs w:val="24"/>
        </w:rPr>
        <w:t>Marzena Marchocka</w:t>
      </w:r>
      <w:r w:rsidRPr="006F7DFB">
        <w:rPr>
          <w:rFonts w:asciiTheme="minorHAnsi" w:hAnsiTheme="minorHAnsi" w:cstheme="minorHAnsi"/>
          <w:sz w:val="24"/>
          <w:szCs w:val="24"/>
        </w:rPr>
        <w:t xml:space="preserve">, Dyrektor Operacyjna Balex </w:t>
      </w:r>
      <w:proofErr w:type="spellStart"/>
      <w:r w:rsidRPr="006F7DFB">
        <w:rPr>
          <w:rFonts w:asciiTheme="minorHAnsi" w:hAnsiTheme="minorHAnsi" w:cstheme="minorHAnsi"/>
          <w:sz w:val="24"/>
          <w:szCs w:val="24"/>
        </w:rPr>
        <w:t>Group</w:t>
      </w:r>
      <w:proofErr w:type="spellEnd"/>
      <w:r w:rsidRPr="006F7DFB">
        <w:rPr>
          <w:rFonts w:asciiTheme="minorHAnsi" w:hAnsiTheme="minorHAnsi" w:cstheme="minorHAnsi"/>
          <w:sz w:val="24"/>
          <w:szCs w:val="24"/>
        </w:rPr>
        <w:t xml:space="preserve"> </w:t>
      </w:r>
      <w:r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2078E">
        <w:rPr>
          <w:rFonts w:asciiTheme="minorHAnsi" w:hAnsiTheme="minorHAnsi" w:cstheme="minorHAnsi"/>
          <w:i/>
          <w:iCs/>
          <w:sz w:val="24"/>
          <w:szCs w:val="24"/>
        </w:rPr>
        <w:t xml:space="preserve"> Z</w:t>
      </w:r>
      <w:r w:rsidR="006F7DFB" w:rsidRPr="006F7DFB">
        <w:rPr>
          <w:rFonts w:asciiTheme="minorHAnsi" w:hAnsiTheme="minorHAnsi" w:cstheme="minorHAnsi"/>
          <w:i/>
          <w:iCs/>
          <w:sz w:val="24"/>
          <w:szCs w:val="24"/>
        </w:rPr>
        <w:t>większ</w:t>
      </w:r>
      <w:r w:rsidR="0087514B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6F7DF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się nasza</w:t>
      </w:r>
      <w:r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zdolność do konsekwentnego dostarczania produktów, które spełniają wymagania klientów, ale także wymagania ustawodawcze. </w:t>
      </w:r>
      <w:r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Poprzez 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określoną powtarzalność, zasady i zdefiniowane procesy  </w:t>
      </w:r>
      <w:r w:rsidR="0012078E">
        <w:rPr>
          <w:rFonts w:asciiTheme="minorHAnsi" w:hAnsiTheme="minorHAnsi" w:cstheme="minorHAnsi"/>
          <w:i/>
          <w:iCs/>
          <w:sz w:val="24"/>
          <w:szCs w:val="24"/>
        </w:rPr>
        <w:t>możemy być bardziej konkurencyjni na rynku i liczyć na wzrost poczucia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bezpieczeństwa i zaufani</w:t>
      </w:r>
      <w:r w:rsidR="0012078E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4A66AB" w:rsidRPr="006F7DFB">
        <w:rPr>
          <w:rFonts w:asciiTheme="minorHAnsi" w:hAnsiTheme="minorHAnsi" w:cstheme="minorHAnsi"/>
          <w:i/>
          <w:iCs/>
          <w:sz w:val="24"/>
          <w:szCs w:val="24"/>
        </w:rPr>
        <w:t xml:space="preserve"> do prowadzenia biznesu z nami  na każdym jego etapie.</w:t>
      </w:r>
      <w:r w:rsidR="004A66AB" w:rsidRPr="006F7DF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0D4AD4" w14:textId="2B6BD41C" w:rsidR="0012078E" w:rsidRPr="006F7DFB" w:rsidRDefault="0012078E" w:rsidP="006F7DFB">
      <w:pPr>
        <w:shd w:val="clear" w:color="auto" w:fill="FFFFFF"/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p w14:paraId="49AB8792" w14:textId="75D11A80" w:rsidR="00250998" w:rsidRPr="0012078E" w:rsidRDefault="006F7DFB" w:rsidP="006F7DFB">
      <w:pPr>
        <w:shd w:val="clear" w:color="auto" w:fill="FFFFFF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1207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 xml:space="preserve">Balex Metal  od 30. lat jest obecny na rynku materiałów budowlanych. Dostarcza rozwiązania dla </w:t>
      </w:r>
      <w:r w:rsidRPr="00AD0BF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budownictwa przemysłowego, mieszkaniowego i rolnictwa</w:t>
      </w:r>
      <w:r w:rsidRPr="001207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nie tylko krajowego, ale także zaopatrując odbiorców z ponad 35 krajów. W Europie funkcjonuje obecnie 5 zakładów produkcyjnych, gdzie produkowanych jest ponad 40 produktów różnych kategorii. Firma konsekwentnie rozwija  centra sprzedażowo-produkcyjne w </w:t>
      </w:r>
      <w:r w:rsidR="001207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kraju: w </w:t>
      </w:r>
      <w:r w:rsidRPr="001207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Bolszewie, Tomaszowie Mazowieckim czy Długołęce, ale także za granicami kraju: na Litwie,  Łotwie i w Czechach. Od dwóch lat realizuje program zrównoważonego rozwoju Planet </w:t>
      </w:r>
      <w:proofErr w:type="spellStart"/>
      <w:r w:rsidRPr="001207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Passionate</w:t>
      </w:r>
      <w:proofErr w:type="spellEnd"/>
      <w:r w:rsidRPr="001207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który </w:t>
      </w:r>
      <w:r w:rsidRPr="0012078E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koncentruje się na czterech obszarach:  </w:t>
      </w:r>
      <w:r w:rsidRPr="0012078E">
        <w:rPr>
          <w:sz w:val="20"/>
          <w:szCs w:val="20"/>
        </w:rPr>
        <w:t>energia, redukcja emisji dwutlenku węgla, dbałość o zasoby wodne, gospodarka obiegu zamkniętego. Każdy obszar ma swoje wyznaczone cele, które są</w:t>
      </w:r>
      <w:r w:rsidR="0012078E">
        <w:rPr>
          <w:sz w:val="20"/>
          <w:szCs w:val="20"/>
        </w:rPr>
        <w:t xml:space="preserve"> realizowane i rokrocznie</w:t>
      </w:r>
      <w:r w:rsidRPr="0012078E">
        <w:rPr>
          <w:sz w:val="20"/>
          <w:szCs w:val="20"/>
        </w:rPr>
        <w:t xml:space="preserve"> raportowane do grupy </w:t>
      </w:r>
      <w:proofErr w:type="spellStart"/>
      <w:r w:rsidRPr="0012078E">
        <w:rPr>
          <w:sz w:val="20"/>
          <w:szCs w:val="20"/>
        </w:rPr>
        <w:t>Kingspan</w:t>
      </w:r>
      <w:proofErr w:type="spellEnd"/>
      <w:r w:rsidRPr="0012078E">
        <w:rPr>
          <w:sz w:val="20"/>
          <w:szCs w:val="20"/>
        </w:rPr>
        <w:t>. Obecn</w:t>
      </w:r>
      <w:r w:rsidR="0012078E">
        <w:rPr>
          <w:sz w:val="20"/>
          <w:szCs w:val="20"/>
        </w:rPr>
        <w:t>ie</w:t>
      </w:r>
      <w:r w:rsidRPr="0012078E">
        <w:rPr>
          <w:sz w:val="20"/>
          <w:szCs w:val="20"/>
        </w:rPr>
        <w:t xml:space="preserve"> Balex Metal inwestuje  w niskoemisyjność i zwiększa udział odnawialnych źródeł energii. </w:t>
      </w:r>
      <w:r w:rsidRPr="0012078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311572FF" w14:textId="77777777" w:rsidR="00AD0BF3" w:rsidRDefault="00AD0BF3" w:rsidP="006F7DFB">
      <w:pPr>
        <w:shd w:val="clear" w:color="auto" w:fill="FFFFFF"/>
        <w:spacing w:before="240" w:after="240"/>
        <w:rPr>
          <w:rFonts w:ascii="Barlow" w:eastAsia="Times New Roman" w:hAnsi="Barlow" w:cs="Times New Roman"/>
          <w:color w:val="000000"/>
          <w:sz w:val="27"/>
          <w:szCs w:val="27"/>
          <w:lang w:eastAsia="pl-PL"/>
        </w:rPr>
      </w:pPr>
    </w:p>
    <w:p w14:paraId="1FCD248F" w14:textId="391542A5" w:rsidR="00AD0BF3" w:rsidRPr="00AD0BF3" w:rsidRDefault="00AD0BF3" w:rsidP="006F7DFB">
      <w:pPr>
        <w:shd w:val="clear" w:color="auto" w:fill="FFFFFF"/>
        <w:spacing w:before="240" w:after="240"/>
        <w:rPr>
          <w:rFonts w:ascii="Barlow" w:eastAsia="Times New Roman" w:hAnsi="Barlow" w:cs="Times New Roman"/>
          <w:color w:val="000000"/>
          <w:sz w:val="27"/>
          <w:szCs w:val="27"/>
          <w:lang w:eastAsia="pl-PL"/>
        </w:rPr>
      </w:pPr>
    </w:p>
    <w:p w14:paraId="6290D84F" w14:textId="77777777" w:rsidR="00A9204E" w:rsidRPr="001F6875" w:rsidRDefault="00A9204E" w:rsidP="006F7DFB"/>
    <w:sectPr w:rsidR="00A9204E" w:rsidRPr="001F6875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616F" w14:textId="77777777" w:rsidR="004478DB" w:rsidRDefault="004478DB" w:rsidP="001F6875">
      <w:r>
        <w:separator/>
      </w:r>
    </w:p>
  </w:endnote>
  <w:endnote w:type="continuationSeparator" w:id="0">
    <w:p w14:paraId="0D9A0966" w14:textId="77777777" w:rsidR="004478DB" w:rsidRDefault="004478DB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175D" w14:textId="77777777" w:rsidR="004478DB" w:rsidRDefault="004478DB" w:rsidP="001F6875">
      <w:r>
        <w:separator/>
      </w:r>
    </w:p>
  </w:footnote>
  <w:footnote w:type="continuationSeparator" w:id="0">
    <w:p w14:paraId="3B446AA9" w14:textId="77777777" w:rsidR="004478DB" w:rsidRDefault="004478DB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F3"/>
    <w:rsid w:val="0012078E"/>
    <w:rsid w:val="00185CDE"/>
    <w:rsid w:val="001D03F6"/>
    <w:rsid w:val="001F482F"/>
    <w:rsid w:val="001F6875"/>
    <w:rsid w:val="00250998"/>
    <w:rsid w:val="002C5070"/>
    <w:rsid w:val="003D5316"/>
    <w:rsid w:val="004070B0"/>
    <w:rsid w:val="004478DB"/>
    <w:rsid w:val="004A66AB"/>
    <w:rsid w:val="004E108E"/>
    <w:rsid w:val="00645252"/>
    <w:rsid w:val="006D3D74"/>
    <w:rsid w:val="006F7DFB"/>
    <w:rsid w:val="00831A0B"/>
    <w:rsid w:val="0083569A"/>
    <w:rsid w:val="00856F4C"/>
    <w:rsid w:val="0087514B"/>
    <w:rsid w:val="00A54E7D"/>
    <w:rsid w:val="00A9204E"/>
    <w:rsid w:val="00AD0BF3"/>
    <w:rsid w:val="00B3714A"/>
    <w:rsid w:val="00BC2E91"/>
    <w:rsid w:val="00C02A68"/>
    <w:rsid w:val="00CA530A"/>
    <w:rsid w:val="00E208F6"/>
    <w:rsid w:val="4C741FF9"/>
    <w:rsid w:val="51AAA6A8"/>
    <w:rsid w:val="72C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C3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A54E7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bol\AppData\Local\Microsoft\Office\16.0\DTS\pl-PL%7b36249192-EA0E-4A87-89DB-D72FCC11D9F7%7d\%7bB5D05CF7-8599-4DED-9911-67161E63F77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{B5D05CF7-8599-4DED-9911-67161E63F774}tf02786999_win32</Template>
  <TotalTime>0</TotalTime>
  <Pages>2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2022-02-06T18:36:00Z</dcterms:created>
  <dcterms:modified xsi:type="dcterms:W3CDTF">2022-03-11T08:11:00Z</dcterms:modified>
</cp:coreProperties>
</file>