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BCE1" w14:textId="77777777" w:rsidR="006F6E99" w:rsidRDefault="006F6E99" w:rsidP="005B7AA9">
      <w:pPr>
        <w:pStyle w:val="PargrafodaLista"/>
        <w:spacing w:after="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14:paraId="53B8D599" w14:textId="243123F4" w:rsidR="005B7AA9" w:rsidRPr="006F6E99" w:rsidRDefault="005B7AA9" w:rsidP="005B7AA9">
      <w:pPr>
        <w:pStyle w:val="PargrafodaLista"/>
        <w:spacing w:after="0" w:line="264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6F6E99">
        <w:rPr>
          <w:b/>
          <w:bCs/>
          <w:sz w:val="24"/>
          <w:szCs w:val="24"/>
        </w:rPr>
        <w:t xml:space="preserve">Dicas de </w:t>
      </w:r>
      <w:r w:rsidR="009D61E0">
        <w:rPr>
          <w:b/>
          <w:bCs/>
          <w:sz w:val="24"/>
          <w:szCs w:val="24"/>
        </w:rPr>
        <w:t>p</w:t>
      </w:r>
      <w:r w:rsidR="009D61E0" w:rsidRPr="006F6E99">
        <w:rPr>
          <w:b/>
          <w:bCs/>
          <w:sz w:val="24"/>
          <w:szCs w:val="24"/>
        </w:rPr>
        <w:t xml:space="preserve">oupança </w:t>
      </w:r>
      <w:r w:rsidRPr="006F6E99">
        <w:rPr>
          <w:b/>
          <w:bCs/>
          <w:sz w:val="24"/>
          <w:szCs w:val="24"/>
        </w:rPr>
        <w:t>na universidade</w:t>
      </w:r>
    </w:p>
    <w:p w14:paraId="35606FCF" w14:textId="2E713129" w:rsidR="006F6E99" w:rsidRDefault="00D64678" w:rsidP="006F6E99">
      <w:pPr>
        <w:pStyle w:val="PargrafodaLista"/>
        <w:spacing w:line="264" w:lineRule="auto"/>
        <w:ind w:left="0"/>
        <w:contextualSpacing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Como fazer uma boa gestão </w:t>
      </w:r>
      <w:r w:rsidR="009D61E0">
        <w:rPr>
          <w:b/>
          <w:bCs/>
          <w:sz w:val="40"/>
          <w:szCs w:val="40"/>
        </w:rPr>
        <w:t xml:space="preserve">do </w:t>
      </w:r>
      <w:r>
        <w:rPr>
          <w:b/>
          <w:bCs/>
          <w:sz w:val="40"/>
          <w:szCs w:val="40"/>
        </w:rPr>
        <w:t xml:space="preserve">dinheiro na </w:t>
      </w:r>
      <w:r w:rsidR="005B7AA9">
        <w:rPr>
          <w:b/>
          <w:bCs/>
          <w:sz w:val="40"/>
          <w:szCs w:val="40"/>
        </w:rPr>
        <w:t>u</w:t>
      </w:r>
      <w:r>
        <w:rPr>
          <w:b/>
          <w:bCs/>
          <w:sz w:val="40"/>
          <w:szCs w:val="40"/>
        </w:rPr>
        <w:t>niversidade?</w:t>
      </w:r>
    </w:p>
    <w:p w14:paraId="6814D252" w14:textId="3CA46414" w:rsidR="004A39C4" w:rsidRDefault="00D451DE" w:rsidP="00445C3A">
      <w:pPr>
        <w:spacing w:after="240" w:line="288" w:lineRule="auto"/>
        <w:jc w:val="both"/>
      </w:pPr>
      <w:r w:rsidRPr="50351ED8">
        <w:rPr>
          <w:b/>
          <w:bCs/>
        </w:rPr>
        <w:t xml:space="preserve">Lisboa, </w:t>
      </w:r>
      <w:r w:rsidR="00640C5B">
        <w:rPr>
          <w:b/>
          <w:bCs/>
        </w:rPr>
        <w:t xml:space="preserve">24 </w:t>
      </w:r>
      <w:r w:rsidR="00D24937">
        <w:rPr>
          <w:b/>
          <w:bCs/>
        </w:rPr>
        <w:t>de março de 2022</w:t>
      </w:r>
      <w:r w:rsidRPr="50351ED8">
        <w:rPr>
          <w:b/>
          <w:bCs/>
        </w:rPr>
        <w:t xml:space="preserve"> –</w:t>
      </w:r>
      <w:r w:rsidR="007B608C">
        <w:rPr>
          <w:b/>
          <w:bCs/>
        </w:rPr>
        <w:t xml:space="preserve"> </w:t>
      </w:r>
      <w:r w:rsidR="009D61E0">
        <w:t>I</w:t>
      </w:r>
      <w:r w:rsidR="00903701" w:rsidRPr="00903701">
        <w:t>ngress</w:t>
      </w:r>
      <w:r w:rsidR="009D61E0">
        <w:t>ar</w:t>
      </w:r>
      <w:r w:rsidR="00903701" w:rsidRPr="00903701">
        <w:t xml:space="preserve"> no ensino </w:t>
      </w:r>
      <w:r w:rsidR="00C36763">
        <w:t>superior</w:t>
      </w:r>
      <w:r w:rsidR="00965C3F" w:rsidRPr="00BC7C0E">
        <w:t xml:space="preserve"> </w:t>
      </w:r>
      <w:r w:rsidR="0017527F">
        <w:t>traz consigo o</w:t>
      </w:r>
      <w:r w:rsidR="00E25F4E">
        <w:t xml:space="preserve"> início de uma </w:t>
      </w:r>
      <w:r w:rsidR="005F59E5">
        <w:t xml:space="preserve">nova </w:t>
      </w:r>
      <w:r w:rsidR="00E25F4E">
        <w:t>fase de vida</w:t>
      </w:r>
      <w:r w:rsidR="004A39C4">
        <w:t xml:space="preserve"> para os estudantes</w:t>
      </w:r>
      <w:r w:rsidR="005F59E5">
        <w:t xml:space="preserve">, sendo, para muitos, uma altura em que se dá o primeiro contacto com as responsabilidades da vida adulta. </w:t>
      </w:r>
      <w:r w:rsidR="00ED3949">
        <w:t>Por isso mesmo</w:t>
      </w:r>
      <w:r w:rsidR="005F59E5">
        <w:t>, saber</w:t>
      </w:r>
      <w:r w:rsidR="00814CB5">
        <w:t xml:space="preserve"> gerir da melhor forma o dinheiro</w:t>
      </w:r>
      <w:r w:rsidR="005F59E5">
        <w:t xml:space="preserve"> passa a ser um requisito fundamental para fazer uma </w:t>
      </w:r>
      <w:r w:rsidR="00696DE5">
        <w:t xml:space="preserve">boa </w:t>
      </w:r>
      <w:r w:rsidR="005F59E5">
        <w:t>gestão do dia</w:t>
      </w:r>
      <w:r w:rsidR="00814CB5">
        <w:t xml:space="preserve"> </w:t>
      </w:r>
      <w:r w:rsidR="005F59E5">
        <w:t>a</w:t>
      </w:r>
      <w:r w:rsidR="00814CB5">
        <w:t xml:space="preserve"> </w:t>
      </w:r>
      <w:r w:rsidR="005F59E5">
        <w:t xml:space="preserve">dia, fazendo face às despesas inerentes a </w:t>
      </w:r>
      <w:r w:rsidR="003D066D">
        <w:t>esta</w:t>
      </w:r>
      <w:r w:rsidR="005F59E5">
        <w:t xml:space="preserve"> etapa determinante </w:t>
      </w:r>
      <w:r w:rsidR="003D066D">
        <w:t>para o futuro dos jovens</w:t>
      </w:r>
      <w:r w:rsidR="005F59E5">
        <w:t xml:space="preserve">. </w:t>
      </w:r>
    </w:p>
    <w:p w14:paraId="73ED388B" w14:textId="43D1C657" w:rsidR="001577E3" w:rsidRPr="00E72C06" w:rsidRDefault="004F5816" w:rsidP="00445C3A">
      <w:pPr>
        <w:spacing w:after="240" w:line="288" w:lineRule="auto"/>
        <w:jc w:val="both"/>
      </w:pPr>
      <w:r>
        <w:t xml:space="preserve">No dia em que se assinala o Dia Nacional do Estudante, o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UNIBANCO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apresenta</w:t>
      </w:r>
      <w:r w:rsidR="00BC63B8">
        <w:rPr>
          <w:rFonts w:cstheme="minorHAnsi"/>
        </w:rPr>
        <w:t xml:space="preserve"> </w:t>
      </w:r>
      <w:r>
        <w:rPr>
          <w:rFonts w:cstheme="minorHAnsi"/>
        </w:rPr>
        <w:t xml:space="preserve">um conjunto de dicas que poderá </w:t>
      </w:r>
      <w:r w:rsidR="00DC3417">
        <w:rPr>
          <w:rFonts w:cstheme="minorHAnsi"/>
        </w:rPr>
        <w:t>implementar</w:t>
      </w:r>
      <w:r>
        <w:t xml:space="preserve"> </w:t>
      </w:r>
      <w:r w:rsidR="00A74B5D">
        <w:t>p</w:t>
      </w:r>
      <w:r w:rsidR="001B125E">
        <w:t xml:space="preserve">ara </w:t>
      </w:r>
      <w:r w:rsidR="00BC63B8">
        <w:t>conseguir</w:t>
      </w:r>
      <w:r w:rsidR="0070195D">
        <w:t xml:space="preserve"> </w:t>
      </w:r>
      <w:r w:rsidR="00CA76A6">
        <w:t>economizar</w:t>
      </w:r>
      <w:r w:rsidR="00C74C93">
        <w:t xml:space="preserve"> </w:t>
      </w:r>
      <w:r w:rsidR="00DD7102">
        <w:t>e gerir o orçamento da melhor forma</w:t>
      </w:r>
      <w:r>
        <w:t xml:space="preserve"> na universidade.</w:t>
      </w:r>
      <w:r w:rsidR="003F4C15">
        <w:rPr>
          <w:rFonts w:cstheme="minorHAnsi"/>
        </w:rPr>
        <w:t xml:space="preserve"> </w:t>
      </w:r>
    </w:p>
    <w:p w14:paraId="771C0044" w14:textId="6C5DE139" w:rsidR="003F443C" w:rsidRPr="003F443C" w:rsidRDefault="00E15AD2" w:rsidP="0015643B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Fazer um orçamento</w:t>
      </w:r>
      <w:r w:rsidR="00AF7255">
        <w:rPr>
          <w:rFonts w:cstheme="minorHAnsi"/>
          <w:b/>
          <w:bCs/>
          <w:shd w:val="clear" w:color="auto" w:fill="FFFFFF"/>
        </w:rPr>
        <w:t xml:space="preserve">. </w:t>
      </w:r>
      <w:r w:rsidR="001C3610" w:rsidRPr="001C3610">
        <w:rPr>
          <w:rFonts w:cstheme="minorHAnsi"/>
          <w:shd w:val="clear" w:color="auto" w:fill="FFFFFF"/>
        </w:rPr>
        <w:t>A maioria dos jovens recebe uma semanada ou mesada atribuída pelos pais</w:t>
      </w:r>
      <w:r w:rsidR="0021064B">
        <w:rPr>
          <w:rFonts w:cstheme="minorHAnsi"/>
          <w:shd w:val="clear" w:color="auto" w:fill="FFFFFF"/>
        </w:rPr>
        <w:t xml:space="preserve">, o que significa que </w:t>
      </w:r>
      <w:r w:rsidR="0015643B">
        <w:rPr>
          <w:rFonts w:cstheme="minorHAnsi"/>
          <w:shd w:val="clear" w:color="auto" w:fill="FFFFFF"/>
        </w:rPr>
        <w:t>dispõem de um valor limitado para gastar. Fazer um mapeamento d</w:t>
      </w:r>
      <w:r w:rsidR="00D15287">
        <w:rPr>
          <w:rFonts w:cstheme="minorHAnsi"/>
          <w:shd w:val="clear" w:color="auto" w:fill="FFFFFF"/>
        </w:rPr>
        <w:t xml:space="preserve">o dinheiro disponível e das despesas fixas que </w:t>
      </w:r>
      <w:r w:rsidR="000911FB">
        <w:rPr>
          <w:rFonts w:cstheme="minorHAnsi"/>
          <w:shd w:val="clear" w:color="auto" w:fill="FFFFFF"/>
        </w:rPr>
        <w:t>terão</w:t>
      </w:r>
      <w:r w:rsidR="00154200">
        <w:rPr>
          <w:rFonts w:cstheme="minorHAnsi"/>
          <w:shd w:val="clear" w:color="auto" w:fill="FFFFFF"/>
        </w:rPr>
        <w:t>, permitirá ter um maior controlo sobre as mesmas, e perceber quanto é que sobra para outras despesas.</w:t>
      </w:r>
    </w:p>
    <w:p w14:paraId="4F369A98" w14:textId="5B063E4C" w:rsidR="00AB7774" w:rsidRPr="003F443C" w:rsidRDefault="003F443C" w:rsidP="003F443C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Abrir uma conta digital</w:t>
      </w:r>
      <w:r w:rsidRPr="003F443C">
        <w:rPr>
          <w:rFonts w:cstheme="minorHAnsi"/>
          <w:b/>
          <w:bCs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15643B" w:rsidRPr="003F443C">
        <w:rPr>
          <w:rFonts w:cstheme="minorHAnsi"/>
          <w:shd w:val="clear" w:color="auto" w:fill="FFFFFF"/>
        </w:rPr>
        <w:t xml:space="preserve">Uma boa dica para controlar as despesas passa também por aderir a uma conta digital, </w:t>
      </w:r>
      <w:r w:rsidR="00BB027D">
        <w:rPr>
          <w:rFonts w:cstheme="minorHAnsi"/>
          <w:shd w:val="clear" w:color="auto" w:fill="FFFFFF"/>
        </w:rPr>
        <w:t xml:space="preserve">onde </w:t>
      </w:r>
      <w:r w:rsidR="00FC47A9">
        <w:rPr>
          <w:rFonts w:cstheme="minorHAnsi"/>
          <w:shd w:val="clear" w:color="auto" w:fill="FFFFFF"/>
        </w:rPr>
        <w:t xml:space="preserve">é possível aos pais enviar dinheiro </w:t>
      </w:r>
      <w:r w:rsidR="00337D00">
        <w:rPr>
          <w:rFonts w:cstheme="minorHAnsi"/>
          <w:shd w:val="clear" w:color="auto" w:fill="FFFFFF"/>
        </w:rPr>
        <w:t>para um</w:t>
      </w:r>
      <w:r w:rsidR="0015643B" w:rsidRPr="003F443C">
        <w:rPr>
          <w:rFonts w:cstheme="minorHAnsi"/>
          <w:shd w:val="clear" w:color="auto" w:fill="FFFFFF"/>
        </w:rPr>
        <w:t xml:space="preserve"> cartão virtual pré-pago recarregável</w:t>
      </w:r>
      <w:r w:rsidR="00337D00">
        <w:rPr>
          <w:rFonts w:cstheme="minorHAnsi"/>
          <w:shd w:val="clear" w:color="auto" w:fill="FFFFFF"/>
        </w:rPr>
        <w:t>,</w:t>
      </w:r>
      <w:r w:rsidR="00FC47A9">
        <w:rPr>
          <w:rFonts w:cstheme="minorHAnsi"/>
          <w:shd w:val="clear" w:color="auto" w:fill="FFFFFF"/>
        </w:rPr>
        <w:t xml:space="preserve"> </w:t>
      </w:r>
      <w:r w:rsidR="0015643B" w:rsidRPr="003F443C">
        <w:rPr>
          <w:rFonts w:cstheme="minorHAnsi"/>
          <w:shd w:val="clear" w:color="auto" w:fill="FFFFFF"/>
        </w:rPr>
        <w:t xml:space="preserve">permitindo </w:t>
      </w:r>
      <w:r w:rsidR="00410EC2">
        <w:rPr>
          <w:rFonts w:cstheme="minorHAnsi"/>
          <w:shd w:val="clear" w:color="auto" w:fill="FFFFFF"/>
        </w:rPr>
        <w:t xml:space="preserve">aos filhos um conjunto de vantagens: </w:t>
      </w:r>
      <w:r w:rsidR="0015643B" w:rsidRPr="003F443C">
        <w:rPr>
          <w:rFonts w:cstheme="minorHAnsi"/>
          <w:shd w:val="clear" w:color="auto" w:fill="FFFFFF"/>
        </w:rPr>
        <w:t xml:space="preserve">controlar </w:t>
      </w:r>
      <w:r w:rsidR="00410EC2">
        <w:rPr>
          <w:rFonts w:cstheme="minorHAnsi"/>
          <w:shd w:val="clear" w:color="auto" w:fill="FFFFFF"/>
        </w:rPr>
        <w:t xml:space="preserve">os </w:t>
      </w:r>
      <w:r w:rsidR="0015643B" w:rsidRPr="003F443C">
        <w:rPr>
          <w:rFonts w:cstheme="minorHAnsi"/>
          <w:shd w:val="clear" w:color="auto" w:fill="FFFFFF"/>
        </w:rPr>
        <w:t xml:space="preserve">movimentos, realizar compras e pagamentos ou transferências imediatas </w:t>
      </w:r>
      <w:r w:rsidR="00490043" w:rsidRPr="003F443C">
        <w:rPr>
          <w:rFonts w:cstheme="minorHAnsi"/>
          <w:shd w:val="clear" w:color="auto" w:fill="FFFFFF"/>
        </w:rPr>
        <w:t>através do</w:t>
      </w:r>
      <w:r w:rsidR="0015643B" w:rsidRPr="003F443C">
        <w:rPr>
          <w:rFonts w:cstheme="minorHAnsi"/>
          <w:shd w:val="clear" w:color="auto" w:fill="FFFFFF"/>
        </w:rPr>
        <w:t xml:space="preserve"> </w:t>
      </w:r>
      <w:proofErr w:type="spellStart"/>
      <w:r w:rsidR="0015643B" w:rsidRPr="003F443C">
        <w:rPr>
          <w:rFonts w:cstheme="minorHAnsi"/>
          <w:shd w:val="clear" w:color="auto" w:fill="FFFFFF"/>
        </w:rPr>
        <w:t>MBWay</w:t>
      </w:r>
      <w:proofErr w:type="spellEnd"/>
      <w:r w:rsidR="0015643B" w:rsidRPr="003F443C">
        <w:rPr>
          <w:rFonts w:cstheme="minorHAnsi"/>
          <w:shd w:val="clear" w:color="auto" w:fill="FFFFFF"/>
        </w:rPr>
        <w:t xml:space="preserve">, </w:t>
      </w:r>
      <w:r w:rsidR="00410EC2">
        <w:rPr>
          <w:rFonts w:cstheme="minorHAnsi"/>
          <w:shd w:val="clear" w:color="auto" w:fill="FFFFFF"/>
        </w:rPr>
        <w:t xml:space="preserve">tudo </w:t>
      </w:r>
      <w:r w:rsidR="0015643B" w:rsidRPr="003F443C">
        <w:rPr>
          <w:rFonts w:cstheme="minorHAnsi"/>
          <w:shd w:val="clear" w:color="auto" w:fill="FFFFFF"/>
        </w:rPr>
        <w:t>de forma rápida, simples e segura</w:t>
      </w:r>
      <w:r w:rsidR="004011E8">
        <w:rPr>
          <w:rFonts w:cstheme="minorHAnsi"/>
          <w:shd w:val="clear" w:color="auto" w:fill="FFFFFF"/>
        </w:rPr>
        <w:t>.</w:t>
      </w:r>
    </w:p>
    <w:p w14:paraId="524DF31F" w14:textId="1BF30CB7" w:rsidR="009D16FC" w:rsidRPr="005631C6" w:rsidRDefault="0065628E" w:rsidP="005631C6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 w:rsidRPr="005631C6">
        <w:rPr>
          <w:rFonts w:cstheme="minorHAnsi"/>
          <w:b/>
          <w:bCs/>
          <w:shd w:val="clear" w:color="auto" w:fill="FFFFFF"/>
        </w:rPr>
        <w:t>Procurar a</w:t>
      </w:r>
      <w:r w:rsidR="009D16FC" w:rsidRPr="005631C6">
        <w:rPr>
          <w:rFonts w:cstheme="minorHAnsi"/>
          <w:b/>
          <w:bCs/>
          <w:shd w:val="clear" w:color="auto" w:fill="FFFFFF"/>
        </w:rPr>
        <w:t xml:space="preserve">lojamento em residências universitárias. </w:t>
      </w:r>
      <w:r w:rsidR="0024126C" w:rsidRPr="005631C6">
        <w:rPr>
          <w:rFonts w:cstheme="minorHAnsi"/>
          <w:shd w:val="clear" w:color="auto" w:fill="FFFFFF"/>
        </w:rPr>
        <w:t xml:space="preserve">As residências universitárias são uma alternativa mais económica ao aluguer </w:t>
      </w:r>
      <w:r w:rsidR="006B0C88" w:rsidRPr="005631C6">
        <w:rPr>
          <w:rFonts w:cstheme="minorHAnsi"/>
          <w:shd w:val="clear" w:color="auto" w:fill="FFFFFF"/>
        </w:rPr>
        <w:t>de um quarto</w:t>
      </w:r>
      <w:r w:rsidR="00651105">
        <w:rPr>
          <w:rFonts w:cstheme="minorHAnsi"/>
          <w:shd w:val="clear" w:color="auto" w:fill="FFFFFF"/>
        </w:rPr>
        <w:t xml:space="preserve"> ou apartamento</w:t>
      </w:r>
      <w:r w:rsidR="00DA42F1">
        <w:rPr>
          <w:rFonts w:cstheme="minorHAnsi"/>
          <w:shd w:val="clear" w:color="auto" w:fill="FFFFFF"/>
        </w:rPr>
        <w:t xml:space="preserve">, estando, </w:t>
      </w:r>
      <w:r w:rsidR="00E3030C">
        <w:rPr>
          <w:rFonts w:cstheme="minorHAnsi"/>
          <w:shd w:val="clear" w:color="auto" w:fill="FFFFFF"/>
        </w:rPr>
        <w:t>geralmente</w:t>
      </w:r>
      <w:r w:rsidR="00DA42F1">
        <w:rPr>
          <w:rFonts w:cstheme="minorHAnsi"/>
          <w:shd w:val="clear" w:color="auto" w:fill="FFFFFF"/>
        </w:rPr>
        <w:t>, as despesas incluídas</w:t>
      </w:r>
      <w:r w:rsidR="006B0C88" w:rsidRPr="005631C6">
        <w:rPr>
          <w:rFonts w:cstheme="minorHAnsi"/>
          <w:shd w:val="clear" w:color="auto" w:fill="FFFFFF"/>
        </w:rPr>
        <w:t xml:space="preserve">. </w:t>
      </w:r>
      <w:r w:rsidR="0006348A" w:rsidRPr="005631C6">
        <w:rPr>
          <w:rFonts w:cstheme="minorHAnsi"/>
          <w:shd w:val="clear" w:color="auto" w:fill="FFFFFF"/>
        </w:rPr>
        <w:t xml:space="preserve">Além de ajudar a economizar </w:t>
      </w:r>
      <w:r w:rsidR="00E80015">
        <w:rPr>
          <w:rFonts w:cstheme="minorHAnsi"/>
          <w:shd w:val="clear" w:color="auto" w:fill="FFFFFF"/>
        </w:rPr>
        <w:t>numa</w:t>
      </w:r>
      <w:r w:rsidR="0006348A" w:rsidRPr="005631C6">
        <w:rPr>
          <w:rFonts w:cstheme="minorHAnsi"/>
          <w:shd w:val="clear" w:color="auto" w:fill="FFFFFF"/>
        </w:rPr>
        <w:t xml:space="preserve"> das maiores despesas no que diz respeito à vida universitária, viver numa residência</w:t>
      </w:r>
      <w:r w:rsidR="006B0C88" w:rsidRPr="005631C6">
        <w:rPr>
          <w:rFonts w:cstheme="minorHAnsi"/>
          <w:shd w:val="clear" w:color="auto" w:fill="FFFFFF"/>
        </w:rPr>
        <w:t xml:space="preserve"> é também uma boa opção para fazer </w:t>
      </w:r>
      <w:r w:rsidR="00410EC2">
        <w:rPr>
          <w:rFonts w:cstheme="minorHAnsi"/>
          <w:shd w:val="clear" w:color="auto" w:fill="FFFFFF"/>
        </w:rPr>
        <w:t xml:space="preserve">novas </w:t>
      </w:r>
      <w:r w:rsidR="006B0C88" w:rsidRPr="005631C6">
        <w:rPr>
          <w:rFonts w:cstheme="minorHAnsi"/>
          <w:shd w:val="clear" w:color="auto" w:fill="FFFFFF"/>
        </w:rPr>
        <w:t>ami</w:t>
      </w:r>
      <w:r w:rsidR="00410EC2">
        <w:rPr>
          <w:rFonts w:cstheme="minorHAnsi"/>
          <w:shd w:val="clear" w:color="auto" w:fill="FFFFFF"/>
        </w:rPr>
        <w:t>zades</w:t>
      </w:r>
      <w:r w:rsidR="0006348A" w:rsidRPr="005631C6">
        <w:rPr>
          <w:rFonts w:cstheme="minorHAnsi"/>
          <w:shd w:val="clear" w:color="auto" w:fill="FFFFFF"/>
        </w:rPr>
        <w:t xml:space="preserve"> e ter um contacto direto com o espírito académico</w:t>
      </w:r>
      <w:r w:rsidR="001C7D69" w:rsidRPr="005631C6">
        <w:rPr>
          <w:rFonts w:cstheme="minorHAnsi"/>
          <w:shd w:val="clear" w:color="auto" w:fill="FFFFFF"/>
        </w:rPr>
        <w:t>.</w:t>
      </w:r>
    </w:p>
    <w:p w14:paraId="6DEB71F4" w14:textId="2A2F5A28" w:rsidR="009D16FC" w:rsidRPr="005C3354" w:rsidRDefault="005F11E4" w:rsidP="009D16FC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Economizar nas refeições.</w:t>
      </w:r>
      <w:r w:rsidR="009D16FC">
        <w:rPr>
          <w:rFonts w:cstheme="minorHAnsi"/>
          <w:b/>
          <w:bCs/>
          <w:shd w:val="clear" w:color="auto" w:fill="FFFFFF"/>
        </w:rPr>
        <w:t xml:space="preserve"> </w:t>
      </w:r>
      <w:r w:rsidR="009D16FC">
        <w:rPr>
          <w:rFonts w:cstheme="minorHAnsi"/>
          <w:shd w:val="clear" w:color="auto" w:fill="FFFFFF"/>
        </w:rPr>
        <w:t xml:space="preserve">Com a correria dos dias, é comum </w:t>
      </w:r>
      <w:r w:rsidR="00BA01EB">
        <w:rPr>
          <w:rFonts w:cstheme="minorHAnsi"/>
          <w:shd w:val="clear" w:color="auto" w:fill="FFFFFF"/>
        </w:rPr>
        <w:t>preferir</w:t>
      </w:r>
      <w:r w:rsidR="009D16FC">
        <w:rPr>
          <w:rFonts w:cstheme="minorHAnsi"/>
          <w:shd w:val="clear" w:color="auto" w:fill="FFFFFF"/>
        </w:rPr>
        <w:t xml:space="preserve"> encomendar comida, fazer as refeições na cantina da universidade ou em bares e restaurantes. </w:t>
      </w:r>
      <w:r w:rsidR="00A712AD">
        <w:rPr>
          <w:rFonts w:cstheme="minorHAnsi"/>
          <w:shd w:val="clear" w:color="auto" w:fill="FFFFFF"/>
        </w:rPr>
        <w:t>Elaborar um menu semanal e levar comida de casa é uma prática que</w:t>
      </w:r>
      <w:r w:rsidR="009F26A6">
        <w:rPr>
          <w:rFonts w:cstheme="minorHAnsi"/>
          <w:shd w:val="clear" w:color="auto" w:fill="FFFFFF"/>
        </w:rPr>
        <w:t xml:space="preserve"> </w:t>
      </w:r>
      <w:r w:rsidR="00A712AD">
        <w:rPr>
          <w:rFonts w:cstheme="minorHAnsi"/>
          <w:shd w:val="clear" w:color="auto" w:fill="FFFFFF"/>
        </w:rPr>
        <w:t xml:space="preserve">permite </w:t>
      </w:r>
      <w:r w:rsidR="008F7A17">
        <w:rPr>
          <w:rFonts w:cstheme="minorHAnsi"/>
          <w:shd w:val="clear" w:color="auto" w:fill="FFFFFF"/>
        </w:rPr>
        <w:t>não só poupar</w:t>
      </w:r>
      <w:r w:rsidR="00A712AD">
        <w:rPr>
          <w:rFonts w:cstheme="minorHAnsi"/>
          <w:shd w:val="clear" w:color="auto" w:fill="FFFFFF"/>
        </w:rPr>
        <w:t xml:space="preserve">, </w:t>
      </w:r>
      <w:r w:rsidR="008F7A17">
        <w:rPr>
          <w:rFonts w:cstheme="minorHAnsi"/>
          <w:shd w:val="clear" w:color="auto" w:fill="FFFFFF"/>
        </w:rPr>
        <w:t>mas também</w:t>
      </w:r>
      <w:r w:rsidR="00A712AD">
        <w:rPr>
          <w:rFonts w:cstheme="minorHAnsi"/>
          <w:shd w:val="clear" w:color="auto" w:fill="FFFFFF"/>
        </w:rPr>
        <w:t xml:space="preserve"> comer de forma mais saudável.</w:t>
      </w:r>
      <w:r>
        <w:rPr>
          <w:rFonts w:cstheme="minorHAnsi"/>
          <w:shd w:val="clear" w:color="auto" w:fill="FFFFFF"/>
        </w:rPr>
        <w:t xml:space="preserve"> Fazer uma lista de compras para as idas ao supermercado também ajuda a </w:t>
      </w:r>
      <w:r w:rsidR="002E4D39">
        <w:rPr>
          <w:rFonts w:cstheme="minorHAnsi"/>
          <w:shd w:val="clear" w:color="auto" w:fill="FFFFFF"/>
        </w:rPr>
        <w:t>economizar</w:t>
      </w:r>
      <w:r>
        <w:rPr>
          <w:rFonts w:cstheme="minorHAnsi"/>
          <w:shd w:val="clear" w:color="auto" w:fill="FFFFFF"/>
        </w:rPr>
        <w:t xml:space="preserve"> </w:t>
      </w:r>
      <w:r w:rsidR="00EC5F80">
        <w:rPr>
          <w:rFonts w:cstheme="minorHAnsi"/>
          <w:shd w:val="clear" w:color="auto" w:fill="FFFFFF"/>
        </w:rPr>
        <w:t xml:space="preserve">e a evitar as compras impulsivas. </w:t>
      </w:r>
    </w:p>
    <w:p w14:paraId="3124BF5A" w14:textId="7E465E57" w:rsidR="005F66E0" w:rsidRDefault="005F66E0" w:rsidP="00445C3A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Tirar proveito d</w:t>
      </w:r>
      <w:r w:rsidR="00451F7E">
        <w:rPr>
          <w:rFonts w:cstheme="minorHAnsi"/>
          <w:b/>
          <w:bCs/>
          <w:shd w:val="clear" w:color="auto" w:fill="FFFFFF"/>
        </w:rPr>
        <w:t>o</w:t>
      </w:r>
      <w:r>
        <w:rPr>
          <w:rFonts w:cstheme="minorHAnsi"/>
          <w:b/>
          <w:bCs/>
          <w:shd w:val="clear" w:color="auto" w:fill="FFFFFF"/>
        </w:rPr>
        <w:t xml:space="preserve"> desconto de estudante</w:t>
      </w:r>
      <w:r w:rsidR="00451F7E">
        <w:rPr>
          <w:rFonts w:cstheme="minorHAnsi"/>
          <w:b/>
          <w:bCs/>
          <w:shd w:val="clear" w:color="auto" w:fill="FFFFFF"/>
        </w:rPr>
        <w:t xml:space="preserve">. </w:t>
      </w:r>
      <w:r w:rsidR="00C20941" w:rsidRPr="00C20941">
        <w:rPr>
          <w:rFonts w:cstheme="minorHAnsi"/>
          <w:shd w:val="clear" w:color="auto" w:fill="FFFFFF"/>
        </w:rPr>
        <w:t xml:space="preserve">Um dos maiores benefícios da vida de estudante é sem dúvida os descontos aos quais </w:t>
      </w:r>
      <w:r w:rsidR="00CF2A93">
        <w:rPr>
          <w:rFonts w:cstheme="minorHAnsi"/>
          <w:shd w:val="clear" w:color="auto" w:fill="FFFFFF"/>
        </w:rPr>
        <w:t xml:space="preserve">se </w:t>
      </w:r>
      <w:r w:rsidR="00C20941" w:rsidRPr="00C20941">
        <w:rPr>
          <w:rFonts w:cstheme="minorHAnsi"/>
          <w:shd w:val="clear" w:color="auto" w:fill="FFFFFF"/>
        </w:rPr>
        <w:t>t</w:t>
      </w:r>
      <w:r w:rsidR="008F746F">
        <w:rPr>
          <w:rFonts w:cstheme="minorHAnsi"/>
          <w:shd w:val="clear" w:color="auto" w:fill="FFFFFF"/>
        </w:rPr>
        <w:t>e</w:t>
      </w:r>
      <w:r w:rsidR="00C20941" w:rsidRPr="00C20941">
        <w:rPr>
          <w:rFonts w:cstheme="minorHAnsi"/>
          <w:shd w:val="clear" w:color="auto" w:fill="FFFFFF"/>
        </w:rPr>
        <w:t xml:space="preserve">m direito. </w:t>
      </w:r>
      <w:r w:rsidR="00CC30B7">
        <w:rPr>
          <w:rFonts w:cstheme="minorHAnsi"/>
          <w:shd w:val="clear" w:color="auto" w:fill="FFFFFF"/>
        </w:rPr>
        <w:t>Transportes, restaurantes</w:t>
      </w:r>
      <w:r w:rsidR="00B729E5">
        <w:rPr>
          <w:rFonts w:cstheme="minorHAnsi"/>
          <w:shd w:val="clear" w:color="auto" w:fill="FFFFFF"/>
        </w:rPr>
        <w:t xml:space="preserve"> e </w:t>
      </w:r>
      <w:r w:rsidR="00CC30B7">
        <w:rPr>
          <w:rFonts w:cstheme="minorHAnsi"/>
          <w:shd w:val="clear" w:color="auto" w:fill="FFFFFF"/>
        </w:rPr>
        <w:t>bilhetes de cinema</w:t>
      </w:r>
      <w:r w:rsidR="00B729E5">
        <w:rPr>
          <w:rFonts w:cstheme="minorHAnsi"/>
          <w:shd w:val="clear" w:color="auto" w:fill="FFFFFF"/>
        </w:rPr>
        <w:t xml:space="preserve"> são apenas alguns dos exemplos nos quais é possível usufruir d</w:t>
      </w:r>
      <w:r w:rsidR="00F13E98">
        <w:rPr>
          <w:rFonts w:cstheme="minorHAnsi"/>
          <w:shd w:val="clear" w:color="auto" w:fill="FFFFFF"/>
        </w:rPr>
        <w:t>e</w:t>
      </w:r>
      <w:r w:rsidR="00782BDE">
        <w:rPr>
          <w:rFonts w:cstheme="minorHAnsi"/>
          <w:shd w:val="clear" w:color="auto" w:fill="FFFFFF"/>
        </w:rPr>
        <w:t xml:space="preserve"> um preço mais baixo</w:t>
      </w:r>
      <w:r w:rsidR="00F421C9">
        <w:rPr>
          <w:rFonts w:cstheme="minorHAnsi"/>
          <w:shd w:val="clear" w:color="auto" w:fill="FFFFFF"/>
        </w:rPr>
        <w:t>.</w:t>
      </w:r>
      <w:r w:rsidR="008F746F">
        <w:rPr>
          <w:rFonts w:cstheme="minorHAnsi"/>
          <w:shd w:val="clear" w:color="auto" w:fill="FFFFFF"/>
        </w:rPr>
        <w:t xml:space="preserve"> </w:t>
      </w:r>
      <w:r w:rsidR="00F421C9">
        <w:rPr>
          <w:rFonts w:cstheme="minorHAnsi"/>
          <w:shd w:val="clear" w:color="auto" w:fill="FFFFFF"/>
        </w:rPr>
        <w:t>N</w:t>
      </w:r>
      <w:r w:rsidR="008F746F">
        <w:rPr>
          <w:rFonts w:cstheme="minorHAnsi"/>
          <w:shd w:val="clear" w:color="auto" w:fill="FFFFFF"/>
        </w:rPr>
        <w:t>ão deixe de perguntar</w:t>
      </w:r>
      <w:r w:rsidR="00FF4132">
        <w:rPr>
          <w:rFonts w:cstheme="minorHAnsi"/>
          <w:shd w:val="clear" w:color="auto" w:fill="FFFFFF"/>
        </w:rPr>
        <w:t xml:space="preserve">, mesmo em sítios que desconhece, </w:t>
      </w:r>
      <w:r w:rsidR="00B94202">
        <w:rPr>
          <w:rFonts w:cstheme="minorHAnsi"/>
          <w:shd w:val="clear" w:color="auto" w:fill="FFFFFF"/>
        </w:rPr>
        <w:t xml:space="preserve">se </w:t>
      </w:r>
      <w:r w:rsidR="00475DF0">
        <w:rPr>
          <w:rFonts w:cstheme="minorHAnsi"/>
          <w:shd w:val="clear" w:color="auto" w:fill="FFFFFF"/>
        </w:rPr>
        <w:lastRenderedPageBreak/>
        <w:t>existe desconto de estudante,</w:t>
      </w:r>
      <w:r w:rsidR="0047720F">
        <w:rPr>
          <w:rFonts w:cstheme="minorHAnsi"/>
          <w:shd w:val="clear" w:color="auto" w:fill="FFFFFF"/>
        </w:rPr>
        <w:t xml:space="preserve"> para não passar ao lado a oportunidade </w:t>
      </w:r>
      <w:r w:rsidR="00BD45EF">
        <w:rPr>
          <w:rFonts w:cstheme="minorHAnsi"/>
          <w:shd w:val="clear" w:color="auto" w:fill="FFFFFF"/>
        </w:rPr>
        <w:t>de conseguir um preço mais em conta.</w:t>
      </w:r>
      <w:r w:rsidR="0047720F">
        <w:rPr>
          <w:rFonts w:cstheme="minorHAnsi"/>
          <w:shd w:val="clear" w:color="auto" w:fill="FFFFFF"/>
        </w:rPr>
        <w:t xml:space="preserve"> </w:t>
      </w:r>
      <w:r w:rsidR="009F26A6">
        <w:rPr>
          <w:rFonts w:cstheme="minorHAnsi"/>
          <w:shd w:val="clear" w:color="auto" w:fill="FFFFFF"/>
        </w:rPr>
        <w:t xml:space="preserve">Para além disso, algumas plataformas de entretenimento digital, como o </w:t>
      </w:r>
      <w:proofErr w:type="spellStart"/>
      <w:r w:rsidR="009F26A6">
        <w:rPr>
          <w:rFonts w:cstheme="minorHAnsi"/>
          <w:shd w:val="clear" w:color="auto" w:fill="FFFFFF"/>
        </w:rPr>
        <w:t>Spotify</w:t>
      </w:r>
      <w:proofErr w:type="spellEnd"/>
      <w:r w:rsidR="009F26A6">
        <w:rPr>
          <w:rFonts w:cstheme="minorHAnsi"/>
          <w:shd w:val="clear" w:color="auto" w:fill="FFFFFF"/>
        </w:rPr>
        <w:t xml:space="preserve">, oferecem planos de subscrição </w:t>
      </w:r>
      <w:r w:rsidR="004147ED">
        <w:rPr>
          <w:rFonts w:cstheme="minorHAnsi"/>
          <w:shd w:val="clear" w:color="auto" w:fill="FFFFFF"/>
        </w:rPr>
        <w:t>pensados para os jovens estudantes.</w:t>
      </w:r>
      <w:r w:rsidR="0023712F">
        <w:rPr>
          <w:rFonts w:cstheme="minorHAnsi"/>
          <w:shd w:val="clear" w:color="auto" w:fill="FFFFFF"/>
        </w:rPr>
        <w:t xml:space="preserve"> </w:t>
      </w:r>
      <w:r w:rsidR="00832E23">
        <w:rPr>
          <w:rFonts w:cstheme="minorHAnsi"/>
          <w:shd w:val="clear" w:color="auto" w:fill="FFFFFF"/>
        </w:rPr>
        <w:t xml:space="preserve"> </w:t>
      </w:r>
    </w:p>
    <w:p w14:paraId="09ABD4B2" w14:textId="71581EB1" w:rsidR="00932CF3" w:rsidRDefault="000009C7" w:rsidP="00445C3A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D</w:t>
      </w:r>
      <w:r w:rsidR="0056613B">
        <w:rPr>
          <w:rFonts w:cstheme="minorHAnsi"/>
          <w:b/>
          <w:bCs/>
          <w:shd w:val="clear" w:color="auto" w:fill="FFFFFF"/>
        </w:rPr>
        <w:t>e</w:t>
      </w:r>
      <w:r>
        <w:rPr>
          <w:rFonts w:cstheme="minorHAnsi"/>
          <w:b/>
          <w:bCs/>
          <w:shd w:val="clear" w:color="auto" w:fill="FFFFFF"/>
        </w:rPr>
        <w:t>sfrutar dos serviços que a faculdade oferece</w:t>
      </w:r>
      <w:r w:rsidR="00451F7E">
        <w:rPr>
          <w:rFonts w:cstheme="minorHAnsi"/>
          <w:b/>
          <w:bCs/>
          <w:shd w:val="clear" w:color="auto" w:fill="FFFFFF"/>
        </w:rPr>
        <w:t xml:space="preserve">. </w:t>
      </w:r>
      <w:r w:rsidR="007F293D">
        <w:rPr>
          <w:rFonts w:cstheme="minorHAnsi"/>
          <w:shd w:val="clear" w:color="auto" w:fill="FFFFFF"/>
        </w:rPr>
        <w:t xml:space="preserve">Desde o </w:t>
      </w:r>
      <w:proofErr w:type="spellStart"/>
      <w:r w:rsidR="007F293D" w:rsidRPr="000009C7">
        <w:rPr>
          <w:rFonts w:cstheme="minorHAnsi"/>
          <w:i/>
          <w:iCs/>
          <w:shd w:val="clear" w:color="auto" w:fill="FFFFFF"/>
        </w:rPr>
        <w:t>wi-fi</w:t>
      </w:r>
      <w:proofErr w:type="spellEnd"/>
      <w:r w:rsidR="007F293D">
        <w:rPr>
          <w:rFonts w:cstheme="minorHAnsi"/>
          <w:shd w:val="clear" w:color="auto" w:fill="FFFFFF"/>
        </w:rPr>
        <w:t xml:space="preserve"> gratuito</w:t>
      </w:r>
      <w:r w:rsidR="00871FB2">
        <w:rPr>
          <w:rFonts w:cstheme="minorHAnsi"/>
          <w:shd w:val="clear" w:color="auto" w:fill="FFFFFF"/>
        </w:rPr>
        <w:t xml:space="preserve"> e </w:t>
      </w:r>
      <w:r w:rsidR="00551D54">
        <w:rPr>
          <w:rFonts w:cstheme="minorHAnsi"/>
          <w:shd w:val="clear" w:color="auto" w:fill="FFFFFF"/>
        </w:rPr>
        <w:t xml:space="preserve">bibliotecas </w:t>
      </w:r>
      <w:r w:rsidR="007F293D">
        <w:rPr>
          <w:rFonts w:cstheme="minorHAnsi"/>
          <w:shd w:val="clear" w:color="auto" w:fill="FFFFFF"/>
        </w:rPr>
        <w:t>aos serviços médicos</w:t>
      </w:r>
      <w:r w:rsidR="004147ED">
        <w:rPr>
          <w:rFonts w:cstheme="minorHAnsi"/>
          <w:shd w:val="clear" w:color="auto" w:fill="FFFFFF"/>
        </w:rPr>
        <w:t xml:space="preserve"> e modalidades desportivas</w:t>
      </w:r>
      <w:r w:rsidR="007F293D">
        <w:rPr>
          <w:rFonts w:cstheme="minorHAnsi"/>
          <w:shd w:val="clear" w:color="auto" w:fill="FFFFFF"/>
        </w:rPr>
        <w:t xml:space="preserve">, a grande maioria das faculdades têm </w:t>
      </w:r>
      <w:r w:rsidR="005F0F13">
        <w:rPr>
          <w:rFonts w:cstheme="minorHAnsi"/>
          <w:shd w:val="clear" w:color="auto" w:fill="FFFFFF"/>
        </w:rPr>
        <w:t>à</w:t>
      </w:r>
      <w:r w:rsidR="007F293D">
        <w:rPr>
          <w:rFonts w:cstheme="minorHAnsi"/>
          <w:shd w:val="clear" w:color="auto" w:fill="FFFFFF"/>
        </w:rPr>
        <w:t xml:space="preserve"> disposição uma panóplia de </w:t>
      </w:r>
      <w:r w:rsidR="007C4459">
        <w:rPr>
          <w:rFonts w:cstheme="minorHAnsi"/>
          <w:shd w:val="clear" w:color="auto" w:fill="FFFFFF"/>
        </w:rPr>
        <w:t>recursos</w:t>
      </w:r>
      <w:r w:rsidR="00871FB2">
        <w:rPr>
          <w:rFonts w:cstheme="minorHAnsi"/>
          <w:shd w:val="clear" w:color="auto" w:fill="FFFFFF"/>
        </w:rPr>
        <w:t xml:space="preserve"> dos quais </w:t>
      </w:r>
      <w:r w:rsidR="007F293D">
        <w:rPr>
          <w:rFonts w:cstheme="minorHAnsi"/>
          <w:shd w:val="clear" w:color="auto" w:fill="FFFFFF"/>
        </w:rPr>
        <w:t xml:space="preserve">os estudantes </w:t>
      </w:r>
      <w:r w:rsidR="00B6614E">
        <w:rPr>
          <w:rFonts w:cstheme="minorHAnsi"/>
          <w:shd w:val="clear" w:color="auto" w:fill="FFFFFF"/>
        </w:rPr>
        <w:t>podem</w:t>
      </w:r>
      <w:r w:rsidR="007F293D">
        <w:rPr>
          <w:rFonts w:cstheme="minorHAnsi"/>
          <w:shd w:val="clear" w:color="auto" w:fill="FFFFFF"/>
        </w:rPr>
        <w:t xml:space="preserve"> usufruir a um </w:t>
      </w:r>
      <w:r>
        <w:rPr>
          <w:rFonts w:cstheme="minorHAnsi"/>
          <w:shd w:val="clear" w:color="auto" w:fill="FFFFFF"/>
        </w:rPr>
        <w:t>preço mais acessível</w:t>
      </w:r>
      <w:r w:rsidR="00BC63B8">
        <w:rPr>
          <w:rFonts w:cstheme="minorHAnsi"/>
          <w:shd w:val="clear" w:color="auto" w:fill="FFFFFF"/>
        </w:rPr>
        <w:t xml:space="preserve"> ou de forma gratuita</w:t>
      </w:r>
      <w:r>
        <w:rPr>
          <w:rFonts w:cstheme="minorHAnsi"/>
          <w:shd w:val="clear" w:color="auto" w:fill="FFFFFF"/>
        </w:rPr>
        <w:t xml:space="preserve">. </w:t>
      </w:r>
      <w:r w:rsidR="007C4459">
        <w:rPr>
          <w:rFonts w:cstheme="minorHAnsi"/>
          <w:shd w:val="clear" w:color="auto" w:fill="FFFFFF"/>
        </w:rPr>
        <w:t>Procure</w:t>
      </w:r>
      <w:r w:rsidR="00B6614E">
        <w:rPr>
          <w:rFonts w:cstheme="minorHAnsi"/>
          <w:shd w:val="clear" w:color="auto" w:fill="FFFFFF"/>
        </w:rPr>
        <w:t xml:space="preserve"> </w:t>
      </w:r>
      <w:r w:rsidR="00EF2AF0">
        <w:rPr>
          <w:rFonts w:cstheme="minorHAnsi"/>
          <w:shd w:val="clear" w:color="auto" w:fill="FFFFFF"/>
        </w:rPr>
        <w:t xml:space="preserve">estar informado relativamente à oferta da faculdade, </w:t>
      </w:r>
      <w:r w:rsidR="007C4459">
        <w:rPr>
          <w:rFonts w:cstheme="minorHAnsi"/>
          <w:shd w:val="clear" w:color="auto" w:fill="FFFFFF"/>
        </w:rPr>
        <w:t xml:space="preserve">para que consiga tirar proveito </w:t>
      </w:r>
      <w:r w:rsidR="00455C51">
        <w:rPr>
          <w:rFonts w:cstheme="minorHAnsi"/>
          <w:shd w:val="clear" w:color="auto" w:fill="FFFFFF"/>
        </w:rPr>
        <w:t>destes serviços sempre que necessitar.</w:t>
      </w:r>
    </w:p>
    <w:p w14:paraId="5453FC59" w14:textId="58609650" w:rsidR="001C7D69" w:rsidRPr="005719B4" w:rsidRDefault="001F1666" w:rsidP="001C7D69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Adquirir livros em segunda mão. </w:t>
      </w:r>
      <w:r w:rsidR="00DE3380">
        <w:rPr>
          <w:rFonts w:cstheme="minorHAnsi"/>
          <w:shd w:val="clear" w:color="auto" w:fill="FFFFFF"/>
        </w:rPr>
        <w:t>Ao contrário do que acontece no ensino secundário, na universidade não existem</w:t>
      </w:r>
      <w:r w:rsidR="00F42F0E">
        <w:rPr>
          <w:rFonts w:cstheme="minorHAnsi"/>
          <w:shd w:val="clear" w:color="auto" w:fill="FFFFFF"/>
        </w:rPr>
        <w:t xml:space="preserve"> </w:t>
      </w:r>
      <w:r w:rsidR="00DE3380">
        <w:rPr>
          <w:rFonts w:cstheme="minorHAnsi"/>
          <w:shd w:val="clear" w:color="auto" w:fill="FFFFFF"/>
        </w:rPr>
        <w:t>livros obrigatórios</w:t>
      </w:r>
      <w:r w:rsidR="00F42F0E">
        <w:rPr>
          <w:rFonts w:cstheme="minorHAnsi"/>
          <w:shd w:val="clear" w:color="auto" w:fill="FFFFFF"/>
        </w:rPr>
        <w:t>, havendo, por norma, uma bibliografia recomendada para cada cadeira</w:t>
      </w:r>
      <w:r w:rsidR="00DE3380">
        <w:rPr>
          <w:rFonts w:cstheme="minorHAnsi"/>
          <w:shd w:val="clear" w:color="auto" w:fill="FFFFFF"/>
        </w:rPr>
        <w:t xml:space="preserve">. </w:t>
      </w:r>
      <w:r w:rsidR="00E91AC8">
        <w:rPr>
          <w:rFonts w:cstheme="minorHAnsi"/>
          <w:shd w:val="clear" w:color="auto" w:fill="FFFFFF"/>
        </w:rPr>
        <w:t xml:space="preserve">Uma das opções para não comprar todos os livros, é consultá-los </w:t>
      </w:r>
      <w:r w:rsidR="00345006">
        <w:rPr>
          <w:rFonts w:cstheme="minorHAnsi"/>
          <w:shd w:val="clear" w:color="auto" w:fill="FFFFFF"/>
        </w:rPr>
        <w:t xml:space="preserve">ou requisitá-los </w:t>
      </w:r>
      <w:r w:rsidR="00E91AC8">
        <w:rPr>
          <w:rFonts w:cstheme="minorHAnsi"/>
          <w:shd w:val="clear" w:color="auto" w:fill="FFFFFF"/>
        </w:rPr>
        <w:t xml:space="preserve">na biblioteca da faculdade. Por outro lado, </w:t>
      </w:r>
      <w:r w:rsidR="00D23371">
        <w:rPr>
          <w:rFonts w:cstheme="minorHAnsi"/>
          <w:shd w:val="clear" w:color="auto" w:fill="FFFFFF"/>
        </w:rPr>
        <w:t>também é possível adquirir livros em segunda mão a um preço mais em conta</w:t>
      </w:r>
      <w:r w:rsidR="00345006">
        <w:rPr>
          <w:rFonts w:cstheme="minorHAnsi"/>
          <w:shd w:val="clear" w:color="auto" w:fill="FFFFFF"/>
        </w:rPr>
        <w:t>, ou pedir emprestado a colegas mais velhos</w:t>
      </w:r>
      <w:r w:rsidR="00D23371">
        <w:rPr>
          <w:rFonts w:cstheme="minorHAnsi"/>
          <w:shd w:val="clear" w:color="auto" w:fill="FFFFFF"/>
        </w:rPr>
        <w:t xml:space="preserve">. </w:t>
      </w:r>
    </w:p>
    <w:p w14:paraId="5215A08A" w14:textId="1990E312" w:rsidR="005719B4" w:rsidRDefault="005631C6" w:rsidP="001C7D69">
      <w:pPr>
        <w:pStyle w:val="PargrafodaLista"/>
        <w:numPr>
          <w:ilvl w:val="0"/>
          <w:numId w:val="4"/>
        </w:numPr>
        <w:spacing w:after="240" w:line="288" w:lineRule="auto"/>
        <w:ind w:left="714" w:hanging="357"/>
        <w:contextualSpacing w:val="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Procurar um </w:t>
      </w:r>
      <w:r w:rsidR="009C52AE">
        <w:rPr>
          <w:rFonts w:cstheme="minorHAnsi"/>
          <w:b/>
          <w:bCs/>
          <w:shd w:val="clear" w:color="auto" w:fill="FFFFFF"/>
        </w:rPr>
        <w:t xml:space="preserve">trabalho em </w:t>
      </w:r>
      <w:r w:rsidRPr="005631C6">
        <w:rPr>
          <w:rFonts w:cstheme="minorHAnsi"/>
          <w:b/>
          <w:bCs/>
          <w:i/>
          <w:iCs/>
          <w:shd w:val="clear" w:color="auto" w:fill="FFFFFF"/>
        </w:rPr>
        <w:t>part-time</w:t>
      </w:r>
      <w:r>
        <w:rPr>
          <w:rFonts w:cstheme="minorHAnsi"/>
          <w:b/>
          <w:bCs/>
          <w:shd w:val="clear" w:color="auto" w:fill="FFFFFF"/>
        </w:rPr>
        <w:t>.</w:t>
      </w:r>
      <w:r w:rsidR="00615B11">
        <w:rPr>
          <w:rFonts w:cstheme="minorHAnsi"/>
          <w:b/>
          <w:bCs/>
          <w:shd w:val="clear" w:color="auto" w:fill="FFFFFF"/>
        </w:rPr>
        <w:t xml:space="preserve"> </w:t>
      </w:r>
      <w:r w:rsidR="00E00504">
        <w:rPr>
          <w:rFonts w:cstheme="minorHAnsi"/>
          <w:shd w:val="clear" w:color="auto" w:fill="FFFFFF"/>
        </w:rPr>
        <w:t xml:space="preserve">Conciliar os estudos com um trabalho </w:t>
      </w:r>
      <w:r w:rsidR="00E00504" w:rsidRPr="00BC63B8">
        <w:rPr>
          <w:rFonts w:cstheme="minorHAnsi"/>
          <w:i/>
          <w:iCs/>
          <w:shd w:val="clear" w:color="auto" w:fill="FFFFFF"/>
        </w:rPr>
        <w:t>part-time</w:t>
      </w:r>
      <w:r w:rsidR="00E00504">
        <w:rPr>
          <w:rFonts w:cstheme="minorHAnsi"/>
          <w:shd w:val="clear" w:color="auto" w:fill="FFFFFF"/>
        </w:rPr>
        <w:t xml:space="preserve"> é uma boa maneira de ter uma fonte de rendimento extra, </w:t>
      </w:r>
      <w:r w:rsidR="00EC3A12">
        <w:rPr>
          <w:rFonts w:cstheme="minorHAnsi"/>
          <w:shd w:val="clear" w:color="auto" w:fill="FFFFFF"/>
        </w:rPr>
        <w:t xml:space="preserve">permitindo poupar e ter mais dinheiro disponível para momentos de lazer e tarefas não essenciais. Além disso, </w:t>
      </w:r>
      <w:r w:rsidR="006638E3">
        <w:rPr>
          <w:rFonts w:cstheme="minorHAnsi"/>
          <w:shd w:val="clear" w:color="auto" w:fill="FFFFFF"/>
        </w:rPr>
        <w:t xml:space="preserve">é um bom exercício para fomentar a independência </w:t>
      </w:r>
      <w:r w:rsidR="00911404">
        <w:rPr>
          <w:rFonts w:cstheme="minorHAnsi"/>
          <w:shd w:val="clear" w:color="auto" w:fill="FFFFFF"/>
        </w:rPr>
        <w:t xml:space="preserve">e </w:t>
      </w:r>
      <w:r w:rsidR="00893E12">
        <w:rPr>
          <w:rFonts w:cstheme="minorHAnsi"/>
          <w:shd w:val="clear" w:color="auto" w:fill="FFFFFF"/>
        </w:rPr>
        <w:t>ganhar responsabilidade no que à gestão do dinheiro diz respeito.</w:t>
      </w:r>
    </w:p>
    <w:p w14:paraId="620A43DB" w14:textId="77777777" w:rsidR="00824297" w:rsidRPr="00824297" w:rsidRDefault="00824297" w:rsidP="00824297">
      <w:pPr>
        <w:pStyle w:val="PargrafodaLista"/>
        <w:spacing w:after="240" w:line="288" w:lineRule="auto"/>
        <w:ind w:left="714"/>
        <w:contextualSpacing w:val="0"/>
        <w:jc w:val="both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82AC3C3" w14:textId="3D34AA49" w:rsidR="00511B7E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A4FFEE" w14:textId="77777777" w:rsidR="00511B7E" w:rsidRPr="00B95763" w:rsidRDefault="00511B7E" w:rsidP="00511B7E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 xml:space="preserve">A UNICRE é uma instituição portuguesa que atua no setor financeiro, especialista na gestão,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emissã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ção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ões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pré-pagos, cartões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refeiçã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03FB437A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59585617" w14:textId="77777777" w:rsidR="00511B7E" w:rsidRPr="00511B7E" w:rsidRDefault="00511B7E" w:rsidP="00511B7E">
      <w:pPr>
        <w:pStyle w:val="PargrafodaLista"/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</w:rPr>
      </w:pPr>
    </w:p>
    <w:p w14:paraId="2CEBA818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ind w:right="-1"/>
        <w:rPr>
          <w:rFonts w:ascii="Calibri" w:eastAsia="Calibri" w:hAnsi="Calibri"/>
          <w:b/>
          <w:bCs/>
          <w:sz w:val="20"/>
          <w:szCs w:val="20"/>
        </w:rPr>
      </w:pPr>
      <w:r w:rsidRPr="00511B7E">
        <w:rPr>
          <w:rFonts w:ascii="Calibri" w:eastAsia="Calibri" w:hAnsi="Calibri"/>
          <w:b/>
          <w:bCs/>
          <w:sz w:val="20"/>
          <w:szCs w:val="20"/>
        </w:rPr>
        <w:t>Para mais informações, contacte:</w:t>
      </w:r>
    </w:p>
    <w:p w14:paraId="679C5E3C" w14:textId="77777777" w:rsidR="00511B7E" w:rsidRPr="00511B7E" w:rsidRDefault="00511B7E" w:rsidP="00511B7E">
      <w:pPr>
        <w:tabs>
          <w:tab w:val="center" w:pos="4252"/>
          <w:tab w:val="right" w:pos="8504"/>
        </w:tabs>
        <w:spacing w:after="80" w:line="264" w:lineRule="auto"/>
        <w:rPr>
          <w:rFonts w:ascii="Calibri" w:eastAsia="Calibri" w:hAnsi="Calibri"/>
          <w:sz w:val="20"/>
          <w:szCs w:val="20"/>
          <w:u w:val="single"/>
        </w:rPr>
      </w:pPr>
      <w:r w:rsidRPr="00511B7E">
        <w:rPr>
          <w:rFonts w:ascii="Calibri" w:eastAsia="Calibri" w:hAnsi="Calibri"/>
          <w:sz w:val="20"/>
          <w:szCs w:val="20"/>
          <w:u w:val="single"/>
        </w:rPr>
        <w:t xml:space="preserve">Lift </w:t>
      </w:r>
      <w:proofErr w:type="spellStart"/>
      <w:r w:rsidRPr="00511B7E">
        <w:rPr>
          <w:rFonts w:ascii="Calibri" w:eastAsia="Calibri" w:hAnsi="Calibri"/>
          <w:sz w:val="20"/>
          <w:szCs w:val="20"/>
          <w:u w:val="single"/>
        </w:rPr>
        <w:t>Consulting</w:t>
      </w:r>
      <w:proofErr w:type="spellEnd"/>
    </w:p>
    <w:p w14:paraId="0EF929D8" w14:textId="77780E06" w:rsidR="008B56E1" w:rsidRPr="001C78C4" w:rsidRDefault="008B56E1" w:rsidP="008B56E1">
      <w:pPr>
        <w:pStyle w:val="Rodap"/>
        <w:ind w:right="-1"/>
        <w:rPr>
          <w:sz w:val="20"/>
          <w:szCs w:val="20"/>
          <w:lang w:val="en-US"/>
        </w:rPr>
      </w:pPr>
      <w:r w:rsidRPr="001C78C4">
        <w:rPr>
          <w:sz w:val="20"/>
          <w:szCs w:val="20"/>
          <w:lang w:val="en-US"/>
        </w:rPr>
        <w:t>Inês Filipe</w:t>
      </w:r>
      <w:r w:rsidR="00511B7E" w:rsidRPr="001C78C4">
        <w:rPr>
          <w:sz w:val="20"/>
          <w:szCs w:val="20"/>
          <w:lang w:val="en-US"/>
        </w:rPr>
        <w:t xml:space="preserve"> | </w:t>
      </w:r>
      <w:r w:rsidRPr="001C78C4">
        <w:rPr>
          <w:sz w:val="20"/>
          <w:szCs w:val="20"/>
          <w:lang w:val="en-US"/>
        </w:rPr>
        <w:t>ines.filipe</w:t>
      </w:r>
      <w:r w:rsidR="00511B7E" w:rsidRPr="001C78C4">
        <w:rPr>
          <w:sz w:val="20"/>
          <w:szCs w:val="20"/>
          <w:lang w:val="en-US"/>
        </w:rPr>
        <w:t xml:space="preserve">@lift.com.pt | </w:t>
      </w:r>
      <w:r w:rsidRPr="001C78C4">
        <w:rPr>
          <w:sz w:val="20"/>
          <w:szCs w:val="20"/>
          <w:lang w:val="en-US"/>
        </w:rPr>
        <w:t>910 283 054</w:t>
      </w:r>
    </w:p>
    <w:p w14:paraId="1E45C340" w14:textId="77777777" w:rsidR="001A17B5" w:rsidRDefault="001A17B5" w:rsidP="001A17B5">
      <w:pPr>
        <w:pStyle w:val="Rodap"/>
        <w:ind w:right="-1"/>
        <w:rPr>
          <w:rFonts w:cstheme="minorHAnsi"/>
          <w:shd w:val="clear" w:color="auto" w:fill="FFFFFF"/>
        </w:rPr>
      </w:pPr>
      <w:r>
        <w:rPr>
          <w:rFonts w:ascii="Calibri" w:eastAsia="Calibri" w:hAnsi="Calibri"/>
          <w:sz w:val="20"/>
          <w:szCs w:val="20"/>
        </w:rPr>
        <w:t>Diana Félix | diana.felix@lift.com.pt | 911 098 129</w:t>
      </w:r>
    </w:p>
    <w:p w14:paraId="48E81E6C" w14:textId="77777777" w:rsidR="00B34366" w:rsidRDefault="00B34366" w:rsidP="00D451DE">
      <w:pPr>
        <w:spacing w:after="240" w:line="288" w:lineRule="auto"/>
        <w:jc w:val="both"/>
        <w:rPr>
          <w:rFonts w:cstheme="minorHAnsi"/>
          <w:shd w:val="clear" w:color="auto" w:fill="FFFFFF"/>
        </w:rPr>
      </w:pPr>
    </w:p>
    <w:sectPr w:rsidR="00B3436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1135" w14:textId="77777777" w:rsidR="00530073" w:rsidRDefault="00530073" w:rsidP="00D451DE">
      <w:pPr>
        <w:spacing w:after="0" w:line="240" w:lineRule="auto"/>
      </w:pPr>
      <w:r>
        <w:separator/>
      </w:r>
    </w:p>
  </w:endnote>
  <w:endnote w:type="continuationSeparator" w:id="0">
    <w:p w14:paraId="613DCADE" w14:textId="77777777" w:rsidR="00530073" w:rsidRDefault="00530073" w:rsidP="00D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89C1" w14:textId="77777777" w:rsidR="00530073" w:rsidRDefault="00530073" w:rsidP="00D451DE">
      <w:pPr>
        <w:spacing w:after="0" w:line="240" w:lineRule="auto"/>
      </w:pPr>
      <w:r>
        <w:separator/>
      </w:r>
    </w:p>
  </w:footnote>
  <w:footnote w:type="continuationSeparator" w:id="0">
    <w:p w14:paraId="7E779933" w14:textId="77777777" w:rsidR="00530073" w:rsidRDefault="00530073" w:rsidP="00D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D965" w14:textId="366BA39C" w:rsidR="00D451DE" w:rsidRDefault="0017338E">
    <w:pPr>
      <w:pStyle w:val="Cabealho"/>
    </w:pPr>
    <w:r>
      <w:rPr>
        <w:noProof/>
      </w:rPr>
      <w:drawing>
        <wp:inline distT="0" distB="0" distL="0" distR="0" wp14:anchorId="0530DA48" wp14:editId="4A80488A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E917" w14:textId="77777777" w:rsidR="00D451DE" w:rsidRDefault="00D45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4"/>
    <w:multiLevelType w:val="hybridMultilevel"/>
    <w:tmpl w:val="0A3AD1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F64"/>
    <w:multiLevelType w:val="hybridMultilevel"/>
    <w:tmpl w:val="A74E01FC"/>
    <w:lvl w:ilvl="0" w:tplc="F21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67A"/>
    <w:multiLevelType w:val="hybridMultilevel"/>
    <w:tmpl w:val="58788C08"/>
    <w:lvl w:ilvl="0" w:tplc="DCCE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36A"/>
    <w:multiLevelType w:val="hybridMultilevel"/>
    <w:tmpl w:val="15D61220"/>
    <w:lvl w:ilvl="0" w:tplc="A3769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0009C7"/>
    <w:rsid w:val="000029ED"/>
    <w:rsid w:val="00002C4A"/>
    <w:rsid w:val="00004FCA"/>
    <w:rsid w:val="000148F5"/>
    <w:rsid w:val="00015025"/>
    <w:rsid w:val="00020245"/>
    <w:rsid w:val="00023714"/>
    <w:rsid w:val="000249BC"/>
    <w:rsid w:val="00032E97"/>
    <w:rsid w:val="000360C8"/>
    <w:rsid w:val="0003648C"/>
    <w:rsid w:val="0004106E"/>
    <w:rsid w:val="00042FD0"/>
    <w:rsid w:val="000444E9"/>
    <w:rsid w:val="0004509C"/>
    <w:rsid w:val="0004760E"/>
    <w:rsid w:val="00050E0E"/>
    <w:rsid w:val="00054A6A"/>
    <w:rsid w:val="0006076E"/>
    <w:rsid w:val="0006348A"/>
    <w:rsid w:val="00070B73"/>
    <w:rsid w:val="00074B5C"/>
    <w:rsid w:val="00077005"/>
    <w:rsid w:val="00081974"/>
    <w:rsid w:val="000911FB"/>
    <w:rsid w:val="00092146"/>
    <w:rsid w:val="000A23B9"/>
    <w:rsid w:val="000B3635"/>
    <w:rsid w:val="000B4675"/>
    <w:rsid w:val="000C2A8B"/>
    <w:rsid w:val="000C3843"/>
    <w:rsid w:val="000C7598"/>
    <w:rsid w:val="000D0C4E"/>
    <w:rsid w:val="000D206F"/>
    <w:rsid w:val="000E04EC"/>
    <w:rsid w:val="000E66EC"/>
    <w:rsid w:val="000E7E0F"/>
    <w:rsid w:val="000F0738"/>
    <w:rsid w:val="000F0BBA"/>
    <w:rsid w:val="000F102B"/>
    <w:rsid w:val="000F146E"/>
    <w:rsid w:val="000F216C"/>
    <w:rsid w:val="000F21F7"/>
    <w:rsid w:val="000F5EBA"/>
    <w:rsid w:val="000F6EF5"/>
    <w:rsid w:val="000F75E1"/>
    <w:rsid w:val="00100918"/>
    <w:rsid w:val="00112180"/>
    <w:rsid w:val="00113221"/>
    <w:rsid w:val="00114CBC"/>
    <w:rsid w:val="00116E44"/>
    <w:rsid w:val="0012163E"/>
    <w:rsid w:val="0012444A"/>
    <w:rsid w:val="00140483"/>
    <w:rsid w:val="00141E4B"/>
    <w:rsid w:val="00152E61"/>
    <w:rsid w:val="00154200"/>
    <w:rsid w:val="0015643B"/>
    <w:rsid w:val="001577E3"/>
    <w:rsid w:val="0016125C"/>
    <w:rsid w:val="0016623A"/>
    <w:rsid w:val="0017110E"/>
    <w:rsid w:val="0017338E"/>
    <w:rsid w:val="001744A4"/>
    <w:rsid w:val="0017527F"/>
    <w:rsid w:val="0017614C"/>
    <w:rsid w:val="00181646"/>
    <w:rsid w:val="00181974"/>
    <w:rsid w:val="00184BAA"/>
    <w:rsid w:val="00184D24"/>
    <w:rsid w:val="0018502C"/>
    <w:rsid w:val="001856AC"/>
    <w:rsid w:val="001869CE"/>
    <w:rsid w:val="00192892"/>
    <w:rsid w:val="001A17B5"/>
    <w:rsid w:val="001A1FF9"/>
    <w:rsid w:val="001A23A0"/>
    <w:rsid w:val="001A37AF"/>
    <w:rsid w:val="001A5FA0"/>
    <w:rsid w:val="001B125E"/>
    <w:rsid w:val="001B3483"/>
    <w:rsid w:val="001B44D4"/>
    <w:rsid w:val="001B4ED6"/>
    <w:rsid w:val="001B7BB2"/>
    <w:rsid w:val="001C0359"/>
    <w:rsid w:val="001C15DB"/>
    <w:rsid w:val="001C3610"/>
    <w:rsid w:val="001C78C4"/>
    <w:rsid w:val="001C7D69"/>
    <w:rsid w:val="001D08FD"/>
    <w:rsid w:val="001D1898"/>
    <w:rsid w:val="001D24DA"/>
    <w:rsid w:val="001E02B4"/>
    <w:rsid w:val="001E043D"/>
    <w:rsid w:val="001E09F9"/>
    <w:rsid w:val="001E1A96"/>
    <w:rsid w:val="001E2284"/>
    <w:rsid w:val="001E4FFE"/>
    <w:rsid w:val="001E5780"/>
    <w:rsid w:val="001E6918"/>
    <w:rsid w:val="001E70D5"/>
    <w:rsid w:val="001F1666"/>
    <w:rsid w:val="00201129"/>
    <w:rsid w:val="0020270D"/>
    <w:rsid w:val="00203845"/>
    <w:rsid w:val="00206108"/>
    <w:rsid w:val="0021064B"/>
    <w:rsid w:val="00211B87"/>
    <w:rsid w:val="0021488F"/>
    <w:rsid w:val="0021757E"/>
    <w:rsid w:val="00217616"/>
    <w:rsid w:val="00222014"/>
    <w:rsid w:val="002234E8"/>
    <w:rsid w:val="0022370C"/>
    <w:rsid w:val="0022788D"/>
    <w:rsid w:val="00230CCA"/>
    <w:rsid w:val="00231405"/>
    <w:rsid w:val="00231600"/>
    <w:rsid w:val="002327EA"/>
    <w:rsid w:val="0023712F"/>
    <w:rsid w:val="002401A8"/>
    <w:rsid w:val="0024126C"/>
    <w:rsid w:val="00241490"/>
    <w:rsid w:val="00242763"/>
    <w:rsid w:val="00256A23"/>
    <w:rsid w:val="00257A8A"/>
    <w:rsid w:val="00260696"/>
    <w:rsid w:val="0026257A"/>
    <w:rsid w:val="00264ADE"/>
    <w:rsid w:val="002712DA"/>
    <w:rsid w:val="0027180C"/>
    <w:rsid w:val="00280094"/>
    <w:rsid w:val="00281922"/>
    <w:rsid w:val="002829D0"/>
    <w:rsid w:val="00283C6D"/>
    <w:rsid w:val="00284992"/>
    <w:rsid w:val="00284BD9"/>
    <w:rsid w:val="00284E5F"/>
    <w:rsid w:val="00290928"/>
    <w:rsid w:val="00290F24"/>
    <w:rsid w:val="002A0E4D"/>
    <w:rsid w:val="002A0F4B"/>
    <w:rsid w:val="002A1A20"/>
    <w:rsid w:val="002A1B3E"/>
    <w:rsid w:val="002A7DD0"/>
    <w:rsid w:val="002B0C2E"/>
    <w:rsid w:val="002B146E"/>
    <w:rsid w:val="002B48AC"/>
    <w:rsid w:val="002B6FC4"/>
    <w:rsid w:val="002C1054"/>
    <w:rsid w:val="002C2C9E"/>
    <w:rsid w:val="002C33E8"/>
    <w:rsid w:val="002C59D7"/>
    <w:rsid w:val="002C725E"/>
    <w:rsid w:val="002D7ABB"/>
    <w:rsid w:val="002E0E57"/>
    <w:rsid w:val="002E10EF"/>
    <w:rsid w:val="002E436B"/>
    <w:rsid w:val="002E4D39"/>
    <w:rsid w:val="002E5817"/>
    <w:rsid w:val="002E73A9"/>
    <w:rsid w:val="002E7C78"/>
    <w:rsid w:val="002F67F5"/>
    <w:rsid w:val="00303323"/>
    <w:rsid w:val="00313FC6"/>
    <w:rsid w:val="003168E9"/>
    <w:rsid w:val="00316CEA"/>
    <w:rsid w:val="003171D9"/>
    <w:rsid w:val="00317507"/>
    <w:rsid w:val="00320E3B"/>
    <w:rsid w:val="00325954"/>
    <w:rsid w:val="00327C0B"/>
    <w:rsid w:val="003310CE"/>
    <w:rsid w:val="00335002"/>
    <w:rsid w:val="003352AA"/>
    <w:rsid w:val="0033740E"/>
    <w:rsid w:val="00337D00"/>
    <w:rsid w:val="00345006"/>
    <w:rsid w:val="0034750D"/>
    <w:rsid w:val="00350E81"/>
    <w:rsid w:val="00351BD2"/>
    <w:rsid w:val="003602E7"/>
    <w:rsid w:val="0036354B"/>
    <w:rsid w:val="003818C4"/>
    <w:rsid w:val="00383378"/>
    <w:rsid w:val="00390425"/>
    <w:rsid w:val="003919C1"/>
    <w:rsid w:val="00391AB8"/>
    <w:rsid w:val="003A037E"/>
    <w:rsid w:val="003A0B54"/>
    <w:rsid w:val="003A2EC5"/>
    <w:rsid w:val="003A6BF7"/>
    <w:rsid w:val="003B0D4B"/>
    <w:rsid w:val="003B1AA7"/>
    <w:rsid w:val="003B5840"/>
    <w:rsid w:val="003C07A6"/>
    <w:rsid w:val="003C3235"/>
    <w:rsid w:val="003C43C1"/>
    <w:rsid w:val="003C6B7D"/>
    <w:rsid w:val="003D066D"/>
    <w:rsid w:val="003D2E7A"/>
    <w:rsid w:val="003D4A21"/>
    <w:rsid w:val="003D727E"/>
    <w:rsid w:val="003E0575"/>
    <w:rsid w:val="003E144A"/>
    <w:rsid w:val="003E5225"/>
    <w:rsid w:val="003E55D8"/>
    <w:rsid w:val="003E6E36"/>
    <w:rsid w:val="003F1317"/>
    <w:rsid w:val="003F443C"/>
    <w:rsid w:val="003F4C15"/>
    <w:rsid w:val="003F61CE"/>
    <w:rsid w:val="003F7C1D"/>
    <w:rsid w:val="004011E8"/>
    <w:rsid w:val="0040212C"/>
    <w:rsid w:val="004024F3"/>
    <w:rsid w:val="004031A4"/>
    <w:rsid w:val="0040377B"/>
    <w:rsid w:val="00403D70"/>
    <w:rsid w:val="00405538"/>
    <w:rsid w:val="00407FED"/>
    <w:rsid w:val="00410ABB"/>
    <w:rsid w:val="00410CE6"/>
    <w:rsid w:val="00410EC2"/>
    <w:rsid w:val="004147ED"/>
    <w:rsid w:val="0041498D"/>
    <w:rsid w:val="00414A35"/>
    <w:rsid w:val="00422839"/>
    <w:rsid w:val="0042283C"/>
    <w:rsid w:val="004230CF"/>
    <w:rsid w:val="00426B34"/>
    <w:rsid w:val="00431403"/>
    <w:rsid w:val="00434587"/>
    <w:rsid w:val="0043784A"/>
    <w:rsid w:val="00445C3A"/>
    <w:rsid w:val="004464DC"/>
    <w:rsid w:val="00450615"/>
    <w:rsid w:val="00451D91"/>
    <w:rsid w:val="00451F7E"/>
    <w:rsid w:val="00452516"/>
    <w:rsid w:val="0045267F"/>
    <w:rsid w:val="00452C3D"/>
    <w:rsid w:val="00455C14"/>
    <w:rsid w:val="00455C51"/>
    <w:rsid w:val="00460CD7"/>
    <w:rsid w:val="0046378C"/>
    <w:rsid w:val="004645C1"/>
    <w:rsid w:val="0047095F"/>
    <w:rsid w:val="00471245"/>
    <w:rsid w:val="004721F2"/>
    <w:rsid w:val="00472268"/>
    <w:rsid w:val="0047564C"/>
    <w:rsid w:val="00475DF0"/>
    <w:rsid w:val="00475E79"/>
    <w:rsid w:val="004761A2"/>
    <w:rsid w:val="0047720F"/>
    <w:rsid w:val="00481AE9"/>
    <w:rsid w:val="0048254D"/>
    <w:rsid w:val="0048478A"/>
    <w:rsid w:val="00485A04"/>
    <w:rsid w:val="00490043"/>
    <w:rsid w:val="0049287D"/>
    <w:rsid w:val="00493328"/>
    <w:rsid w:val="00493A22"/>
    <w:rsid w:val="00496EA3"/>
    <w:rsid w:val="004A124C"/>
    <w:rsid w:val="004A2379"/>
    <w:rsid w:val="004A39C4"/>
    <w:rsid w:val="004A75FD"/>
    <w:rsid w:val="004A7934"/>
    <w:rsid w:val="004B1406"/>
    <w:rsid w:val="004B254C"/>
    <w:rsid w:val="004B26BB"/>
    <w:rsid w:val="004B32AB"/>
    <w:rsid w:val="004B3B7D"/>
    <w:rsid w:val="004B3CD9"/>
    <w:rsid w:val="004B42B5"/>
    <w:rsid w:val="004B6DC9"/>
    <w:rsid w:val="004C02E0"/>
    <w:rsid w:val="004C34E7"/>
    <w:rsid w:val="004C5D12"/>
    <w:rsid w:val="004C7538"/>
    <w:rsid w:val="004D1078"/>
    <w:rsid w:val="004D1845"/>
    <w:rsid w:val="004D511B"/>
    <w:rsid w:val="004D541D"/>
    <w:rsid w:val="004E0F70"/>
    <w:rsid w:val="004F2F1A"/>
    <w:rsid w:val="004F5816"/>
    <w:rsid w:val="004F6415"/>
    <w:rsid w:val="00504682"/>
    <w:rsid w:val="00507220"/>
    <w:rsid w:val="00511822"/>
    <w:rsid w:val="00511B7E"/>
    <w:rsid w:val="005134F7"/>
    <w:rsid w:val="005140AE"/>
    <w:rsid w:val="00516428"/>
    <w:rsid w:val="00517C49"/>
    <w:rsid w:val="005243F3"/>
    <w:rsid w:val="00526049"/>
    <w:rsid w:val="00530073"/>
    <w:rsid w:val="00530A10"/>
    <w:rsid w:val="00532B02"/>
    <w:rsid w:val="00533F97"/>
    <w:rsid w:val="005403CC"/>
    <w:rsid w:val="00541871"/>
    <w:rsid w:val="0054285B"/>
    <w:rsid w:val="00545817"/>
    <w:rsid w:val="0054614B"/>
    <w:rsid w:val="00550218"/>
    <w:rsid w:val="00551CFF"/>
    <w:rsid w:val="00551D54"/>
    <w:rsid w:val="00553F00"/>
    <w:rsid w:val="005545AC"/>
    <w:rsid w:val="005555F5"/>
    <w:rsid w:val="0056150C"/>
    <w:rsid w:val="005629D1"/>
    <w:rsid w:val="005631C6"/>
    <w:rsid w:val="0056476C"/>
    <w:rsid w:val="0056613B"/>
    <w:rsid w:val="00567494"/>
    <w:rsid w:val="005719B4"/>
    <w:rsid w:val="005733CA"/>
    <w:rsid w:val="005738F2"/>
    <w:rsid w:val="00575967"/>
    <w:rsid w:val="0057596C"/>
    <w:rsid w:val="005823E0"/>
    <w:rsid w:val="00586173"/>
    <w:rsid w:val="00586343"/>
    <w:rsid w:val="00587824"/>
    <w:rsid w:val="005903A0"/>
    <w:rsid w:val="005906DF"/>
    <w:rsid w:val="00591492"/>
    <w:rsid w:val="005922FF"/>
    <w:rsid w:val="00592A9C"/>
    <w:rsid w:val="00593A00"/>
    <w:rsid w:val="0059514E"/>
    <w:rsid w:val="0059567A"/>
    <w:rsid w:val="005A27DC"/>
    <w:rsid w:val="005A2ED7"/>
    <w:rsid w:val="005A33F7"/>
    <w:rsid w:val="005A5FBC"/>
    <w:rsid w:val="005B5994"/>
    <w:rsid w:val="005B7AA9"/>
    <w:rsid w:val="005C00EF"/>
    <w:rsid w:val="005C237C"/>
    <w:rsid w:val="005C334B"/>
    <w:rsid w:val="005C3354"/>
    <w:rsid w:val="005C4849"/>
    <w:rsid w:val="005C52CC"/>
    <w:rsid w:val="005C72B7"/>
    <w:rsid w:val="005D5EED"/>
    <w:rsid w:val="005D608D"/>
    <w:rsid w:val="005D756D"/>
    <w:rsid w:val="005E1457"/>
    <w:rsid w:val="005E1B9B"/>
    <w:rsid w:val="005E31FC"/>
    <w:rsid w:val="005E5A7F"/>
    <w:rsid w:val="005E6049"/>
    <w:rsid w:val="005F0F13"/>
    <w:rsid w:val="005F11E4"/>
    <w:rsid w:val="005F2A58"/>
    <w:rsid w:val="005F59E5"/>
    <w:rsid w:val="005F5DBF"/>
    <w:rsid w:val="005F66E0"/>
    <w:rsid w:val="00605014"/>
    <w:rsid w:val="00606878"/>
    <w:rsid w:val="00606EDA"/>
    <w:rsid w:val="0061101C"/>
    <w:rsid w:val="0061371A"/>
    <w:rsid w:val="00614CE1"/>
    <w:rsid w:val="00615B11"/>
    <w:rsid w:val="00620F6F"/>
    <w:rsid w:val="00621090"/>
    <w:rsid w:val="006240AD"/>
    <w:rsid w:val="006305D7"/>
    <w:rsid w:val="00632191"/>
    <w:rsid w:val="00633A33"/>
    <w:rsid w:val="00640B00"/>
    <w:rsid w:val="00640C5B"/>
    <w:rsid w:val="006424AF"/>
    <w:rsid w:val="0064467B"/>
    <w:rsid w:val="00644B8A"/>
    <w:rsid w:val="00646B17"/>
    <w:rsid w:val="00647138"/>
    <w:rsid w:val="00651105"/>
    <w:rsid w:val="006519FF"/>
    <w:rsid w:val="00652F3D"/>
    <w:rsid w:val="0065413C"/>
    <w:rsid w:val="00655830"/>
    <w:rsid w:val="0065628E"/>
    <w:rsid w:val="00660252"/>
    <w:rsid w:val="006638E3"/>
    <w:rsid w:val="00672F19"/>
    <w:rsid w:val="0068326E"/>
    <w:rsid w:val="00684E6B"/>
    <w:rsid w:val="00687860"/>
    <w:rsid w:val="0069215E"/>
    <w:rsid w:val="0069420A"/>
    <w:rsid w:val="006955F4"/>
    <w:rsid w:val="00696DE5"/>
    <w:rsid w:val="006A194F"/>
    <w:rsid w:val="006A37CB"/>
    <w:rsid w:val="006A4557"/>
    <w:rsid w:val="006A57A9"/>
    <w:rsid w:val="006A6921"/>
    <w:rsid w:val="006B0C88"/>
    <w:rsid w:val="006B43FB"/>
    <w:rsid w:val="006B72CF"/>
    <w:rsid w:val="006C1032"/>
    <w:rsid w:val="006C49BD"/>
    <w:rsid w:val="006C6578"/>
    <w:rsid w:val="006C6897"/>
    <w:rsid w:val="006C6F45"/>
    <w:rsid w:val="006D0966"/>
    <w:rsid w:val="006D2260"/>
    <w:rsid w:val="006E1210"/>
    <w:rsid w:val="006E2550"/>
    <w:rsid w:val="006E2F7A"/>
    <w:rsid w:val="006E71E8"/>
    <w:rsid w:val="006F6E99"/>
    <w:rsid w:val="0070195D"/>
    <w:rsid w:val="0070515B"/>
    <w:rsid w:val="00706FFB"/>
    <w:rsid w:val="007109B9"/>
    <w:rsid w:val="0071209A"/>
    <w:rsid w:val="00714058"/>
    <w:rsid w:val="0072199A"/>
    <w:rsid w:val="00724C31"/>
    <w:rsid w:val="00726708"/>
    <w:rsid w:val="00732B80"/>
    <w:rsid w:val="0073728C"/>
    <w:rsid w:val="0074070C"/>
    <w:rsid w:val="00746FAA"/>
    <w:rsid w:val="007470FB"/>
    <w:rsid w:val="00750A9E"/>
    <w:rsid w:val="007557BF"/>
    <w:rsid w:val="00756F54"/>
    <w:rsid w:val="00763690"/>
    <w:rsid w:val="007652B0"/>
    <w:rsid w:val="00776527"/>
    <w:rsid w:val="00776E9D"/>
    <w:rsid w:val="00782BDE"/>
    <w:rsid w:val="007867C5"/>
    <w:rsid w:val="00790D03"/>
    <w:rsid w:val="00790E8D"/>
    <w:rsid w:val="00791765"/>
    <w:rsid w:val="00795F5E"/>
    <w:rsid w:val="007A318C"/>
    <w:rsid w:val="007A33AF"/>
    <w:rsid w:val="007A55E9"/>
    <w:rsid w:val="007B125B"/>
    <w:rsid w:val="007B3778"/>
    <w:rsid w:val="007B608C"/>
    <w:rsid w:val="007B74A0"/>
    <w:rsid w:val="007C17EA"/>
    <w:rsid w:val="007C4459"/>
    <w:rsid w:val="007D03F5"/>
    <w:rsid w:val="007D1792"/>
    <w:rsid w:val="007D2EC4"/>
    <w:rsid w:val="007D3FD3"/>
    <w:rsid w:val="007D4659"/>
    <w:rsid w:val="007D48DD"/>
    <w:rsid w:val="007D4BF6"/>
    <w:rsid w:val="007E1015"/>
    <w:rsid w:val="007E22C7"/>
    <w:rsid w:val="007E2CBC"/>
    <w:rsid w:val="007E40C5"/>
    <w:rsid w:val="007F1DBA"/>
    <w:rsid w:val="007F293D"/>
    <w:rsid w:val="007F7B92"/>
    <w:rsid w:val="008067C4"/>
    <w:rsid w:val="00806D95"/>
    <w:rsid w:val="00807208"/>
    <w:rsid w:val="008104FF"/>
    <w:rsid w:val="00810FE7"/>
    <w:rsid w:val="00812B27"/>
    <w:rsid w:val="00814CB5"/>
    <w:rsid w:val="00820139"/>
    <w:rsid w:val="00822218"/>
    <w:rsid w:val="00823B06"/>
    <w:rsid w:val="00824297"/>
    <w:rsid w:val="00825F74"/>
    <w:rsid w:val="00831DCC"/>
    <w:rsid w:val="00832E23"/>
    <w:rsid w:val="0083796B"/>
    <w:rsid w:val="00837EB8"/>
    <w:rsid w:val="00843878"/>
    <w:rsid w:val="00851741"/>
    <w:rsid w:val="00852AC7"/>
    <w:rsid w:val="0085521F"/>
    <w:rsid w:val="0085753C"/>
    <w:rsid w:val="008644EF"/>
    <w:rsid w:val="00870B04"/>
    <w:rsid w:val="00870D5A"/>
    <w:rsid w:val="00871FB2"/>
    <w:rsid w:val="008744AF"/>
    <w:rsid w:val="0087610A"/>
    <w:rsid w:val="008875A9"/>
    <w:rsid w:val="00887D72"/>
    <w:rsid w:val="00890BE1"/>
    <w:rsid w:val="00892A96"/>
    <w:rsid w:val="00893CD7"/>
    <w:rsid w:val="00893E12"/>
    <w:rsid w:val="008A06F0"/>
    <w:rsid w:val="008A26DD"/>
    <w:rsid w:val="008A4076"/>
    <w:rsid w:val="008A5F89"/>
    <w:rsid w:val="008B4CB6"/>
    <w:rsid w:val="008B56E1"/>
    <w:rsid w:val="008B5897"/>
    <w:rsid w:val="008C2419"/>
    <w:rsid w:val="008C61BA"/>
    <w:rsid w:val="008D1024"/>
    <w:rsid w:val="008D140D"/>
    <w:rsid w:val="008D21DB"/>
    <w:rsid w:val="008D38B9"/>
    <w:rsid w:val="008E0E07"/>
    <w:rsid w:val="008E2250"/>
    <w:rsid w:val="008E6C75"/>
    <w:rsid w:val="008F4B84"/>
    <w:rsid w:val="008F6B8A"/>
    <w:rsid w:val="008F746F"/>
    <w:rsid w:val="008F7A17"/>
    <w:rsid w:val="009003D8"/>
    <w:rsid w:val="00903701"/>
    <w:rsid w:val="00910F51"/>
    <w:rsid w:val="00911404"/>
    <w:rsid w:val="009132FF"/>
    <w:rsid w:val="009170A8"/>
    <w:rsid w:val="00924CFF"/>
    <w:rsid w:val="00932CF3"/>
    <w:rsid w:val="009352C7"/>
    <w:rsid w:val="00943E00"/>
    <w:rsid w:val="009500B0"/>
    <w:rsid w:val="00950276"/>
    <w:rsid w:val="009625C2"/>
    <w:rsid w:val="009634D4"/>
    <w:rsid w:val="009643FA"/>
    <w:rsid w:val="00964D33"/>
    <w:rsid w:val="00965C3F"/>
    <w:rsid w:val="00973E7F"/>
    <w:rsid w:val="00976D39"/>
    <w:rsid w:val="00981687"/>
    <w:rsid w:val="00981B2E"/>
    <w:rsid w:val="009820BB"/>
    <w:rsid w:val="0098237C"/>
    <w:rsid w:val="00982571"/>
    <w:rsid w:val="00984FF7"/>
    <w:rsid w:val="00985943"/>
    <w:rsid w:val="00990F28"/>
    <w:rsid w:val="00993026"/>
    <w:rsid w:val="00993D87"/>
    <w:rsid w:val="009962FC"/>
    <w:rsid w:val="0099694D"/>
    <w:rsid w:val="00996CF1"/>
    <w:rsid w:val="009A0369"/>
    <w:rsid w:val="009A3130"/>
    <w:rsid w:val="009A36B4"/>
    <w:rsid w:val="009B0964"/>
    <w:rsid w:val="009B11CD"/>
    <w:rsid w:val="009B15AF"/>
    <w:rsid w:val="009B188A"/>
    <w:rsid w:val="009B2F4E"/>
    <w:rsid w:val="009B7A8D"/>
    <w:rsid w:val="009B7B48"/>
    <w:rsid w:val="009C3410"/>
    <w:rsid w:val="009C52AE"/>
    <w:rsid w:val="009C6ABC"/>
    <w:rsid w:val="009D032F"/>
    <w:rsid w:val="009D11D0"/>
    <w:rsid w:val="009D16FC"/>
    <w:rsid w:val="009D1B25"/>
    <w:rsid w:val="009D4306"/>
    <w:rsid w:val="009D61E0"/>
    <w:rsid w:val="009E1961"/>
    <w:rsid w:val="009E5487"/>
    <w:rsid w:val="009F007E"/>
    <w:rsid w:val="009F2683"/>
    <w:rsid w:val="009F26A6"/>
    <w:rsid w:val="009F389A"/>
    <w:rsid w:val="00A007D9"/>
    <w:rsid w:val="00A00E34"/>
    <w:rsid w:val="00A036C4"/>
    <w:rsid w:val="00A04CB8"/>
    <w:rsid w:val="00A05591"/>
    <w:rsid w:val="00A231D5"/>
    <w:rsid w:val="00A2511A"/>
    <w:rsid w:val="00A2693E"/>
    <w:rsid w:val="00A27A46"/>
    <w:rsid w:val="00A27B5A"/>
    <w:rsid w:val="00A312F8"/>
    <w:rsid w:val="00A331B3"/>
    <w:rsid w:val="00A36396"/>
    <w:rsid w:val="00A4043C"/>
    <w:rsid w:val="00A40852"/>
    <w:rsid w:val="00A4184C"/>
    <w:rsid w:val="00A41A4D"/>
    <w:rsid w:val="00A44283"/>
    <w:rsid w:val="00A44E6B"/>
    <w:rsid w:val="00A45515"/>
    <w:rsid w:val="00A462E3"/>
    <w:rsid w:val="00A46C33"/>
    <w:rsid w:val="00A47EAE"/>
    <w:rsid w:val="00A5659D"/>
    <w:rsid w:val="00A606A3"/>
    <w:rsid w:val="00A61E95"/>
    <w:rsid w:val="00A630BA"/>
    <w:rsid w:val="00A6546D"/>
    <w:rsid w:val="00A67E50"/>
    <w:rsid w:val="00A712AD"/>
    <w:rsid w:val="00A7162C"/>
    <w:rsid w:val="00A724C8"/>
    <w:rsid w:val="00A73FA9"/>
    <w:rsid w:val="00A74B5D"/>
    <w:rsid w:val="00A817EE"/>
    <w:rsid w:val="00A81BB7"/>
    <w:rsid w:val="00A82D97"/>
    <w:rsid w:val="00A83458"/>
    <w:rsid w:val="00A8457E"/>
    <w:rsid w:val="00A9784F"/>
    <w:rsid w:val="00AA4992"/>
    <w:rsid w:val="00AA6C4D"/>
    <w:rsid w:val="00AB2C7F"/>
    <w:rsid w:val="00AB594A"/>
    <w:rsid w:val="00AB5D11"/>
    <w:rsid w:val="00AB5F16"/>
    <w:rsid w:val="00AB7774"/>
    <w:rsid w:val="00AC2EFF"/>
    <w:rsid w:val="00AC348B"/>
    <w:rsid w:val="00AC5301"/>
    <w:rsid w:val="00AC6517"/>
    <w:rsid w:val="00AD0321"/>
    <w:rsid w:val="00AD5618"/>
    <w:rsid w:val="00AD5E67"/>
    <w:rsid w:val="00AE62B4"/>
    <w:rsid w:val="00AE6E1D"/>
    <w:rsid w:val="00AE7D52"/>
    <w:rsid w:val="00AF1067"/>
    <w:rsid w:val="00AF2512"/>
    <w:rsid w:val="00AF3472"/>
    <w:rsid w:val="00AF5C7C"/>
    <w:rsid w:val="00AF7255"/>
    <w:rsid w:val="00B0088C"/>
    <w:rsid w:val="00B00A7D"/>
    <w:rsid w:val="00B052B7"/>
    <w:rsid w:val="00B0646E"/>
    <w:rsid w:val="00B1394C"/>
    <w:rsid w:val="00B164F3"/>
    <w:rsid w:val="00B202E5"/>
    <w:rsid w:val="00B2418A"/>
    <w:rsid w:val="00B326BE"/>
    <w:rsid w:val="00B33200"/>
    <w:rsid w:val="00B33EE9"/>
    <w:rsid w:val="00B34366"/>
    <w:rsid w:val="00B34699"/>
    <w:rsid w:val="00B37E5C"/>
    <w:rsid w:val="00B41B97"/>
    <w:rsid w:val="00B455FD"/>
    <w:rsid w:val="00B51C55"/>
    <w:rsid w:val="00B53CA1"/>
    <w:rsid w:val="00B55A46"/>
    <w:rsid w:val="00B55A6C"/>
    <w:rsid w:val="00B61B0D"/>
    <w:rsid w:val="00B62BCF"/>
    <w:rsid w:val="00B6604C"/>
    <w:rsid w:val="00B6614E"/>
    <w:rsid w:val="00B664E4"/>
    <w:rsid w:val="00B67722"/>
    <w:rsid w:val="00B71CBD"/>
    <w:rsid w:val="00B72432"/>
    <w:rsid w:val="00B729E5"/>
    <w:rsid w:val="00B74297"/>
    <w:rsid w:val="00B7586D"/>
    <w:rsid w:val="00B76837"/>
    <w:rsid w:val="00B928D7"/>
    <w:rsid w:val="00B932E9"/>
    <w:rsid w:val="00B94202"/>
    <w:rsid w:val="00B9525B"/>
    <w:rsid w:val="00B95BCC"/>
    <w:rsid w:val="00BA01DC"/>
    <w:rsid w:val="00BA01EB"/>
    <w:rsid w:val="00BA0F66"/>
    <w:rsid w:val="00BB027D"/>
    <w:rsid w:val="00BB16A4"/>
    <w:rsid w:val="00BB1E7B"/>
    <w:rsid w:val="00BB305C"/>
    <w:rsid w:val="00BB32C7"/>
    <w:rsid w:val="00BC1AC6"/>
    <w:rsid w:val="00BC3D41"/>
    <w:rsid w:val="00BC63B8"/>
    <w:rsid w:val="00BC7C0E"/>
    <w:rsid w:val="00BD3DA5"/>
    <w:rsid w:val="00BD45EF"/>
    <w:rsid w:val="00BD5161"/>
    <w:rsid w:val="00BD6147"/>
    <w:rsid w:val="00BE3C24"/>
    <w:rsid w:val="00BE4B54"/>
    <w:rsid w:val="00BE55DF"/>
    <w:rsid w:val="00BE71BA"/>
    <w:rsid w:val="00BF3AB4"/>
    <w:rsid w:val="00BF3F19"/>
    <w:rsid w:val="00BF5870"/>
    <w:rsid w:val="00BF6772"/>
    <w:rsid w:val="00C00E83"/>
    <w:rsid w:val="00C019A2"/>
    <w:rsid w:val="00C03B54"/>
    <w:rsid w:val="00C06C2B"/>
    <w:rsid w:val="00C100AF"/>
    <w:rsid w:val="00C11A9E"/>
    <w:rsid w:val="00C11D1A"/>
    <w:rsid w:val="00C12F34"/>
    <w:rsid w:val="00C139FD"/>
    <w:rsid w:val="00C178FA"/>
    <w:rsid w:val="00C20941"/>
    <w:rsid w:val="00C2217D"/>
    <w:rsid w:val="00C2234A"/>
    <w:rsid w:val="00C243DA"/>
    <w:rsid w:val="00C245F9"/>
    <w:rsid w:val="00C247C2"/>
    <w:rsid w:val="00C27521"/>
    <w:rsid w:val="00C27754"/>
    <w:rsid w:val="00C304E2"/>
    <w:rsid w:val="00C31D36"/>
    <w:rsid w:val="00C32964"/>
    <w:rsid w:val="00C32E66"/>
    <w:rsid w:val="00C3304B"/>
    <w:rsid w:val="00C34563"/>
    <w:rsid w:val="00C36763"/>
    <w:rsid w:val="00C41D64"/>
    <w:rsid w:val="00C44014"/>
    <w:rsid w:val="00C45F0F"/>
    <w:rsid w:val="00C5591A"/>
    <w:rsid w:val="00C563C3"/>
    <w:rsid w:val="00C60CEA"/>
    <w:rsid w:val="00C73E13"/>
    <w:rsid w:val="00C74C93"/>
    <w:rsid w:val="00C812B7"/>
    <w:rsid w:val="00C82B15"/>
    <w:rsid w:val="00C83FB2"/>
    <w:rsid w:val="00C841DF"/>
    <w:rsid w:val="00C84D33"/>
    <w:rsid w:val="00C84FF5"/>
    <w:rsid w:val="00C8672B"/>
    <w:rsid w:val="00C86B1A"/>
    <w:rsid w:val="00C95AAA"/>
    <w:rsid w:val="00C95D6A"/>
    <w:rsid w:val="00C95EE4"/>
    <w:rsid w:val="00C97EAD"/>
    <w:rsid w:val="00CA4794"/>
    <w:rsid w:val="00CA76A6"/>
    <w:rsid w:val="00CB0A71"/>
    <w:rsid w:val="00CB39B4"/>
    <w:rsid w:val="00CC1A29"/>
    <w:rsid w:val="00CC30B7"/>
    <w:rsid w:val="00CC3F75"/>
    <w:rsid w:val="00CC51C1"/>
    <w:rsid w:val="00CD1785"/>
    <w:rsid w:val="00CE011B"/>
    <w:rsid w:val="00CE18FE"/>
    <w:rsid w:val="00CE5039"/>
    <w:rsid w:val="00CE5159"/>
    <w:rsid w:val="00CE55D4"/>
    <w:rsid w:val="00CE638D"/>
    <w:rsid w:val="00CF0EE4"/>
    <w:rsid w:val="00CF2A93"/>
    <w:rsid w:val="00CF3245"/>
    <w:rsid w:val="00CF7D21"/>
    <w:rsid w:val="00D0436F"/>
    <w:rsid w:val="00D12D60"/>
    <w:rsid w:val="00D15287"/>
    <w:rsid w:val="00D15A92"/>
    <w:rsid w:val="00D23371"/>
    <w:rsid w:val="00D246BE"/>
    <w:rsid w:val="00D24937"/>
    <w:rsid w:val="00D2635E"/>
    <w:rsid w:val="00D277A2"/>
    <w:rsid w:val="00D30232"/>
    <w:rsid w:val="00D3166F"/>
    <w:rsid w:val="00D31DB0"/>
    <w:rsid w:val="00D3334C"/>
    <w:rsid w:val="00D3478E"/>
    <w:rsid w:val="00D35CC0"/>
    <w:rsid w:val="00D44EF6"/>
    <w:rsid w:val="00D451DE"/>
    <w:rsid w:val="00D46C41"/>
    <w:rsid w:val="00D46CC3"/>
    <w:rsid w:val="00D51473"/>
    <w:rsid w:val="00D523EA"/>
    <w:rsid w:val="00D57E60"/>
    <w:rsid w:val="00D62A59"/>
    <w:rsid w:val="00D64678"/>
    <w:rsid w:val="00D652D5"/>
    <w:rsid w:val="00D65743"/>
    <w:rsid w:val="00D701F3"/>
    <w:rsid w:val="00D73177"/>
    <w:rsid w:val="00D75A56"/>
    <w:rsid w:val="00D81A84"/>
    <w:rsid w:val="00D850AE"/>
    <w:rsid w:val="00D85640"/>
    <w:rsid w:val="00D86884"/>
    <w:rsid w:val="00D870FC"/>
    <w:rsid w:val="00D87611"/>
    <w:rsid w:val="00D97324"/>
    <w:rsid w:val="00DA00A6"/>
    <w:rsid w:val="00DA0948"/>
    <w:rsid w:val="00DA42F1"/>
    <w:rsid w:val="00DA486F"/>
    <w:rsid w:val="00DA5E7A"/>
    <w:rsid w:val="00DB0CCA"/>
    <w:rsid w:val="00DB5375"/>
    <w:rsid w:val="00DC0D5D"/>
    <w:rsid w:val="00DC0E0A"/>
    <w:rsid w:val="00DC2730"/>
    <w:rsid w:val="00DC3417"/>
    <w:rsid w:val="00DC46CE"/>
    <w:rsid w:val="00DC5175"/>
    <w:rsid w:val="00DC5B68"/>
    <w:rsid w:val="00DC5C86"/>
    <w:rsid w:val="00DD05CB"/>
    <w:rsid w:val="00DD156A"/>
    <w:rsid w:val="00DD363C"/>
    <w:rsid w:val="00DD7102"/>
    <w:rsid w:val="00DD71A8"/>
    <w:rsid w:val="00DD73EC"/>
    <w:rsid w:val="00DD7E59"/>
    <w:rsid w:val="00DE3380"/>
    <w:rsid w:val="00DE353F"/>
    <w:rsid w:val="00DE460C"/>
    <w:rsid w:val="00DE66CB"/>
    <w:rsid w:val="00DE6BB2"/>
    <w:rsid w:val="00DF0172"/>
    <w:rsid w:val="00DF2A66"/>
    <w:rsid w:val="00DF34D4"/>
    <w:rsid w:val="00DF5D81"/>
    <w:rsid w:val="00E00504"/>
    <w:rsid w:val="00E03606"/>
    <w:rsid w:val="00E06FB1"/>
    <w:rsid w:val="00E07EF6"/>
    <w:rsid w:val="00E12700"/>
    <w:rsid w:val="00E127D0"/>
    <w:rsid w:val="00E15AD2"/>
    <w:rsid w:val="00E25F4E"/>
    <w:rsid w:val="00E3030C"/>
    <w:rsid w:val="00E33586"/>
    <w:rsid w:val="00E35253"/>
    <w:rsid w:val="00E42E67"/>
    <w:rsid w:val="00E473C1"/>
    <w:rsid w:val="00E50A35"/>
    <w:rsid w:val="00E54A41"/>
    <w:rsid w:val="00E579B7"/>
    <w:rsid w:val="00E61BEB"/>
    <w:rsid w:val="00E62C43"/>
    <w:rsid w:val="00E632E3"/>
    <w:rsid w:val="00E65FC0"/>
    <w:rsid w:val="00E672EA"/>
    <w:rsid w:val="00E70917"/>
    <w:rsid w:val="00E712D2"/>
    <w:rsid w:val="00E7277E"/>
    <w:rsid w:val="00E72C06"/>
    <w:rsid w:val="00E73066"/>
    <w:rsid w:val="00E74CEE"/>
    <w:rsid w:val="00E768B6"/>
    <w:rsid w:val="00E80015"/>
    <w:rsid w:val="00E801B4"/>
    <w:rsid w:val="00E803DD"/>
    <w:rsid w:val="00E84EFF"/>
    <w:rsid w:val="00E90AA3"/>
    <w:rsid w:val="00E91AC8"/>
    <w:rsid w:val="00E946B3"/>
    <w:rsid w:val="00EA36F5"/>
    <w:rsid w:val="00EA505D"/>
    <w:rsid w:val="00EB2AB0"/>
    <w:rsid w:val="00EB4829"/>
    <w:rsid w:val="00EB4EE2"/>
    <w:rsid w:val="00EC3A12"/>
    <w:rsid w:val="00EC5F80"/>
    <w:rsid w:val="00EC7BD6"/>
    <w:rsid w:val="00ED01F0"/>
    <w:rsid w:val="00ED088A"/>
    <w:rsid w:val="00ED3949"/>
    <w:rsid w:val="00ED538D"/>
    <w:rsid w:val="00ED7134"/>
    <w:rsid w:val="00ED727E"/>
    <w:rsid w:val="00EE1D79"/>
    <w:rsid w:val="00EF161C"/>
    <w:rsid w:val="00EF2AF0"/>
    <w:rsid w:val="00EF3DB7"/>
    <w:rsid w:val="00EF50C7"/>
    <w:rsid w:val="00EF512C"/>
    <w:rsid w:val="00EF7248"/>
    <w:rsid w:val="00F013CC"/>
    <w:rsid w:val="00F04A23"/>
    <w:rsid w:val="00F05BFC"/>
    <w:rsid w:val="00F06165"/>
    <w:rsid w:val="00F13E98"/>
    <w:rsid w:val="00F21CEB"/>
    <w:rsid w:val="00F26CDC"/>
    <w:rsid w:val="00F30873"/>
    <w:rsid w:val="00F3089D"/>
    <w:rsid w:val="00F317CB"/>
    <w:rsid w:val="00F3530C"/>
    <w:rsid w:val="00F368DF"/>
    <w:rsid w:val="00F3694C"/>
    <w:rsid w:val="00F421C9"/>
    <w:rsid w:val="00F42D38"/>
    <w:rsid w:val="00F42F0E"/>
    <w:rsid w:val="00F446C4"/>
    <w:rsid w:val="00F44FAB"/>
    <w:rsid w:val="00F45C06"/>
    <w:rsid w:val="00F467F2"/>
    <w:rsid w:val="00F46F17"/>
    <w:rsid w:val="00F50A42"/>
    <w:rsid w:val="00F62BEA"/>
    <w:rsid w:val="00F64C17"/>
    <w:rsid w:val="00F64D32"/>
    <w:rsid w:val="00F72F46"/>
    <w:rsid w:val="00F737CC"/>
    <w:rsid w:val="00F741FD"/>
    <w:rsid w:val="00F7499A"/>
    <w:rsid w:val="00F84802"/>
    <w:rsid w:val="00F863B7"/>
    <w:rsid w:val="00F92B46"/>
    <w:rsid w:val="00F93D63"/>
    <w:rsid w:val="00F9692E"/>
    <w:rsid w:val="00F972AE"/>
    <w:rsid w:val="00FA300B"/>
    <w:rsid w:val="00FA7534"/>
    <w:rsid w:val="00FB48FC"/>
    <w:rsid w:val="00FC3090"/>
    <w:rsid w:val="00FC338F"/>
    <w:rsid w:val="00FC3DC2"/>
    <w:rsid w:val="00FC47A9"/>
    <w:rsid w:val="00FC4897"/>
    <w:rsid w:val="00FC53BC"/>
    <w:rsid w:val="00FC69DA"/>
    <w:rsid w:val="00FC7118"/>
    <w:rsid w:val="00FD153F"/>
    <w:rsid w:val="00FD2A7D"/>
    <w:rsid w:val="00FD2F33"/>
    <w:rsid w:val="00FE110A"/>
    <w:rsid w:val="00FE15E4"/>
    <w:rsid w:val="00FF02AB"/>
    <w:rsid w:val="00FF1CEF"/>
    <w:rsid w:val="00FF4081"/>
    <w:rsid w:val="00FF4132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724"/>
  <w15:chartTrackingRefBased/>
  <w15:docId w15:val="{3DAA99A8-C2DE-473D-8BCF-80E99688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1DE"/>
  </w:style>
  <w:style w:type="paragraph" w:styleId="Rodap">
    <w:name w:val="footer"/>
    <w:basedOn w:val="Normal"/>
    <w:link w:val="RodapCarter"/>
    <w:uiPriority w:val="99"/>
    <w:unhideWhenUsed/>
    <w:rsid w:val="00D45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1DE"/>
  </w:style>
  <w:style w:type="paragraph" w:styleId="PargrafodaLista">
    <w:name w:val="List Paragraph"/>
    <w:basedOn w:val="Normal"/>
    <w:uiPriority w:val="34"/>
    <w:qFormat/>
    <w:rsid w:val="00D451DE"/>
    <w:pPr>
      <w:ind w:left="720"/>
      <w:contextualSpacing/>
    </w:pPr>
  </w:style>
  <w:style w:type="character" w:customStyle="1" w:styleId="normaltextrun">
    <w:name w:val="normaltextrun"/>
    <w:basedOn w:val="Tipodeletrapredefinidodopargrafo"/>
    <w:rsid w:val="00D451DE"/>
  </w:style>
  <w:style w:type="character" w:customStyle="1" w:styleId="None">
    <w:name w:val="None"/>
    <w:rsid w:val="00D451DE"/>
  </w:style>
  <w:style w:type="paragraph" w:customStyle="1" w:styleId="paragraph">
    <w:name w:val="paragraph"/>
    <w:basedOn w:val="Normal"/>
    <w:rsid w:val="00D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D451DE"/>
  </w:style>
  <w:style w:type="character" w:styleId="Hiperligao">
    <w:name w:val="Hyperlink"/>
    <w:basedOn w:val="Tipodeletrapredefinidodopargrafo"/>
    <w:uiPriority w:val="99"/>
    <w:unhideWhenUsed/>
    <w:rsid w:val="00706F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6F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7B48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55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55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55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55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55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EF90C4-1282-4266-A17E-6BE646EA6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95CA0-1FBC-40E5-B1FC-59EB9B58A2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D98233-E150-468E-ADA9-84A95DE9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Diana Félix</cp:lastModifiedBy>
  <cp:revision>7</cp:revision>
  <dcterms:created xsi:type="dcterms:W3CDTF">2022-03-02T08:38:00Z</dcterms:created>
  <dcterms:modified xsi:type="dcterms:W3CDTF">2022-03-18T10:04:00Z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