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8024" w14:textId="5C67D68B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37FCEE55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2E8">
        <w:rPr>
          <w:rFonts w:ascii="Roboto Condensed" w:hAnsi="Roboto Condensed"/>
          <w:b/>
          <w:bCs/>
          <w:color w:val="000000" w:themeColor="text1"/>
          <w:sz w:val="40"/>
          <w:szCs w:val="40"/>
        </w:rPr>
        <w:t>INFORMACJA PRASOWA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F900FE6" w14:textId="77777777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36EE232" w14:textId="3FC21327" w:rsidR="00A154BF" w:rsidRPr="00FB69CB" w:rsidRDefault="00FB69CB" w:rsidP="00A154B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DA52E8">
        <w:rPr>
          <w:rFonts w:ascii="Roboto Condensed" w:hAnsi="Roboto Condensed"/>
          <w:color w:val="49595B"/>
          <w:sz w:val="20"/>
          <w:szCs w:val="20"/>
        </w:rPr>
        <w:t>6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DA52E8">
        <w:rPr>
          <w:rFonts w:ascii="Roboto Condensed" w:hAnsi="Roboto Condensed"/>
          <w:color w:val="49595B"/>
          <w:sz w:val="20"/>
          <w:szCs w:val="20"/>
        </w:rPr>
        <w:t>kwietnia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596A48">
        <w:rPr>
          <w:rFonts w:ascii="Roboto Condensed" w:hAnsi="Roboto Condensed"/>
          <w:color w:val="49595B"/>
          <w:sz w:val="20"/>
          <w:szCs w:val="20"/>
        </w:rPr>
        <w:t>2</w:t>
      </w:r>
    </w:p>
    <w:p w14:paraId="34D128F7" w14:textId="040765A3" w:rsidR="00A154BF" w:rsidRPr="00FB69CB" w:rsidRDefault="00A154BF" w:rsidP="00642E01">
      <w:pPr>
        <w:rPr>
          <w:rFonts w:ascii="Roboto Condensed" w:eastAsia="Times New Roman" w:hAnsi="Roboto Condensed" w:cs="Times New Roman"/>
          <w:sz w:val="28"/>
          <w:szCs w:val="28"/>
          <w:lang w:eastAsia="en-GB"/>
        </w:rPr>
      </w:pPr>
    </w:p>
    <w:p w14:paraId="2AD2C913" w14:textId="090C9C5E" w:rsidR="00A154BF" w:rsidRPr="00FB69CB" w:rsidRDefault="00DA52E8" w:rsidP="00A154BF">
      <w:pPr>
        <w:spacing w:line="520" w:lineRule="exact"/>
        <w:ind w:left="-567"/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</w:pPr>
      <w:r w:rsidRPr="00DA52E8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Jedna z najsłynniejszych oper świata w Hali Koszyki!</w:t>
      </w:r>
    </w:p>
    <w:p w14:paraId="5A155BD5" w14:textId="77777777" w:rsidR="003F6492" w:rsidRPr="00FB69CB" w:rsidRDefault="003F6492" w:rsidP="003F6492">
      <w:pPr>
        <w:spacing w:line="276" w:lineRule="auto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677433A6" w14:textId="6ECFE048" w:rsidR="00753AB6" w:rsidRPr="00FB69CB" w:rsidRDefault="00DA52E8" w:rsidP="00D53058">
      <w:pPr>
        <w:ind w:left="-567"/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</w:pPr>
      <w:r w:rsidRPr="00DA52E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 sobotę, 9 kwietnia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,</w:t>
      </w:r>
      <w:r w:rsidRPr="00DA52E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w przestrzeni warszawskiej Hali Koszyki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</w:t>
      </w:r>
      <w:r w:rsidRPr="00DA52E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zabrzmi jedna z najbardziej znanych oper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</w:t>
      </w:r>
      <w:r w:rsidRPr="00DA52E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mistrza Giacoma Pucciniego</w:t>
      </w:r>
      <w:r w:rsidR="00AB265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– </w:t>
      </w:r>
      <w:r w:rsidRPr="00DA52E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kameralna wersja opery “La </w:t>
      </w:r>
      <w:proofErr w:type="spellStart"/>
      <w:r w:rsidRPr="00DA52E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Bohème</w:t>
      </w:r>
      <w:proofErr w:type="spellEnd"/>
      <w:r w:rsidRPr="00DA52E8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”. Na scenie wystąpi międzynarodowa obsada artystów, która zagości w Warszawie specjalnie na dwa wyjątkowe spektakle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w Koszykach</w:t>
      </w:r>
      <w:r w:rsidR="00F222B0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. 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Wstęp na wydarzenie jest bezpłatny. </w:t>
      </w:r>
    </w:p>
    <w:p w14:paraId="01D48294" w14:textId="77777777" w:rsidR="00777AEA" w:rsidRPr="00FB69CB" w:rsidRDefault="00777AEA" w:rsidP="002E2C75">
      <w:pPr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4AD60CF6" w14:textId="39E86BD6" w:rsidR="003E3195" w:rsidRPr="00B849B6" w:rsidRDefault="00777AEA" w:rsidP="00B849B6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F688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C1+AEAAEYEAAAOAAAAZHJzL2Uyb0RvYy54bWysU9uO0zAQfUfiHyy/06RLt5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wuXq/e1vQL5DVWPRMD&#10;xvQevGV503KjXZYtGnH8EBMVI+gVkq+NYwMN2+3qzS3lEzQ26Dra2UA6ojsUbvRGd/famMyIeNhv&#10;DbKjyHNQL98tllkS5f0BlovsROxHXAmNE7KHI5iRYBzxshej+rJLZwNjY4+gyE3SOx+byHMMU2Uh&#10;Jbg0v5Q2jtCZpqjLiVj/mXjBZyqUGf8b8sQolb1LE9lq5/F31dPp2rIa8VcHRt3Zgr3vzmUuijU0&#10;rMXcy8PKr+H7c6E/P//NN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P1VA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4ECDFBC9" w14:textId="37DC2D82" w:rsidR="00E50AA8" w:rsidRDefault="00E64920" w:rsidP="00E64920">
      <w:pPr>
        <w:spacing w:line="330" w:lineRule="exact"/>
        <w:ind w:left="-567"/>
        <w:rPr>
          <w:rFonts w:ascii="Roboto Condensed" w:hAnsi="Roboto Condensed"/>
          <w:color w:val="7D7F82"/>
        </w:rPr>
      </w:pPr>
      <w:r w:rsidRPr="00E50AA8">
        <w:rPr>
          <w:rFonts w:ascii="Roboto Condensed" w:hAnsi="Roboto Condensed"/>
          <w:color w:val="7D7F82"/>
        </w:rPr>
        <w:t>Podczas godzinnego spektaklu artyści przeniosą nas do niezwykłego świata opery i pięknej muzyki Pucciniego</w:t>
      </w:r>
      <w:r>
        <w:rPr>
          <w:rFonts w:ascii="Roboto Condensed" w:hAnsi="Roboto Condensed"/>
          <w:color w:val="7D7F82"/>
        </w:rPr>
        <w:t>,</w:t>
      </w:r>
      <w:r w:rsidRPr="00E50AA8">
        <w:rPr>
          <w:rFonts w:ascii="Roboto Condensed" w:hAnsi="Roboto Condensed"/>
          <w:color w:val="7D7F82"/>
        </w:rPr>
        <w:t xml:space="preserve"> wykonanej przez znakomitych śpiewaków z towarzyszeniem fortepianu. Akcja opery rozgrywa się w Paryżu około 1830 roku. </w:t>
      </w:r>
      <w:r>
        <w:rPr>
          <w:rFonts w:ascii="Roboto Condensed" w:hAnsi="Roboto Condensed"/>
          <w:color w:val="7D7F82"/>
        </w:rPr>
        <w:t>Widzowie będą</w:t>
      </w:r>
      <w:r w:rsidRPr="00E50AA8">
        <w:rPr>
          <w:rFonts w:ascii="Roboto Condensed" w:hAnsi="Roboto Condensed"/>
          <w:color w:val="7D7F82"/>
        </w:rPr>
        <w:t xml:space="preserve"> śledzić obrazy z życia francuskiej cyganerii artystycznej. Głównym wątkiem opery </w:t>
      </w:r>
      <w:r>
        <w:rPr>
          <w:rFonts w:ascii="Roboto Condensed" w:hAnsi="Roboto Condensed"/>
          <w:color w:val="7D7F82"/>
        </w:rPr>
        <w:t>są</w:t>
      </w:r>
      <w:r w:rsidRPr="00E50AA8">
        <w:rPr>
          <w:rFonts w:ascii="Roboto Condensed" w:hAnsi="Roboto Condensed"/>
          <w:color w:val="7D7F82"/>
        </w:rPr>
        <w:t xml:space="preserve"> dwie historie miłosne - </w:t>
      </w:r>
      <w:proofErr w:type="spellStart"/>
      <w:r w:rsidRPr="00E50AA8">
        <w:rPr>
          <w:rFonts w:ascii="Roboto Condensed" w:hAnsi="Roboto Condensed"/>
          <w:color w:val="7D7F82"/>
        </w:rPr>
        <w:t>Rodolfo</w:t>
      </w:r>
      <w:proofErr w:type="spellEnd"/>
      <w:r w:rsidRPr="00E50AA8">
        <w:rPr>
          <w:rFonts w:ascii="Roboto Condensed" w:hAnsi="Roboto Condensed"/>
          <w:color w:val="7D7F82"/>
        </w:rPr>
        <w:t xml:space="preserve"> (</w:t>
      </w:r>
      <w:proofErr w:type="spellStart"/>
      <w:r w:rsidRPr="00E50AA8">
        <w:rPr>
          <w:rFonts w:ascii="Roboto Condensed" w:hAnsi="Roboto Condensed"/>
          <w:color w:val="7D7F82"/>
        </w:rPr>
        <w:t>Yuri</w:t>
      </w:r>
      <w:proofErr w:type="spellEnd"/>
      <w:r w:rsidRPr="00E50AA8">
        <w:rPr>
          <w:rFonts w:ascii="Roboto Condensed" w:hAnsi="Roboto Condensed"/>
          <w:color w:val="7D7F82"/>
        </w:rPr>
        <w:t xml:space="preserve"> Sabatini) i </w:t>
      </w:r>
      <w:proofErr w:type="spellStart"/>
      <w:r w:rsidRPr="00E50AA8">
        <w:rPr>
          <w:rFonts w:ascii="Roboto Condensed" w:hAnsi="Roboto Condensed"/>
          <w:color w:val="7D7F82"/>
        </w:rPr>
        <w:t>Mimì</w:t>
      </w:r>
      <w:proofErr w:type="spellEnd"/>
      <w:r w:rsidRPr="00E50AA8">
        <w:rPr>
          <w:rFonts w:ascii="Roboto Condensed" w:hAnsi="Roboto Condensed"/>
          <w:color w:val="7D7F82"/>
        </w:rPr>
        <w:t xml:space="preserve"> (Danae </w:t>
      </w:r>
      <w:proofErr w:type="spellStart"/>
      <w:r w:rsidRPr="00E50AA8">
        <w:rPr>
          <w:rFonts w:ascii="Roboto Condensed" w:hAnsi="Roboto Condensed"/>
          <w:color w:val="7D7F82"/>
        </w:rPr>
        <w:t>Eleni</w:t>
      </w:r>
      <w:proofErr w:type="spellEnd"/>
      <w:r w:rsidRPr="00E50AA8">
        <w:rPr>
          <w:rFonts w:ascii="Roboto Condensed" w:hAnsi="Roboto Condensed"/>
          <w:color w:val="7D7F82"/>
        </w:rPr>
        <w:t xml:space="preserve">) oraz </w:t>
      </w:r>
      <w:proofErr w:type="spellStart"/>
      <w:r w:rsidRPr="00E50AA8">
        <w:rPr>
          <w:rFonts w:ascii="Roboto Condensed" w:hAnsi="Roboto Condensed"/>
          <w:color w:val="7D7F82"/>
        </w:rPr>
        <w:t>Musetty</w:t>
      </w:r>
      <w:proofErr w:type="spellEnd"/>
      <w:r w:rsidRPr="00E50AA8">
        <w:rPr>
          <w:rFonts w:ascii="Roboto Condensed" w:hAnsi="Roboto Condensed"/>
          <w:color w:val="7D7F82"/>
        </w:rPr>
        <w:t xml:space="preserve"> (Anna </w:t>
      </w:r>
      <w:proofErr w:type="spellStart"/>
      <w:r w:rsidRPr="00E50AA8">
        <w:rPr>
          <w:rFonts w:ascii="Roboto Condensed" w:hAnsi="Roboto Condensed"/>
          <w:color w:val="7D7F82"/>
        </w:rPr>
        <w:t>Koźlakiewicz</w:t>
      </w:r>
      <w:proofErr w:type="spellEnd"/>
      <w:r w:rsidRPr="00E50AA8">
        <w:rPr>
          <w:rFonts w:ascii="Roboto Condensed" w:hAnsi="Roboto Condensed"/>
          <w:color w:val="7D7F82"/>
        </w:rPr>
        <w:t xml:space="preserve">) i Marcello (John-Andrew Fernandez). Funkcję dyrektora artystycznego nad wydarzeniem objęła ukraińska pianistka </w:t>
      </w:r>
      <w:proofErr w:type="spellStart"/>
      <w:r w:rsidRPr="00E50AA8">
        <w:rPr>
          <w:rFonts w:ascii="Roboto Condensed" w:hAnsi="Roboto Condensed"/>
          <w:color w:val="7D7F82"/>
        </w:rPr>
        <w:t>Natalya</w:t>
      </w:r>
      <w:proofErr w:type="spellEnd"/>
      <w:r w:rsidRPr="00E50AA8">
        <w:rPr>
          <w:rFonts w:ascii="Roboto Condensed" w:hAnsi="Roboto Condensed"/>
          <w:color w:val="7D7F82"/>
        </w:rPr>
        <w:t xml:space="preserve"> </w:t>
      </w:r>
      <w:proofErr w:type="spellStart"/>
      <w:r w:rsidRPr="00E50AA8">
        <w:rPr>
          <w:rFonts w:ascii="Roboto Condensed" w:hAnsi="Roboto Condensed"/>
          <w:color w:val="7D7F82"/>
        </w:rPr>
        <w:t>Gaponenko</w:t>
      </w:r>
      <w:proofErr w:type="spellEnd"/>
      <w:r w:rsidR="00E50AA8" w:rsidRPr="00E50AA8">
        <w:rPr>
          <w:rFonts w:ascii="Roboto Condensed" w:hAnsi="Roboto Condensed"/>
          <w:color w:val="7D7F82"/>
        </w:rPr>
        <w:t>.</w:t>
      </w:r>
    </w:p>
    <w:p w14:paraId="3CD27EB7" w14:textId="77777777" w:rsidR="00E50AA8" w:rsidRDefault="00E50AA8" w:rsidP="00E50AA8">
      <w:r w:rsidRPr="00FB69CB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76672" behindDoc="0" locked="0" layoutInCell="1" allowOverlap="1" wp14:anchorId="1BD429B3" wp14:editId="355070C0">
            <wp:simplePos x="0" y="0"/>
            <wp:positionH relativeFrom="column">
              <wp:posOffset>-357505</wp:posOffset>
            </wp:positionH>
            <wp:positionV relativeFrom="paragraph">
              <wp:posOffset>244475</wp:posOffset>
            </wp:positionV>
            <wp:extent cx="330200" cy="3302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4CCDA" w14:textId="1EE2AA0B" w:rsidR="00E50AA8" w:rsidRDefault="00064917" w:rsidP="00E50AA8">
      <w:pPr>
        <w:spacing w:line="330" w:lineRule="exact"/>
        <w:ind w:left="284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i/>
          <w:iCs/>
          <w:color w:val="7D7F82"/>
        </w:rPr>
        <w:t>Jako Hala Koszyki stawiamy nie tylko rozrywkę, ale też na kulturę, którą chcemy zainteresować naszych gości podając ją w trochę luźniejszej i bardziej przystępnej formie</w:t>
      </w:r>
      <w:r w:rsidR="00E50AA8" w:rsidRPr="00E50AA8">
        <w:rPr>
          <w:rFonts w:ascii="Roboto Condensed" w:hAnsi="Roboto Condensed"/>
          <w:i/>
          <w:iCs/>
          <w:color w:val="7D7F82"/>
        </w:rPr>
        <w:t>. Mamy nadzieję, że przyciągnie</w:t>
      </w:r>
      <w:r>
        <w:rPr>
          <w:rFonts w:ascii="Roboto Condensed" w:hAnsi="Roboto Condensed"/>
          <w:i/>
          <w:iCs/>
          <w:color w:val="7D7F82"/>
        </w:rPr>
        <w:t>my tym</w:t>
      </w:r>
      <w:r w:rsidR="00E50AA8" w:rsidRPr="00E50AA8">
        <w:rPr>
          <w:rFonts w:ascii="Roboto Condensed" w:hAnsi="Roboto Condensed"/>
          <w:i/>
          <w:iCs/>
          <w:color w:val="7D7F82"/>
        </w:rPr>
        <w:t xml:space="preserve"> szczególnie młodszych widzów</w:t>
      </w:r>
      <w:r>
        <w:rPr>
          <w:rFonts w:ascii="Roboto Condensed" w:hAnsi="Roboto Condensed"/>
          <w:i/>
          <w:iCs/>
          <w:color w:val="7D7F82"/>
        </w:rPr>
        <w:t xml:space="preserve">, a także </w:t>
      </w:r>
      <w:r w:rsidR="00E50AA8" w:rsidRPr="00E50AA8">
        <w:rPr>
          <w:rFonts w:ascii="Roboto Condensed" w:hAnsi="Roboto Condensed"/>
          <w:i/>
          <w:iCs/>
          <w:color w:val="7D7F82"/>
        </w:rPr>
        <w:t>będzie</w:t>
      </w:r>
      <w:r>
        <w:rPr>
          <w:rFonts w:ascii="Roboto Condensed" w:hAnsi="Roboto Condensed"/>
          <w:i/>
          <w:iCs/>
          <w:color w:val="7D7F82"/>
        </w:rPr>
        <w:t xml:space="preserve"> to</w:t>
      </w:r>
      <w:r w:rsidR="00E50AA8" w:rsidRPr="00E50AA8">
        <w:rPr>
          <w:rFonts w:ascii="Roboto Condensed" w:hAnsi="Roboto Condensed"/>
          <w:i/>
          <w:iCs/>
          <w:color w:val="7D7F82"/>
        </w:rPr>
        <w:t xml:space="preserve"> świetn</w:t>
      </w:r>
      <w:r>
        <w:rPr>
          <w:rFonts w:ascii="Roboto Condensed" w:hAnsi="Roboto Condensed"/>
          <w:i/>
          <w:iCs/>
          <w:color w:val="7D7F82"/>
        </w:rPr>
        <w:t>a</w:t>
      </w:r>
      <w:r w:rsidR="00E50AA8" w:rsidRPr="00E50AA8">
        <w:rPr>
          <w:rFonts w:ascii="Roboto Condensed" w:hAnsi="Roboto Condensed"/>
          <w:i/>
          <w:iCs/>
          <w:color w:val="7D7F82"/>
        </w:rPr>
        <w:t xml:space="preserve"> propozycj</w:t>
      </w:r>
      <w:r>
        <w:rPr>
          <w:rFonts w:ascii="Roboto Condensed" w:hAnsi="Roboto Condensed"/>
          <w:i/>
          <w:iCs/>
          <w:color w:val="7D7F82"/>
        </w:rPr>
        <w:t>a</w:t>
      </w:r>
      <w:r w:rsidR="00E50AA8" w:rsidRPr="00E50AA8">
        <w:rPr>
          <w:rFonts w:ascii="Roboto Condensed" w:hAnsi="Roboto Condensed"/>
          <w:i/>
          <w:iCs/>
          <w:color w:val="7D7F82"/>
        </w:rPr>
        <w:t xml:space="preserve"> na spędzanie wolnego czasu w sposób kreatywny i rozwojowy </w:t>
      </w:r>
      <w:r w:rsidR="00E50AA8" w:rsidRPr="007A024C">
        <w:rPr>
          <w:rFonts w:ascii="Roboto Condensed" w:hAnsi="Roboto Condensed"/>
          <w:color w:val="7D7F82"/>
        </w:rPr>
        <w:t>–</w:t>
      </w:r>
      <w:r w:rsidR="00E50AA8">
        <w:rPr>
          <w:rFonts w:ascii="Roboto Condensed" w:hAnsi="Roboto Condensed"/>
          <w:b/>
          <w:bCs/>
          <w:color w:val="7D7F82"/>
        </w:rPr>
        <w:t> </w:t>
      </w:r>
      <w:r w:rsidR="00E50AA8" w:rsidRPr="007A024C">
        <w:rPr>
          <w:rFonts w:ascii="Roboto Condensed" w:hAnsi="Roboto Condensed"/>
          <w:color w:val="7D7F82"/>
        </w:rPr>
        <w:t xml:space="preserve">mówi </w:t>
      </w:r>
      <w:r w:rsidR="0031034D">
        <w:rPr>
          <w:rFonts w:ascii="Roboto Condensed" w:hAnsi="Roboto Condensed"/>
          <w:b/>
          <w:bCs/>
          <w:color w:val="7D7F82"/>
        </w:rPr>
        <w:t>Kamila Winiarska</w:t>
      </w:r>
      <w:r w:rsidR="00E50AA8" w:rsidRPr="007A024C">
        <w:rPr>
          <w:rFonts w:ascii="Roboto Condensed" w:hAnsi="Roboto Condensed"/>
          <w:color w:val="7D7F82"/>
        </w:rPr>
        <w:t xml:space="preserve">, </w:t>
      </w:r>
      <w:r w:rsidR="0031034D">
        <w:rPr>
          <w:rFonts w:ascii="Roboto Condensed" w:hAnsi="Roboto Condensed"/>
          <w:color w:val="7D7F82"/>
        </w:rPr>
        <w:t>Event Manager</w:t>
      </w:r>
      <w:r w:rsidR="00E50AA8">
        <w:rPr>
          <w:rFonts w:ascii="Roboto Condensed" w:hAnsi="Roboto Condensed"/>
          <w:color w:val="7D7F82"/>
        </w:rPr>
        <w:t xml:space="preserve"> Hali Koszyki</w:t>
      </w:r>
      <w:r>
        <w:rPr>
          <w:rFonts w:ascii="Roboto Condensed" w:hAnsi="Roboto Condensed"/>
          <w:color w:val="7D7F82"/>
        </w:rPr>
        <w:t xml:space="preserve"> w firmie</w:t>
      </w:r>
      <w:r w:rsidR="00E50AA8" w:rsidRPr="00835936">
        <w:rPr>
          <w:rFonts w:ascii="Roboto Condensed" w:hAnsi="Roboto Condensed"/>
          <w:color w:val="7D7F82"/>
        </w:rPr>
        <w:t xml:space="preserve"> Globalworth Poland</w:t>
      </w:r>
      <w:r>
        <w:rPr>
          <w:rFonts w:ascii="Roboto Condensed" w:hAnsi="Roboto Condensed"/>
          <w:color w:val="7D7F82"/>
        </w:rPr>
        <w:t>, która jest właścicielem i zarządcą budynku.</w:t>
      </w:r>
    </w:p>
    <w:p w14:paraId="63F3A262" w14:textId="77777777" w:rsidR="00E50AA8" w:rsidRDefault="00E50AA8" w:rsidP="00E50AA8">
      <w:r w:rsidRPr="00FB69CB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78720" behindDoc="0" locked="0" layoutInCell="1" allowOverlap="1" wp14:anchorId="41AC13F9" wp14:editId="01870C6E">
            <wp:simplePos x="0" y="0"/>
            <wp:positionH relativeFrom="column">
              <wp:posOffset>-357505</wp:posOffset>
            </wp:positionH>
            <wp:positionV relativeFrom="paragraph">
              <wp:posOffset>244475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6AF6E" w14:textId="27DB1BEE" w:rsidR="00E50AA8" w:rsidRDefault="00E50AA8" w:rsidP="00E50AA8">
      <w:pPr>
        <w:spacing w:line="330" w:lineRule="exact"/>
        <w:ind w:left="284"/>
        <w:rPr>
          <w:rFonts w:ascii="Roboto Condensed" w:hAnsi="Roboto Condensed"/>
          <w:color w:val="7D7F82"/>
        </w:rPr>
      </w:pPr>
      <w:r w:rsidRPr="00E50AA8">
        <w:rPr>
          <w:rFonts w:ascii="Roboto Condensed" w:hAnsi="Roboto Condensed"/>
          <w:i/>
          <w:iCs/>
          <w:color w:val="7D7F82"/>
        </w:rPr>
        <w:t xml:space="preserve">Odbiorcy na całym świecie potrzebują większego kontaktu z kulturą. Wraz </w:t>
      </w:r>
      <w:r w:rsidR="009B0376">
        <w:rPr>
          <w:rFonts w:ascii="Roboto Condensed" w:hAnsi="Roboto Condensed"/>
          <w:i/>
          <w:iCs/>
          <w:color w:val="7D7F82"/>
        </w:rPr>
        <w:t xml:space="preserve">z </w:t>
      </w:r>
      <w:r w:rsidRPr="00E50AA8">
        <w:rPr>
          <w:rFonts w:ascii="Roboto Condensed" w:hAnsi="Roboto Condensed"/>
          <w:i/>
          <w:iCs/>
          <w:color w:val="7D7F82"/>
        </w:rPr>
        <w:t xml:space="preserve">Halą Koszyki i firmą Globalworth chcemy wyjść z operą do </w:t>
      </w:r>
      <w:r>
        <w:rPr>
          <w:rFonts w:ascii="Roboto Condensed" w:hAnsi="Roboto Condensed"/>
          <w:i/>
          <w:iCs/>
          <w:color w:val="7D7F82"/>
        </w:rPr>
        <w:t>szerszej widowni</w:t>
      </w:r>
      <w:r w:rsidRPr="00E50AA8">
        <w:rPr>
          <w:rFonts w:ascii="Roboto Condensed" w:hAnsi="Roboto Condensed"/>
          <w:i/>
          <w:iCs/>
          <w:color w:val="7D7F82"/>
        </w:rPr>
        <w:t xml:space="preserve">. Jest ogromna liczba osób, które mogą mieć przyjemność ze słuchania muzyki klasycznej na żywo, poza salami koncertowymi. Dodatkowo wstęp na wydarzenie będzie bezpłatny </w:t>
      </w:r>
      <w:r w:rsidRPr="007A024C">
        <w:rPr>
          <w:rFonts w:ascii="Roboto Condensed" w:hAnsi="Roboto Condensed"/>
          <w:color w:val="7D7F82"/>
        </w:rPr>
        <w:t>–</w:t>
      </w:r>
      <w:r>
        <w:rPr>
          <w:rFonts w:ascii="Roboto Condensed" w:hAnsi="Roboto Condensed"/>
          <w:b/>
          <w:bCs/>
          <w:color w:val="7D7F82"/>
        </w:rPr>
        <w:t> </w:t>
      </w:r>
      <w:r w:rsidRPr="007A024C">
        <w:rPr>
          <w:rFonts w:ascii="Roboto Condensed" w:hAnsi="Roboto Condensed"/>
          <w:color w:val="7D7F82"/>
        </w:rPr>
        <w:t xml:space="preserve">mówi </w:t>
      </w:r>
      <w:r w:rsidR="009B0376" w:rsidRPr="009B0376">
        <w:rPr>
          <w:rFonts w:ascii="Roboto Condensed" w:hAnsi="Roboto Condensed"/>
          <w:b/>
          <w:bCs/>
          <w:color w:val="7D7F82"/>
        </w:rPr>
        <w:t>Karolina Sajniak-Drzyzga</w:t>
      </w:r>
      <w:r w:rsidR="009B0376" w:rsidRPr="009B0376">
        <w:rPr>
          <w:rFonts w:ascii="Roboto Condensed" w:hAnsi="Roboto Condensed"/>
          <w:color w:val="7D7F82"/>
        </w:rPr>
        <w:t xml:space="preserve">, wiceprezes Julian </w:t>
      </w:r>
      <w:proofErr w:type="spellStart"/>
      <w:r w:rsidR="009B0376" w:rsidRPr="009B0376">
        <w:rPr>
          <w:rFonts w:ascii="Roboto Condensed" w:hAnsi="Roboto Condensed"/>
          <w:color w:val="7D7F82"/>
        </w:rPr>
        <w:t>Cochran</w:t>
      </w:r>
      <w:proofErr w:type="spellEnd"/>
      <w:r w:rsidR="009B0376" w:rsidRPr="009B0376">
        <w:rPr>
          <w:rFonts w:ascii="Roboto Condensed" w:hAnsi="Roboto Condensed"/>
          <w:color w:val="7D7F82"/>
        </w:rPr>
        <w:t xml:space="preserve"> Foundation.</w:t>
      </w:r>
    </w:p>
    <w:p w14:paraId="35FA0112" w14:textId="77777777" w:rsidR="00E50AA8" w:rsidRPr="00E50AA8" w:rsidRDefault="00E50AA8" w:rsidP="009F6EB4">
      <w:pPr>
        <w:spacing w:line="330" w:lineRule="exact"/>
        <w:rPr>
          <w:rFonts w:ascii="Roboto Condensed" w:hAnsi="Roboto Condensed"/>
          <w:color w:val="7D7F82"/>
        </w:rPr>
      </w:pPr>
    </w:p>
    <w:p w14:paraId="5307DBE4" w14:textId="483C776A" w:rsidR="00E50AA8" w:rsidRPr="00E50AA8" w:rsidRDefault="00064917" w:rsidP="00E50AA8">
      <w:pPr>
        <w:spacing w:line="330" w:lineRule="exact"/>
        <w:ind w:left="-567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>Hala Koszyki zaprasza</w:t>
      </w:r>
      <w:r w:rsidR="00E50AA8" w:rsidRPr="00E50AA8">
        <w:rPr>
          <w:rFonts w:ascii="Roboto Condensed" w:hAnsi="Roboto Condensed"/>
          <w:color w:val="7D7F82"/>
        </w:rPr>
        <w:t xml:space="preserve"> na dwa spektakle</w:t>
      </w:r>
      <w:r w:rsidR="009F6EB4">
        <w:rPr>
          <w:rFonts w:ascii="Roboto Condensed" w:hAnsi="Roboto Condensed"/>
          <w:color w:val="7D7F82"/>
        </w:rPr>
        <w:t xml:space="preserve"> w sobotę</w:t>
      </w:r>
      <w:r w:rsidR="00E50AA8" w:rsidRPr="00E50AA8">
        <w:rPr>
          <w:rFonts w:ascii="Roboto Condensed" w:hAnsi="Roboto Condensed"/>
          <w:color w:val="7D7F82"/>
        </w:rPr>
        <w:t xml:space="preserve"> 9</w:t>
      </w:r>
      <w:r>
        <w:rPr>
          <w:rFonts w:ascii="Roboto Condensed" w:hAnsi="Roboto Condensed"/>
          <w:color w:val="7D7F82"/>
        </w:rPr>
        <w:t xml:space="preserve"> kwietnia</w:t>
      </w:r>
      <w:r w:rsidR="00E50AA8" w:rsidRPr="00E50AA8">
        <w:rPr>
          <w:rFonts w:ascii="Roboto Condensed" w:hAnsi="Roboto Condensed"/>
          <w:color w:val="7D7F82"/>
        </w:rPr>
        <w:t xml:space="preserve"> o godz. 15:00 i 19:00 na </w:t>
      </w:r>
      <w:r>
        <w:rPr>
          <w:rFonts w:ascii="Roboto Condensed" w:hAnsi="Roboto Condensed"/>
          <w:color w:val="7D7F82"/>
        </w:rPr>
        <w:t>a</w:t>
      </w:r>
      <w:r w:rsidR="00E50AA8" w:rsidRPr="00E50AA8">
        <w:rPr>
          <w:rFonts w:ascii="Roboto Condensed" w:hAnsi="Roboto Condensed"/>
          <w:color w:val="7D7F82"/>
        </w:rPr>
        <w:t>ntresol</w:t>
      </w:r>
      <w:r>
        <w:rPr>
          <w:rFonts w:ascii="Roboto Condensed" w:hAnsi="Roboto Condensed"/>
          <w:color w:val="7D7F82"/>
        </w:rPr>
        <w:t>i.</w:t>
      </w:r>
    </w:p>
    <w:p w14:paraId="6F8B9730" w14:textId="77777777" w:rsidR="00E50AA8" w:rsidRPr="00E50AA8" w:rsidRDefault="00E50AA8" w:rsidP="00E50AA8">
      <w:pPr>
        <w:spacing w:line="330" w:lineRule="exact"/>
        <w:ind w:left="-567"/>
        <w:rPr>
          <w:rFonts w:ascii="Roboto Condensed" w:hAnsi="Roboto Condensed"/>
          <w:color w:val="7D7F82"/>
        </w:rPr>
      </w:pPr>
    </w:p>
    <w:p w14:paraId="25D3A15C" w14:textId="61C89B43" w:rsidR="00FD0135" w:rsidRDefault="00E50AA8" w:rsidP="00E50AA8">
      <w:pPr>
        <w:spacing w:line="330" w:lineRule="exact"/>
        <w:ind w:left="-567"/>
        <w:rPr>
          <w:rFonts w:ascii="Roboto Condensed" w:hAnsi="Roboto Condensed"/>
          <w:color w:val="7D7F82"/>
        </w:rPr>
      </w:pPr>
      <w:r w:rsidRPr="00E50AA8">
        <w:rPr>
          <w:rFonts w:ascii="Roboto Condensed" w:hAnsi="Roboto Condensed"/>
          <w:color w:val="7D7F82"/>
        </w:rPr>
        <w:t xml:space="preserve">Wydarzenie jest tworzone we współpracy z Julian </w:t>
      </w:r>
      <w:proofErr w:type="spellStart"/>
      <w:r w:rsidRPr="00E50AA8">
        <w:rPr>
          <w:rFonts w:ascii="Roboto Condensed" w:hAnsi="Roboto Condensed"/>
          <w:color w:val="7D7F82"/>
        </w:rPr>
        <w:t>Cochran</w:t>
      </w:r>
      <w:proofErr w:type="spellEnd"/>
      <w:r w:rsidRPr="00E50AA8">
        <w:rPr>
          <w:rFonts w:ascii="Roboto Condensed" w:hAnsi="Roboto Condensed"/>
          <w:color w:val="7D7F82"/>
        </w:rPr>
        <w:t xml:space="preserve"> Foundation </w:t>
      </w:r>
      <w:r w:rsidR="00064917">
        <w:rPr>
          <w:rFonts w:ascii="Roboto Condensed" w:hAnsi="Roboto Condensed"/>
          <w:color w:val="7D7F82"/>
        </w:rPr>
        <w:t>–</w:t>
      </w:r>
      <w:r w:rsidRPr="00E50AA8">
        <w:rPr>
          <w:rFonts w:ascii="Roboto Condensed" w:hAnsi="Roboto Condensed"/>
          <w:color w:val="7D7F82"/>
        </w:rPr>
        <w:t xml:space="preserve"> organizacją pozarządową od czterech lat </w:t>
      </w:r>
      <w:r w:rsidR="00064917" w:rsidRPr="00E50AA8">
        <w:rPr>
          <w:rFonts w:ascii="Roboto Condensed" w:hAnsi="Roboto Condensed"/>
          <w:color w:val="7D7F82"/>
        </w:rPr>
        <w:t xml:space="preserve">popularyzującą </w:t>
      </w:r>
      <w:r w:rsidRPr="00E50AA8">
        <w:rPr>
          <w:rFonts w:ascii="Roboto Condensed" w:hAnsi="Roboto Condensed"/>
          <w:color w:val="7D7F82"/>
        </w:rPr>
        <w:t>muzykę klasyczną we wnętrzach Hali Koszyki.</w:t>
      </w:r>
    </w:p>
    <w:p w14:paraId="5043FD1A" w14:textId="77777777" w:rsidR="00E64920" w:rsidRDefault="00E64920" w:rsidP="00E50AA8">
      <w:pPr>
        <w:spacing w:line="330" w:lineRule="exact"/>
        <w:ind w:left="-567"/>
        <w:rPr>
          <w:rFonts w:ascii="Roboto Condensed" w:hAnsi="Roboto Condensed"/>
          <w:color w:val="7D7F82"/>
        </w:rPr>
      </w:pPr>
    </w:p>
    <w:p w14:paraId="4E0C6248" w14:textId="4ADE0B9E" w:rsidR="009746B0" w:rsidRDefault="00FD0135" w:rsidP="001F6743">
      <w:pPr>
        <w:spacing w:line="330" w:lineRule="exact"/>
        <w:ind w:left="-567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Aktualne informacje </w:t>
      </w:r>
      <w:r w:rsidR="009F6EB4">
        <w:rPr>
          <w:rFonts w:ascii="Roboto Condensed" w:hAnsi="Roboto Condensed"/>
          <w:color w:val="7D7F82"/>
        </w:rPr>
        <w:t xml:space="preserve">o „La </w:t>
      </w:r>
      <w:proofErr w:type="spellStart"/>
      <w:r w:rsidR="009F6EB4">
        <w:rPr>
          <w:rFonts w:ascii="Roboto Condensed" w:hAnsi="Roboto Condensed"/>
          <w:color w:val="7D7F82"/>
        </w:rPr>
        <w:t>Boheme</w:t>
      </w:r>
      <w:proofErr w:type="spellEnd"/>
      <w:r w:rsidR="009F6EB4">
        <w:rPr>
          <w:rFonts w:ascii="Roboto Condensed" w:hAnsi="Roboto Condensed"/>
          <w:color w:val="7D7F82"/>
        </w:rPr>
        <w:t xml:space="preserve"> – opera na Koszykach” </w:t>
      </w:r>
      <w:r>
        <w:rPr>
          <w:rFonts w:ascii="Roboto Condensed" w:hAnsi="Roboto Condensed"/>
          <w:color w:val="7D7F82"/>
        </w:rPr>
        <w:t xml:space="preserve">dostępne są na stronie: </w:t>
      </w:r>
      <w:hyperlink r:id="rId10" w:history="1">
        <w:r w:rsidR="00E64920" w:rsidRPr="00B305EE">
          <w:rPr>
            <w:rStyle w:val="Hipercze"/>
            <w:rFonts w:ascii="Roboto Condensed" w:hAnsi="Roboto Condensed"/>
          </w:rPr>
          <w:t>https://fb.me/e/1qtY95kHz</w:t>
        </w:r>
      </w:hyperlink>
      <w:r w:rsidR="00E64920">
        <w:rPr>
          <w:rFonts w:ascii="Roboto Condensed" w:hAnsi="Roboto Condensed"/>
          <w:color w:val="7D7F82"/>
        </w:rPr>
        <w:t xml:space="preserve"> </w:t>
      </w:r>
    </w:p>
    <w:p w14:paraId="1EB83D5F" w14:textId="77777777" w:rsidR="00CE49EE" w:rsidRDefault="00CE49EE" w:rsidP="00E00970">
      <w:pPr>
        <w:spacing w:line="276" w:lineRule="auto"/>
        <w:rPr>
          <w:rFonts w:ascii="Roboto Condensed" w:hAnsi="Roboto Condensed"/>
          <w:color w:val="7D7F82"/>
        </w:rPr>
      </w:pPr>
    </w:p>
    <w:p w14:paraId="45114376" w14:textId="78291034" w:rsidR="00C423E7" w:rsidRPr="00C62731" w:rsidRDefault="00C423E7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0"/>
          <w:szCs w:val="20"/>
        </w:rPr>
      </w:pPr>
    </w:p>
    <w:p w14:paraId="5A9071C1" w14:textId="44C29709" w:rsidR="00E731CC" w:rsidRPr="00C62731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4E71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9N+AEAAEYEAAAOAAAAZHJzL2Uyb0RvYy54bWysU9uO0zAQfUfiHyy/06TLtp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zevl69rekXyGuseiYG&#10;jOk9eMvypuVGuyxbNOL4ISYqRtArJF8bxwYatsXqDTUtBY0Nuo52NpCO6A6FG73R3b02JjMiHvZb&#10;g+wo8hzUy3e3yyyJ8v4Ay0V2IvYjroTGCdnDEcxIMI542YtRfdmls4GxsUdQ5CbpnY9N5DmGqbKQ&#10;ElyaX0obR+hMU9TlRKz/TLzgMxXKjP8NeWKUyt6liWy18/i76ul0bVmN+KsDo+5swd535zIXxRoa&#10;1mLu5WHl1/D9udCfn//mG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qYOv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04B7B935" w14:textId="1748CF18" w:rsidR="00AA6339" w:rsidRPr="00AA6339" w:rsidRDefault="00AA6339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lastRenderedPageBreak/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Globalworth.</w:t>
      </w:r>
    </w:p>
    <w:p w14:paraId="3F2FE5C9" w14:textId="1870F815" w:rsidR="00777AEA" w:rsidRPr="00FB69CB" w:rsidRDefault="009B0376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hyperlink r:id="rId11" w:history="1">
        <w:r w:rsidR="00AA6339" w:rsidRPr="00F8021C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="00AA6339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5FAD5CE6" w14:textId="77777777" w:rsidR="00E00970" w:rsidRPr="00FB69CB" w:rsidRDefault="00E00970" w:rsidP="00777AEA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</w:p>
    <w:p w14:paraId="4A0215D1" w14:textId="69415024" w:rsidR="00777AEA" w:rsidRPr="00FB69C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099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" strokecolor="#006a46" strokeweight="1.25pt">
                <v:stroke joinstyle="bevel"/>
              </v:line>
            </w:pict>
          </mc:Fallback>
        </mc:AlternateContent>
      </w:r>
      <w:r w:rsidRPr="00FB69CB">
        <w:rPr>
          <w:rFonts w:ascii="Roboto Condensed" w:hAnsi="Roboto Condensed"/>
          <w:color w:val="7D7F82"/>
        </w:rPr>
        <w:tab/>
      </w:r>
    </w:p>
    <w:p w14:paraId="76C45F0A" w14:textId="3983C94F" w:rsidR="00704942" w:rsidRPr="00FB69C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00481B40" w:rsidR="00704942" w:rsidRPr="00FB69C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74C9594F" w14:textId="2C2167EC" w:rsidR="00704942" w:rsidRPr="00FB69CB" w:rsidRDefault="00704942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8"/>
          <w:szCs w:val="28"/>
        </w:rPr>
      </w:pPr>
    </w:p>
    <w:p w14:paraId="61CDD9C9" w14:textId="18E429E8" w:rsidR="00704942" w:rsidRPr="002871F1" w:rsidRDefault="00B34FFD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b/>
          <w:bCs/>
          <w:sz w:val="20"/>
          <w:szCs w:val="20"/>
        </w:rPr>
      </w:pPr>
      <w:r w:rsidRPr="002871F1">
        <w:rPr>
          <w:rFonts w:ascii="Roboto Condensed" w:hAnsi="Roboto Condensed"/>
          <w:b/>
          <w:bCs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39" w:rsidRPr="002871F1">
        <w:rPr>
          <w:rFonts w:ascii="Roboto Condensed" w:hAnsi="Roboto Condensed"/>
          <w:b/>
          <w:bCs/>
          <w:sz w:val="20"/>
          <w:szCs w:val="20"/>
        </w:rPr>
        <w:t>Michał</w:t>
      </w:r>
      <w:r w:rsidR="00997940" w:rsidRPr="002871F1">
        <w:rPr>
          <w:rFonts w:ascii="Roboto Condensed" w:hAnsi="Roboto Condensed"/>
          <w:b/>
          <w:bCs/>
          <w:sz w:val="20"/>
          <w:szCs w:val="20"/>
        </w:rPr>
        <w:t xml:space="preserve"> </w:t>
      </w:r>
      <w:r w:rsidR="00AA6339" w:rsidRPr="002871F1">
        <w:rPr>
          <w:rFonts w:ascii="Roboto Condensed" w:hAnsi="Roboto Condensed"/>
          <w:b/>
          <w:bCs/>
          <w:sz w:val="20"/>
          <w:szCs w:val="20"/>
        </w:rPr>
        <w:t>Nitychoruk</w:t>
      </w:r>
    </w:p>
    <w:p w14:paraId="110054C3" w14:textId="424BE84B" w:rsidR="00305D2F" w:rsidRPr="00AA6339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sz w:val="20"/>
          <w:szCs w:val="20"/>
          <w:lang w:val="en-GB"/>
        </w:rPr>
        <w:t>PR &amp; Marketing Coord</w:t>
      </w:r>
      <w:r w:rsidR="00A61D64">
        <w:rPr>
          <w:rFonts w:ascii="Roboto Condensed" w:hAnsi="Roboto Condensed"/>
          <w:sz w:val="20"/>
          <w:szCs w:val="20"/>
          <w:lang w:val="en-GB"/>
        </w:rPr>
        <w:t>i</w:t>
      </w:r>
      <w:r w:rsidRPr="00AA6339">
        <w:rPr>
          <w:rFonts w:ascii="Roboto Condensed" w:hAnsi="Roboto Condensed"/>
          <w:sz w:val="20"/>
          <w:szCs w:val="20"/>
          <w:lang w:val="en-GB"/>
        </w:rPr>
        <w:t>nator</w:t>
      </w:r>
    </w:p>
    <w:p w14:paraId="741F6AAD" w14:textId="161454F9" w:rsidR="00305D2F" w:rsidRPr="00AA633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Roboto Condensed" w:hAnsi="Roboto Condensed"/>
          <w:color w:val="7D7F82"/>
          <w:sz w:val="10"/>
          <w:szCs w:val="10"/>
          <w:lang w:val="en-GB"/>
        </w:rPr>
      </w:pPr>
    </w:p>
    <w:p w14:paraId="621634FE" w14:textId="2918E5AB" w:rsidR="00305D2F" w:rsidRPr="00AA6339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M</w:t>
      </w:r>
      <w:r w:rsidRPr="00AA6339">
        <w:rPr>
          <w:rFonts w:ascii="Roboto Condensed" w:hAnsi="Roboto Condensed"/>
          <w:color w:val="7D7F82"/>
          <w:sz w:val="20"/>
          <w:szCs w:val="20"/>
          <w:lang w:val="en-GB"/>
        </w:rPr>
        <w:t>:</w:t>
      </w:r>
      <w:r w:rsidRPr="00AA6339">
        <w:rPr>
          <w:rFonts w:ascii="Roboto Condensed" w:hAnsi="Roboto Condensed"/>
          <w:sz w:val="20"/>
          <w:szCs w:val="20"/>
          <w:lang w:val="en-GB"/>
        </w:rPr>
        <w:t xml:space="preserve"> +</w:t>
      </w:r>
      <w:r w:rsidR="00AA6339" w:rsidRPr="00AA6339">
        <w:rPr>
          <w:lang w:val="en-GB"/>
        </w:rPr>
        <w:t xml:space="preserve"> </w:t>
      </w:r>
      <w:r w:rsidR="00AA6339" w:rsidRPr="00AA6339">
        <w:rPr>
          <w:rFonts w:ascii="Roboto Condensed" w:hAnsi="Roboto Condensed"/>
          <w:sz w:val="20"/>
          <w:szCs w:val="20"/>
          <w:lang w:val="en-GB"/>
        </w:rPr>
        <w:t>+48 886 201 362</w:t>
      </w:r>
    </w:p>
    <w:p w14:paraId="071CBD55" w14:textId="1B26E33A" w:rsidR="00D2795C" w:rsidRPr="00D310FD" w:rsidRDefault="00305D2F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E:</w:t>
      </w:r>
      <w:r w:rsidRPr="00AA6339">
        <w:rPr>
          <w:rFonts w:ascii="Roboto Condensed" w:hAnsi="Roboto Condensed"/>
          <w:color w:val="006A46"/>
          <w:sz w:val="20"/>
          <w:szCs w:val="20"/>
          <w:lang w:val="en-GB"/>
        </w:rPr>
        <w:t xml:space="preserve"> </w:t>
      </w:r>
      <w:r w:rsidR="00D310FD" w:rsidRPr="00D310FD">
        <w:rPr>
          <w:rFonts w:ascii="Roboto Condensed" w:hAnsi="Roboto Condensed"/>
          <w:sz w:val="20"/>
          <w:szCs w:val="20"/>
          <w:lang w:val="en-GB"/>
        </w:rPr>
        <w:t>michal.nitychoruk@globalworth.pl</w:t>
      </w:r>
    </w:p>
    <w:p w14:paraId="5C7FF365" w14:textId="75B52AE6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</w:p>
    <w:p w14:paraId="042B150F" w14:textId="4E71A2F4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</w:p>
    <w:sectPr w:rsidR="00D2795C" w:rsidRPr="00AA6339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5EAE3" w14:textId="77777777" w:rsidR="009907EE" w:rsidRDefault="009907EE" w:rsidP="002E2C75">
      <w:r>
        <w:separator/>
      </w:r>
    </w:p>
  </w:endnote>
  <w:endnote w:type="continuationSeparator" w:id="0">
    <w:p w14:paraId="1BA5E846" w14:textId="77777777" w:rsidR="009907EE" w:rsidRDefault="009907EE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BABFE3-0F4D-4C40-9377-B5D3A9F67C62}"/>
    <w:embedBold r:id="rId2" w:fontKey="{3AEA5CE0-599F-427F-9118-70E0840C5A2E}"/>
    <w:embedItalic r:id="rId3" w:fontKey="{A44B38CA-3E25-4E53-BCAC-A7CFA88821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6786EFB-8630-48F8-AAEA-14C4F84BE35D}"/>
    <w:embedBold r:id="rId5" w:fontKey="{EB148CB6-1A91-46B1-BCD4-F6ABB118F722}"/>
    <w:embedItalic r:id="rId6" w:fontKey="{4603DE09-892E-4B87-8E9C-875D738F1FB3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8898183E-A458-48B7-BFA9-C25940E8D9E7}"/>
    <w:embedBold r:id="rId8" w:fontKey="{7BEA178E-A393-4382-8D87-608D778C1CB4}"/>
    <w:embedItalic r:id="rId9" w:fontKey="{AF27E20B-A47C-475A-AF82-07AD63C61BA9}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00384568-C0B2-4957-ADA3-600D10D13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C9214" w14:textId="77777777" w:rsidR="009907EE" w:rsidRDefault="009907EE" w:rsidP="002E2C75">
      <w:r>
        <w:separator/>
      </w:r>
    </w:p>
  </w:footnote>
  <w:footnote w:type="continuationSeparator" w:id="0">
    <w:p w14:paraId="5CE7D0EA" w14:textId="77777777" w:rsidR="009907EE" w:rsidRDefault="009907EE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62110"/>
    <w:rsid w:val="00064917"/>
    <w:rsid w:val="000C1CAB"/>
    <w:rsid w:val="000C7138"/>
    <w:rsid w:val="000D264C"/>
    <w:rsid w:val="000D7970"/>
    <w:rsid w:val="000F12E0"/>
    <w:rsid w:val="001016B1"/>
    <w:rsid w:val="00193C2D"/>
    <w:rsid w:val="001A6802"/>
    <w:rsid w:val="001B34BE"/>
    <w:rsid w:val="001F6743"/>
    <w:rsid w:val="0020274F"/>
    <w:rsid w:val="00216CE2"/>
    <w:rsid w:val="00261870"/>
    <w:rsid w:val="0028671F"/>
    <w:rsid w:val="002871F1"/>
    <w:rsid w:val="002A3D10"/>
    <w:rsid w:val="002B0269"/>
    <w:rsid w:val="002C40EF"/>
    <w:rsid w:val="002E1EA8"/>
    <w:rsid w:val="002E2C75"/>
    <w:rsid w:val="00300898"/>
    <w:rsid w:val="00305D2F"/>
    <w:rsid w:val="0031034D"/>
    <w:rsid w:val="00324DF5"/>
    <w:rsid w:val="00333E61"/>
    <w:rsid w:val="00342E77"/>
    <w:rsid w:val="0034317A"/>
    <w:rsid w:val="0035580D"/>
    <w:rsid w:val="003C0EF7"/>
    <w:rsid w:val="003E3195"/>
    <w:rsid w:val="003F5EF9"/>
    <w:rsid w:val="003F6492"/>
    <w:rsid w:val="00437039"/>
    <w:rsid w:val="00454D52"/>
    <w:rsid w:val="0045506C"/>
    <w:rsid w:val="00462065"/>
    <w:rsid w:val="004709AE"/>
    <w:rsid w:val="00471A4D"/>
    <w:rsid w:val="0049333C"/>
    <w:rsid w:val="004A4299"/>
    <w:rsid w:val="00503111"/>
    <w:rsid w:val="005211E3"/>
    <w:rsid w:val="00545A75"/>
    <w:rsid w:val="00553B84"/>
    <w:rsid w:val="0058283C"/>
    <w:rsid w:val="00596A48"/>
    <w:rsid w:val="005C01D9"/>
    <w:rsid w:val="005C353C"/>
    <w:rsid w:val="005D1E07"/>
    <w:rsid w:val="00634B22"/>
    <w:rsid w:val="00642E01"/>
    <w:rsid w:val="00643257"/>
    <w:rsid w:val="0064713B"/>
    <w:rsid w:val="006C49A6"/>
    <w:rsid w:val="006C65B4"/>
    <w:rsid w:val="006C773F"/>
    <w:rsid w:val="006F3878"/>
    <w:rsid w:val="00704942"/>
    <w:rsid w:val="00753AB6"/>
    <w:rsid w:val="0076518E"/>
    <w:rsid w:val="00765686"/>
    <w:rsid w:val="00765A3A"/>
    <w:rsid w:val="00771A4F"/>
    <w:rsid w:val="00777AEA"/>
    <w:rsid w:val="00790B55"/>
    <w:rsid w:val="007A7183"/>
    <w:rsid w:val="00810C31"/>
    <w:rsid w:val="00816F98"/>
    <w:rsid w:val="00850CE6"/>
    <w:rsid w:val="00852689"/>
    <w:rsid w:val="0089776A"/>
    <w:rsid w:val="008F154D"/>
    <w:rsid w:val="00911F8C"/>
    <w:rsid w:val="00945C5E"/>
    <w:rsid w:val="009601E0"/>
    <w:rsid w:val="009746B0"/>
    <w:rsid w:val="0098414C"/>
    <w:rsid w:val="009907EE"/>
    <w:rsid w:val="00997940"/>
    <w:rsid w:val="009A5DE9"/>
    <w:rsid w:val="009B0376"/>
    <w:rsid w:val="009B0537"/>
    <w:rsid w:val="009C693B"/>
    <w:rsid w:val="009D00ED"/>
    <w:rsid w:val="009E1689"/>
    <w:rsid w:val="009F0E78"/>
    <w:rsid w:val="009F6EB4"/>
    <w:rsid w:val="00A1261D"/>
    <w:rsid w:val="00A154BF"/>
    <w:rsid w:val="00A55338"/>
    <w:rsid w:val="00A61D64"/>
    <w:rsid w:val="00A64F9F"/>
    <w:rsid w:val="00A73D7B"/>
    <w:rsid w:val="00A76534"/>
    <w:rsid w:val="00AA6339"/>
    <w:rsid w:val="00AB2658"/>
    <w:rsid w:val="00AB6133"/>
    <w:rsid w:val="00AB7290"/>
    <w:rsid w:val="00AC322F"/>
    <w:rsid w:val="00AC46D3"/>
    <w:rsid w:val="00AD71F9"/>
    <w:rsid w:val="00B078AF"/>
    <w:rsid w:val="00B215CD"/>
    <w:rsid w:val="00B24298"/>
    <w:rsid w:val="00B25346"/>
    <w:rsid w:val="00B30804"/>
    <w:rsid w:val="00B31BD1"/>
    <w:rsid w:val="00B3357F"/>
    <w:rsid w:val="00B34FFD"/>
    <w:rsid w:val="00B46527"/>
    <w:rsid w:val="00B52641"/>
    <w:rsid w:val="00B604F7"/>
    <w:rsid w:val="00B63D17"/>
    <w:rsid w:val="00B63F06"/>
    <w:rsid w:val="00B66C4C"/>
    <w:rsid w:val="00B81AEA"/>
    <w:rsid w:val="00B849B6"/>
    <w:rsid w:val="00B91807"/>
    <w:rsid w:val="00BA3035"/>
    <w:rsid w:val="00BA6112"/>
    <w:rsid w:val="00BF2E14"/>
    <w:rsid w:val="00C027C5"/>
    <w:rsid w:val="00C23AE2"/>
    <w:rsid w:val="00C276BB"/>
    <w:rsid w:val="00C423E7"/>
    <w:rsid w:val="00C62731"/>
    <w:rsid w:val="00C96936"/>
    <w:rsid w:val="00CA461A"/>
    <w:rsid w:val="00CE49EE"/>
    <w:rsid w:val="00CE5B1E"/>
    <w:rsid w:val="00D2795C"/>
    <w:rsid w:val="00D310FD"/>
    <w:rsid w:val="00D53058"/>
    <w:rsid w:val="00D64181"/>
    <w:rsid w:val="00D754DF"/>
    <w:rsid w:val="00D77426"/>
    <w:rsid w:val="00DA52E8"/>
    <w:rsid w:val="00DD73EC"/>
    <w:rsid w:val="00E00970"/>
    <w:rsid w:val="00E2232B"/>
    <w:rsid w:val="00E35BA4"/>
    <w:rsid w:val="00E50AA8"/>
    <w:rsid w:val="00E64920"/>
    <w:rsid w:val="00E731CC"/>
    <w:rsid w:val="00E768A7"/>
    <w:rsid w:val="00E94570"/>
    <w:rsid w:val="00EA0AA6"/>
    <w:rsid w:val="00F03959"/>
    <w:rsid w:val="00F0634A"/>
    <w:rsid w:val="00F14C55"/>
    <w:rsid w:val="00F222B0"/>
    <w:rsid w:val="00FB69CB"/>
    <w:rsid w:val="00FD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koszyki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b.me/e/1qtY95kH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10</cp:revision>
  <cp:lastPrinted>2021-04-19T10:49:00Z</cp:lastPrinted>
  <dcterms:created xsi:type="dcterms:W3CDTF">2022-03-17T11:10:00Z</dcterms:created>
  <dcterms:modified xsi:type="dcterms:W3CDTF">2022-04-05T14:34:00Z</dcterms:modified>
</cp:coreProperties>
</file>