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4E2AAF8B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CB067FC" w14:textId="36DA5065" w:rsidR="00F90157" w:rsidRPr="002A65ED" w:rsidRDefault="00F90157" w:rsidP="00F90157">
      <w:pPr>
        <w:spacing w:after="0" w:line="276" w:lineRule="auto"/>
        <w:rPr>
          <w:rFonts w:cs="Calibri"/>
          <w:sz w:val="24"/>
          <w:szCs w:val="24"/>
          <w:lang w:val="fr-BE"/>
        </w:rPr>
      </w:pPr>
      <w:r w:rsidRPr="002A65ED">
        <w:rPr>
          <w:rFonts w:cs="Calibri"/>
          <w:sz w:val="24"/>
          <w:szCs w:val="24"/>
          <w:lang w:val="fr-BE"/>
        </w:rPr>
        <w:t xml:space="preserve">e-mail: </w:t>
      </w:r>
      <w:hyperlink r:id="rId12" w:history="1">
        <w:r w:rsidR="004E0157" w:rsidRPr="002A65ED">
          <w:rPr>
            <w:rStyle w:val="Hipercze"/>
            <w:sz w:val="24"/>
            <w:szCs w:val="24"/>
            <w:lang w:val="fr-BE"/>
          </w:rPr>
          <w:t>luiza_nowicka@parp.gov.pl</w:t>
        </w:r>
      </w:hyperlink>
      <w:r w:rsidRPr="002A65ED">
        <w:rPr>
          <w:sz w:val="24"/>
          <w:szCs w:val="24"/>
          <w:lang w:val="fr-BE"/>
        </w:rPr>
        <w:t xml:space="preserve"> </w:t>
      </w:r>
    </w:p>
    <w:p w14:paraId="0691ED1E" w14:textId="0373B8DB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4E0157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4CFE8A8C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C41FB2">
        <w:rPr>
          <w:rFonts w:cs="Calibri"/>
          <w:sz w:val="24"/>
          <w:szCs w:val="24"/>
        </w:rPr>
        <w:t>12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D766C1">
        <w:rPr>
          <w:rFonts w:cs="Calibri"/>
          <w:sz w:val="24"/>
          <w:szCs w:val="24"/>
        </w:rPr>
        <w:t>4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723FA19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1B3FA32F" w14:textId="023EBF1B" w:rsidR="00E566AE" w:rsidRPr="00E566AE" w:rsidRDefault="00E566AE" w:rsidP="00E566AE">
      <w:pPr>
        <w:pStyle w:val="Nagwek1"/>
        <w:jc w:val="center"/>
        <w:rPr>
          <w:b/>
          <w:bCs/>
          <w:color w:val="000000" w:themeColor="text1"/>
        </w:rPr>
      </w:pPr>
      <w:r w:rsidRPr="00E566AE">
        <w:rPr>
          <w:b/>
          <w:bCs/>
          <w:color w:val="000000" w:themeColor="text1"/>
        </w:rPr>
        <w:t xml:space="preserve">Jeszcze więcej </w:t>
      </w:r>
      <w:r w:rsidR="00C36DA6">
        <w:rPr>
          <w:b/>
          <w:bCs/>
          <w:color w:val="000000" w:themeColor="text1"/>
        </w:rPr>
        <w:t xml:space="preserve">bezpłatnych </w:t>
      </w:r>
      <w:r w:rsidRPr="00E566AE">
        <w:rPr>
          <w:b/>
          <w:bCs/>
          <w:color w:val="000000" w:themeColor="text1"/>
        </w:rPr>
        <w:t>kursów w Akademii PARP</w:t>
      </w:r>
    </w:p>
    <w:p w14:paraId="56302CCB" w14:textId="61D5A63F" w:rsidR="00E566AE" w:rsidRDefault="000F3481" w:rsidP="00E566AE">
      <w:pPr>
        <w:spacing w:before="24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 xml:space="preserve">Ponad </w:t>
      </w:r>
      <w:r w:rsidR="006C4B84">
        <w:rPr>
          <w:rFonts w:asciiTheme="majorHAnsi" w:hAnsiTheme="majorHAnsi" w:cs="Calibri"/>
          <w:b/>
          <w:bCs/>
          <w:sz w:val="24"/>
          <w:szCs w:val="24"/>
        </w:rPr>
        <w:t>100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 xml:space="preserve"> tys. użytkowników, </w:t>
      </w:r>
      <w:r w:rsidR="005E4294">
        <w:rPr>
          <w:rFonts w:asciiTheme="majorHAnsi" w:hAnsiTheme="majorHAnsi" w:cs="Calibri"/>
          <w:b/>
          <w:bCs/>
          <w:sz w:val="24"/>
          <w:szCs w:val="24"/>
        </w:rPr>
        <w:t>46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57371C">
        <w:rPr>
          <w:rFonts w:asciiTheme="majorHAnsi" w:hAnsiTheme="majorHAnsi" w:cs="Calibri"/>
          <w:b/>
          <w:bCs/>
          <w:sz w:val="24"/>
          <w:szCs w:val="24"/>
        </w:rPr>
        <w:t xml:space="preserve">bezpłatnych 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>kursów</w:t>
      </w:r>
      <w:r w:rsidR="0057371C">
        <w:rPr>
          <w:rFonts w:asciiTheme="majorHAnsi" w:hAnsiTheme="majorHAnsi" w:cs="Calibri"/>
          <w:b/>
          <w:bCs/>
          <w:sz w:val="24"/>
          <w:szCs w:val="24"/>
        </w:rPr>
        <w:t xml:space="preserve"> online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 xml:space="preserve"> oraz plany na więcej. Polska Agencja Rozwoju Przedsiębiorczości podsumowuje I kwartał 2022 r. w Akademii PARP oraz zdradza plany na rozwój platformy. W najbliższych miesiącach pojawią się nowe szkolenia oraz aktualizacja istniejących kursów. Dodatkowo powstanie </w:t>
      </w:r>
      <w:r w:rsidR="0057371C">
        <w:rPr>
          <w:rFonts w:asciiTheme="majorHAnsi" w:hAnsiTheme="majorHAnsi" w:cs="Calibri"/>
          <w:b/>
          <w:bCs/>
          <w:sz w:val="24"/>
          <w:szCs w:val="24"/>
        </w:rPr>
        <w:t>e-kurs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 xml:space="preserve"> w j</w:t>
      </w:r>
      <w:r w:rsidR="00963803">
        <w:rPr>
          <w:rFonts w:asciiTheme="majorHAnsi" w:hAnsiTheme="majorHAnsi" w:cs="Calibri"/>
          <w:b/>
          <w:bCs/>
          <w:sz w:val="24"/>
          <w:szCs w:val="24"/>
        </w:rPr>
        <w:t>ęzyku</w:t>
      </w:r>
      <w:r w:rsidR="00E566AE" w:rsidRPr="00E566AE">
        <w:rPr>
          <w:rFonts w:asciiTheme="majorHAnsi" w:hAnsiTheme="majorHAnsi" w:cs="Calibri"/>
          <w:b/>
          <w:bCs/>
          <w:sz w:val="24"/>
          <w:szCs w:val="24"/>
        </w:rPr>
        <w:t xml:space="preserve"> ukraińskim o tym, jak założyć działalność gospodarczą w Polsce. </w:t>
      </w:r>
    </w:p>
    <w:p w14:paraId="37C2D099" w14:textId="27D9D432" w:rsidR="00E566AE" w:rsidRPr="00E566AE" w:rsidRDefault="00E566AE" w:rsidP="00E566AE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>Akademia PARP to p</w:t>
      </w:r>
      <w:r w:rsidR="00E477F5">
        <w:rPr>
          <w:rFonts w:cstheme="minorHAnsi"/>
          <w:color w:val="000000"/>
          <w:sz w:val="24"/>
          <w:szCs w:val="24"/>
          <w:shd w:val="clear" w:color="auto" w:fill="FFFFFF"/>
        </w:rPr>
        <w:t>ortal e-learningowy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działający w ramach </w:t>
      </w:r>
      <w:r w:rsidR="00E477F5">
        <w:rPr>
          <w:rFonts w:cstheme="minorHAnsi"/>
          <w:color w:val="000000"/>
          <w:sz w:val="24"/>
          <w:szCs w:val="24"/>
          <w:shd w:val="clear" w:color="auto" w:fill="FFFFFF"/>
        </w:rPr>
        <w:t xml:space="preserve">projektu Centrum Rozwoju MŚP 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>Polskiej Agencji Rozwoju Przedsiębiorczości</w:t>
      </w:r>
      <w:r w:rsidR="006B189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B1895">
        <w:rPr>
          <w:rFonts w:cstheme="minorHAnsi"/>
          <w:color w:val="000000"/>
          <w:sz w:val="24"/>
          <w:szCs w:val="24"/>
          <w:shd w:val="clear" w:color="auto" w:fill="FFFFFF"/>
        </w:rPr>
        <w:t>Powstał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z myślą o przedsiębiorcach oraz osobach, które planują założyć własną działalność gospodarczą. Kursy są zgodne z aktualnymi zaleceniami i trendami</w:t>
      </w:r>
      <w:r w:rsidR="00F3484B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nie ma w nich przestarzałej wiedzy. 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>Oferta edukacyjn</w:t>
      </w:r>
      <w:r w:rsidR="009A63F8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portalu jest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podzielon</w:t>
      </w:r>
      <w:r w:rsidR="009A63F8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pięć kategorii: finanse, marketing, prawo, zarządzanie oraz kompetencje. </w:t>
      </w:r>
      <w:r w:rsidR="000D1402">
        <w:rPr>
          <w:rFonts w:cstheme="minorHAnsi"/>
          <w:color w:val="000000"/>
          <w:sz w:val="24"/>
          <w:szCs w:val="24"/>
          <w:shd w:val="clear" w:color="auto" w:fill="FFFFFF"/>
        </w:rPr>
        <w:t xml:space="preserve">A wśród nich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 xml:space="preserve">są </w:t>
      </w:r>
      <w:r w:rsidR="000D1402">
        <w:rPr>
          <w:rFonts w:cstheme="minorHAnsi"/>
          <w:color w:val="000000"/>
          <w:sz w:val="24"/>
          <w:szCs w:val="24"/>
          <w:shd w:val="clear" w:color="auto" w:fill="FFFFFF"/>
        </w:rPr>
        <w:t xml:space="preserve">takie szkolenia jak: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>Pozyskiwanie kapitału na działalność MŚP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0D1402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9F6E0E" w:rsidRPr="00C41FB2">
        <w:rPr>
          <w:rFonts w:cstheme="minorHAnsi"/>
          <w:color w:val="000000"/>
          <w:sz w:val="24"/>
          <w:szCs w:val="24"/>
          <w:shd w:val="clear" w:color="auto" w:fill="FFFFFF"/>
        </w:rPr>
        <w:t>E-commerce i marketing internetowy w MŚP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>Spółka z ograniczoną odpowiedzialnością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>Eksport dla początkujących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0D1402" w:rsidRPr="00C41FB2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9F6E0E" w:rsidRPr="00C41FB2">
        <w:rPr>
          <w:rFonts w:cstheme="minorHAnsi"/>
          <w:color w:val="000000"/>
          <w:sz w:val="24"/>
          <w:szCs w:val="24"/>
          <w:shd w:val="clear" w:color="auto" w:fill="FFFFFF"/>
        </w:rPr>
        <w:t>Jak efektywnie pracować i zarządzać zdalnie personelem?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” i</w:t>
      </w:r>
      <w:r w:rsidR="009F6E0E">
        <w:rPr>
          <w:rFonts w:cstheme="minorHAnsi"/>
          <w:color w:val="000000"/>
          <w:sz w:val="24"/>
          <w:szCs w:val="24"/>
          <w:shd w:val="clear" w:color="auto" w:fill="FFFFFF"/>
        </w:rPr>
        <w:t xml:space="preserve"> wiele innych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9F6E0E">
        <w:rPr>
          <w:rFonts w:cstheme="minorHAnsi"/>
          <w:color w:val="000000"/>
          <w:sz w:val="24"/>
          <w:szCs w:val="24"/>
          <w:shd w:val="clear" w:color="auto" w:fill="FFFFFF"/>
        </w:rPr>
        <w:t xml:space="preserve"> a k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>ażdy zakończony kurs jest nagradzany certyfikatem Akademii PARP.</w:t>
      </w:r>
    </w:p>
    <w:p w14:paraId="0E9F44C7" w14:textId="6D636656" w:rsidR="00E566AE" w:rsidRPr="00E566AE" w:rsidRDefault="00452DC9" w:rsidP="00E566AE">
      <w:pPr>
        <w:spacing w:before="240" w:after="24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 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 xml:space="preserve">ostatnich dniach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 kwartału 2022 r. </w:t>
      </w:r>
      <w:r w:rsidR="00BE3E02">
        <w:rPr>
          <w:rFonts w:cstheme="minorHAnsi"/>
          <w:color w:val="000000"/>
          <w:sz w:val="24"/>
          <w:szCs w:val="24"/>
          <w:shd w:val="clear" w:color="auto" w:fill="FFFFFF"/>
        </w:rPr>
        <w:t>liczba zarejestrowanych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kont użytkownika na portalu przekroczyła</w:t>
      </w:r>
      <w:r w:rsidR="0057371C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C4B84">
        <w:rPr>
          <w:rFonts w:cstheme="minorHAnsi"/>
          <w:color w:val="000000"/>
          <w:sz w:val="24"/>
          <w:szCs w:val="24"/>
          <w:shd w:val="clear" w:color="auto" w:fill="FFFFFF"/>
        </w:rPr>
        <w:t>100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tys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ięcy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>. Od początku istnieni</w:t>
      </w:r>
      <w:r w:rsidR="00BE3E02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portalu</w:t>
      </w:r>
      <w:r w:rsidR="000F3481">
        <w:rPr>
          <w:rFonts w:cstheme="minorHAnsi"/>
          <w:color w:val="000000"/>
          <w:sz w:val="24"/>
          <w:szCs w:val="24"/>
          <w:shd w:val="clear" w:color="auto" w:fill="FFFFFF"/>
        </w:rPr>
        <w:t xml:space="preserve"> ponad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="000F3481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tys</w:t>
      </w:r>
      <w:r w:rsidR="00BE3E02">
        <w:rPr>
          <w:rFonts w:cstheme="minorHAnsi"/>
          <w:color w:val="000000"/>
          <w:sz w:val="24"/>
          <w:szCs w:val="24"/>
          <w:shd w:val="clear" w:color="auto" w:fill="FFFFFF"/>
        </w:rPr>
        <w:t>ięcy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użytkowników ukończyło przynajmniej jedną lekcję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>, a sama platforma e-learn</w:t>
      </w:r>
      <w:r w:rsidR="00F3484B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57371C">
        <w:rPr>
          <w:rFonts w:cstheme="minorHAnsi"/>
          <w:color w:val="000000"/>
          <w:sz w:val="24"/>
          <w:szCs w:val="24"/>
          <w:shd w:val="clear" w:color="auto" w:fill="FFFFFF"/>
        </w:rPr>
        <w:t>ngowa otrzymała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ponad 4 tys. 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 xml:space="preserve">pozytywnych 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>recenzji. Największą popularnością cieszyły się szkolenia „Jak założyć własną firmę?”, „Media społecznościowe w biznesie” oraz „Umiejętności interpersonalne”. W każdym z nich wzięło udział między 15 a 20 tys</w:t>
      </w:r>
      <w:r w:rsidR="00BE3E02">
        <w:rPr>
          <w:rFonts w:cstheme="minorHAnsi"/>
          <w:color w:val="000000"/>
          <w:sz w:val="24"/>
          <w:szCs w:val="24"/>
          <w:shd w:val="clear" w:color="auto" w:fill="FFFFFF"/>
        </w:rPr>
        <w:t>ięcy</w:t>
      </w:r>
      <w:r w:rsidR="00E566AE"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osób.</w:t>
      </w:r>
      <w:r w:rsidR="00217562" w:rsidRPr="00217562">
        <w:rPr>
          <w:rFonts w:cstheme="minorHAnsi"/>
          <w:color w:val="000000"/>
          <w:sz w:val="24"/>
          <w:szCs w:val="24"/>
          <w:shd w:val="clear" w:color="auto" w:fill="FFFFFF"/>
        </w:rPr>
        <w:t xml:space="preserve"> Łącznie liczba zapisów na kursy wyniosła niemal 240 tysi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="00217562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217562">
        <w:rPr>
          <w:rFonts w:cstheme="minorHAnsi"/>
          <w:color w:val="000000"/>
          <w:sz w:val="24"/>
          <w:szCs w:val="24"/>
          <w:shd w:val="clear" w:color="auto" w:fill="FFFFFF"/>
        </w:rPr>
        <w:t>. Jednocześnie wydano ok. 89 tysięcy certyfikatów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217562">
        <w:rPr>
          <w:rFonts w:cstheme="minorHAnsi"/>
          <w:color w:val="000000"/>
          <w:sz w:val="24"/>
          <w:szCs w:val="24"/>
          <w:shd w:val="clear" w:color="auto" w:fill="FFFFFF"/>
        </w:rPr>
        <w:t xml:space="preserve"> potwierdzających ukończenie kursów.  </w:t>
      </w:r>
    </w:p>
    <w:p w14:paraId="153950A3" w14:textId="62A9BE2E" w:rsidR="00E566AE" w:rsidRPr="00E566AE" w:rsidRDefault="00E566AE" w:rsidP="00E566AE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566AE">
        <w:rPr>
          <w:b/>
          <w:bCs/>
          <w:color w:val="000000" w:themeColor="text1"/>
          <w:sz w:val="28"/>
          <w:szCs w:val="28"/>
          <w:shd w:val="clear" w:color="auto" w:fill="FFFFFF"/>
        </w:rPr>
        <w:t>Nowości w Akademii PARP</w:t>
      </w:r>
    </w:p>
    <w:p w14:paraId="28229D8E" w14:textId="2A261906" w:rsidR="00E566AE" w:rsidRPr="00E566AE" w:rsidRDefault="00E566AE" w:rsidP="00E566AE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21FEF">
        <w:rPr>
          <w:rFonts w:cstheme="minorHAnsi"/>
          <w:color w:val="000000"/>
          <w:sz w:val="24"/>
          <w:szCs w:val="24"/>
          <w:shd w:val="clear" w:color="auto" w:fill="FFFFFF"/>
        </w:rPr>
        <w:t>– Kursy cieszą się ogromnym zainteresowaniem, dlatego chcemy cały czas rozwijać naszą ofertę.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Otrzymaliśmy już ponad 11 tys. propozycji od użytkowników platformy, jaką tematykę powinniśmy zgłębić. Na przełomie kwietnia i maj</w:t>
      </w:r>
      <w:r w:rsidR="000D1402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pewno zostaną zaktualizowane kursy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 xml:space="preserve">, których treści 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wymagały aktualizacji z powodu</w:t>
      </w:r>
      <w:r w:rsidR="002A65ED">
        <w:rPr>
          <w:rFonts w:cstheme="minorHAnsi"/>
          <w:color w:val="000000"/>
          <w:sz w:val="24"/>
          <w:szCs w:val="24"/>
          <w:shd w:val="clear" w:color="auto" w:fill="FFFFFF"/>
        </w:rPr>
        <w:t xml:space="preserve"> zmian w przepisach,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 xml:space="preserve"> w tym najpopularniejszy kurs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portalu: </w:t>
      </w:r>
      <w:r w:rsidR="006B303F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>Jak założyć własną firmę?</w:t>
      </w:r>
      <w:r w:rsidR="006B303F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008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Było o to wiele zapytań – powiedział </w:t>
      </w:r>
      <w:r w:rsidR="00FE6B56" w:rsidRPr="00C41FB2">
        <w:rPr>
          <w:rFonts w:cstheme="minorHAnsi"/>
          <w:b/>
          <w:color w:val="000000"/>
          <w:sz w:val="24"/>
          <w:szCs w:val="24"/>
          <w:shd w:val="clear" w:color="auto" w:fill="FFFFFF"/>
        </w:rPr>
        <w:t>Michał Polański</w:t>
      </w:r>
      <w:r w:rsidR="00FE6B56">
        <w:rPr>
          <w:rFonts w:cstheme="minorHAnsi"/>
          <w:color w:val="000000"/>
          <w:sz w:val="24"/>
          <w:szCs w:val="24"/>
          <w:shd w:val="clear" w:color="auto" w:fill="FFFFFF"/>
        </w:rPr>
        <w:t>, dyrektor Departamentu Wsparcia Przedsiębiorczości</w:t>
      </w:r>
      <w:r w:rsidR="00C41FB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 xml:space="preserve"> PARP.</w:t>
      </w:r>
    </w:p>
    <w:p w14:paraId="7BBB817F" w14:textId="677B4492" w:rsidR="004643C0" w:rsidRDefault="00E566AE" w:rsidP="00E566AE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566AE">
        <w:rPr>
          <w:rFonts w:cstheme="minorHAnsi"/>
          <w:color w:val="000000"/>
          <w:sz w:val="24"/>
          <w:szCs w:val="24"/>
          <w:shd w:val="clear" w:color="auto" w:fill="FFFFFF"/>
        </w:rPr>
        <w:t>Z końcem kwietnia na platformie zostanie opublikowany kurs zaawansowany II stopnia z marketingu internetowego, a w maju szkolenie dotyczące rynku kapitałowego MŚP. W trzecim kwartale 2022 r. dodane zostaną kursy, opracowane przez zewnętrznych wykonawców oraz ekspertów PARP. Twórcy Akademii zapowiadają również, że w ciągu najbliższych kilku tygodni powstanie szkolenie w języku ukraińskim, dotyczące zakładania działalności gospodarczej w Polsce.</w:t>
      </w:r>
    </w:p>
    <w:p w14:paraId="7F0286C7" w14:textId="1EF97628" w:rsidR="00E566AE" w:rsidRPr="0095591D" w:rsidRDefault="00E566AE" w:rsidP="00E566AE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8169F">
        <w:rPr>
          <w:noProof/>
          <w:lang w:eastAsia="pl-PL"/>
        </w:rPr>
        <w:drawing>
          <wp:inline distT="0" distB="0" distL="0" distR="0" wp14:anchorId="6336ABBB" wp14:editId="4366FE8C">
            <wp:extent cx="1270000" cy="812800"/>
            <wp:effectExtent l="0" t="0" r="0" b="0"/>
            <wp:docPr id="7" name="Obraz 7" descr="Logotyp: Akademia P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Logotyp: Akademia PAR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6AE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75C5" w14:textId="77777777" w:rsidR="00CE47B8" w:rsidRDefault="00CE47B8">
      <w:pPr>
        <w:spacing w:after="0" w:line="240" w:lineRule="auto"/>
      </w:pPr>
      <w:r>
        <w:separator/>
      </w:r>
    </w:p>
  </w:endnote>
  <w:endnote w:type="continuationSeparator" w:id="0">
    <w:p w14:paraId="137EDA14" w14:textId="77777777" w:rsidR="00CE47B8" w:rsidRDefault="00C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7F073" w14:textId="77777777" w:rsidR="00CE47B8" w:rsidRDefault="00CE47B8">
      <w:pPr>
        <w:spacing w:after="0" w:line="240" w:lineRule="auto"/>
      </w:pPr>
      <w:r>
        <w:separator/>
      </w:r>
    </w:p>
  </w:footnote>
  <w:footnote w:type="continuationSeparator" w:id="0">
    <w:p w14:paraId="19B24452" w14:textId="77777777" w:rsidR="00CE47B8" w:rsidRDefault="00CE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02A42"/>
    <w:rsid w:val="00010F87"/>
    <w:rsid w:val="0001128F"/>
    <w:rsid w:val="00014547"/>
    <w:rsid w:val="00065C21"/>
    <w:rsid w:val="000716C3"/>
    <w:rsid w:val="00075434"/>
    <w:rsid w:val="00081C97"/>
    <w:rsid w:val="00086540"/>
    <w:rsid w:val="00086803"/>
    <w:rsid w:val="00096144"/>
    <w:rsid w:val="000C172A"/>
    <w:rsid w:val="000C347A"/>
    <w:rsid w:val="000D0EEA"/>
    <w:rsid w:val="000D1402"/>
    <w:rsid w:val="000F0C42"/>
    <w:rsid w:val="000F3481"/>
    <w:rsid w:val="00101CB5"/>
    <w:rsid w:val="0010620A"/>
    <w:rsid w:val="0012487A"/>
    <w:rsid w:val="00155BAB"/>
    <w:rsid w:val="00162C34"/>
    <w:rsid w:val="0016526B"/>
    <w:rsid w:val="00166A46"/>
    <w:rsid w:val="0019044D"/>
    <w:rsid w:val="001C15E0"/>
    <w:rsid w:val="001C3206"/>
    <w:rsid w:val="001F5834"/>
    <w:rsid w:val="00217562"/>
    <w:rsid w:val="002212A1"/>
    <w:rsid w:val="0023061E"/>
    <w:rsid w:val="002325E3"/>
    <w:rsid w:val="002331C4"/>
    <w:rsid w:val="00255EA1"/>
    <w:rsid w:val="00255F13"/>
    <w:rsid w:val="00291E8B"/>
    <w:rsid w:val="0029503E"/>
    <w:rsid w:val="002A39B3"/>
    <w:rsid w:val="002A58A1"/>
    <w:rsid w:val="002A65ED"/>
    <w:rsid w:val="002C50BD"/>
    <w:rsid w:val="002F5BD2"/>
    <w:rsid w:val="0032710E"/>
    <w:rsid w:val="00327272"/>
    <w:rsid w:val="00336F70"/>
    <w:rsid w:val="00343AAD"/>
    <w:rsid w:val="00365C64"/>
    <w:rsid w:val="00384B85"/>
    <w:rsid w:val="00385BED"/>
    <w:rsid w:val="003970E6"/>
    <w:rsid w:val="003A40C4"/>
    <w:rsid w:val="003A43D7"/>
    <w:rsid w:val="003A65B1"/>
    <w:rsid w:val="003B24B1"/>
    <w:rsid w:val="003D0E6B"/>
    <w:rsid w:val="003E07A2"/>
    <w:rsid w:val="003F221E"/>
    <w:rsid w:val="00414CDC"/>
    <w:rsid w:val="00421D8E"/>
    <w:rsid w:val="00437FD1"/>
    <w:rsid w:val="00451ABB"/>
    <w:rsid w:val="00452DC9"/>
    <w:rsid w:val="004643C0"/>
    <w:rsid w:val="00484CE7"/>
    <w:rsid w:val="004850BD"/>
    <w:rsid w:val="004E0157"/>
    <w:rsid w:val="004F4A11"/>
    <w:rsid w:val="00500BD1"/>
    <w:rsid w:val="00505D1C"/>
    <w:rsid w:val="00521FEF"/>
    <w:rsid w:val="00523F9C"/>
    <w:rsid w:val="00542244"/>
    <w:rsid w:val="00544A66"/>
    <w:rsid w:val="00547683"/>
    <w:rsid w:val="00566E50"/>
    <w:rsid w:val="00571B2A"/>
    <w:rsid w:val="0057371C"/>
    <w:rsid w:val="005A10C8"/>
    <w:rsid w:val="005B5EA8"/>
    <w:rsid w:val="005B6E58"/>
    <w:rsid w:val="005D07D8"/>
    <w:rsid w:val="005E4294"/>
    <w:rsid w:val="005F1E4D"/>
    <w:rsid w:val="005F41F4"/>
    <w:rsid w:val="0060088D"/>
    <w:rsid w:val="00601D56"/>
    <w:rsid w:val="0060342B"/>
    <w:rsid w:val="00627AE2"/>
    <w:rsid w:val="00631E77"/>
    <w:rsid w:val="00654582"/>
    <w:rsid w:val="006764EB"/>
    <w:rsid w:val="006806BA"/>
    <w:rsid w:val="006927ED"/>
    <w:rsid w:val="006B1895"/>
    <w:rsid w:val="006B303F"/>
    <w:rsid w:val="006B6F15"/>
    <w:rsid w:val="006C4B84"/>
    <w:rsid w:val="006C5EE8"/>
    <w:rsid w:val="006D0B7A"/>
    <w:rsid w:val="006D7547"/>
    <w:rsid w:val="006F41FE"/>
    <w:rsid w:val="006F5DD3"/>
    <w:rsid w:val="006F6935"/>
    <w:rsid w:val="00736FD9"/>
    <w:rsid w:val="0078172C"/>
    <w:rsid w:val="00793D05"/>
    <w:rsid w:val="007A4FC3"/>
    <w:rsid w:val="007C6E6A"/>
    <w:rsid w:val="007D7EB1"/>
    <w:rsid w:val="007E435E"/>
    <w:rsid w:val="008160DB"/>
    <w:rsid w:val="008238DF"/>
    <w:rsid w:val="00870DF3"/>
    <w:rsid w:val="00871E09"/>
    <w:rsid w:val="008A3370"/>
    <w:rsid w:val="008A4AF3"/>
    <w:rsid w:val="008B7C27"/>
    <w:rsid w:val="008C125D"/>
    <w:rsid w:val="008C289F"/>
    <w:rsid w:val="008C3396"/>
    <w:rsid w:val="008C5978"/>
    <w:rsid w:val="008D0D4B"/>
    <w:rsid w:val="008F174A"/>
    <w:rsid w:val="008F6A46"/>
    <w:rsid w:val="0091262D"/>
    <w:rsid w:val="00915325"/>
    <w:rsid w:val="0091578A"/>
    <w:rsid w:val="00925945"/>
    <w:rsid w:val="00934D33"/>
    <w:rsid w:val="009437ED"/>
    <w:rsid w:val="0094767C"/>
    <w:rsid w:val="009513D5"/>
    <w:rsid w:val="0095591D"/>
    <w:rsid w:val="00963803"/>
    <w:rsid w:val="0096419A"/>
    <w:rsid w:val="009661B9"/>
    <w:rsid w:val="0097748F"/>
    <w:rsid w:val="00984E32"/>
    <w:rsid w:val="00990716"/>
    <w:rsid w:val="00994E82"/>
    <w:rsid w:val="009968B5"/>
    <w:rsid w:val="009A233D"/>
    <w:rsid w:val="009A63F8"/>
    <w:rsid w:val="009B0BC0"/>
    <w:rsid w:val="009F1027"/>
    <w:rsid w:val="009F6E0E"/>
    <w:rsid w:val="00A00530"/>
    <w:rsid w:val="00A03989"/>
    <w:rsid w:val="00A23378"/>
    <w:rsid w:val="00A235C7"/>
    <w:rsid w:val="00A56A2D"/>
    <w:rsid w:val="00A62B86"/>
    <w:rsid w:val="00A72962"/>
    <w:rsid w:val="00A80513"/>
    <w:rsid w:val="00AB1BAF"/>
    <w:rsid w:val="00AC65CF"/>
    <w:rsid w:val="00B04B1C"/>
    <w:rsid w:val="00B2286D"/>
    <w:rsid w:val="00B50B4D"/>
    <w:rsid w:val="00B717D1"/>
    <w:rsid w:val="00B77154"/>
    <w:rsid w:val="00B81044"/>
    <w:rsid w:val="00BE3E02"/>
    <w:rsid w:val="00BF2864"/>
    <w:rsid w:val="00C07E28"/>
    <w:rsid w:val="00C36DA6"/>
    <w:rsid w:val="00C41FB2"/>
    <w:rsid w:val="00C5226B"/>
    <w:rsid w:val="00C864D3"/>
    <w:rsid w:val="00C87E7C"/>
    <w:rsid w:val="00C97ECF"/>
    <w:rsid w:val="00CA0AB8"/>
    <w:rsid w:val="00CC44E9"/>
    <w:rsid w:val="00CC7D43"/>
    <w:rsid w:val="00CD51E3"/>
    <w:rsid w:val="00CE47B8"/>
    <w:rsid w:val="00D0763E"/>
    <w:rsid w:val="00D12941"/>
    <w:rsid w:val="00D2502D"/>
    <w:rsid w:val="00D45B46"/>
    <w:rsid w:val="00D60851"/>
    <w:rsid w:val="00D612C4"/>
    <w:rsid w:val="00D766C1"/>
    <w:rsid w:val="00D80723"/>
    <w:rsid w:val="00D96232"/>
    <w:rsid w:val="00DA1BDD"/>
    <w:rsid w:val="00DA7D79"/>
    <w:rsid w:val="00DD0238"/>
    <w:rsid w:val="00DD75B0"/>
    <w:rsid w:val="00DE50EF"/>
    <w:rsid w:val="00E028B0"/>
    <w:rsid w:val="00E1790B"/>
    <w:rsid w:val="00E25978"/>
    <w:rsid w:val="00E26618"/>
    <w:rsid w:val="00E33B09"/>
    <w:rsid w:val="00E477F5"/>
    <w:rsid w:val="00E50DA2"/>
    <w:rsid w:val="00E566AE"/>
    <w:rsid w:val="00EC5AF8"/>
    <w:rsid w:val="00EE67DD"/>
    <w:rsid w:val="00F21983"/>
    <w:rsid w:val="00F3484B"/>
    <w:rsid w:val="00F37FE3"/>
    <w:rsid w:val="00F6355D"/>
    <w:rsid w:val="00F76A54"/>
    <w:rsid w:val="00F80351"/>
    <w:rsid w:val="00F826B5"/>
    <w:rsid w:val="00F8342D"/>
    <w:rsid w:val="00F90157"/>
    <w:rsid w:val="00F96772"/>
    <w:rsid w:val="00FA55BE"/>
    <w:rsid w:val="00FA64E3"/>
    <w:rsid w:val="00FA69F0"/>
    <w:rsid w:val="00FE0D0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B31F5DAA-B5E7-4418-B96F-37EFD90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A239-7621-43C8-80FB-514BEFA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Jeszcze więcej kursów w Akademii PARP</vt:lpstr>
    </vt:vector>
  </TitlesOfParts>
  <Company/>
  <LinksUpToDate>false</LinksUpToDate>
  <CharactersWithSpaces>3051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Jeszcze więcej kursów w Akademii PARP</dc:title>
  <dc:subject>Jeszcze więcej kursów w Akademii PARP</dc:subject>
  <dc:creator>Magdalena Mikulska</dc:creator>
  <cp:lastModifiedBy>Nowicka Luiza</cp:lastModifiedBy>
  <cp:revision>2</cp:revision>
  <cp:lastPrinted>2021-09-21T10:31:00Z</cp:lastPrinted>
  <dcterms:created xsi:type="dcterms:W3CDTF">2022-04-11T13:59:00Z</dcterms:created>
  <dcterms:modified xsi:type="dcterms:W3CDTF">2022-04-11T13:59:00Z</dcterms:modified>
</cp:coreProperties>
</file>