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8EAF0" w14:textId="3AFA1493" w:rsidR="006B18C4" w:rsidRPr="00EB1AC2" w:rsidRDefault="006B18C4" w:rsidP="00EB1AC2">
      <w:pPr>
        <w:pStyle w:val="Ttulo"/>
        <w:jc w:val="right"/>
        <w:rPr>
          <w:color w:val="00B050"/>
          <w:sz w:val="36"/>
        </w:rPr>
      </w:pPr>
      <w:bookmarkStart w:id="0" w:name="_Hlk55806945"/>
      <w:r>
        <w:rPr>
          <w:color w:val="00B0F0"/>
          <w:sz w:val="36"/>
        </w:rPr>
        <w:t>Comunicado de Imprensa</w:t>
      </w:r>
      <w:bookmarkStart w:id="1" w:name="_Hlk45181129"/>
    </w:p>
    <w:p w14:paraId="4CA77CDA" w14:textId="77777777" w:rsidR="00EB1AC2" w:rsidRDefault="00EB1AC2" w:rsidP="00592668">
      <w:pPr>
        <w:pStyle w:val="Default"/>
        <w:jc w:val="center"/>
        <w:rPr>
          <w:rFonts w:eastAsia="Times New Roman"/>
          <w:color w:val="auto"/>
          <w:sz w:val="20"/>
          <w:szCs w:val="20"/>
          <w:u w:val="single"/>
          <w:lang w:eastAsia="es-ES"/>
        </w:rPr>
      </w:pPr>
    </w:p>
    <w:p w14:paraId="197294A3" w14:textId="77777777" w:rsidR="00EB1AC2" w:rsidRDefault="00EB1AC2" w:rsidP="00592668">
      <w:pPr>
        <w:pStyle w:val="Default"/>
        <w:jc w:val="center"/>
        <w:rPr>
          <w:rFonts w:eastAsia="Times New Roman"/>
          <w:color w:val="auto"/>
          <w:sz w:val="20"/>
          <w:szCs w:val="20"/>
          <w:u w:val="single"/>
          <w:lang w:eastAsia="es-ES"/>
        </w:rPr>
      </w:pPr>
    </w:p>
    <w:p w14:paraId="5F15B710" w14:textId="282290D4" w:rsidR="00433A3E" w:rsidRDefault="00D81938" w:rsidP="00433A3E">
      <w:pPr>
        <w:pStyle w:val="Default"/>
        <w:jc w:val="center"/>
        <w:rPr>
          <w:rFonts w:eastAsia="Times New Roman"/>
          <w:color w:val="auto"/>
          <w:sz w:val="20"/>
          <w:szCs w:val="20"/>
          <w:u w:val="single"/>
          <w:lang w:eastAsia="es-ES"/>
        </w:rPr>
      </w:pPr>
      <w:r>
        <w:rPr>
          <w:rFonts w:eastAsia="Times New Roman"/>
          <w:color w:val="auto"/>
          <w:sz w:val="20"/>
          <w:szCs w:val="20"/>
          <w:u w:val="single"/>
          <w:lang w:eastAsia="es-ES"/>
        </w:rPr>
        <w:t>Em parceria com a</w:t>
      </w:r>
      <w:r w:rsidR="00C77AB3" w:rsidRPr="00C77AB3">
        <w:rPr>
          <w:rFonts w:eastAsia="Times New Roman"/>
          <w:color w:val="auto"/>
          <w:sz w:val="20"/>
          <w:szCs w:val="20"/>
          <w:u w:val="single"/>
          <w:lang w:eastAsia="es-ES"/>
        </w:rPr>
        <w:t xml:space="preserve"> Microsoft</w:t>
      </w:r>
      <w:bookmarkStart w:id="2" w:name="_Hlk56670903"/>
      <w:bookmarkEnd w:id="0"/>
      <w:bookmarkEnd w:id="1"/>
    </w:p>
    <w:p w14:paraId="33B4C795" w14:textId="6C9AB98A" w:rsidR="00433A3E" w:rsidRPr="00433A3E" w:rsidRDefault="00433A3E" w:rsidP="00433A3E">
      <w:pPr>
        <w:pStyle w:val="Default"/>
        <w:jc w:val="center"/>
        <w:rPr>
          <w:rFonts w:eastAsia="Times New Roman"/>
          <w:color w:val="auto"/>
          <w:sz w:val="20"/>
          <w:szCs w:val="20"/>
          <w:u w:val="single"/>
          <w:lang w:eastAsia="es-ES"/>
        </w:rPr>
      </w:pPr>
      <w:r w:rsidRPr="00433A3E">
        <w:rPr>
          <w:rFonts w:eastAsia="Times New Roman"/>
          <w:b/>
          <w:bCs/>
          <w:sz w:val="30"/>
          <w:szCs w:val="30"/>
          <w:lang w:eastAsia="pt-PT"/>
        </w:rPr>
        <w:t>Região Autónoma da Madeira</w:t>
      </w:r>
      <w:r w:rsidRPr="00433A3E">
        <w:rPr>
          <w:rFonts w:eastAsia="Times New Roman"/>
          <w:b/>
          <w:bCs/>
          <w:i/>
          <w:iCs/>
          <w:sz w:val="30"/>
          <w:szCs w:val="30"/>
          <w:lang w:eastAsia="pt-PT"/>
        </w:rPr>
        <w:t xml:space="preserve"> </w:t>
      </w:r>
      <w:r w:rsidR="0078197E">
        <w:rPr>
          <w:rFonts w:eastAsia="Times New Roman"/>
          <w:b/>
          <w:bCs/>
          <w:sz w:val="30"/>
          <w:szCs w:val="30"/>
          <w:lang w:eastAsia="pt-PT"/>
        </w:rPr>
        <w:t>leva</w:t>
      </w:r>
      <w:r w:rsidR="00224A68" w:rsidRPr="00433A3E">
        <w:rPr>
          <w:rFonts w:eastAsia="Times New Roman"/>
          <w:b/>
          <w:bCs/>
          <w:sz w:val="30"/>
          <w:szCs w:val="30"/>
          <w:lang w:eastAsia="pt-PT"/>
        </w:rPr>
        <w:t xml:space="preserve"> </w:t>
      </w:r>
      <w:r w:rsidRPr="00433A3E">
        <w:rPr>
          <w:rFonts w:eastAsia="Times New Roman"/>
          <w:b/>
          <w:bCs/>
          <w:sz w:val="30"/>
          <w:szCs w:val="30"/>
          <w:lang w:eastAsia="pt-PT"/>
        </w:rPr>
        <w:t xml:space="preserve">Festa da Flor </w:t>
      </w:r>
      <w:r w:rsidR="000866CE">
        <w:rPr>
          <w:rFonts w:eastAsia="Times New Roman"/>
          <w:b/>
          <w:bCs/>
          <w:sz w:val="30"/>
          <w:szCs w:val="30"/>
          <w:lang w:eastAsia="pt-PT"/>
        </w:rPr>
        <w:t xml:space="preserve">para </w:t>
      </w:r>
      <w:r w:rsidR="0078197E">
        <w:rPr>
          <w:rFonts w:eastAsia="Times New Roman"/>
          <w:b/>
          <w:bCs/>
          <w:sz w:val="30"/>
          <w:szCs w:val="30"/>
          <w:lang w:eastAsia="pt-PT"/>
        </w:rPr>
        <w:t xml:space="preserve">mundo virtual </w:t>
      </w:r>
      <w:r w:rsidR="009A2FA1">
        <w:rPr>
          <w:rFonts w:eastAsia="Times New Roman"/>
          <w:b/>
          <w:bCs/>
          <w:sz w:val="30"/>
          <w:szCs w:val="30"/>
          <w:lang w:eastAsia="pt-PT"/>
        </w:rPr>
        <w:t>n</w:t>
      </w:r>
      <w:r w:rsidR="0078197E">
        <w:rPr>
          <w:rFonts w:eastAsia="Times New Roman"/>
          <w:b/>
          <w:bCs/>
          <w:sz w:val="30"/>
          <w:szCs w:val="30"/>
          <w:lang w:eastAsia="pt-PT"/>
        </w:rPr>
        <w:t>o</w:t>
      </w:r>
      <w:r w:rsidR="000866CE">
        <w:rPr>
          <w:rFonts w:eastAsia="Times New Roman"/>
          <w:b/>
          <w:bCs/>
          <w:sz w:val="30"/>
          <w:szCs w:val="30"/>
          <w:lang w:eastAsia="pt-PT"/>
        </w:rPr>
        <w:t xml:space="preserve"> </w:t>
      </w:r>
      <w:r w:rsidRPr="00433A3E">
        <w:rPr>
          <w:rFonts w:eastAsia="Times New Roman"/>
          <w:b/>
          <w:bCs/>
          <w:sz w:val="30"/>
          <w:szCs w:val="30"/>
          <w:lang w:eastAsia="pt-PT"/>
        </w:rPr>
        <w:t>Minecraft</w:t>
      </w:r>
    </w:p>
    <w:p w14:paraId="095C7F2C" w14:textId="2AFE1BF0" w:rsidR="001506F8" w:rsidRDefault="006B18C4" w:rsidP="001506F8">
      <w:pPr>
        <w:pStyle w:val="NormalWeb"/>
        <w:spacing w:after="0" w:line="360" w:lineRule="auto"/>
        <w:jc w:val="both"/>
        <w:rPr>
          <w:rFonts w:ascii="Segoe UI" w:hAnsi="Segoe UI" w:cs="Segoe UI"/>
          <w:sz w:val="20"/>
          <w:szCs w:val="20"/>
        </w:rPr>
      </w:pPr>
      <w:r w:rsidRPr="00EE2A94">
        <w:rPr>
          <w:rFonts w:ascii="Segoe UI" w:hAnsi="Segoe UI" w:cs="Segoe UI"/>
          <w:b/>
          <w:bCs/>
          <w:color w:val="00B0F0"/>
          <w:sz w:val="20"/>
          <w:szCs w:val="20"/>
          <w:lang w:eastAsia="pt-PT"/>
        </w:rPr>
        <w:t xml:space="preserve">Lisboa, </w:t>
      </w:r>
      <w:r w:rsidR="0041756C">
        <w:rPr>
          <w:rFonts w:ascii="Segoe UI" w:hAnsi="Segoe UI" w:cs="Segoe UI"/>
          <w:b/>
          <w:bCs/>
          <w:color w:val="00B0F0"/>
          <w:sz w:val="20"/>
          <w:szCs w:val="20"/>
          <w:lang w:eastAsia="pt-PT"/>
        </w:rPr>
        <w:t>03</w:t>
      </w:r>
      <w:r w:rsidR="00704D71" w:rsidRPr="00EE2A94">
        <w:rPr>
          <w:rFonts w:ascii="Segoe UI" w:hAnsi="Segoe UI" w:cs="Segoe UI"/>
          <w:b/>
          <w:bCs/>
          <w:color w:val="00B0F0"/>
          <w:sz w:val="20"/>
          <w:szCs w:val="20"/>
          <w:lang w:eastAsia="pt-PT"/>
        </w:rPr>
        <w:t xml:space="preserve"> de </w:t>
      </w:r>
      <w:r w:rsidR="0041756C">
        <w:rPr>
          <w:rFonts w:ascii="Segoe UI" w:hAnsi="Segoe UI" w:cs="Segoe UI"/>
          <w:b/>
          <w:bCs/>
          <w:color w:val="00B0F0"/>
          <w:sz w:val="20"/>
          <w:szCs w:val="20"/>
          <w:lang w:eastAsia="pt-PT"/>
        </w:rPr>
        <w:t>maio</w:t>
      </w:r>
      <w:r w:rsidR="00704D71" w:rsidRPr="00EE2A94">
        <w:rPr>
          <w:rFonts w:ascii="Segoe UI" w:hAnsi="Segoe UI" w:cs="Segoe UI"/>
          <w:b/>
          <w:bCs/>
          <w:color w:val="00B0F0"/>
          <w:sz w:val="20"/>
          <w:szCs w:val="20"/>
          <w:lang w:eastAsia="pt-PT"/>
        </w:rPr>
        <w:t xml:space="preserve"> de 202</w:t>
      </w:r>
      <w:r w:rsidR="00592668" w:rsidRPr="00EE2A94">
        <w:rPr>
          <w:rFonts w:ascii="Segoe UI" w:hAnsi="Segoe UI" w:cs="Segoe UI"/>
          <w:b/>
          <w:bCs/>
          <w:color w:val="00B0F0"/>
          <w:sz w:val="20"/>
          <w:szCs w:val="20"/>
          <w:lang w:eastAsia="pt-PT"/>
        </w:rPr>
        <w:t>2</w:t>
      </w:r>
      <w:r w:rsidRPr="00EE2A94">
        <w:rPr>
          <w:rFonts w:ascii="Segoe UI" w:hAnsi="Segoe UI" w:cs="Segoe UI"/>
          <w:sz w:val="20"/>
          <w:szCs w:val="20"/>
        </w:rPr>
        <w:t xml:space="preserve"> </w:t>
      </w:r>
      <w:r w:rsidR="009E0F87" w:rsidRPr="00EE2A94">
        <w:rPr>
          <w:rFonts w:ascii="Segoe UI" w:hAnsi="Segoe UI" w:cs="Segoe UI"/>
          <w:sz w:val="20"/>
          <w:szCs w:val="20"/>
        </w:rPr>
        <w:t>–</w:t>
      </w:r>
      <w:r w:rsidR="00826C4E" w:rsidRPr="00EE2A94">
        <w:rPr>
          <w:rFonts w:ascii="Segoe UI" w:hAnsi="Segoe UI" w:cs="Segoe UI"/>
          <w:sz w:val="20"/>
          <w:szCs w:val="20"/>
        </w:rPr>
        <w:t xml:space="preserve"> </w:t>
      </w:r>
      <w:r w:rsidR="0041756C" w:rsidRPr="0041756C">
        <w:rPr>
          <w:rFonts w:ascii="Segoe UI" w:hAnsi="Segoe UI" w:cs="Segoe UI"/>
          <w:sz w:val="20"/>
          <w:szCs w:val="20"/>
        </w:rPr>
        <w:t xml:space="preserve">A </w:t>
      </w:r>
      <w:r w:rsidR="0041756C" w:rsidRPr="0021717E">
        <w:rPr>
          <w:rFonts w:ascii="Segoe UI" w:hAnsi="Segoe UI" w:cs="Segoe UI"/>
          <w:b/>
          <w:bCs/>
          <w:sz w:val="20"/>
          <w:szCs w:val="20"/>
        </w:rPr>
        <w:t xml:space="preserve">Microsoft </w:t>
      </w:r>
      <w:r w:rsidR="00D81938" w:rsidRPr="0021717E">
        <w:rPr>
          <w:rFonts w:ascii="Segoe UI" w:hAnsi="Segoe UI" w:cs="Segoe UI"/>
          <w:sz w:val="20"/>
          <w:szCs w:val="20"/>
        </w:rPr>
        <w:t>e a</w:t>
      </w:r>
      <w:r w:rsidR="00D81938" w:rsidRPr="0021717E">
        <w:rPr>
          <w:rFonts w:ascii="Segoe UI" w:hAnsi="Segoe UI" w:cs="Segoe UI"/>
          <w:b/>
          <w:bCs/>
          <w:sz w:val="20"/>
          <w:szCs w:val="20"/>
        </w:rPr>
        <w:t xml:space="preserve"> Região Autónoma da Madeira </w:t>
      </w:r>
      <w:r w:rsidR="00D40F1C">
        <w:rPr>
          <w:rFonts w:ascii="Segoe UI" w:hAnsi="Segoe UI" w:cs="Segoe UI"/>
          <w:sz w:val="20"/>
          <w:szCs w:val="20"/>
        </w:rPr>
        <w:t>celebram</w:t>
      </w:r>
      <w:r w:rsidR="00D81938">
        <w:rPr>
          <w:rFonts w:ascii="Segoe UI" w:hAnsi="Segoe UI" w:cs="Segoe UI"/>
          <w:sz w:val="20"/>
          <w:szCs w:val="20"/>
        </w:rPr>
        <w:t xml:space="preserve"> a </w:t>
      </w:r>
      <w:r w:rsidR="00D81938" w:rsidRPr="0021717E">
        <w:rPr>
          <w:rFonts w:ascii="Segoe UI" w:hAnsi="Segoe UI" w:cs="Segoe UI"/>
          <w:b/>
          <w:bCs/>
          <w:sz w:val="20"/>
          <w:szCs w:val="20"/>
        </w:rPr>
        <w:t>Festa da Flor</w:t>
      </w:r>
      <w:r w:rsidR="001506F8">
        <w:rPr>
          <w:rFonts w:ascii="Segoe UI" w:hAnsi="Segoe UI" w:cs="Segoe UI"/>
          <w:sz w:val="20"/>
          <w:szCs w:val="20"/>
        </w:rPr>
        <w:t xml:space="preserve"> </w:t>
      </w:r>
      <w:r w:rsidR="00082F3E">
        <w:rPr>
          <w:rFonts w:ascii="Segoe UI" w:hAnsi="Segoe UI" w:cs="Segoe UI"/>
          <w:sz w:val="20"/>
          <w:szCs w:val="20"/>
        </w:rPr>
        <w:t xml:space="preserve">com </w:t>
      </w:r>
      <w:r w:rsidR="00082F3E" w:rsidRPr="00082F3E">
        <w:rPr>
          <w:rFonts w:ascii="Segoe UI" w:hAnsi="Segoe UI" w:cs="Segoe UI"/>
          <w:sz w:val="20"/>
          <w:szCs w:val="20"/>
        </w:rPr>
        <w:t xml:space="preserve">várias </w:t>
      </w:r>
      <w:r w:rsidR="00D607B9">
        <w:rPr>
          <w:rFonts w:ascii="Segoe UI" w:hAnsi="Segoe UI" w:cs="Segoe UI"/>
          <w:sz w:val="20"/>
          <w:szCs w:val="20"/>
        </w:rPr>
        <w:t>iniciativas lúdicas e de aprendizagem a</w:t>
      </w:r>
      <w:r w:rsidR="00FB4C32">
        <w:rPr>
          <w:rFonts w:ascii="Segoe UI" w:hAnsi="Segoe UI" w:cs="Segoe UI"/>
          <w:sz w:val="20"/>
          <w:szCs w:val="20"/>
        </w:rPr>
        <w:t xml:space="preserve"> decorrer </w:t>
      </w:r>
      <w:r w:rsidR="00FB4C32" w:rsidRPr="00FB4C32">
        <w:rPr>
          <w:rFonts w:ascii="Segoe UI" w:hAnsi="Segoe UI" w:cs="Segoe UI"/>
          <w:b/>
          <w:bCs/>
          <w:sz w:val="20"/>
          <w:szCs w:val="20"/>
        </w:rPr>
        <w:t>mundialmente no Minecraft</w:t>
      </w:r>
      <w:r w:rsidR="00FB4C32">
        <w:rPr>
          <w:rFonts w:ascii="Segoe UI" w:hAnsi="Segoe UI" w:cs="Segoe UI"/>
          <w:sz w:val="20"/>
          <w:szCs w:val="20"/>
        </w:rPr>
        <w:t xml:space="preserve"> atravé</w:t>
      </w:r>
      <w:r w:rsidR="00D607B9">
        <w:rPr>
          <w:rFonts w:ascii="Segoe UI" w:hAnsi="Segoe UI" w:cs="Segoe UI"/>
          <w:sz w:val="20"/>
          <w:szCs w:val="20"/>
        </w:rPr>
        <w:t xml:space="preserve">s </w:t>
      </w:r>
      <w:r w:rsidR="00FB4C32">
        <w:rPr>
          <w:rFonts w:ascii="Segoe UI" w:hAnsi="Segoe UI" w:cs="Segoe UI"/>
          <w:sz w:val="20"/>
          <w:szCs w:val="20"/>
        </w:rPr>
        <w:t xml:space="preserve">das </w:t>
      </w:r>
      <w:r w:rsidR="00D607B9" w:rsidRPr="00FB4C32">
        <w:rPr>
          <w:rFonts w:ascii="Segoe UI" w:hAnsi="Segoe UI" w:cs="Segoe UI"/>
          <w:b/>
          <w:bCs/>
          <w:sz w:val="20"/>
          <w:szCs w:val="20"/>
        </w:rPr>
        <w:t xml:space="preserve">escolas </w:t>
      </w:r>
      <w:r w:rsidR="00FB4C32" w:rsidRPr="00FB4C32">
        <w:rPr>
          <w:rFonts w:ascii="Segoe UI" w:hAnsi="Segoe UI" w:cs="Segoe UI"/>
          <w:b/>
          <w:bCs/>
          <w:sz w:val="20"/>
          <w:szCs w:val="20"/>
        </w:rPr>
        <w:t>da região</w:t>
      </w:r>
      <w:r w:rsidR="00FB4C32">
        <w:rPr>
          <w:rFonts w:ascii="Segoe UI" w:hAnsi="Segoe UI" w:cs="Segoe UI"/>
          <w:sz w:val="20"/>
          <w:szCs w:val="20"/>
        </w:rPr>
        <w:t>.</w:t>
      </w:r>
      <w:r w:rsidR="001506F8">
        <w:rPr>
          <w:rFonts w:ascii="Segoe UI" w:hAnsi="Segoe UI" w:cs="Segoe UI"/>
          <w:sz w:val="20"/>
          <w:szCs w:val="20"/>
        </w:rPr>
        <w:t xml:space="preserve"> </w:t>
      </w:r>
      <w:r w:rsidR="00D40F1C" w:rsidRPr="00D40F1C">
        <w:rPr>
          <w:rFonts w:ascii="Segoe UI" w:hAnsi="Segoe UI" w:cs="Segoe UI"/>
          <w:sz w:val="20"/>
          <w:szCs w:val="20"/>
        </w:rPr>
        <w:t xml:space="preserve">A ter início já </w:t>
      </w:r>
      <w:r w:rsidR="000866CE">
        <w:rPr>
          <w:rFonts w:ascii="Segoe UI" w:hAnsi="Segoe UI" w:cs="Segoe UI"/>
          <w:sz w:val="20"/>
          <w:szCs w:val="20"/>
        </w:rPr>
        <w:t>esta quinta-</w:t>
      </w:r>
      <w:r w:rsidR="005C1922">
        <w:rPr>
          <w:rFonts w:ascii="Segoe UI" w:hAnsi="Segoe UI" w:cs="Segoe UI"/>
          <w:sz w:val="20"/>
          <w:szCs w:val="20"/>
        </w:rPr>
        <w:t>feira, 5</w:t>
      </w:r>
      <w:r w:rsidR="00D40F1C" w:rsidRPr="00D40F1C">
        <w:rPr>
          <w:rFonts w:ascii="Segoe UI" w:hAnsi="Segoe UI" w:cs="Segoe UI"/>
          <w:sz w:val="20"/>
          <w:szCs w:val="20"/>
        </w:rPr>
        <w:t xml:space="preserve"> de </w:t>
      </w:r>
      <w:r w:rsidR="00D40F1C">
        <w:rPr>
          <w:rFonts w:ascii="Segoe UI" w:hAnsi="Segoe UI" w:cs="Segoe UI"/>
          <w:sz w:val="20"/>
          <w:szCs w:val="20"/>
        </w:rPr>
        <w:t>maio</w:t>
      </w:r>
      <w:r w:rsidR="00D40F1C" w:rsidRPr="00D40F1C">
        <w:rPr>
          <w:rFonts w:ascii="Segoe UI" w:hAnsi="Segoe UI" w:cs="Segoe UI"/>
          <w:sz w:val="20"/>
          <w:szCs w:val="20"/>
        </w:rPr>
        <w:t>,</w:t>
      </w:r>
      <w:r w:rsidR="00D40F1C">
        <w:rPr>
          <w:rFonts w:ascii="Segoe UI" w:hAnsi="Segoe UI" w:cs="Segoe UI"/>
          <w:sz w:val="20"/>
          <w:szCs w:val="20"/>
        </w:rPr>
        <w:t xml:space="preserve"> esta iniciativa</w:t>
      </w:r>
      <w:r w:rsidR="001506F8" w:rsidRPr="001506F8">
        <w:rPr>
          <w:rFonts w:ascii="Segoe UI" w:hAnsi="Segoe UI" w:cs="Segoe UI"/>
          <w:sz w:val="20"/>
          <w:szCs w:val="20"/>
        </w:rPr>
        <w:t xml:space="preserve">, </w:t>
      </w:r>
      <w:r w:rsidR="001506F8">
        <w:rPr>
          <w:rFonts w:ascii="Segoe UI" w:hAnsi="Segoe UI" w:cs="Segoe UI"/>
          <w:sz w:val="20"/>
          <w:szCs w:val="20"/>
        </w:rPr>
        <w:t>que junta, pela primeira vez, a</w:t>
      </w:r>
      <w:r w:rsidR="001506F8" w:rsidRPr="001506F8">
        <w:rPr>
          <w:rFonts w:ascii="Segoe UI" w:hAnsi="Segoe UI" w:cs="Segoe UI"/>
          <w:sz w:val="20"/>
          <w:szCs w:val="20"/>
        </w:rPr>
        <w:t xml:space="preserve"> educação</w:t>
      </w:r>
      <w:r w:rsidR="00FE6384">
        <w:rPr>
          <w:rFonts w:ascii="Segoe UI" w:hAnsi="Segoe UI" w:cs="Segoe UI"/>
          <w:sz w:val="20"/>
          <w:szCs w:val="20"/>
        </w:rPr>
        <w:t xml:space="preserve"> e</w:t>
      </w:r>
      <w:r w:rsidR="001506F8">
        <w:rPr>
          <w:rFonts w:ascii="Segoe UI" w:hAnsi="Segoe UI" w:cs="Segoe UI"/>
          <w:sz w:val="20"/>
          <w:szCs w:val="20"/>
        </w:rPr>
        <w:t xml:space="preserve"> a</w:t>
      </w:r>
      <w:r w:rsidR="001506F8" w:rsidRPr="001506F8">
        <w:rPr>
          <w:rFonts w:ascii="Segoe UI" w:hAnsi="Segoe UI" w:cs="Segoe UI"/>
          <w:sz w:val="20"/>
          <w:szCs w:val="20"/>
        </w:rPr>
        <w:t xml:space="preserve"> tradição</w:t>
      </w:r>
      <w:r w:rsidR="001506F8">
        <w:rPr>
          <w:rFonts w:ascii="Segoe UI" w:hAnsi="Segoe UI" w:cs="Segoe UI"/>
          <w:sz w:val="20"/>
          <w:szCs w:val="20"/>
        </w:rPr>
        <w:t xml:space="preserve">, é dirigida </w:t>
      </w:r>
      <w:r w:rsidR="00CB72E9">
        <w:rPr>
          <w:rFonts w:ascii="Segoe UI" w:hAnsi="Segoe UI" w:cs="Segoe UI"/>
          <w:sz w:val="20"/>
          <w:szCs w:val="20"/>
        </w:rPr>
        <w:t xml:space="preserve">aos alunos </w:t>
      </w:r>
      <w:r w:rsidR="0006155C">
        <w:rPr>
          <w:rFonts w:ascii="Segoe UI" w:hAnsi="Segoe UI" w:cs="Segoe UI"/>
          <w:sz w:val="20"/>
          <w:szCs w:val="20"/>
        </w:rPr>
        <w:t xml:space="preserve">e professores </w:t>
      </w:r>
      <w:r w:rsidR="00CB72E9">
        <w:rPr>
          <w:rFonts w:ascii="Segoe UI" w:hAnsi="Segoe UI" w:cs="Segoe UI"/>
          <w:sz w:val="20"/>
          <w:szCs w:val="20"/>
        </w:rPr>
        <w:t xml:space="preserve">do primeiro e do segundo ciclo, bem como a toda a comunidade </w:t>
      </w:r>
      <w:r w:rsidR="000866CE">
        <w:rPr>
          <w:rFonts w:ascii="Segoe UI" w:hAnsi="Segoe UI" w:cs="Segoe UI"/>
          <w:sz w:val="20"/>
          <w:szCs w:val="20"/>
        </w:rPr>
        <w:t>com</w:t>
      </w:r>
      <w:r w:rsidR="00CB72E9">
        <w:rPr>
          <w:rFonts w:ascii="Segoe UI" w:hAnsi="Segoe UI" w:cs="Segoe UI"/>
          <w:sz w:val="20"/>
          <w:szCs w:val="20"/>
        </w:rPr>
        <w:t xml:space="preserve"> curiosidade em explorar este</w:t>
      </w:r>
      <w:r w:rsidR="002C740A">
        <w:rPr>
          <w:rFonts w:ascii="Segoe UI" w:hAnsi="Segoe UI" w:cs="Segoe UI"/>
          <w:sz w:val="20"/>
          <w:szCs w:val="20"/>
        </w:rPr>
        <w:t xml:space="preserve"> novo</w:t>
      </w:r>
      <w:r w:rsidR="00CB72E9">
        <w:rPr>
          <w:rFonts w:ascii="Segoe UI" w:hAnsi="Segoe UI" w:cs="Segoe UI"/>
          <w:sz w:val="20"/>
          <w:szCs w:val="20"/>
        </w:rPr>
        <w:t xml:space="preserve"> mundo</w:t>
      </w:r>
      <w:r w:rsidR="00224A68">
        <w:rPr>
          <w:rFonts w:ascii="Segoe UI" w:hAnsi="Segoe UI" w:cs="Segoe UI"/>
          <w:sz w:val="20"/>
          <w:szCs w:val="20"/>
        </w:rPr>
        <w:t xml:space="preserve"> virtual</w:t>
      </w:r>
      <w:r w:rsidR="00CB72E9">
        <w:rPr>
          <w:rFonts w:ascii="Segoe UI" w:hAnsi="Segoe UI" w:cs="Segoe UI"/>
          <w:sz w:val="20"/>
          <w:szCs w:val="20"/>
        </w:rPr>
        <w:t>.</w:t>
      </w:r>
    </w:p>
    <w:p w14:paraId="39D9715C" w14:textId="6F3D5CFF" w:rsidR="008171DB" w:rsidRDefault="00A57B76" w:rsidP="001347C6">
      <w:pPr>
        <w:pStyle w:val="NormalWeb"/>
        <w:spacing w:after="0" w:line="360" w:lineRule="auto"/>
        <w:jc w:val="both"/>
        <w:rPr>
          <w:rFonts w:ascii="Segoe UI Semilight" w:hAnsi="Segoe UI Semilight" w:cs="Segoe UI Semilight"/>
          <w:b/>
          <w:bCs/>
          <w:color w:val="262626"/>
          <w:sz w:val="20"/>
          <w:szCs w:val="20"/>
        </w:rPr>
      </w:pPr>
      <w:r>
        <w:rPr>
          <w:rFonts w:ascii="Segoe UI" w:hAnsi="Segoe UI" w:cs="Segoe UI"/>
          <w:sz w:val="20"/>
          <w:szCs w:val="20"/>
        </w:rPr>
        <w:t>Através do</w:t>
      </w:r>
      <w:r w:rsidR="0060726E" w:rsidRPr="0060726E">
        <w:t xml:space="preserve"> </w:t>
      </w:r>
      <w:r w:rsidR="0060726E" w:rsidRPr="0060726E">
        <w:rPr>
          <w:rFonts w:ascii="Segoe UI" w:hAnsi="Segoe UI" w:cs="Segoe UI"/>
          <w:sz w:val="20"/>
          <w:szCs w:val="20"/>
        </w:rPr>
        <w:t>jogo pedagógico de referência da Microsoft</w:t>
      </w:r>
      <w:r w:rsidR="0060726E">
        <w:rPr>
          <w:rFonts w:ascii="Segoe UI" w:hAnsi="Segoe UI" w:cs="Segoe UI"/>
          <w:sz w:val="20"/>
          <w:szCs w:val="20"/>
        </w:rPr>
        <w:t>, o</w:t>
      </w:r>
      <w:r>
        <w:rPr>
          <w:rFonts w:ascii="Segoe UI" w:hAnsi="Segoe UI" w:cs="Segoe UI"/>
          <w:sz w:val="20"/>
          <w:szCs w:val="20"/>
        </w:rPr>
        <w:t xml:space="preserve"> </w:t>
      </w:r>
      <w:hyperlink r:id="rId11" w:history="1">
        <w:r w:rsidRPr="00A57B76">
          <w:rPr>
            <w:rStyle w:val="Hiperligao"/>
            <w:rFonts w:ascii="Segoe UI" w:hAnsi="Segoe UI" w:cs="Segoe UI"/>
            <w:sz w:val="20"/>
            <w:szCs w:val="20"/>
          </w:rPr>
          <w:t xml:space="preserve">Minecraft: </w:t>
        </w:r>
        <w:proofErr w:type="spellStart"/>
        <w:r w:rsidR="008D4B7B">
          <w:rPr>
            <w:rStyle w:val="Hiperligao"/>
            <w:rFonts w:ascii="Segoe UI" w:hAnsi="Segoe UI" w:cs="Segoe UI"/>
            <w:sz w:val="20"/>
            <w:szCs w:val="20"/>
          </w:rPr>
          <w:t>Education</w:t>
        </w:r>
        <w:proofErr w:type="spellEnd"/>
        <w:r w:rsidR="008D4B7B">
          <w:rPr>
            <w:rStyle w:val="Hiperligao"/>
            <w:rFonts w:ascii="Segoe UI" w:hAnsi="Segoe UI" w:cs="Segoe UI"/>
            <w:sz w:val="20"/>
            <w:szCs w:val="20"/>
          </w:rPr>
          <w:t xml:space="preserve"> </w:t>
        </w:r>
        <w:proofErr w:type="spellStart"/>
        <w:r w:rsidR="008D4B7B">
          <w:rPr>
            <w:rStyle w:val="Hiperligao"/>
            <w:rFonts w:ascii="Segoe UI" w:hAnsi="Segoe UI" w:cs="Segoe UI"/>
            <w:sz w:val="20"/>
            <w:szCs w:val="20"/>
          </w:rPr>
          <w:t>Edition</w:t>
        </w:r>
        <w:proofErr w:type="spellEnd"/>
      </w:hyperlink>
      <w:r>
        <w:rPr>
          <w:rFonts w:ascii="Segoe UI" w:hAnsi="Segoe UI" w:cs="Segoe UI"/>
          <w:sz w:val="20"/>
          <w:szCs w:val="20"/>
        </w:rPr>
        <w:t xml:space="preserve">, </w:t>
      </w:r>
      <w:r w:rsidR="0060726E">
        <w:rPr>
          <w:rFonts w:ascii="Segoe UI" w:hAnsi="Segoe UI" w:cs="Segoe UI"/>
          <w:sz w:val="20"/>
          <w:szCs w:val="20"/>
        </w:rPr>
        <w:t xml:space="preserve">os </w:t>
      </w:r>
      <w:r>
        <w:rPr>
          <w:rFonts w:ascii="Segoe UI" w:hAnsi="Segoe UI" w:cs="Segoe UI"/>
          <w:sz w:val="20"/>
          <w:szCs w:val="20"/>
        </w:rPr>
        <w:t>professores</w:t>
      </w:r>
      <w:r w:rsidR="006769D3">
        <w:rPr>
          <w:rFonts w:ascii="Segoe UI" w:hAnsi="Segoe UI" w:cs="Segoe UI"/>
          <w:sz w:val="20"/>
          <w:szCs w:val="20"/>
        </w:rPr>
        <w:t xml:space="preserve"> da </w:t>
      </w:r>
      <w:r w:rsidR="006769D3" w:rsidRPr="006769D3">
        <w:rPr>
          <w:rFonts w:ascii="Segoe UI" w:hAnsi="Segoe UI" w:cs="Segoe UI"/>
          <w:sz w:val="20"/>
          <w:szCs w:val="20"/>
        </w:rPr>
        <w:t>Região Autónoma da Madeira</w:t>
      </w:r>
      <w:r w:rsidR="00FE267E">
        <w:rPr>
          <w:rFonts w:ascii="Segoe UI" w:hAnsi="Segoe UI" w:cs="Segoe UI"/>
          <w:sz w:val="20"/>
          <w:szCs w:val="20"/>
        </w:rPr>
        <w:t xml:space="preserve"> </w:t>
      </w:r>
      <w:r w:rsidR="000866CE">
        <w:rPr>
          <w:rFonts w:ascii="Segoe UI" w:hAnsi="Segoe UI" w:cs="Segoe UI"/>
          <w:sz w:val="20"/>
          <w:szCs w:val="20"/>
        </w:rPr>
        <w:t>terão</w:t>
      </w:r>
      <w:r w:rsidR="006769D3">
        <w:rPr>
          <w:rFonts w:ascii="Segoe UI" w:hAnsi="Segoe UI" w:cs="Segoe UI"/>
          <w:sz w:val="20"/>
          <w:szCs w:val="20"/>
        </w:rPr>
        <w:t xml:space="preserve"> oportunidade de levar</w:t>
      </w:r>
      <w:r w:rsidRPr="00A57B76">
        <w:rPr>
          <w:rFonts w:ascii="Segoe UI" w:hAnsi="Segoe UI" w:cs="Segoe UI"/>
          <w:sz w:val="20"/>
          <w:szCs w:val="20"/>
        </w:rPr>
        <w:t xml:space="preserve"> os alunos a </w:t>
      </w:r>
      <w:r w:rsidRPr="0021717E">
        <w:rPr>
          <w:rFonts w:ascii="Segoe UI" w:hAnsi="Segoe UI" w:cs="Segoe UI"/>
          <w:b/>
          <w:bCs/>
          <w:sz w:val="20"/>
          <w:szCs w:val="20"/>
        </w:rPr>
        <w:t xml:space="preserve">explorar </w:t>
      </w:r>
      <w:r w:rsidR="00FE267E">
        <w:rPr>
          <w:rFonts w:ascii="Segoe UI" w:hAnsi="Segoe UI" w:cs="Segoe UI"/>
          <w:b/>
          <w:bCs/>
          <w:sz w:val="20"/>
          <w:szCs w:val="20"/>
        </w:rPr>
        <w:t xml:space="preserve">a plataforma </w:t>
      </w:r>
      <w:r w:rsidRPr="0021717E">
        <w:rPr>
          <w:rFonts w:ascii="Segoe UI" w:hAnsi="Segoe UI" w:cs="Segoe UI"/>
          <w:b/>
          <w:bCs/>
          <w:sz w:val="20"/>
          <w:szCs w:val="20"/>
        </w:rPr>
        <w:t>e a computação</w:t>
      </w:r>
      <w:r w:rsidR="0060726E" w:rsidRPr="0021717E">
        <w:rPr>
          <w:rFonts w:ascii="Segoe UI" w:hAnsi="Segoe UI" w:cs="Segoe UI"/>
          <w:b/>
          <w:bCs/>
          <w:sz w:val="20"/>
          <w:szCs w:val="20"/>
        </w:rPr>
        <w:t>, no cenário da Festa da Flor,</w:t>
      </w:r>
      <w:r w:rsidRPr="0021717E">
        <w:rPr>
          <w:rFonts w:ascii="Segoe UI" w:hAnsi="Segoe UI" w:cs="Segoe UI"/>
          <w:b/>
          <w:bCs/>
          <w:sz w:val="20"/>
          <w:szCs w:val="20"/>
        </w:rPr>
        <w:t xml:space="preserve"> em benefício da aquisição de conhecimentos</w:t>
      </w:r>
      <w:r w:rsidR="0060726E" w:rsidRPr="0021717E">
        <w:rPr>
          <w:rFonts w:ascii="Segoe UI" w:hAnsi="Segoe UI" w:cs="Segoe UI"/>
          <w:b/>
          <w:bCs/>
          <w:sz w:val="20"/>
          <w:szCs w:val="20"/>
        </w:rPr>
        <w:t xml:space="preserve"> nas áreas</w:t>
      </w:r>
      <w:r w:rsidR="00A05505">
        <w:rPr>
          <w:rFonts w:ascii="Segoe UI" w:hAnsi="Segoe UI" w:cs="Segoe UI"/>
          <w:b/>
          <w:bCs/>
          <w:sz w:val="20"/>
          <w:szCs w:val="20"/>
        </w:rPr>
        <w:t xml:space="preserve"> de Português, Matemática, </w:t>
      </w:r>
      <w:r w:rsidR="00A05505" w:rsidRPr="00737523">
        <w:rPr>
          <w:rFonts w:ascii="Segoe UI" w:hAnsi="Segoe UI" w:cs="Segoe UI"/>
          <w:b/>
          <w:bCs/>
          <w:sz w:val="20"/>
          <w:szCs w:val="20"/>
        </w:rPr>
        <w:t>Estudo do Meio</w:t>
      </w:r>
      <w:r w:rsidR="00A05505">
        <w:rPr>
          <w:rFonts w:ascii="Segoe UI" w:hAnsi="Segoe UI" w:cs="Segoe UI"/>
          <w:b/>
          <w:bCs/>
          <w:sz w:val="20"/>
          <w:szCs w:val="20"/>
        </w:rPr>
        <w:t xml:space="preserve"> e </w:t>
      </w:r>
      <w:r w:rsidR="00A05505" w:rsidRPr="00737523">
        <w:rPr>
          <w:rFonts w:ascii="Segoe UI" w:hAnsi="Segoe UI" w:cs="Segoe UI"/>
          <w:b/>
          <w:bCs/>
          <w:sz w:val="20"/>
          <w:szCs w:val="20"/>
        </w:rPr>
        <w:t>Ciências Naturais</w:t>
      </w:r>
      <w:r w:rsidR="006769D3" w:rsidRPr="00A05505">
        <w:rPr>
          <w:rFonts w:ascii="Segoe UI" w:hAnsi="Segoe UI" w:cs="Segoe UI"/>
          <w:sz w:val="20"/>
          <w:szCs w:val="20"/>
        </w:rPr>
        <w:t>.</w:t>
      </w:r>
      <w:r w:rsidR="006769D3" w:rsidRPr="0021717E">
        <w:rPr>
          <w:rFonts w:ascii="Segoe UI" w:hAnsi="Segoe UI" w:cs="Segoe UI"/>
          <w:b/>
          <w:bCs/>
          <w:sz w:val="20"/>
          <w:szCs w:val="20"/>
        </w:rPr>
        <w:t xml:space="preserve"> </w:t>
      </w:r>
      <w:r w:rsidR="006769D3">
        <w:rPr>
          <w:rFonts w:ascii="Segoe UI" w:hAnsi="Segoe UI" w:cs="Segoe UI"/>
          <w:sz w:val="20"/>
          <w:szCs w:val="20"/>
        </w:rPr>
        <w:t xml:space="preserve">O </w:t>
      </w:r>
      <w:r w:rsidR="006769D3" w:rsidRPr="00FE267E">
        <w:rPr>
          <w:rFonts w:ascii="Segoe UI" w:hAnsi="Segoe UI" w:cs="Segoe UI"/>
          <w:b/>
          <w:bCs/>
          <w:sz w:val="20"/>
          <w:szCs w:val="20"/>
        </w:rPr>
        <w:t>Mundo da Festa da Flor</w:t>
      </w:r>
      <w:r w:rsidR="006769D3">
        <w:rPr>
          <w:rFonts w:ascii="Segoe UI" w:hAnsi="Segoe UI" w:cs="Segoe UI"/>
          <w:sz w:val="20"/>
          <w:szCs w:val="20"/>
        </w:rPr>
        <w:t xml:space="preserve">, desenvolvido em parceria com o </w:t>
      </w:r>
      <w:proofErr w:type="spellStart"/>
      <w:r w:rsidR="006769D3" w:rsidRPr="006769D3">
        <w:rPr>
          <w:rFonts w:ascii="Segoe UI" w:hAnsi="Segoe UI" w:cs="Segoe UI"/>
          <w:sz w:val="20"/>
          <w:szCs w:val="20"/>
        </w:rPr>
        <w:t>Visionarium</w:t>
      </w:r>
      <w:proofErr w:type="spellEnd"/>
      <w:r w:rsidR="006769D3">
        <w:rPr>
          <w:rFonts w:ascii="Segoe UI" w:hAnsi="Segoe UI" w:cs="Segoe UI"/>
          <w:sz w:val="20"/>
          <w:szCs w:val="20"/>
        </w:rPr>
        <w:t xml:space="preserve">, permite aliar a </w:t>
      </w:r>
      <w:r w:rsidR="00124472" w:rsidRPr="00124472">
        <w:rPr>
          <w:rFonts w:ascii="Segoe UI" w:hAnsi="Segoe UI" w:cs="Segoe UI"/>
          <w:sz w:val="20"/>
          <w:szCs w:val="20"/>
        </w:rPr>
        <w:t xml:space="preserve">experiência de </w:t>
      </w:r>
      <w:r w:rsidR="00124472" w:rsidRPr="00FE267E">
        <w:rPr>
          <w:rFonts w:ascii="Segoe UI" w:hAnsi="Segoe UI" w:cs="Segoe UI"/>
          <w:i/>
          <w:iCs/>
          <w:sz w:val="20"/>
          <w:szCs w:val="20"/>
        </w:rPr>
        <w:t>game-</w:t>
      </w:r>
      <w:proofErr w:type="spellStart"/>
      <w:r w:rsidR="00124472" w:rsidRPr="00FE267E">
        <w:rPr>
          <w:rFonts w:ascii="Segoe UI" w:hAnsi="Segoe UI" w:cs="Segoe UI"/>
          <w:i/>
          <w:iCs/>
          <w:sz w:val="20"/>
          <w:szCs w:val="20"/>
        </w:rPr>
        <w:t>based</w:t>
      </w:r>
      <w:proofErr w:type="spellEnd"/>
      <w:r w:rsidR="00124472" w:rsidRPr="00FE267E">
        <w:rPr>
          <w:rFonts w:ascii="Segoe UI" w:hAnsi="Segoe UI" w:cs="Segoe UI"/>
          <w:i/>
          <w:iCs/>
          <w:sz w:val="20"/>
          <w:szCs w:val="20"/>
        </w:rPr>
        <w:t xml:space="preserve"> </w:t>
      </w:r>
      <w:proofErr w:type="spellStart"/>
      <w:r w:rsidR="00124472" w:rsidRPr="00FE267E">
        <w:rPr>
          <w:rFonts w:ascii="Segoe UI" w:hAnsi="Segoe UI" w:cs="Segoe UI"/>
          <w:i/>
          <w:iCs/>
          <w:sz w:val="20"/>
          <w:szCs w:val="20"/>
        </w:rPr>
        <w:t>learning</w:t>
      </w:r>
      <w:proofErr w:type="spellEnd"/>
      <w:r w:rsidR="00124472" w:rsidRPr="00124472">
        <w:rPr>
          <w:rFonts w:ascii="Segoe UI" w:hAnsi="Segoe UI" w:cs="Segoe UI"/>
          <w:sz w:val="20"/>
          <w:szCs w:val="20"/>
        </w:rPr>
        <w:t xml:space="preserve"> à tradicional forma de ensino</w:t>
      </w:r>
      <w:r w:rsidR="006769D3">
        <w:rPr>
          <w:rFonts w:ascii="Segoe UI" w:hAnsi="Segoe UI" w:cs="Segoe UI"/>
          <w:sz w:val="20"/>
          <w:szCs w:val="20"/>
        </w:rPr>
        <w:t xml:space="preserve">, </w:t>
      </w:r>
      <w:r w:rsidR="00124472" w:rsidRPr="006769D3">
        <w:rPr>
          <w:rFonts w:ascii="Segoe UI" w:hAnsi="Segoe UI" w:cs="Segoe UI"/>
          <w:sz w:val="20"/>
          <w:szCs w:val="20"/>
        </w:rPr>
        <w:t>potencia</w:t>
      </w:r>
      <w:r w:rsidR="000866CE">
        <w:rPr>
          <w:rFonts w:ascii="Segoe UI" w:hAnsi="Segoe UI" w:cs="Segoe UI"/>
          <w:sz w:val="20"/>
          <w:szCs w:val="20"/>
        </w:rPr>
        <w:t>ndo</w:t>
      </w:r>
      <w:r w:rsidR="00124472" w:rsidRPr="006769D3">
        <w:rPr>
          <w:rFonts w:ascii="Segoe UI" w:hAnsi="Segoe UI" w:cs="Segoe UI"/>
          <w:sz w:val="20"/>
          <w:szCs w:val="20"/>
        </w:rPr>
        <w:t xml:space="preserve"> a celebração d</w:t>
      </w:r>
      <w:r w:rsidR="006769D3">
        <w:rPr>
          <w:rFonts w:ascii="Segoe UI" w:hAnsi="Segoe UI" w:cs="Segoe UI"/>
          <w:sz w:val="20"/>
          <w:szCs w:val="20"/>
        </w:rPr>
        <w:t>este evento</w:t>
      </w:r>
      <w:r w:rsidR="000866CE">
        <w:rPr>
          <w:rFonts w:ascii="Segoe UI" w:hAnsi="Segoe UI" w:cs="Segoe UI"/>
          <w:sz w:val="20"/>
          <w:szCs w:val="20"/>
        </w:rPr>
        <w:t xml:space="preserve"> e</w:t>
      </w:r>
      <w:r w:rsidR="00124472" w:rsidRPr="006769D3">
        <w:rPr>
          <w:rFonts w:ascii="Segoe UI" w:hAnsi="Segoe UI" w:cs="Segoe UI"/>
          <w:sz w:val="20"/>
          <w:szCs w:val="20"/>
        </w:rPr>
        <w:t xml:space="preserve"> envolvendo os mais jovens na tradição</w:t>
      </w:r>
      <w:r w:rsidR="006769D3">
        <w:rPr>
          <w:rFonts w:ascii="Segoe UI" w:hAnsi="Segoe UI" w:cs="Segoe UI"/>
          <w:sz w:val="20"/>
          <w:szCs w:val="20"/>
        </w:rPr>
        <w:t>, bem como a capta</w:t>
      </w:r>
      <w:r w:rsidR="000866CE">
        <w:rPr>
          <w:rFonts w:ascii="Segoe UI" w:hAnsi="Segoe UI" w:cs="Segoe UI"/>
          <w:sz w:val="20"/>
          <w:szCs w:val="20"/>
        </w:rPr>
        <w:t>ção d</w:t>
      </w:r>
      <w:r w:rsidR="006769D3">
        <w:rPr>
          <w:rFonts w:ascii="Segoe UI" w:hAnsi="Segoe UI" w:cs="Segoe UI"/>
          <w:sz w:val="20"/>
          <w:szCs w:val="20"/>
        </w:rPr>
        <w:t xml:space="preserve">a </w:t>
      </w:r>
      <w:r w:rsidR="00124472" w:rsidRPr="006769D3">
        <w:rPr>
          <w:rFonts w:ascii="Segoe UI" w:hAnsi="Segoe UI" w:cs="Segoe UI"/>
          <w:sz w:val="20"/>
          <w:szCs w:val="20"/>
        </w:rPr>
        <w:t>atenção do mundo para este momento singular da Região.</w:t>
      </w:r>
      <w:r w:rsidR="00124472">
        <w:rPr>
          <w:rFonts w:ascii="Segoe UI Semilight" w:hAnsi="Segoe UI Semilight" w:cs="Segoe UI Semilight"/>
          <w:b/>
          <w:bCs/>
          <w:color w:val="262626"/>
          <w:sz w:val="20"/>
          <w:szCs w:val="20"/>
        </w:rPr>
        <w:t xml:space="preserve"> </w:t>
      </w:r>
    </w:p>
    <w:p w14:paraId="645CE533" w14:textId="4CA5ABAE" w:rsidR="00AA6FEC" w:rsidRDefault="00AA6FEC" w:rsidP="00AA6FEC">
      <w:pPr>
        <w:pStyle w:val="NormalWeb"/>
        <w:spacing w:after="0" w:line="360" w:lineRule="auto"/>
        <w:jc w:val="both"/>
        <w:rPr>
          <w:rFonts w:ascii="Segoe UI" w:hAnsi="Segoe UI" w:cs="Segoe UI"/>
          <w:sz w:val="20"/>
          <w:szCs w:val="20"/>
        </w:rPr>
      </w:pPr>
      <w:r>
        <w:rPr>
          <w:rFonts w:ascii="Segoe UI" w:hAnsi="Segoe UI" w:cs="Segoe UI"/>
          <w:sz w:val="20"/>
          <w:szCs w:val="20"/>
        </w:rPr>
        <w:t xml:space="preserve">Para </w:t>
      </w:r>
      <w:r w:rsidRPr="0021717E">
        <w:rPr>
          <w:rFonts w:ascii="Segoe UI" w:hAnsi="Segoe UI" w:cs="Segoe UI"/>
          <w:b/>
          <w:bCs/>
          <w:sz w:val="20"/>
          <w:szCs w:val="20"/>
        </w:rPr>
        <w:t>Sandra Martinho, Diretora da Educação e Filantropia da Microsoft Portugal</w:t>
      </w:r>
      <w:r>
        <w:rPr>
          <w:rFonts w:ascii="Segoe UI" w:hAnsi="Segoe UI" w:cs="Segoe UI"/>
          <w:b/>
          <w:bCs/>
          <w:sz w:val="20"/>
          <w:szCs w:val="20"/>
        </w:rPr>
        <w:t xml:space="preserve">, </w:t>
      </w:r>
      <w:r w:rsidRPr="009A2FA1">
        <w:rPr>
          <w:rFonts w:ascii="Segoe UI" w:hAnsi="Segoe UI" w:cs="Segoe UI"/>
          <w:i/>
          <w:iCs/>
          <w:sz w:val="20"/>
          <w:szCs w:val="20"/>
        </w:rPr>
        <w:t xml:space="preserve">“o jogo é, e sempre foi, uma linguagem universal, que passa de geração em geração. Associado ao lazer, mas também ao desenvolvimento de diversas competências, assume hoje, na Era digital, um papel primordial na captação da atenção dos alunos, na motivação dos professores e na captação do envolvimento das comunidades, quer sejam locais, regionais ou mesmo mundiais. </w:t>
      </w:r>
      <w:r w:rsidR="008309E1">
        <w:rPr>
          <w:rFonts w:ascii="Segoe UI" w:hAnsi="Segoe UI" w:cs="Segoe UI"/>
          <w:i/>
          <w:iCs/>
          <w:sz w:val="20"/>
          <w:szCs w:val="20"/>
        </w:rPr>
        <w:t>A</w:t>
      </w:r>
      <w:r w:rsidRPr="009A2FA1">
        <w:rPr>
          <w:rFonts w:ascii="Segoe UI" w:hAnsi="Segoe UI" w:cs="Segoe UI"/>
          <w:i/>
          <w:iCs/>
          <w:sz w:val="20"/>
          <w:szCs w:val="20"/>
        </w:rPr>
        <w:t>lém de recorre</w:t>
      </w:r>
      <w:r w:rsidR="00EF51DA">
        <w:rPr>
          <w:rFonts w:ascii="Segoe UI" w:hAnsi="Segoe UI" w:cs="Segoe UI"/>
          <w:i/>
          <w:iCs/>
          <w:sz w:val="20"/>
          <w:szCs w:val="20"/>
        </w:rPr>
        <w:t>r</w:t>
      </w:r>
      <w:r w:rsidRPr="009A2FA1">
        <w:rPr>
          <w:rFonts w:ascii="Segoe UI" w:hAnsi="Segoe UI" w:cs="Segoe UI"/>
          <w:i/>
          <w:iCs/>
          <w:sz w:val="20"/>
          <w:szCs w:val="20"/>
        </w:rPr>
        <w:t xml:space="preserve">mos ao Minecraft para impulsionar a aprendizagem, procurámos, juntamente com a Região da Madeira, aliar este novo método de ensino à Festa da Flor, tirando o melhor proveito </w:t>
      </w:r>
      <w:r w:rsidR="00CA57FB" w:rsidRPr="009A2FA1">
        <w:rPr>
          <w:rFonts w:ascii="Segoe UI" w:hAnsi="Segoe UI" w:cs="Segoe UI"/>
          <w:i/>
          <w:iCs/>
          <w:sz w:val="20"/>
          <w:szCs w:val="20"/>
        </w:rPr>
        <w:t>destes</w:t>
      </w:r>
      <w:r w:rsidRPr="009A2FA1">
        <w:rPr>
          <w:rFonts w:ascii="Segoe UI" w:hAnsi="Segoe UI" w:cs="Segoe UI"/>
          <w:i/>
          <w:iCs/>
          <w:sz w:val="20"/>
          <w:szCs w:val="20"/>
        </w:rPr>
        <w:t xml:space="preserve"> ‘dois mundos’: aprender de forma criativa e dar a conhecer esta festa tão singular”.</w:t>
      </w:r>
    </w:p>
    <w:p w14:paraId="673B9A3D" w14:textId="69F6A1EC" w:rsidR="000044BD" w:rsidRDefault="00AA6FEC" w:rsidP="001347C6">
      <w:pPr>
        <w:pStyle w:val="NormalWeb"/>
        <w:spacing w:after="0" w:line="360" w:lineRule="auto"/>
        <w:jc w:val="both"/>
        <w:rPr>
          <w:rFonts w:ascii="Segoe UI" w:hAnsi="Segoe UI" w:cs="Segoe UI"/>
          <w:sz w:val="20"/>
          <w:szCs w:val="20"/>
        </w:rPr>
      </w:pPr>
      <w:r w:rsidRPr="009A2FA1">
        <w:rPr>
          <w:rFonts w:ascii="Segoe UI" w:hAnsi="Segoe UI" w:cs="Segoe UI"/>
          <w:i/>
          <w:iCs/>
          <w:sz w:val="20"/>
          <w:szCs w:val="20"/>
        </w:rPr>
        <w:t>“Na Região Autónoma da Madeira</w:t>
      </w:r>
      <w:r w:rsidR="003F0D78" w:rsidRPr="009A2FA1">
        <w:rPr>
          <w:rFonts w:ascii="Segoe UI" w:hAnsi="Segoe UI" w:cs="Segoe UI"/>
          <w:i/>
          <w:iCs/>
          <w:sz w:val="20"/>
          <w:szCs w:val="20"/>
        </w:rPr>
        <w:t xml:space="preserve">, e a nível da educação, </w:t>
      </w:r>
      <w:r w:rsidR="000044BD" w:rsidRPr="009A2FA1">
        <w:rPr>
          <w:rFonts w:ascii="Segoe UI" w:hAnsi="Segoe UI" w:cs="Segoe UI"/>
          <w:i/>
          <w:iCs/>
          <w:sz w:val="20"/>
          <w:szCs w:val="20"/>
        </w:rPr>
        <w:t>vemos</w:t>
      </w:r>
      <w:r w:rsidRPr="009A2FA1">
        <w:rPr>
          <w:rFonts w:ascii="Segoe UI" w:hAnsi="Segoe UI" w:cs="Segoe UI"/>
          <w:i/>
          <w:iCs/>
          <w:sz w:val="20"/>
          <w:szCs w:val="20"/>
        </w:rPr>
        <w:t xml:space="preserve"> a tecnologia como um meio de qualificação dos alunos e de melhoria da qualidade de ensino nas escolas. Por esse mesmo motivo, </w:t>
      </w:r>
      <w:r w:rsidR="00925151" w:rsidRPr="009A2FA1">
        <w:rPr>
          <w:rFonts w:ascii="Segoe UI" w:hAnsi="Segoe UI" w:cs="Segoe UI"/>
          <w:i/>
          <w:iCs/>
          <w:sz w:val="20"/>
          <w:szCs w:val="20"/>
        </w:rPr>
        <w:t xml:space="preserve">e </w:t>
      </w:r>
      <w:r w:rsidR="00CA57FB" w:rsidRPr="009A2FA1">
        <w:rPr>
          <w:rFonts w:ascii="Segoe UI" w:hAnsi="Segoe UI" w:cs="Segoe UI"/>
          <w:i/>
          <w:iCs/>
          <w:sz w:val="20"/>
          <w:szCs w:val="20"/>
        </w:rPr>
        <w:t xml:space="preserve">com o apoio da Microsoft, </w:t>
      </w:r>
      <w:r w:rsidR="00925151" w:rsidRPr="009A2FA1">
        <w:rPr>
          <w:rFonts w:ascii="Segoe UI" w:hAnsi="Segoe UI" w:cs="Segoe UI"/>
          <w:i/>
          <w:iCs/>
          <w:sz w:val="20"/>
          <w:szCs w:val="20"/>
        </w:rPr>
        <w:t xml:space="preserve">decidimos levar a Festa da Flor, o nosso principal evento que dá as boas-vindas à chegada da primavera, até ao universo digital do Minecraft para continuar a </w:t>
      </w:r>
      <w:r w:rsidR="00925151" w:rsidRPr="009A2FA1">
        <w:rPr>
          <w:rFonts w:ascii="Segoe UI" w:hAnsi="Segoe UI" w:cs="Segoe UI"/>
          <w:i/>
          <w:iCs/>
          <w:sz w:val="20"/>
          <w:szCs w:val="20"/>
        </w:rPr>
        <w:lastRenderedPageBreak/>
        <w:t xml:space="preserve">qualificar, de forma diferenciadora, os mais jovens, ao mesmo tempo que </w:t>
      </w:r>
      <w:r w:rsidR="00CA57FB" w:rsidRPr="009A2FA1">
        <w:rPr>
          <w:rFonts w:ascii="Segoe UI" w:hAnsi="Segoe UI" w:cs="Segoe UI"/>
          <w:i/>
          <w:iCs/>
          <w:sz w:val="20"/>
          <w:szCs w:val="20"/>
        </w:rPr>
        <w:t xml:space="preserve">mantemos </w:t>
      </w:r>
      <w:r w:rsidR="000044BD" w:rsidRPr="009A2FA1">
        <w:rPr>
          <w:rFonts w:ascii="Segoe UI" w:hAnsi="Segoe UI" w:cs="Segoe UI"/>
          <w:i/>
          <w:iCs/>
          <w:sz w:val="20"/>
          <w:szCs w:val="20"/>
        </w:rPr>
        <w:t>a tradição viva</w:t>
      </w:r>
      <w:r w:rsidR="00D607B9">
        <w:rPr>
          <w:rFonts w:ascii="Segoe UI" w:hAnsi="Segoe UI" w:cs="Segoe UI"/>
          <w:i/>
          <w:iCs/>
          <w:sz w:val="20"/>
          <w:szCs w:val="20"/>
        </w:rPr>
        <w:t xml:space="preserve"> e a perpetuamos no espaço e no tempo virtual.</w:t>
      </w:r>
      <w:r w:rsidR="0059536E" w:rsidRPr="009A2FA1">
        <w:rPr>
          <w:rFonts w:ascii="Segoe UI" w:hAnsi="Segoe UI" w:cs="Segoe UI"/>
          <w:i/>
          <w:iCs/>
          <w:sz w:val="20"/>
          <w:szCs w:val="20"/>
        </w:rPr>
        <w:t>”</w:t>
      </w:r>
      <w:r w:rsidR="0059536E">
        <w:rPr>
          <w:rFonts w:ascii="Segoe UI" w:hAnsi="Segoe UI" w:cs="Segoe UI"/>
          <w:sz w:val="20"/>
          <w:szCs w:val="20"/>
        </w:rPr>
        <w:t xml:space="preserve">, </w:t>
      </w:r>
      <w:r w:rsidR="0059536E" w:rsidRPr="00000FE0">
        <w:rPr>
          <w:rFonts w:ascii="Segoe UI" w:hAnsi="Segoe UI" w:cs="Segoe UI"/>
          <w:sz w:val="20"/>
          <w:szCs w:val="20"/>
        </w:rPr>
        <w:t>afirma</w:t>
      </w:r>
      <w:r w:rsidR="0059536E" w:rsidRPr="00000FE0">
        <w:rPr>
          <w:rFonts w:ascii="Segoe UI" w:hAnsi="Segoe UI" w:cs="Segoe UI"/>
          <w:b/>
          <w:bCs/>
          <w:sz w:val="20"/>
          <w:szCs w:val="20"/>
        </w:rPr>
        <w:t xml:space="preserve"> </w:t>
      </w:r>
      <w:r w:rsidR="00000FE0" w:rsidRPr="00000FE0">
        <w:rPr>
          <w:rFonts w:ascii="Segoe UI" w:hAnsi="Segoe UI" w:cs="Segoe UI"/>
          <w:b/>
          <w:bCs/>
          <w:sz w:val="20"/>
          <w:szCs w:val="20"/>
        </w:rPr>
        <w:t>Jorge Carvalho, Secretário Regional de Educação, Ciência e Tecnologia</w:t>
      </w:r>
      <w:r w:rsidR="00000FE0">
        <w:rPr>
          <w:rFonts w:ascii="Segoe UI" w:hAnsi="Segoe UI" w:cs="Segoe UI"/>
          <w:sz w:val="20"/>
          <w:szCs w:val="20"/>
        </w:rPr>
        <w:t xml:space="preserve"> </w:t>
      </w:r>
      <w:r w:rsidR="00000FE0" w:rsidRPr="00000FE0">
        <w:rPr>
          <w:rFonts w:ascii="Segoe UI" w:hAnsi="Segoe UI" w:cs="Segoe UI"/>
          <w:b/>
          <w:bCs/>
          <w:sz w:val="20"/>
          <w:szCs w:val="20"/>
        </w:rPr>
        <w:t>do Governo Regional da Madeira</w:t>
      </w:r>
      <w:r w:rsidR="00000FE0" w:rsidRPr="00000FE0">
        <w:rPr>
          <w:rFonts w:ascii="Segoe UI" w:hAnsi="Segoe UI" w:cs="Segoe UI"/>
          <w:sz w:val="20"/>
          <w:szCs w:val="20"/>
        </w:rPr>
        <w:t>.</w:t>
      </w:r>
    </w:p>
    <w:p w14:paraId="29ED9D9F" w14:textId="1BE65190" w:rsidR="006F3CFE" w:rsidRPr="00737523" w:rsidRDefault="0021717E" w:rsidP="00737523">
      <w:pPr>
        <w:pStyle w:val="NormalWeb"/>
        <w:spacing w:line="360" w:lineRule="auto"/>
        <w:jc w:val="both"/>
        <w:rPr>
          <w:rFonts w:ascii="Segoe UI" w:hAnsi="Segoe UI" w:cs="Segoe UI"/>
          <w:b/>
          <w:bCs/>
          <w:sz w:val="20"/>
          <w:szCs w:val="20"/>
        </w:rPr>
      </w:pPr>
      <w:r w:rsidRPr="0021717E">
        <w:rPr>
          <w:rFonts w:ascii="Segoe UI" w:hAnsi="Segoe UI" w:cs="Segoe UI"/>
          <w:sz w:val="20"/>
          <w:szCs w:val="20"/>
        </w:rPr>
        <w:t>Ao longo deste mês, os alunos</w:t>
      </w:r>
      <w:r w:rsidR="00AA6FEC">
        <w:rPr>
          <w:rFonts w:ascii="Segoe UI" w:hAnsi="Segoe UI" w:cs="Segoe UI"/>
          <w:sz w:val="20"/>
          <w:szCs w:val="20"/>
        </w:rPr>
        <w:t xml:space="preserve"> </w:t>
      </w:r>
      <w:r w:rsidR="008309E1">
        <w:rPr>
          <w:rFonts w:ascii="Segoe UI" w:hAnsi="Segoe UI" w:cs="Segoe UI"/>
          <w:sz w:val="20"/>
          <w:szCs w:val="20"/>
        </w:rPr>
        <w:t xml:space="preserve">e professores </w:t>
      </w:r>
      <w:r w:rsidRPr="0021717E">
        <w:rPr>
          <w:rFonts w:ascii="Segoe UI" w:hAnsi="Segoe UI" w:cs="Segoe UI"/>
          <w:sz w:val="20"/>
          <w:szCs w:val="20"/>
        </w:rPr>
        <w:t>terão</w:t>
      </w:r>
      <w:r w:rsidR="00AA6FEC">
        <w:rPr>
          <w:rFonts w:ascii="Segoe UI" w:hAnsi="Segoe UI" w:cs="Segoe UI"/>
          <w:sz w:val="20"/>
          <w:szCs w:val="20"/>
        </w:rPr>
        <w:t xml:space="preserve"> acesso a</w:t>
      </w:r>
      <w:r w:rsidRPr="0021717E">
        <w:rPr>
          <w:rFonts w:ascii="Segoe UI" w:hAnsi="Segoe UI" w:cs="Segoe UI"/>
          <w:sz w:val="20"/>
          <w:szCs w:val="20"/>
        </w:rPr>
        <w:t xml:space="preserve"> tutoriais sobre o uso do Minecraft e três atividades sobre</w:t>
      </w:r>
      <w:r w:rsidR="008309E1">
        <w:rPr>
          <w:rFonts w:ascii="Segoe UI" w:hAnsi="Segoe UI" w:cs="Segoe UI"/>
          <w:sz w:val="20"/>
          <w:szCs w:val="20"/>
        </w:rPr>
        <w:t xml:space="preserve"> </w:t>
      </w:r>
      <w:r w:rsidRPr="0021717E">
        <w:rPr>
          <w:rFonts w:ascii="Segoe UI" w:hAnsi="Segoe UI" w:cs="Segoe UI"/>
          <w:sz w:val="20"/>
          <w:szCs w:val="20"/>
        </w:rPr>
        <w:t xml:space="preserve">o </w:t>
      </w:r>
      <w:r w:rsidRPr="00737523">
        <w:rPr>
          <w:rFonts w:ascii="Segoe UI" w:hAnsi="Segoe UI" w:cs="Segoe UI"/>
          <w:b/>
          <w:bCs/>
          <w:sz w:val="20"/>
          <w:szCs w:val="20"/>
        </w:rPr>
        <w:t>Muro da Esperança</w:t>
      </w:r>
      <w:r w:rsidR="00737523">
        <w:rPr>
          <w:rFonts w:ascii="Segoe UI" w:hAnsi="Segoe UI" w:cs="Segoe UI"/>
          <w:b/>
          <w:bCs/>
          <w:sz w:val="20"/>
          <w:szCs w:val="20"/>
        </w:rPr>
        <w:t xml:space="preserve"> (Português)</w:t>
      </w:r>
      <w:r w:rsidRPr="0021717E">
        <w:rPr>
          <w:rFonts w:ascii="Segoe UI" w:hAnsi="Segoe UI" w:cs="Segoe UI"/>
          <w:sz w:val="20"/>
          <w:szCs w:val="20"/>
        </w:rPr>
        <w:t xml:space="preserve">, </w:t>
      </w:r>
      <w:r w:rsidR="005C1922">
        <w:rPr>
          <w:rFonts w:ascii="Segoe UI" w:hAnsi="Segoe UI" w:cs="Segoe UI"/>
          <w:sz w:val="20"/>
          <w:szCs w:val="20"/>
        </w:rPr>
        <w:t>os</w:t>
      </w:r>
      <w:r w:rsidRPr="0021717E">
        <w:rPr>
          <w:rFonts w:ascii="Segoe UI" w:hAnsi="Segoe UI" w:cs="Segoe UI"/>
          <w:sz w:val="20"/>
          <w:szCs w:val="20"/>
        </w:rPr>
        <w:t xml:space="preserve"> </w:t>
      </w:r>
      <w:r w:rsidR="0025221B">
        <w:rPr>
          <w:rFonts w:ascii="Segoe UI" w:hAnsi="Segoe UI" w:cs="Segoe UI"/>
          <w:b/>
          <w:bCs/>
          <w:sz w:val="20"/>
          <w:szCs w:val="20"/>
        </w:rPr>
        <w:t>Tapetes</w:t>
      </w:r>
      <w:r w:rsidRPr="00737523">
        <w:rPr>
          <w:rFonts w:ascii="Segoe UI" w:hAnsi="Segoe UI" w:cs="Segoe UI"/>
          <w:b/>
          <w:bCs/>
          <w:sz w:val="20"/>
          <w:szCs w:val="20"/>
        </w:rPr>
        <w:t xml:space="preserve"> de Flores </w:t>
      </w:r>
      <w:r w:rsidR="00737523" w:rsidRPr="00737523">
        <w:rPr>
          <w:rFonts w:ascii="Segoe UI" w:hAnsi="Segoe UI" w:cs="Segoe UI"/>
          <w:b/>
          <w:bCs/>
          <w:sz w:val="20"/>
          <w:szCs w:val="20"/>
        </w:rPr>
        <w:t>(</w:t>
      </w:r>
      <w:r w:rsidR="00737523">
        <w:rPr>
          <w:rFonts w:ascii="Segoe UI" w:hAnsi="Segoe UI" w:cs="Segoe UI"/>
          <w:b/>
          <w:bCs/>
          <w:sz w:val="20"/>
          <w:szCs w:val="20"/>
        </w:rPr>
        <w:t>M</w:t>
      </w:r>
      <w:r w:rsidR="00737523" w:rsidRPr="00737523">
        <w:rPr>
          <w:rFonts w:ascii="Segoe UI" w:hAnsi="Segoe UI" w:cs="Segoe UI"/>
          <w:b/>
          <w:bCs/>
          <w:sz w:val="20"/>
          <w:szCs w:val="20"/>
        </w:rPr>
        <w:t xml:space="preserve">atemática) </w:t>
      </w:r>
      <w:r w:rsidRPr="0021717E">
        <w:rPr>
          <w:rFonts w:ascii="Segoe UI" w:hAnsi="Segoe UI" w:cs="Segoe UI"/>
          <w:sz w:val="20"/>
          <w:szCs w:val="20"/>
        </w:rPr>
        <w:t xml:space="preserve">e um </w:t>
      </w:r>
      <w:proofErr w:type="spellStart"/>
      <w:r w:rsidRPr="00737523">
        <w:rPr>
          <w:rFonts w:ascii="Segoe UI" w:hAnsi="Segoe UI" w:cs="Segoe UI"/>
          <w:b/>
          <w:bCs/>
          <w:sz w:val="20"/>
          <w:szCs w:val="20"/>
        </w:rPr>
        <w:t>Peddy</w:t>
      </w:r>
      <w:proofErr w:type="spellEnd"/>
      <w:r w:rsidRPr="00737523">
        <w:rPr>
          <w:rFonts w:ascii="Segoe UI" w:hAnsi="Segoe UI" w:cs="Segoe UI"/>
          <w:b/>
          <w:bCs/>
          <w:sz w:val="20"/>
          <w:szCs w:val="20"/>
        </w:rPr>
        <w:t xml:space="preserve"> </w:t>
      </w:r>
      <w:proofErr w:type="spellStart"/>
      <w:r w:rsidRPr="00737523">
        <w:rPr>
          <w:rFonts w:ascii="Segoe UI" w:hAnsi="Segoe UI" w:cs="Segoe UI"/>
          <w:b/>
          <w:bCs/>
          <w:sz w:val="20"/>
          <w:szCs w:val="20"/>
        </w:rPr>
        <w:t>Paper</w:t>
      </w:r>
      <w:proofErr w:type="spellEnd"/>
      <w:r w:rsidRPr="00737523">
        <w:rPr>
          <w:rFonts w:ascii="Segoe UI" w:hAnsi="Segoe UI" w:cs="Segoe UI"/>
          <w:b/>
          <w:bCs/>
          <w:sz w:val="20"/>
          <w:szCs w:val="20"/>
        </w:rPr>
        <w:t xml:space="preserve"> da Flora da Madeira</w:t>
      </w:r>
      <w:r w:rsidR="00737523">
        <w:rPr>
          <w:rFonts w:ascii="Segoe UI" w:hAnsi="Segoe UI" w:cs="Segoe UI"/>
          <w:b/>
          <w:bCs/>
          <w:sz w:val="20"/>
          <w:szCs w:val="20"/>
        </w:rPr>
        <w:t xml:space="preserve"> (</w:t>
      </w:r>
      <w:r w:rsidR="00737523" w:rsidRPr="00737523">
        <w:rPr>
          <w:rFonts w:ascii="Segoe UI" w:hAnsi="Segoe UI" w:cs="Segoe UI"/>
          <w:b/>
          <w:bCs/>
          <w:sz w:val="20"/>
          <w:szCs w:val="20"/>
        </w:rPr>
        <w:t>Estudo do Meio/Ciências Naturais</w:t>
      </w:r>
      <w:r w:rsidR="00737523">
        <w:rPr>
          <w:rFonts w:ascii="Segoe UI" w:hAnsi="Segoe UI" w:cs="Segoe UI"/>
          <w:b/>
          <w:bCs/>
          <w:sz w:val="20"/>
          <w:szCs w:val="20"/>
        </w:rPr>
        <w:t>)</w:t>
      </w:r>
      <w:r w:rsidR="008309E1">
        <w:rPr>
          <w:rFonts w:ascii="Segoe UI" w:hAnsi="Segoe UI" w:cs="Segoe UI"/>
          <w:b/>
          <w:bCs/>
          <w:sz w:val="20"/>
          <w:szCs w:val="20"/>
        </w:rPr>
        <w:t>.</w:t>
      </w:r>
      <w:r w:rsidRPr="0021717E">
        <w:rPr>
          <w:rFonts w:ascii="Segoe UI" w:hAnsi="Segoe UI" w:cs="Segoe UI"/>
          <w:sz w:val="20"/>
          <w:szCs w:val="20"/>
        </w:rPr>
        <w:t xml:space="preserve"> Este mundo </w:t>
      </w:r>
      <w:r w:rsidR="00737523">
        <w:rPr>
          <w:rFonts w:ascii="Segoe UI" w:hAnsi="Segoe UI" w:cs="Segoe UI"/>
          <w:sz w:val="20"/>
          <w:szCs w:val="20"/>
        </w:rPr>
        <w:t>está</w:t>
      </w:r>
      <w:r w:rsidRPr="0021717E">
        <w:rPr>
          <w:rFonts w:ascii="Segoe UI" w:hAnsi="Segoe UI" w:cs="Segoe UI"/>
          <w:sz w:val="20"/>
          <w:szCs w:val="20"/>
        </w:rPr>
        <w:t xml:space="preserve"> disponível</w:t>
      </w:r>
      <w:r w:rsidR="00737523">
        <w:rPr>
          <w:rFonts w:ascii="Segoe UI" w:hAnsi="Segoe UI" w:cs="Segoe UI"/>
          <w:sz w:val="20"/>
          <w:szCs w:val="20"/>
        </w:rPr>
        <w:t xml:space="preserve">, </w:t>
      </w:r>
      <w:r w:rsidRPr="0021717E">
        <w:rPr>
          <w:rFonts w:ascii="Segoe UI" w:hAnsi="Segoe UI" w:cs="Segoe UI"/>
          <w:sz w:val="20"/>
          <w:szCs w:val="20"/>
        </w:rPr>
        <w:t>com visibilidade externa a nível nacional</w:t>
      </w:r>
      <w:r w:rsidR="00737523">
        <w:rPr>
          <w:rFonts w:ascii="Segoe UI" w:hAnsi="Segoe UI" w:cs="Segoe UI"/>
          <w:sz w:val="20"/>
          <w:szCs w:val="20"/>
        </w:rPr>
        <w:t>,</w:t>
      </w:r>
      <w:r w:rsidRPr="0021717E">
        <w:rPr>
          <w:rFonts w:ascii="Segoe UI" w:hAnsi="Segoe UI" w:cs="Segoe UI"/>
          <w:sz w:val="20"/>
          <w:szCs w:val="20"/>
        </w:rPr>
        <w:t xml:space="preserve"> bem como internacional</w:t>
      </w:r>
      <w:r w:rsidR="00737523">
        <w:rPr>
          <w:rFonts w:ascii="Segoe UI" w:hAnsi="Segoe UI" w:cs="Segoe UI"/>
          <w:sz w:val="20"/>
          <w:szCs w:val="20"/>
        </w:rPr>
        <w:t>,</w:t>
      </w:r>
      <w:r w:rsidRPr="0021717E">
        <w:rPr>
          <w:rFonts w:ascii="Segoe UI" w:hAnsi="Segoe UI" w:cs="Segoe UI"/>
          <w:sz w:val="20"/>
          <w:szCs w:val="20"/>
        </w:rPr>
        <w:t xml:space="preserve"> para todo o mercado da educação</w:t>
      </w:r>
      <w:r w:rsidR="00737523">
        <w:rPr>
          <w:rFonts w:ascii="Segoe UI" w:hAnsi="Segoe UI" w:cs="Segoe UI"/>
          <w:sz w:val="20"/>
          <w:szCs w:val="20"/>
        </w:rPr>
        <w:t xml:space="preserve">, </w:t>
      </w:r>
      <w:hyperlink r:id="rId12" w:history="1">
        <w:r w:rsidR="00737523" w:rsidRPr="008309E1">
          <w:rPr>
            <w:rStyle w:val="Hiperligao"/>
            <w:rFonts w:ascii="Segoe UI" w:hAnsi="Segoe UI" w:cs="Segoe UI"/>
            <w:sz w:val="20"/>
            <w:szCs w:val="20"/>
          </w:rPr>
          <w:t>aqui</w:t>
        </w:r>
      </w:hyperlink>
      <w:r w:rsidR="00737523">
        <w:rPr>
          <w:rFonts w:ascii="Segoe UI" w:hAnsi="Segoe UI" w:cs="Segoe UI"/>
          <w:sz w:val="20"/>
          <w:szCs w:val="20"/>
        </w:rPr>
        <w:t>.</w:t>
      </w:r>
    </w:p>
    <w:p w14:paraId="27B54FFE" w14:textId="41E7B3FD" w:rsidR="009C1A9E" w:rsidRPr="00075598" w:rsidRDefault="009C1A9E" w:rsidP="009C1A9E">
      <w:pPr>
        <w:spacing w:after="0" w:line="240" w:lineRule="auto"/>
        <w:jc w:val="both"/>
        <w:rPr>
          <w:rFonts w:ascii="Segoe UI" w:hAnsi="Segoe UI" w:cs="Segoe UI"/>
          <w:b/>
          <w:color w:val="00B0F0"/>
          <w:sz w:val="18"/>
          <w:szCs w:val="18"/>
        </w:rPr>
      </w:pPr>
      <w:r w:rsidRPr="00075598">
        <w:rPr>
          <w:rFonts w:ascii="Segoe UI" w:hAnsi="Segoe UI" w:cs="Segoe UI"/>
          <w:b/>
          <w:color w:val="00B0F0"/>
          <w:sz w:val="18"/>
          <w:szCs w:val="18"/>
        </w:rPr>
        <w:t>CONTACTOS:</w:t>
      </w:r>
    </w:p>
    <w:p w14:paraId="71CA8C7A" w14:textId="77777777" w:rsidR="009C1A9E" w:rsidRPr="00075598" w:rsidRDefault="009C1A9E" w:rsidP="009C1A9E">
      <w:pPr>
        <w:spacing w:after="0" w:line="240" w:lineRule="auto"/>
        <w:jc w:val="both"/>
        <w:rPr>
          <w:rFonts w:ascii="Segoe UI" w:hAnsi="Segoe UI" w:cs="Segoe UI"/>
          <w:b/>
          <w:color w:val="00B0F0"/>
          <w:sz w:val="18"/>
          <w:szCs w:val="18"/>
        </w:rPr>
      </w:pPr>
    </w:p>
    <w:tbl>
      <w:tblPr>
        <w:tblW w:w="8202" w:type="dxa"/>
        <w:tblLook w:val="04A0" w:firstRow="1" w:lastRow="0" w:firstColumn="1" w:lastColumn="0" w:noHBand="0" w:noVBand="1"/>
      </w:tblPr>
      <w:tblGrid>
        <w:gridCol w:w="3424"/>
        <w:gridCol w:w="2504"/>
        <w:gridCol w:w="2274"/>
      </w:tblGrid>
      <w:tr w:rsidR="009C1A9E" w:rsidRPr="00075598" w14:paraId="196529AD" w14:textId="77777777" w:rsidTr="00CE6FC2">
        <w:trPr>
          <w:trHeight w:val="515"/>
        </w:trPr>
        <w:tc>
          <w:tcPr>
            <w:tcW w:w="3424" w:type="dxa"/>
            <w:shd w:val="clear" w:color="auto" w:fill="auto"/>
          </w:tcPr>
          <w:p w14:paraId="027C26ED" w14:textId="77777777" w:rsidR="009C1A9E" w:rsidRPr="00075598" w:rsidRDefault="009C1A9E" w:rsidP="00CE6FC2">
            <w:pPr>
              <w:spacing w:after="0" w:line="240" w:lineRule="auto"/>
              <w:rPr>
                <w:rFonts w:ascii="Segoe UI" w:hAnsi="Segoe UI" w:cs="Segoe UI"/>
                <w:b/>
                <w:bCs/>
                <w:sz w:val="18"/>
                <w:szCs w:val="18"/>
              </w:rPr>
            </w:pPr>
            <w:r>
              <w:rPr>
                <w:rFonts w:ascii="Segoe UI" w:hAnsi="Segoe UI" w:cs="Segoe UI"/>
                <w:b/>
                <w:bCs/>
                <w:sz w:val="18"/>
                <w:szCs w:val="18"/>
              </w:rPr>
              <w:t>Erica Macieira</w:t>
            </w:r>
          </w:p>
        </w:tc>
        <w:tc>
          <w:tcPr>
            <w:tcW w:w="2504" w:type="dxa"/>
          </w:tcPr>
          <w:p w14:paraId="6FEDF649" w14:textId="702C04F0" w:rsidR="009C1A9E" w:rsidRPr="00075598" w:rsidRDefault="003C5291" w:rsidP="00CE6FC2">
            <w:pPr>
              <w:spacing w:after="0" w:line="240" w:lineRule="auto"/>
              <w:rPr>
                <w:rFonts w:ascii="Segoe UI" w:hAnsi="Segoe UI" w:cs="Segoe UI"/>
                <w:b/>
                <w:sz w:val="18"/>
                <w:szCs w:val="18"/>
              </w:rPr>
            </w:pPr>
            <w:r>
              <w:rPr>
                <w:rFonts w:ascii="Segoe UI" w:hAnsi="Segoe UI" w:cs="Segoe UI"/>
                <w:b/>
                <w:sz w:val="18"/>
                <w:szCs w:val="18"/>
              </w:rPr>
              <w:t>Inês Filipe</w:t>
            </w:r>
          </w:p>
        </w:tc>
        <w:tc>
          <w:tcPr>
            <w:tcW w:w="2274" w:type="dxa"/>
          </w:tcPr>
          <w:p w14:paraId="170E4476" w14:textId="77777777" w:rsidR="009C1A9E" w:rsidRPr="00075598" w:rsidRDefault="009C1A9E" w:rsidP="00CE6FC2">
            <w:pPr>
              <w:spacing w:after="0" w:line="240" w:lineRule="auto"/>
              <w:rPr>
                <w:rFonts w:ascii="Segoe UI" w:hAnsi="Segoe UI" w:cs="Segoe UI"/>
                <w:b/>
                <w:sz w:val="18"/>
                <w:szCs w:val="18"/>
              </w:rPr>
            </w:pPr>
          </w:p>
        </w:tc>
      </w:tr>
      <w:tr w:rsidR="009C1A9E" w:rsidRPr="00075598" w14:paraId="6CF201E4" w14:textId="77777777" w:rsidTr="00CE6FC2">
        <w:trPr>
          <w:trHeight w:val="515"/>
        </w:trPr>
        <w:tc>
          <w:tcPr>
            <w:tcW w:w="3424" w:type="dxa"/>
            <w:shd w:val="clear" w:color="auto" w:fill="auto"/>
          </w:tcPr>
          <w:p w14:paraId="58FC9E46" w14:textId="77777777" w:rsidR="009C1A9E" w:rsidRPr="00075598" w:rsidRDefault="002B3EE5" w:rsidP="00CE6FC2">
            <w:pPr>
              <w:spacing w:after="0" w:line="240" w:lineRule="auto"/>
              <w:rPr>
                <w:rFonts w:ascii="Segoe UI" w:hAnsi="Segoe UI" w:cs="Segoe UI"/>
                <w:sz w:val="18"/>
                <w:szCs w:val="18"/>
              </w:rPr>
            </w:pPr>
            <w:hyperlink r:id="rId13" w:history="1">
              <w:r w:rsidR="009C1A9E" w:rsidRPr="00F64251">
                <w:rPr>
                  <w:rStyle w:val="Hiperligao"/>
                  <w:rFonts w:ascii="Segoe UI" w:hAnsi="Segoe UI" w:cs="Segoe UI"/>
                  <w:sz w:val="18"/>
                  <w:szCs w:val="18"/>
                </w:rPr>
                <w:t>erica.macieira@lift.com.pt</w:t>
              </w:r>
            </w:hyperlink>
          </w:p>
        </w:tc>
        <w:tc>
          <w:tcPr>
            <w:tcW w:w="2504" w:type="dxa"/>
          </w:tcPr>
          <w:p w14:paraId="6E50C7C2" w14:textId="53C922E8" w:rsidR="009C1A9E" w:rsidRPr="00075598" w:rsidRDefault="002B3EE5" w:rsidP="00CE6FC2">
            <w:pPr>
              <w:spacing w:after="0" w:line="240" w:lineRule="auto"/>
              <w:rPr>
                <w:rFonts w:ascii="Segoe UI" w:hAnsi="Segoe UI" w:cs="Segoe UI"/>
                <w:sz w:val="18"/>
                <w:szCs w:val="18"/>
              </w:rPr>
            </w:pPr>
            <w:hyperlink r:id="rId14" w:history="1">
              <w:r w:rsidR="003C5291" w:rsidRPr="004B0C4B">
                <w:rPr>
                  <w:rStyle w:val="Hiperligao"/>
                  <w:rFonts w:ascii="Segoe UI" w:hAnsi="Segoe UI" w:cs="Segoe UI"/>
                  <w:sz w:val="18"/>
                  <w:szCs w:val="18"/>
                </w:rPr>
                <w:t>i</w:t>
              </w:r>
              <w:r w:rsidR="003C5291" w:rsidRPr="004B0C4B">
                <w:rPr>
                  <w:rStyle w:val="Hiperligao"/>
                  <w:sz w:val="18"/>
                  <w:szCs w:val="18"/>
                </w:rPr>
                <w:t>nes.filipe</w:t>
              </w:r>
              <w:r w:rsidR="003C5291" w:rsidRPr="004B0C4B">
                <w:rPr>
                  <w:rStyle w:val="Hiperligao"/>
                  <w:rFonts w:ascii="Segoe UI" w:hAnsi="Segoe UI" w:cs="Segoe UI"/>
                  <w:sz w:val="18"/>
                  <w:szCs w:val="18"/>
                </w:rPr>
                <w:t>@lift.com.pt</w:t>
              </w:r>
            </w:hyperlink>
          </w:p>
        </w:tc>
        <w:tc>
          <w:tcPr>
            <w:tcW w:w="2274" w:type="dxa"/>
          </w:tcPr>
          <w:p w14:paraId="2C0C3FA2" w14:textId="77777777" w:rsidR="009C1A9E" w:rsidRPr="00075598" w:rsidRDefault="009C1A9E" w:rsidP="00CE6FC2">
            <w:pPr>
              <w:spacing w:after="0" w:line="240" w:lineRule="auto"/>
              <w:rPr>
                <w:rFonts w:ascii="Segoe UI" w:hAnsi="Segoe UI" w:cs="Segoe UI"/>
                <w:sz w:val="18"/>
                <w:szCs w:val="18"/>
              </w:rPr>
            </w:pPr>
          </w:p>
        </w:tc>
      </w:tr>
      <w:tr w:rsidR="009C1A9E" w:rsidRPr="00075598" w14:paraId="157E2C48" w14:textId="77777777" w:rsidTr="00CE6FC2">
        <w:trPr>
          <w:trHeight w:val="530"/>
        </w:trPr>
        <w:tc>
          <w:tcPr>
            <w:tcW w:w="3424" w:type="dxa"/>
            <w:shd w:val="clear" w:color="auto" w:fill="auto"/>
          </w:tcPr>
          <w:p w14:paraId="1B3F7214" w14:textId="77777777" w:rsidR="009C1A9E" w:rsidRPr="00075598" w:rsidRDefault="009C1A9E" w:rsidP="00CE6FC2">
            <w:pPr>
              <w:spacing w:after="0" w:line="240" w:lineRule="auto"/>
              <w:rPr>
                <w:rFonts w:ascii="Segoe UI" w:hAnsi="Segoe UI" w:cs="Segoe UI"/>
                <w:sz w:val="18"/>
                <w:szCs w:val="18"/>
              </w:rPr>
            </w:pPr>
            <w:r w:rsidRPr="006501FC">
              <w:rPr>
                <w:rFonts w:ascii="Segoe UI" w:hAnsi="Segoe UI" w:cs="Segoe UI"/>
                <w:bCs/>
                <w:color w:val="000000"/>
                <w:sz w:val="18"/>
                <w:szCs w:val="18"/>
              </w:rPr>
              <w:t>910 549 515</w:t>
            </w:r>
          </w:p>
        </w:tc>
        <w:tc>
          <w:tcPr>
            <w:tcW w:w="2504" w:type="dxa"/>
          </w:tcPr>
          <w:p w14:paraId="6C08329E" w14:textId="43D33B7D" w:rsidR="009C1A9E" w:rsidRPr="00075598" w:rsidRDefault="00FF68BE" w:rsidP="00CE6FC2">
            <w:pPr>
              <w:spacing w:after="0" w:line="240" w:lineRule="auto"/>
              <w:rPr>
                <w:rFonts w:ascii="Segoe UI" w:hAnsi="Segoe UI" w:cs="Segoe UI"/>
                <w:sz w:val="18"/>
                <w:szCs w:val="18"/>
              </w:rPr>
            </w:pPr>
            <w:r w:rsidRPr="00FF68BE">
              <w:rPr>
                <w:rFonts w:ascii="Segoe UI" w:hAnsi="Segoe UI" w:cs="Segoe UI"/>
                <w:bCs/>
                <w:color w:val="000000"/>
                <w:sz w:val="18"/>
                <w:szCs w:val="18"/>
              </w:rPr>
              <w:t>910 283 054</w:t>
            </w:r>
          </w:p>
        </w:tc>
        <w:tc>
          <w:tcPr>
            <w:tcW w:w="2274" w:type="dxa"/>
          </w:tcPr>
          <w:p w14:paraId="118AD0EF" w14:textId="77777777" w:rsidR="009C1A9E" w:rsidRPr="00075598" w:rsidRDefault="009C1A9E" w:rsidP="00CE6FC2">
            <w:pPr>
              <w:spacing w:after="0" w:line="240" w:lineRule="auto"/>
              <w:rPr>
                <w:rFonts w:ascii="Segoe UI" w:hAnsi="Segoe UI" w:cs="Segoe UI"/>
                <w:bCs/>
                <w:color w:val="000000"/>
                <w:sz w:val="18"/>
                <w:szCs w:val="18"/>
              </w:rPr>
            </w:pPr>
          </w:p>
        </w:tc>
      </w:tr>
    </w:tbl>
    <w:p w14:paraId="24757643" w14:textId="77777777" w:rsidR="009C1A9E" w:rsidRDefault="009C1A9E" w:rsidP="009C1A9E">
      <w:pPr>
        <w:spacing w:after="120" w:line="240" w:lineRule="auto"/>
        <w:jc w:val="both"/>
        <w:rPr>
          <w:rFonts w:ascii="Segoe UI" w:hAnsi="Segoe UI" w:cs="Segoe UI"/>
          <w:b/>
          <w:bCs/>
          <w:color w:val="00B0F0"/>
          <w:sz w:val="18"/>
        </w:rPr>
      </w:pPr>
    </w:p>
    <w:p w14:paraId="4946B358" w14:textId="77777777" w:rsidR="009C1A9E" w:rsidRPr="00412047" w:rsidRDefault="009C1A9E" w:rsidP="009C1A9E">
      <w:pPr>
        <w:spacing w:after="120" w:line="240" w:lineRule="auto"/>
        <w:jc w:val="both"/>
        <w:rPr>
          <w:rFonts w:ascii="Segoe UI" w:hAnsi="Segoe UI" w:cs="Segoe UI"/>
          <w:color w:val="00B0F0"/>
          <w:sz w:val="18"/>
        </w:rPr>
      </w:pPr>
      <w:r>
        <w:rPr>
          <w:rFonts w:ascii="Segoe UI" w:hAnsi="Segoe UI" w:cs="Segoe UI"/>
          <w:b/>
          <w:bCs/>
          <w:color w:val="00B0F0"/>
          <w:sz w:val="18"/>
        </w:rPr>
        <w:t xml:space="preserve">Sobre </w:t>
      </w:r>
      <w:r w:rsidRPr="00412047">
        <w:rPr>
          <w:rFonts w:ascii="Segoe UI" w:hAnsi="Segoe UI" w:cs="Segoe UI"/>
          <w:b/>
          <w:bCs/>
          <w:color w:val="00B0F0"/>
          <w:sz w:val="18"/>
        </w:rPr>
        <w:t>a Microsoft</w:t>
      </w:r>
    </w:p>
    <w:p w14:paraId="385B09FD" w14:textId="77777777" w:rsidR="009C1A9E" w:rsidRPr="00850F85" w:rsidRDefault="009C1A9E" w:rsidP="009C1A9E">
      <w:pPr>
        <w:rPr>
          <w:rFonts w:ascii="Segoe UI" w:hAnsi="Segoe UI" w:cs="Segoe UI"/>
          <w:sz w:val="18"/>
        </w:rPr>
      </w:pPr>
      <w:r w:rsidRPr="006F720E">
        <w:rPr>
          <w:rFonts w:ascii="Segoe UI" w:hAnsi="Segoe UI" w:cs="Segoe UI"/>
          <w:sz w:val="18"/>
        </w:rPr>
        <w:t xml:space="preserve">A Microsoft possibilita a transformação digital na era da </w:t>
      </w:r>
      <w:proofErr w:type="spellStart"/>
      <w:r w:rsidRPr="00AE05E7">
        <w:rPr>
          <w:rFonts w:ascii="Segoe UI" w:hAnsi="Segoe UI" w:cs="Segoe UI"/>
          <w:i/>
          <w:iCs/>
          <w:sz w:val="18"/>
        </w:rPr>
        <w:t>Intelligent</w:t>
      </w:r>
      <w:proofErr w:type="spellEnd"/>
      <w:r w:rsidRPr="00AE05E7">
        <w:rPr>
          <w:rFonts w:ascii="Segoe UI" w:hAnsi="Segoe UI" w:cs="Segoe UI"/>
          <w:i/>
          <w:iCs/>
          <w:sz w:val="18"/>
        </w:rPr>
        <w:t xml:space="preserve"> </w:t>
      </w:r>
      <w:proofErr w:type="spellStart"/>
      <w:r w:rsidRPr="00AE05E7">
        <w:rPr>
          <w:rFonts w:ascii="Segoe UI" w:hAnsi="Segoe UI" w:cs="Segoe UI"/>
          <w:i/>
          <w:iCs/>
          <w:sz w:val="18"/>
        </w:rPr>
        <w:t>Cloud</w:t>
      </w:r>
      <w:proofErr w:type="spellEnd"/>
      <w:r w:rsidRPr="006F720E">
        <w:rPr>
          <w:rFonts w:ascii="Segoe UI" w:hAnsi="Segoe UI" w:cs="Segoe UI"/>
          <w:sz w:val="18"/>
        </w:rPr>
        <w:t xml:space="preserve"> e </w:t>
      </w:r>
      <w:proofErr w:type="spellStart"/>
      <w:r w:rsidRPr="00AE05E7">
        <w:rPr>
          <w:rFonts w:ascii="Segoe UI" w:hAnsi="Segoe UI" w:cs="Segoe UI"/>
          <w:i/>
          <w:iCs/>
          <w:sz w:val="18"/>
        </w:rPr>
        <w:t>Intelligent</w:t>
      </w:r>
      <w:proofErr w:type="spellEnd"/>
      <w:r w:rsidRPr="00AE05E7">
        <w:rPr>
          <w:rFonts w:ascii="Segoe UI" w:hAnsi="Segoe UI" w:cs="Segoe UI"/>
          <w:i/>
          <w:iCs/>
          <w:sz w:val="18"/>
        </w:rPr>
        <w:t xml:space="preserve"> </w:t>
      </w:r>
      <w:proofErr w:type="spellStart"/>
      <w:r w:rsidRPr="00AE05E7">
        <w:rPr>
          <w:rFonts w:ascii="Segoe UI" w:hAnsi="Segoe UI" w:cs="Segoe UI"/>
          <w:i/>
          <w:iCs/>
          <w:sz w:val="18"/>
        </w:rPr>
        <w:t>Edge</w:t>
      </w:r>
      <w:proofErr w:type="spellEnd"/>
      <w:r w:rsidRPr="006F720E">
        <w:rPr>
          <w:rFonts w:ascii="Segoe UI" w:hAnsi="Segoe UI" w:cs="Segoe UI"/>
          <w:sz w:val="18"/>
        </w:rPr>
        <w:t>. A sua missão é capacitar cada pessoa e cada organização no planeta para alcançarem mais.</w:t>
      </w:r>
    </w:p>
    <w:bookmarkEnd w:id="2"/>
    <w:p w14:paraId="6C64F39E" w14:textId="2BF37864" w:rsidR="00EC64B3" w:rsidRPr="001A2015" w:rsidRDefault="00EC64B3" w:rsidP="001A2015">
      <w:pPr>
        <w:jc w:val="both"/>
      </w:pPr>
    </w:p>
    <w:sectPr w:rsidR="00EC64B3" w:rsidRPr="001A2015">
      <w:head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F95EB" w14:textId="77777777" w:rsidR="0084653D" w:rsidRDefault="0084653D" w:rsidP="00174776">
      <w:pPr>
        <w:spacing w:after="0" w:line="240" w:lineRule="auto"/>
      </w:pPr>
      <w:r>
        <w:separator/>
      </w:r>
    </w:p>
  </w:endnote>
  <w:endnote w:type="continuationSeparator" w:id="0">
    <w:p w14:paraId="07E9A795" w14:textId="77777777" w:rsidR="0084653D" w:rsidRDefault="0084653D" w:rsidP="00174776">
      <w:pPr>
        <w:spacing w:after="0" w:line="240" w:lineRule="auto"/>
      </w:pPr>
      <w:r>
        <w:continuationSeparator/>
      </w:r>
    </w:p>
  </w:endnote>
  <w:endnote w:type="continuationNotice" w:id="1">
    <w:p w14:paraId="77CF4B30" w14:textId="77777777" w:rsidR="0084653D" w:rsidRDefault="008465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3141C" w14:textId="77777777" w:rsidR="0084653D" w:rsidRDefault="0084653D" w:rsidP="00174776">
      <w:pPr>
        <w:spacing w:after="0" w:line="240" w:lineRule="auto"/>
      </w:pPr>
      <w:r>
        <w:separator/>
      </w:r>
    </w:p>
  </w:footnote>
  <w:footnote w:type="continuationSeparator" w:id="0">
    <w:p w14:paraId="62E23D27" w14:textId="77777777" w:rsidR="0084653D" w:rsidRDefault="0084653D" w:rsidP="00174776">
      <w:pPr>
        <w:spacing w:after="0" w:line="240" w:lineRule="auto"/>
      </w:pPr>
      <w:r>
        <w:continuationSeparator/>
      </w:r>
    </w:p>
  </w:footnote>
  <w:footnote w:type="continuationNotice" w:id="1">
    <w:p w14:paraId="66E2D6E5" w14:textId="77777777" w:rsidR="0084653D" w:rsidRDefault="0084653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3EA8F" w14:textId="502F8095" w:rsidR="00174776" w:rsidRDefault="00174776">
    <w:pPr>
      <w:pStyle w:val="Cabealho"/>
    </w:pPr>
    <w:r>
      <w:rPr>
        <w:noProof/>
      </w:rPr>
      <w:drawing>
        <wp:inline distT="0" distB="0" distL="0" distR="0" wp14:anchorId="4964A93F" wp14:editId="35BDBCEA">
          <wp:extent cx="1935480" cy="414192"/>
          <wp:effectExtent l="0" t="0" r="7620" b="5080"/>
          <wp:docPr id="5421606" name="Imagen 12" descr="Uma imagem com text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1606" name="Imagen 12" descr="Uma imagem com texto, ClipArt&#10;&#10;Descrição gerada automaticamente"/>
                  <pic:cNvPicPr/>
                </pic:nvPicPr>
                <pic:blipFill>
                  <a:blip r:embed="rId1">
                    <a:extLst>
                      <a:ext uri="{28A0092B-C50C-407E-A947-70E740481C1C}">
                        <a14:useLocalDpi xmlns:a14="http://schemas.microsoft.com/office/drawing/2010/main" val="0"/>
                      </a:ext>
                    </a:extLst>
                  </a:blip>
                  <a:stretch>
                    <a:fillRect/>
                  </a:stretch>
                </pic:blipFill>
                <pic:spPr>
                  <a:xfrm>
                    <a:off x="0" y="0"/>
                    <a:ext cx="1935480" cy="414192"/>
                  </a:xfrm>
                  <a:prstGeom prst="rect">
                    <a:avLst/>
                  </a:prstGeom>
                </pic:spPr>
              </pic:pic>
            </a:graphicData>
          </a:graphic>
        </wp:inline>
      </w:drawing>
    </w:r>
  </w:p>
  <w:p w14:paraId="13394DAE" w14:textId="77777777" w:rsidR="00174776" w:rsidRDefault="0017477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1678F"/>
    <w:multiLevelType w:val="hybridMultilevel"/>
    <w:tmpl w:val="343E8F9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AE654B8"/>
    <w:multiLevelType w:val="hybridMultilevel"/>
    <w:tmpl w:val="BF580DC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 w15:restartNumberingAfterBreak="0">
    <w:nsid w:val="154079F2"/>
    <w:multiLevelType w:val="hybridMultilevel"/>
    <w:tmpl w:val="1BB2EAE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16613665"/>
    <w:multiLevelType w:val="hybridMultilevel"/>
    <w:tmpl w:val="EF121E9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4" w15:restartNumberingAfterBreak="0">
    <w:nsid w:val="18634B0E"/>
    <w:multiLevelType w:val="hybridMultilevel"/>
    <w:tmpl w:val="09880480"/>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18652218"/>
    <w:multiLevelType w:val="hybridMultilevel"/>
    <w:tmpl w:val="7A2C6F5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19632057"/>
    <w:multiLevelType w:val="hybridMultilevel"/>
    <w:tmpl w:val="E6E0DDB0"/>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1D224F5B"/>
    <w:multiLevelType w:val="hybridMultilevel"/>
    <w:tmpl w:val="3502F18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8" w15:restartNumberingAfterBreak="0">
    <w:nsid w:val="372B2B4F"/>
    <w:multiLevelType w:val="hybridMultilevel"/>
    <w:tmpl w:val="5D06037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9" w15:restartNumberingAfterBreak="0">
    <w:nsid w:val="43984DC7"/>
    <w:multiLevelType w:val="hybridMultilevel"/>
    <w:tmpl w:val="42FC157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0" w15:restartNumberingAfterBreak="0">
    <w:nsid w:val="46FD1CA5"/>
    <w:multiLevelType w:val="hybridMultilevel"/>
    <w:tmpl w:val="46EE857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47D0423A"/>
    <w:multiLevelType w:val="hybridMultilevel"/>
    <w:tmpl w:val="12688558"/>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2" w15:restartNumberingAfterBreak="0">
    <w:nsid w:val="5967070E"/>
    <w:multiLevelType w:val="hybridMultilevel"/>
    <w:tmpl w:val="776E11AA"/>
    <w:lvl w:ilvl="0" w:tplc="08160001">
      <w:start w:val="1"/>
      <w:numFmt w:val="bullet"/>
      <w:lvlText w:val=""/>
      <w:lvlJc w:val="left"/>
      <w:pPr>
        <w:ind w:left="360" w:hanging="360"/>
      </w:pPr>
      <w:rPr>
        <w:rFonts w:ascii="Symbol" w:hAnsi="Symbol" w:hint="default"/>
      </w:rPr>
    </w:lvl>
    <w:lvl w:ilvl="1" w:tplc="08160003" w:tentative="1">
      <w:start w:val="1"/>
      <w:numFmt w:val="bullet"/>
      <w:lvlText w:val="o"/>
      <w:lvlJc w:val="left"/>
      <w:pPr>
        <w:ind w:left="1080" w:hanging="360"/>
      </w:pPr>
      <w:rPr>
        <w:rFonts w:ascii="Courier New" w:hAnsi="Courier New" w:cs="Courier New" w:hint="default"/>
      </w:rPr>
    </w:lvl>
    <w:lvl w:ilvl="2" w:tplc="08160005" w:tentative="1">
      <w:start w:val="1"/>
      <w:numFmt w:val="bullet"/>
      <w:lvlText w:val=""/>
      <w:lvlJc w:val="left"/>
      <w:pPr>
        <w:ind w:left="1800" w:hanging="360"/>
      </w:pPr>
      <w:rPr>
        <w:rFonts w:ascii="Wingdings" w:hAnsi="Wingdings" w:hint="default"/>
      </w:rPr>
    </w:lvl>
    <w:lvl w:ilvl="3" w:tplc="08160001" w:tentative="1">
      <w:start w:val="1"/>
      <w:numFmt w:val="bullet"/>
      <w:lvlText w:val=""/>
      <w:lvlJc w:val="left"/>
      <w:pPr>
        <w:ind w:left="2520" w:hanging="360"/>
      </w:pPr>
      <w:rPr>
        <w:rFonts w:ascii="Symbol" w:hAnsi="Symbol" w:hint="default"/>
      </w:rPr>
    </w:lvl>
    <w:lvl w:ilvl="4" w:tplc="08160003" w:tentative="1">
      <w:start w:val="1"/>
      <w:numFmt w:val="bullet"/>
      <w:lvlText w:val="o"/>
      <w:lvlJc w:val="left"/>
      <w:pPr>
        <w:ind w:left="3240" w:hanging="360"/>
      </w:pPr>
      <w:rPr>
        <w:rFonts w:ascii="Courier New" w:hAnsi="Courier New" w:cs="Courier New" w:hint="default"/>
      </w:rPr>
    </w:lvl>
    <w:lvl w:ilvl="5" w:tplc="08160005" w:tentative="1">
      <w:start w:val="1"/>
      <w:numFmt w:val="bullet"/>
      <w:lvlText w:val=""/>
      <w:lvlJc w:val="left"/>
      <w:pPr>
        <w:ind w:left="3960" w:hanging="360"/>
      </w:pPr>
      <w:rPr>
        <w:rFonts w:ascii="Wingdings" w:hAnsi="Wingdings" w:hint="default"/>
      </w:rPr>
    </w:lvl>
    <w:lvl w:ilvl="6" w:tplc="08160001" w:tentative="1">
      <w:start w:val="1"/>
      <w:numFmt w:val="bullet"/>
      <w:lvlText w:val=""/>
      <w:lvlJc w:val="left"/>
      <w:pPr>
        <w:ind w:left="4680" w:hanging="360"/>
      </w:pPr>
      <w:rPr>
        <w:rFonts w:ascii="Symbol" w:hAnsi="Symbol" w:hint="default"/>
      </w:rPr>
    </w:lvl>
    <w:lvl w:ilvl="7" w:tplc="08160003" w:tentative="1">
      <w:start w:val="1"/>
      <w:numFmt w:val="bullet"/>
      <w:lvlText w:val="o"/>
      <w:lvlJc w:val="left"/>
      <w:pPr>
        <w:ind w:left="5400" w:hanging="360"/>
      </w:pPr>
      <w:rPr>
        <w:rFonts w:ascii="Courier New" w:hAnsi="Courier New" w:cs="Courier New" w:hint="default"/>
      </w:rPr>
    </w:lvl>
    <w:lvl w:ilvl="8" w:tplc="08160005" w:tentative="1">
      <w:start w:val="1"/>
      <w:numFmt w:val="bullet"/>
      <w:lvlText w:val=""/>
      <w:lvlJc w:val="left"/>
      <w:pPr>
        <w:ind w:left="6120" w:hanging="360"/>
      </w:pPr>
      <w:rPr>
        <w:rFonts w:ascii="Wingdings" w:hAnsi="Wingdings" w:hint="default"/>
      </w:rPr>
    </w:lvl>
  </w:abstractNum>
  <w:abstractNum w:abstractNumId="13" w15:restartNumberingAfterBreak="0">
    <w:nsid w:val="62592FAB"/>
    <w:multiLevelType w:val="hybridMultilevel"/>
    <w:tmpl w:val="CEC614B2"/>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4" w15:restartNumberingAfterBreak="0">
    <w:nsid w:val="65E70BC6"/>
    <w:multiLevelType w:val="hybridMultilevel"/>
    <w:tmpl w:val="B3485146"/>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5" w15:restartNumberingAfterBreak="0">
    <w:nsid w:val="6C9B43B0"/>
    <w:multiLevelType w:val="hybridMultilevel"/>
    <w:tmpl w:val="C03E8C2E"/>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6" w15:restartNumberingAfterBreak="0">
    <w:nsid w:val="7A5610BD"/>
    <w:multiLevelType w:val="hybridMultilevel"/>
    <w:tmpl w:val="9522A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FD15A20"/>
    <w:multiLevelType w:val="hybridMultilevel"/>
    <w:tmpl w:val="779C19D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0"/>
  </w:num>
  <w:num w:numId="2">
    <w:abstractNumId w:val="17"/>
  </w:num>
  <w:num w:numId="3">
    <w:abstractNumId w:val="4"/>
  </w:num>
  <w:num w:numId="4">
    <w:abstractNumId w:val="13"/>
  </w:num>
  <w:num w:numId="5">
    <w:abstractNumId w:val="1"/>
  </w:num>
  <w:num w:numId="6">
    <w:abstractNumId w:val="9"/>
  </w:num>
  <w:num w:numId="7">
    <w:abstractNumId w:val="12"/>
  </w:num>
  <w:num w:numId="8">
    <w:abstractNumId w:val="0"/>
  </w:num>
  <w:num w:numId="9">
    <w:abstractNumId w:val="16"/>
  </w:num>
  <w:num w:numId="10">
    <w:abstractNumId w:val="11"/>
  </w:num>
  <w:num w:numId="11">
    <w:abstractNumId w:val="2"/>
  </w:num>
  <w:num w:numId="12">
    <w:abstractNumId w:val="15"/>
  </w:num>
  <w:num w:numId="13">
    <w:abstractNumId w:val="8"/>
  </w:num>
  <w:num w:numId="14">
    <w:abstractNumId w:val="14"/>
  </w:num>
  <w:num w:numId="15">
    <w:abstractNumId w:val="6"/>
  </w:num>
  <w:num w:numId="16">
    <w:abstractNumId w:val="3"/>
  </w:num>
  <w:num w:numId="17">
    <w:abstractNumId w:val="7"/>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3CB"/>
    <w:rsid w:val="00000FE0"/>
    <w:rsid w:val="00001ADC"/>
    <w:rsid w:val="000044BD"/>
    <w:rsid w:val="00007252"/>
    <w:rsid w:val="00010D1A"/>
    <w:rsid w:val="00013D65"/>
    <w:rsid w:val="00024EE7"/>
    <w:rsid w:val="000276DC"/>
    <w:rsid w:val="000340AC"/>
    <w:rsid w:val="000368E4"/>
    <w:rsid w:val="000417CC"/>
    <w:rsid w:val="0006155C"/>
    <w:rsid w:val="00063744"/>
    <w:rsid w:val="00067C73"/>
    <w:rsid w:val="0007242E"/>
    <w:rsid w:val="00073534"/>
    <w:rsid w:val="00082F3E"/>
    <w:rsid w:val="00083E91"/>
    <w:rsid w:val="00086536"/>
    <w:rsid w:val="000866CE"/>
    <w:rsid w:val="00090322"/>
    <w:rsid w:val="00091BFA"/>
    <w:rsid w:val="00092E77"/>
    <w:rsid w:val="00096988"/>
    <w:rsid w:val="000969B8"/>
    <w:rsid w:val="000A2E43"/>
    <w:rsid w:val="000A52E5"/>
    <w:rsid w:val="000B1159"/>
    <w:rsid w:val="000B2658"/>
    <w:rsid w:val="000B4035"/>
    <w:rsid w:val="000B64D3"/>
    <w:rsid w:val="000B6EB5"/>
    <w:rsid w:val="000C2CF3"/>
    <w:rsid w:val="000C48B4"/>
    <w:rsid w:val="000C58CE"/>
    <w:rsid w:val="000C7768"/>
    <w:rsid w:val="000D055E"/>
    <w:rsid w:val="000D0F4F"/>
    <w:rsid w:val="000D5D81"/>
    <w:rsid w:val="000D6483"/>
    <w:rsid w:val="000E11D8"/>
    <w:rsid w:val="000E6B9C"/>
    <w:rsid w:val="000F0C1C"/>
    <w:rsid w:val="000F0DE0"/>
    <w:rsid w:val="000F50F6"/>
    <w:rsid w:val="000F685A"/>
    <w:rsid w:val="00102A8E"/>
    <w:rsid w:val="001050B5"/>
    <w:rsid w:val="00105EEF"/>
    <w:rsid w:val="0010611C"/>
    <w:rsid w:val="0010646E"/>
    <w:rsid w:val="00110EDF"/>
    <w:rsid w:val="001119A0"/>
    <w:rsid w:val="001134ED"/>
    <w:rsid w:val="0011377A"/>
    <w:rsid w:val="00117EAD"/>
    <w:rsid w:val="00120C46"/>
    <w:rsid w:val="00122FF8"/>
    <w:rsid w:val="001234EE"/>
    <w:rsid w:val="001236B9"/>
    <w:rsid w:val="00124472"/>
    <w:rsid w:val="00125824"/>
    <w:rsid w:val="001327BD"/>
    <w:rsid w:val="001347C6"/>
    <w:rsid w:val="00137868"/>
    <w:rsid w:val="00141AB1"/>
    <w:rsid w:val="001423ED"/>
    <w:rsid w:val="00143BF0"/>
    <w:rsid w:val="00143F6D"/>
    <w:rsid w:val="0015003C"/>
    <w:rsid w:val="001506F8"/>
    <w:rsid w:val="00150D83"/>
    <w:rsid w:val="00151364"/>
    <w:rsid w:val="00155306"/>
    <w:rsid w:val="001557E4"/>
    <w:rsid w:val="00156E2F"/>
    <w:rsid w:val="00157581"/>
    <w:rsid w:val="001579D2"/>
    <w:rsid w:val="00161430"/>
    <w:rsid w:val="00163B20"/>
    <w:rsid w:val="00166945"/>
    <w:rsid w:val="0017292B"/>
    <w:rsid w:val="00174776"/>
    <w:rsid w:val="00181F48"/>
    <w:rsid w:val="001841B1"/>
    <w:rsid w:val="00187F97"/>
    <w:rsid w:val="0019338D"/>
    <w:rsid w:val="0019430A"/>
    <w:rsid w:val="00197094"/>
    <w:rsid w:val="00197AEA"/>
    <w:rsid w:val="00197CB9"/>
    <w:rsid w:val="00197D96"/>
    <w:rsid w:val="001A04E8"/>
    <w:rsid w:val="001A1352"/>
    <w:rsid w:val="001A2015"/>
    <w:rsid w:val="001A3EFF"/>
    <w:rsid w:val="001B3AC7"/>
    <w:rsid w:val="001C5F28"/>
    <w:rsid w:val="001D1E32"/>
    <w:rsid w:val="001D51EE"/>
    <w:rsid w:val="001D59C0"/>
    <w:rsid w:val="001E10C4"/>
    <w:rsid w:val="001E4CB8"/>
    <w:rsid w:val="001E5450"/>
    <w:rsid w:val="001F03D3"/>
    <w:rsid w:val="001F124A"/>
    <w:rsid w:val="001F3617"/>
    <w:rsid w:val="001F3FE5"/>
    <w:rsid w:val="001F48C5"/>
    <w:rsid w:val="001F786D"/>
    <w:rsid w:val="002007FE"/>
    <w:rsid w:val="00204762"/>
    <w:rsid w:val="002114C3"/>
    <w:rsid w:val="00212D02"/>
    <w:rsid w:val="0021717E"/>
    <w:rsid w:val="0021722D"/>
    <w:rsid w:val="00217B55"/>
    <w:rsid w:val="00221558"/>
    <w:rsid w:val="00224689"/>
    <w:rsid w:val="00224A68"/>
    <w:rsid w:val="00225C30"/>
    <w:rsid w:val="00226C5C"/>
    <w:rsid w:val="00234459"/>
    <w:rsid w:val="00244765"/>
    <w:rsid w:val="00244D8E"/>
    <w:rsid w:val="002453C3"/>
    <w:rsid w:val="0025014A"/>
    <w:rsid w:val="0025221B"/>
    <w:rsid w:val="00253246"/>
    <w:rsid w:val="002558E2"/>
    <w:rsid w:val="00256068"/>
    <w:rsid w:val="0026039C"/>
    <w:rsid w:val="0026186B"/>
    <w:rsid w:val="00263241"/>
    <w:rsid w:val="0026387C"/>
    <w:rsid w:val="00264D4F"/>
    <w:rsid w:val="00270F4F"/>
    <w:rsid w:val="00271C07"/>
    <w:rsid w:val="00275B8F"/>
    <w:rsid w:val="00280FC3"/>
    <w:rsid w:val="002839A8"/>
    <w:rsid w:val="00286E5E"/>
    <w:rsid w:val="00293AD4"/>
    <w:rsid w:val="002945C2"/>
    <w:rsid w:val="00295036"/>
    <w:rsid w:val="00295C52"/>
    <w:rsid w:val="002964AF"/>
    <w:rsid w:val="002A183E"/>
    <w:rsid w:val="002A5096"/>
    <w:rsid w:val="002B4431"/>
    <w:rsid w:val="002B541F"/>
    <w:rsid w:val="002B6B9D"/>
    <w:rsid w:val="002B76FA"/>
    <w:rsid w:val="002C0CF9"/>
    <w:rsid w:val="002C23BD"/>
    <w:rsid w:val="002C6D99"/>
    <w:rsid w:val="002C740A"/>
    <w:rsid w:val="002C7C7E"/>
    <w:rsid w:val="002D184D"/>
    <w:rsid w:val="002D494C"/>
    <w:rsid w:val="002E1432"/>
    <w:rsid w:val="002E54FE"/>
    <w:rsid w:val="002E6621"/>
    <w:rsid w:val="002E7EF4"/>
    <w:rsid w:val="002F0418"/>
    <w:rsid w:val="002F0C99"/>
    <w:rsid w:val="002F25C1"/>
    <w:rsid w:val="002F401D"/>
    <w:rsid w:val="002F790D"/>
    <w:rsid w:val="0030116E"/>
    <w:rsid w:val="00301503"/>
    <w:rsid w:val="0030342E"/>
    <w:rsid w:val="00304BCC"/>
    <w:rsid w:val="003055CF"/>
    <w:rsid w:val="00310287"/>
    <w:rsid w:val="00311843"/>
    <w:rsid w:val="003123D6"/>
    <w:rsid w:val="00315A1F"/>
    <w:rsid w:val="003179CD"/>
    <w:rsid w:val="00322059"/>
    <w:rsid w:val="003234A4"/>
    <w:rsid w:val="003271C5"/>
    <w:rsid w:val="00331579"/>
    <w:rsid w:val="00331EAF"/>
    <w:rsid w:val="003329F2"/>
    <w:rsid w:val="00334B4E"/>
    <w:rsid w:val="0033667E"/>
    <w:rsid w:val="00340F98"/>
    <w:rsid w:val="00342430"/>
    <w:rsid w:val="00342BD8"/>
    <w:rsid w:val="003445D5"/>
    <w:rsid w:val="00347B7F"/>
    <w:rsid w:val="00353AA1"/>
    <w:rsid w:val="00354DC7"/>
    <w:rsid w:val="003563C9"/>
    <w:rsid w:val="003578FA"/>
    <w:rsid w:val="0036253E"/>
    <w:rsid w:val="00362BF2"/>
    <w:rsid w:val="00365056"/>
    <w:rsid w:val="00373823"/>
    <w:rsid w:val="003811C3"/>
    <w:rsid w:val="00383601"/>
    <w:rsid w:val="00383D71"/>
    <w:rsid w:val="00385736"/>
    <w:rsid w:val="00386427"/>
    <w:rsid w:val="00390416"/>
    <w:rsid w:val="003907A8"/>
    <w:rsid w:val="0039214F"/>
    <w:rsid w:val="0039303F"/>
    <w:rsid w:val="003934F6"/>
    <w:rsid w:val="00396381"/>
    <w:rsid w:val="00396DDB"/>
    <w:rsid w:val="003A17FF"/>
    <w:rsid w:val="003A2DE3"/>
    <w:rsid w:val="003A6D43"/>
    <w:rsid w:val="003A794B"/>
    <w:rsid w:val="003A7C13"/>
    <w:rsid w:val="003B021D"/>
    <w:rsid w:val="003B4ECB"/>
    <w:rsid w:val="003B62C7"/>
    <w:rsid w:val="003B6553"/>
    <w:rsid w:val="003B6A06"/>
    <w:rsid w:val="003C25DF"/>
    <w:rsid w:val="003C2A89"/>
    <w:rsid w:val="003C5291"/>
    <w:rsid w:val="003C5936"/>
    <w:rsid w:val="003C5B1B"/>
    <w:rsid w:val="003D23E7"/>
    <w:rsid w:val="003D2915"/>
    <w:rsid w:val="003D3A01"/>
    <w:rsid w:val="003D4F2F"/>
    <w:rsid w:val="003D51EB"/>
    <w:rsid w:val="003D5215"/>
    <w:rsid w:val="003D791F"/>
    <w:rsid w:val="003E1D66"/>
    <w:rsid w:val="003E4340"/>
    <w:rsid w:val="003E5C92"/>
    <w:rsid w:val="003E7D2B"/>
    <w:rsid w:val="003F0D78"/>
    <w:rsid w:val="003F7789"/>
    <w:rsid w:val="004005CD"/>
    <w:rsid w:val="00400736"/>
    <w:rsid w:val="004029C3"/>
    <w:rsid w:val="004058F5"/>
    <w:rsid w:val="00407DC2"/>
    <w:rsid w:val="004120C7"/>
    <w:rsid w:val="00412A83"/>
    <w:rsid w:val="004131AC"/>
    <w:rsid w:val="00413C2E"/>
    <w:rsid w:val="0041756C"/>
    <w:rsid w:val="0042039A"/>
    <w:rsid w:val="0042367F"/>
    <w:rsid w:val="004239C3"/>
    <w:rsid w:val="004244E5"/>
    <w:rsid w:val="00427B74"/>
    <w:rsid w:val="00433A3E"/>
    <w:rsid w:val="00435738"/>
    <w:rsid w:val="004360DD"/>
    <w:rsid w:val="00442864"/>
    <w:rsid w:val="0044483E"/>
    <w:rsid w:val="0044569C"/>
    <w:rsid w:val="00454340"/>
    <w:rsid w:val="00456079"/>
    <w:rsid w:val="00463360"/>
    <w:rsid w:val="0046499B"/>
    <w:rsid w:val="004668CD"/>
    <w:rsid w:val="00466B80"/>
    <w:rsid w:val="00473028"/>
    <w:rsid w:val="00475669"/>
    <w:rsid w:val="00475AE3"/>
    <w:rsid w:val="00476ED2"/>
    <w:rsid w:val="00480974"/>
    <w:rsid w:val="0048153D"/>
    <w:rsid w:val="00482FF1"/>
    <w:rsid w:val="00484243"/>
    <w:rsid w:val="00485020"/>
    <w:rsid w:val="00485AA7"/>
    <w:rsid w:val="00487898"/>
    <w:rsid w:val="004A5743"/>
    <w:rsid w:val="004B37E8"/>
    <w:rsid w:val="004B6205"/>
    <w:rsid w:val="004B663B"/>
    <w:rsid w:val="004B7F19"/>
    <w:rsid w:val="004C1163"/>
    <w:rsid w:val="004C3B90"/>
    <w:rsid w:val="004C5C01"/>
    <w:rsid w:val="004D31A4"/>
    <w:rsid w:val="004D3ACE"/>
    <w:rsid w:val="004D415F"/>
    <w:rsid w:val="004D70E8"/>
    <w:rsid w:val="004E1DB1"/>
    <w:rsid w:val="004E4A28"/>
    <w:rsid w:val="004E61F6"/>
    <w:rsid w:val="004E6E07"/>
    <w:rsid w:val="004E6F60"/>
    <w:rsid w:val="004E7A32"/>
    <w:rsid w:val="004F09EE"/>
    <w:rsid w:val="004F36A0"/>
    <w:rsid w:val="004F5099"/>
    <w:rsid w:val="004F5794"/>
    <w:rsid w:val="005018F7"/>
    <w:rsid w:val="005029AF"/>
    <w:rsid w:val="005041A2"/>
    <w:rsid w:val="005072A0"/>
    <w:rsid w:val="00507D28"/>
    <w:rsid w:val="005105D6"/>
    <w:rsid w:val="00515E87"/>
    <w:rsid w:val="00520B63"/>
    <w:rsid w:val="00521EE1"/>
    <w:rsid w:val="00522886"/>
    <w:rsid w:val="005245D2"/>
    <w:rsid w:val="00524722"/>
    <w:rsid w:val="00526829"/>
    <w:rsid w:val="00534726"/>
    <w:rsid w:val="005349C5"/>
    <w:rsid w:val="00534B8C"/>
    <w:rsid w:val="005364C4"/>
    <w:rsid w:val="0053714B"/>
    <w:rsid w:val="005377A7"/>
    <w:rsid w:val="00541DAF"/>
    <w:rsid w:val="0054431A"/>
    <w:rsid w:val="0054508D"/>
    <w:rsid w:val="00546AAB"/>
    <w:rsid w:val="00550EC2"/>
    <w:rsid w:val="00554641"/>
    <w:rsid w:val="0055485D"/>
    <w:rsid w:val="00554BAC"/>
    <w:rsid w:val="00555703"/>
    <w:rsid w:val="00557AF6"/>
    <w:rsid w:val="0056029D"/>
    <w:rsid w:val="0056049C"/>
    <w:rsid w:val="005624C5"/>
    <w:rsid w:val="005629DC"/>
    <w:rsid w:val="00571076"/>
    <w:rsid w:val="00574B49"/>
    <w:rsid w:val="00575AB7"/>
    <w:rsid w:val="00582DE2"/>
    <w:rsid w:val="00583C83"/>
    <w:rsid w:val="0058567C"/>
    <w:rsid w:val="00585944"/>
    <w:rsid w:val="00592350"/>
    <w:rsid w:val="00592668"/>
    <w:rsid w:val="005926A2"/>
    <w:rsid w:val="00592B8D"/>
    <w:rsid w:val="00594AF0"/>
    <w:rsid w:val="0059503B"/>
    <w:rsid w:val="0059536E"/>
    <w:rsid w:val="00596C0D"/>
    <w:rsid w:val="00597C43"/>
    <w:rsid w:val="005A5BA6"/>
    <w:rsid w:val="005B03FF"/>
    <w:rsid w:val="005B2224"/>
    <w:rsid w:val="005B51B9"/>
    <w:rsid w:val="005B638A"/>
    <w:rsid w:val="005C1370"/>
    <w:rsid w:val="005C1922"/>
    <w:rsid w:val="005C20D2"/>
    <w:rsid w:val="005C3B48"/>
    <w:rsid w:val="005C7247"/>
    <w:rsid w:val="005D14AF"/>
    <w:rsid w:val="005D1A84"/>
    <w:rsid w:val="005D1AB6"/>
    <w:rsid w:val="005D3E6F"/>
    <w:rsid w:val="005D7577"/>
    <w:rsid w:val="005E15DE"/>
    <w:rsid w:val="005E2320"/>
    <w:rsid w:val="005E257D"/>
    <w:rsid w:val="005E2B55"/>
    <w:rsid w:val="005E32A4"/>
    <w:rsid w:val="005E4ED2"/>
    <w:rsid w:val="005F2766"/>
    <w:rsid w:val="005F27A7"/>
    <w:rsid w:val="005F4F10"/>
    <w:rsid w:val="005F56B2"/>
    <w:rsid w:val="005F61B5"/>
    <w:rsid w:val="005F7498"/>
    <w:rsid w:val="00601AFC"/>
    <w:rsid w:val="00601DB0"/>
    <w:rsid w:val="00602A7E"/>
    <w:rsid w:val="00604BD4"/>
    <w:rsid w:val="0060525F"/>
    <w:rsid w:val="00606DC9"/>
    <w:rsid w:val="0060726E"/>
    <w:rsid w:val="006104A6"/>
    <w:rsid w:val="00611F08"/>
    <w:rsid w:val="006163D0"/>
    <w:rsid w:val="00620811"/>
    <w:rsid w:val="00622189"/>
    <w:rsid w:val="00623CCD"/>
    <w:rsid w:val="0062462A"/>
    <w:rsid w:val="00625362"/>
    <w:rsid w:val="00625FF0"/>
    <w:rsid w:val="0062787C"/>
    <w:rsid w:val="00627BD9"/>
    <w:rsid w:val="00627DC0"/>
    <w:rsid w:val="0063320F"/>
    <w:rsid w:val="00633DB7"/>
    <w:rsid w:val="00635223"/>
    <w:rsid w:val="0063538F"/>
    <w:rsid w:val="006407F0"/>
    <w:rsid w:val="00640C25"/>
    <w:rsid w:val="0064581D"/>
    <w:rsid w:val="006501FC"/>
    <w:rsid w:val="006509E4"/>
    <w:rsid w:val="0065770A"/>
    <w:rsid w:val="00660591"/>
    <w:rsid w:val="00663F0E"/>
    <w:rsid w:val="00664986"/>
    <w:rsid w:val="00670E2A"/>
    <w:rsid w:val="0067192F"/>
    <w:rsid w:val="006756AE"/>
    <w:rsid w:val="006769D3"/>
    <w:rsid w:val="00680499"/>
    <w:rsid w:val="006842FA"/>
    <w:rsid w:val="006914A8"/>
    <w:rsid w:val="00693777"/>
    <w:rsid w:val="00694B72"/>
    <w:rsid w:val="00694D60"/>
    <w:rsid w:val="0069657A"/>
    <w:rsid w:val="006A06CB"/>
    <w:rsid w:val="006A2024"/>
    <w:rsid w:val="006A28DB"/>
    <w:rsid w:val="006A7842"/>
    <w:rsid w:val="006B1103"/>
    <w:rsid w:val="006B18C4"/>
    <w:rsid w:val="006B762C"/>
    <w:rsid w:val="006B7B75"/>
    <w:rsid w:val="006C0DB9"/>
    <w:rsid w:val="006C6CB5"/>
    <w:rsid w:val="006C6ECE"/>
    <w:rsid w:val="006C7704"/>
    <w:rsid w:val="006D5C23"/>
    <w:rsid w:val="006D5C27"/>
    <w:rsid w:val="006D62CC"/>
    <w:rsid w:val="006F0206"/>
    <w:rsid w:val="006F08F4"/>
    <w:rsid w:val="006F190B"/>
    <w:rsid w:val="006F3125"/>
    <w:rsid w:val="006F3CFE"/>
    <w:rsid w:val="006F4B44"/>
    <w:rsid w:val="006F7092"/>
    <w:rsid w:val="006F7AE4"/>
    <w:rsid w:val="00701446"/>
    <w:rsid w:val="00703734"/>
    <w:rsid w:val="007049B2"/>
    <w:rsid w:val="00704D71"/>
    <w:rsid w:val="007058B9"/>
    <w:rsid w:val="007058E0"/>
    <w:rsid w:val="00706146"/>
    <w:rsid w:val="00711A88"/>
    <w:rsid w:val="00720079"/>
    <w:rsid w:val="00720BA4"/>
    <w:rsid w:val="0072407F"/>
    <w:rsid w:val="00730CAB"/>
    <w:rsid w:val="00731A03"/>
    <w:rsid w:val="007330F3"/>
    <w:rsid w:val="007360E2"/>
    <w:rsid w:val="00737523"/>
    <w:rsid w:val="0073774C"/>
    <w:rsid w:val="007379EC"/>
    <w:rsid w:val="00741C94"/>
    <w:rsid w:val="00741F8B"/>
    <w:rsid w:val="00742EAB"/>
    <w:rsid w:val="00743082"/>
    <w:rsid w:val="007439BE"/>
    <w:rsid w:val="007453BD"/>
    <w:rsid w:val="007456E4"/>
    <w:rsid w:val="007456EA"/>
    <w:rsid w:val="00747B7B"/>
    <w:rsid w:val="0075499A"/>
    <w:rsid w:val="00754F4B"/>
    <w:rsid w:val="00756E79"/>
    <w:rsid w:val="00761508"/>
    <w:rsid w:val="0076765F"/>
    <w:rsid w:val="007701D9"/>
    <w:rsid w:val="0077044A"/>
    <w:rsid w:val="00774925"/>
    <w:rsid w:val="007750B3"/>
    <w:rsid w:val="00776D5A"/>
    <w:rsid w:val="0077708F"/>
    <w:rsid w:val="007803DB"/>
    <w:rsid w:val="007808EF"/>
    <w:rsid w:val="0078197E"/>
    <w:rsid w:val="00782ABB"/>
    <w:rsid w:val="007846BD"/>
    <w:rsid w:val="00785085"/>
    <w:rsid w:val="00786F22"/>
    <w:rsid w:val="00791ADA"/>
    <w:rsid w:val="007924A4"/>
    <w:rsid w:val="007A033A"/>
    <w:rsid w:val="007A0EFB"/>
    <w:rsid w:val="007A1CF4"/>
    <w:rsid w:val="007A1FB5"/>
    <w:rsid w:val="007A31B9"/>
    <w:rsid w:val="007A5AE7"/>
    <w:rsid w:val="007A7AA4"/>
    <w:rsid w:val="007A7F74"/>
    <w:rsid w:val="007B3134"/>
    <w:rsid w:val="007B4DBF"/>
    <w:rsid w:val="007B4F28"/>
    <w:rsid w:val="007B54F6"/>
    <w:rsid w:val="007B575B"/>
    <w:rsid w:val="007B69D6"/>
    <w:rsid w:val="007C2AE6"/>
    <w:rsid w:val="007C2B71"/>
    <w:rsid w:val="007C33A5"/>
    <w:rsid w:val="007C435D"/>
    <w:rsid w:val="007C43A9"/>
    <w:rsid w:val="007C57F9"/>
    <w:rsid w:val="007C6134"/>
    <w:rsid w:val="007D0C6D"/>
    <w:rsid w:val="007D1ADC"/>
    <w:rsid w:val="007D2D80"/>
    <w:rsid w:val="007D42BE"/>
    <w:rsid w:val="007D4B6B"/>
    <w:rsid w:val="007D5619"/>
    <w:rsid w:val="007F26B4"/>
    <w:rsid w:val="007F4D78"/>
    <w:rsid w:val="00801CBC"/>
    <w:rsid w:val="00801FA0"/>
    <w:rsid w:val="008102D4"/>
    <w:rsid w:val="00813B91"/>
    <w:rsid w:val="00815774"/>
    <w:rsid w:val="008171DB"/>
    <w:rsid w:val="0082006A"/>
    <w:rsid w:val="00822AFC"/>
    <w:rsid w:val="008259A0"/>
    <w:rsid w:val="00826C4E"/>
    <w:rsid w:val="008309E1"/>
    <w:rsid w:val="00833970"/>
    <w:rsid w:val="0084342C"/>
    <w:rsid w:val="00844D59"/>
    <w:rsid w:val="0084653D"/>
    <w:rsid w:val="00847378"/>
    <w:rsid w:val="00852D9B"/>
    <w:rsid w:val="008533C5"/>
    <w:rsid w:val="00854822"/>
    <w:rsid w:val="008553EC"/>
    <w:rsid w:val="008565BE"/>
    <w:rsid w:val="00865A78"/>
    <w:rsid w:val="00865C62"/>
    <w:rsid w:val="00877639"/>
    <w:rsid w:val="00877849"/>
    <w:rsid w:val="00883591"/>
    <w:rsid w:val="00883E31"/>
    <w:rsid w:val="00893F70"/>
    <w:rsid w:val="00895ACF"/>
    <w:rsid w:val="00897FBB"/>
    <w:rsid w:val="008A2856"/>
    <w:rsid w:val="008A5F39"/>
    <w:rsid w:val="008A61B7"/>
    <w:rsid w:val="008B0A66"/>
    <w:rsid w:val="008B1E2F"/>
    <w:rsid w:val="008B3CC4"/>
    <w:rsid w:val="008B7861"/>
    <w:rsid w:val="008C5DB8"/>
    <w:rsid w:val="008D25E9"/>
    <w:rsid w:val="008D2FBF"/>
    <w:rsid w:val="008D4B7B"/>
    <w:rsid w:val="008D67FD"/>
    <w:rsid w:val="008E02D4"/>
    <w:rsid w:val="008E1F7D"/>
    <w:rsid w:val="008E2652"/>
    <w:rsid w:val="008E2846"/>
    <w:rsid w:val="008E2F4D"/>
    <w:rsid w:val="008E3EC7"/>
    <w:rsid w:val="008E6905"/>
    <w:rsid w:val="008F29C8"/>
    <w:rsid w:val="008F2B28"/>
    <w:rsid w:val="008F3BE2"/>
    <w:rsid w:val="008F75FD"/>
    <w:rsid w:val="00900503"/>
    <w:rsid w:val="00901430"/>
    <w:rsid w:val="0090376C"/>
    <w:rsid w:val="009038E4"/>
    <w:rsid w:val="00904556"/>
    <w:rsid w:val="00904F46"/>
    <w:rsid w:val="009105DC"/>
    <w:rsid w:val="00910BD8"/>
    <w:rsid w:val="0091159F"/>
    <w:rsid w:val="00913C40"/>
    <w:rsid w:val="00914F4E"/>
    <w:rsid w:val="00921C7C"/>
    <w:rsid w:val="00925151"/>
    <w:rsid w:val="00926F65"/>
    <w:rsid w:val="009324F0"/>
    <w:rsid w:val="0094064D"/>
    <w:rsid w:val="009436D2"/>
    <w:rsid w:val="00944307"/>
    <w:rsid w:val="00945CF2"/>
    <w:rsid w:val="009461BA"/>
    <w:rsid w:val="009472D4"/>
    <w:rsid w:val="00947B68"/>
    <w:rsid w:val="00947F62"/>
    <w:rsid w:val="00952DBA"/>
    <w:rsid w:val="00953F19"/>
    <w:rsid w:val="00957775"/>
    <w:rsid w:val="00961E0E"/>
    <w:rsid w:val="00962A9E"/>
    <w:rsid w:val="00963695"/>
    <w:rsid w:val="009639F6"/>
    <w:rsid w:val="00964075"/>
    <w:rsid w:val="00972950"/>
    <w:rsid w:val="00973499"/>
    <w:rsid w:val="00976254"/>
    <w:rsid w:val="00982791"/>
    <w:rsid w:val="00982FF1"/>
    <w:rsid w:val="0098430A"/>
    <w:rsid w:val="0098612F"/>
    <w:rsid w:val="009863CB"/>
    <w:rsid w:val="00997388"/>
    <w:rsid w:val="009A026D"/>
    <w:rsid w:val="009A0E0D"/>
    <w:rsid w:val="009A104A"/>
    <w:rsid w:val="009A2FA1"/>
    <w:rsid w:val="009B3EDC"/>
    <w:rsid w:val="009B59E0"/>
    <w:rsid w:val="009B667F"/>
    <w:rsid w:val="009B77C0"/>
    <w:rsid w:val="009B7F40"/>
    <w:rsid w:val="009C067B"/>
    <w:rsid w:val="009C1A9E"/>
    <w:rsid w:val="009C390A"/>
    <w:rsid w:val="009C3FD8"/>
    <w:rsid w:val="009C4FE6"/>
    <w:rsid w:val="009D119C"/>
    <w:rsid w:val="009D3A42"/>
    <w:rsid w:val="009D42FB"/>
    <w:rsid w:val="009D452A"/>
    <w:rsid w:val="009D76CA"/>
    <w:rsid w:val="009D79CD"/>
    <w:rsid w:val="009E0F87"/>
    <w:rsid w:val="009E1F21"/>
    <w:rsid w:val="009E2A96"/>
    <w:rsid w:val="009E71E3"/>
    <w:rsid w:val="009E7CD6"/>
    <w:rsid w:val="009F65C4"/>
    <w:rsid w:val="00A01752"/>
    <w:rsid w:val="00A05505"/>
    <w:rsid w:val="00A06EBE"/>
    <w:rsid w:val="00A070A5"/>
    <w:rsid w:val="00A11D86"/>
    <w:rsid w:val="00A11EE5"/>
    <w:rsid w:val="00A178AD"/>
    <w:rsid w:val="00A17918"/>
    <w:rsid w:val="00A20168"/>
    <w:rsid w:val="00A22AF2"/>
    <w:rsid w:val="00A25427"/>
    <w:rsid w:val="00A25910"/>
    <w:rsid w:val="00A30141"/>
    <w:rsid w:val="00A32327"/>
    <w:rsid w:val="00A3305D"/>
    <w:rsid w:val="00A33F06"/>
    <w:rsid w:val="00A35B6F"/>
    <w:rsid w:val="00A37195"/>
    <w:rsid w:val="00A42C18"/>
    <w:rsid w:val="00A43D4D"/>
    <w:rsid w:val="00A44EB1"/>
    <w:rsid w:val="00A500DF"/>
    <w:rsid w:val="00A5057A"/>
    <w:rsid w:val="00A5183D"/>
    <w:rsid w:val="00A5209B"/>
    <w:rsid w:val="00A5332C"/>
    <w:rsid w:val="00A53828"/>
    <w:rsid w:val="00A5572D"/>
    <w:rsid w:val="00A561DF"/>
    <w:rsid w:val="00A569CB"/>
    <w:rsid w:val="00A56C2E"/>
    <w:rsid w:val="00A57B76"/>
    <w:rsid w:val="00A615E8"/>
    <w:rsid w:val="00A61674"/>
    <w:rsid w:val="00A717E1"/>
    <w:rsid w:val="00A7721E"/>
    <w:rsid w:val="00A774F0"/>
    <w:rsid w:val="00A82218"/>
    <w:rsid w:val="00A82712"/>
    <w:rsid w:val="00A90722"/>
    <w:rsid w:val="00A90DA4"/>
    <w:rsid w:val="00A974F6"/>
    <w:rsid w:val="00AA0131"/>
    <w:rsid w:val="00AA623B"/>
    <w:rsid w:val="00AA6FEC"/>
    <w:rsid w:val="00AA754B"/>
    <w:rsid w:val="00AC0AFF"/>
    <w:rsid w:val="00AC170F"/>
    <w:rsid w:val="00AC1C1A"/>
    <w:rsid w:val="00AC222E"/>
    <w:rsid w:val="00AC23EF"/>
    <w:rsid w:val="00AC41F1"/>
    <w:rsid w:val="00AD637D"/>
    <w:rsid w:val="00AE007E"/>
    <w:rsid w:val="00AE0309"/>
    <w:rsid w:val="00AE1976"/>
    <w:rsid w:val="00AE4203"/>
    <w:rsid w:val="00AE7F12"/>
    <w:rsid w:val="00AF12CD"/>
    <w:rsid w:val="00AF621D"/>
    <w:rsid w:val="00B00448"/>
    <w:rsid w:val="00B00C48"/>
    <w:rsid w:val="00B113CE"/>
    <w:rsid w:val="00B13B44"/>
    <w:rsid w:val="00B13CB7"/>
    <w:rsid w:val="00B15904"/>
    <w:rsid w:val="00B16249"/>
    <w:rsid w:val="00B22745"/>
    <w:rsid w:val="00B23F81"/>
    <w:rsid w:val="00B254A7"/>
    <w:rsid w:val="00B31C34"/>
    <w:rsid w:val="00B336F3"/>
    <w:rsid w:val="00B336F5"/>
    <w:rsid w:val="00B33838"/>
    <w:rsid w:val="00B3438B"/>
    <w:rsid w:val="00B46697"/>
    <w:rsid w:val="00B46937"/>
    <w:rsid w:val="00B525D4"/>
    <w:rsid w:val="00B55DEB"/>
    <w:rsid w:val="00B63166"/>
    <w:rsid w:val="00B66721"/>
    <w:rsid w:val="00B6725C"/>
    <w:rsid w:val="00B7337B"/>
    <w:rsid w:val="00B73ABF"/>
    <w:rsid w:val="00B75DEF"/>
    <w:rsid w:val="00B81C0E"/>
    <w:rsid w:val="00B83BC9"/>
    <w:rsid w:val="00B84A55"/>
    <w:rsid w:val="00B84B2A"/>
    <w:rsid w:val="00B86EA8"/>
    <w:rsid w:val="00B90333"/>
    <w:rsid w:val="00B95A69"/>
    <w:rsid w:val="00B96073"/>
    <w:rsid w:val="00B966EB"/>
    <w:rsid w:val="00BA1739"/>
    <w:rsid w:val="00BA6F7F"/>
    <w:rsid w:val="00BA758B"/>
    <w:rsid w:val="00BA79CB"/>
    <w:rsid w:val="00BB0AB3"/>
    <w:rsid w:val="00BB2E50"/>
    <w:rsid w:val="00BB31F8"/>
    <w:rsid w:val="00BB4BE6"/>
    <w:rsid w:val="00BB509C"/>
    <w:rsid w:val="00BB57B0"/>
    <w:rsid w:val="00BB61DE"/>
    <w:rsid w:val="00BB6AF9"/>
    <w:rsid w:val="00BB6C9F"/>
    <w:rsid w:val="00BC3457"/>
    <w:rsid w:val="00BC3CBA"/>
    <w:rsid w:val="00BC3E3E"/>
    <w:rsid w:val="00BC414B"/>
    <w:rsid w:val="00BD14E8"/>
    <w:rsid w:val="00BD44A0"/>
    <w:rsid w:val="00BD6C04"/>
    <w:rsid w:val="00BD6C41"/>
    <w:rsid w:val="00BE01DE"/>
    <w:rsid w:val="00BE1578"/>
    <w:rsid w:val="00BE39E9"/>
    <w:rsid w:val="00BF2D70"/>
    <w:rsid w:val="00BF3296"/>
    <w:rsid w:val="00BF4704"/>
    <w:rsid w:val="00BF63F2"/>
    <w:rsid w:val="00C04F57"/>
    <w:rsid w:val="00C06DEB"/>
    <w:rsid w:val="00C108F7"/>
    <w:rsid w:val="00C11FDA"/>
    <w:rsid w:val="00C1383B"/>
    <w:rsid w:val="00C13C07"/>
    <w:rsid w:val="00C17ED6"/>
    <w:rsid w:val="00C22957"/>
    <w:rsid w:val="00C22F4C"/>
    <w:rsid w:val="00C230D3"/>
    <w:rsid w:val="00C263B4"/>
    <w:rsid w:val="00C2769E"/>
    <w:rsid w:val="00C33A82"/>
    <w:rsid w:val="00C351D0"/>
    <w:rsid w:val="00C36982"/>
    <w:rsid w:val="00C3778F"/>
    <w:rsid w:val="00C4043A"/>
    <w:rsid w:val="00C406E5"/>
    <w:rsid w:val="00C416E5"/>
    <w:rsid w:val="00C42DD1"/>
    <w:rsid w:val="00C45A6F"/>
    <w:rsid w:val="00C5691C"/>
    <w:rsid w:val="00C66B4B"/>
    <w:rsid w:val="00C706FA"/>
    <w:rsid w:val="00C71FE7"/>
    <w:rsid w:val="00C75835"/>
    <w:rsid w:val="00C75B32"/>
    <w:rsid w:val="00C77AB3"/>
    <w:rsid w:val="00C827A6"/>
    <w:rsid w:val="00C829FE"/>
    <w:rsid w:val="00C837B3"/>
    <w:rsid w:val="00C84D19"/>
    <w:rsid w:val="00C86734"/>
    <w:rsid w:val="00C8705B"/>
    <w:rsid w:val="00C87084"/>
    <w:rsid w:val="00C87528"/>
    <w:rsid w:val="00C92160"/>
    <w:rsid w:val="00C9252F"/>
    <w:rsid w:val="00C93E1B"/>
    <w:rsid w:val="00C963B9"/>
    <w:rsid w:val="00CA0151"/>
    <w:rsid w:val="00CA3508"/>
    <w:rsid w:val="00CA57FB"/>
    <w:rsid w:val="00CA5DF6"/>
    <w:rsid w:val="00CB2002"/>
    <w:rsid w:val="00CB3F29"/>
    <w:rsid w:val="00CB72E9"/>
    <w:rsid w:val="00CB7CDB"/>
    <w:rsid w:val="00CC1951"/>
    <w:rsid w:val="00CC3440"/>
    <w:rsid w:val="00CD1606"/>
    <w:rsid w:val="00CD1DF8"/>
    <w:rsid w:val="00CD208C"/>
    <w:rsid w:val="00CD48D2"/>
    <w:rsid w:val="00CE0237"/>
    <w:rsid w:val="00CE2B72"/>
    <w:rsid w:val="00CE6FC2"/>
    <w:rsid w:val="00CE7695"/>
    <w:rsid w:val="00CE7746"/>
    <w:rsid w:val="00CF229C"/>
    <w:rsid w:val="00CF2964"/>
    <w:rsid w:val="00CF619B"/>
    <w:rsid w:val="00CF6A02"/>
    <w:rsid w:val="00D00E05"/>
    <w:rsid w:val="00D041D1"/>
    <w:rsid w:val="00D0428B"/>
    <w:rsid w:val="00D06B53"/>
    <w:rsid w:val="00D11AB0"/>
    <w:rsid w:val="00D14096"/>
    <w:rsid w:val="00D2504F"/>
    <w:rsid w:val="00D27EAB"/>
    <w:rsid w:val="00D339A8"/>
    <w:rsid w:val="00D35637"/>
    <w:rsid w:val="00D40817"/>
    <w:rsid w:val="00D40A9D"/>
    <w:rsid w:val="00D40F1C"/>
    <w:rsid w:val="00D421E9"/>
    <w:rsid w:val="00D50609"/>
    <w:rsid w:val="00D52804"/>
    <w:rsid w:val="00D607B9"/>
    <w:rsid w:val="00D60A8B"/>
    <w:rsid w:val="00D61F96"/>
    <w:rsid w:val="00D66A68"/>
    <w:rsid w:val="00D70056"/>
    <w:rsid w:val="00D708FD"/>
    <w:rsid w:val="00D70F34"/>
    <w:rsid w:val="00D7329F"/>
    <w:rsid w:val="00D77681"/>
    <w:rsid w:val="00D81938"/>
    <w:rsid w:val="00D82C96"/>
    <w:rsid w:val="00D842B2"/>
    <w:rsid w:val="00D84491"/>
    <w:rsid w:val="00D853E0"/>
    <w:rsid w:val="00D8632C"/>
    <w:rsid w:val="00D91D2F"/>
    <w:rsid w:val="00D9550B"/>
    <w:rsid w:val="00D96846"/>
    <w:rsid w:val="00D96D81"/>
    <w:rsid w:val="00DA2C55"/>
    <w:rsid w:val="00DB0D4A"/>
    <w:rsid w:val="00DB2F78"/>
    <w:rsid w:val="00DB5B69"/>
    <w:rsid w:val="00DC08E3"/>
    <w:rsid w:val="00DC1E9F"/>
    <w:rsid w:val="00DC3398"/>
    <w:rsid w:val="00DC4EC8"/>
    <w:rsid w:val="00DC5867"/>
    <w:rsid w:val="00DD699E"/>
    <w:rsid w:val="00DE2434"/>
    <w:rsid w:val="00DE31C0"/>
    <w:rsid w:val="00DE5CEE"/>
    <w:rsid w:val="00DF601F"/>
    <w:rsid w:val="00DF6221"/>
    <w:rsid w:val="00DF7800"/>
    <w:rsid w:val="00E008CF"/>
    <w:rsid w:val="00E02E6D"/>
    <w:rsid w:val="00E03C19"/>
    <w:rsid w:val="00E050F1"/>
    <w:rsid w:val="00E06501"/>
    <w:rsid w:val="00E066A2"/>
    <w:rsid w:val="00E10070"/>
    <w:rsid w:val="00E10D28"/>
    <w:rsid w:val="00E12000"/>
    <w:rsid w:val="00E1378D"/>
    <w:rsid w:val="00E137D0"/>
    <w:rsid w:val="00E14647"/>
    <w:rsid w:val="00E16C59"/>
    <w:rsid w:val="00E212B6"/>
    <w:rsid w:val="00E21680"/>
    <w:rsid w:val="00E21CB2"/>
    <w:rsid w:val="00E22ED1"/>
    <w:rsid w:val="00E2303C"/>
    <w:rsid w:val="00E24303"/>
    <w:rsid w:val="00E25882"/>
    <w:rsid w:val="00E259CE"/>
    <w:rsid w:val="00E316A5"/>
    <w:rsid w:val="00E42353"/>
    <w:rsid w:val="00E43775"/>
    <w:rsid w:val="00E43C92"/>
    <w:rsid w:val="00E44723"/>
    <w:rsid w:val="00E628E7"/>
    <w:rsid w:val="00E6299E"/>
    <w:rsid w:val="00E64B72"/>
    <w:rsid w:val="00E718F1"/>
    <w:rsid w:val="00E8062F"/>
    <w:rsid w:val="00E846A8"/>
    <w:rsid w:val="00E85E0E"/>
    <w:rsid w:val="00E87445"/>
    <w:rsid w:val="00E902BF"/>
    <w:rsid w:val="00E92BB7"/>
    <w:rsid w:val="00E9471C"/>
    <w:rsid w:val="00E96506"/>
    <w:rsid w:val="00E9763E"/>
    <w:rsid w:val="00EA0A53"/>
    <w:rsid w:val="00EA22A7"/>
    <w:rsid w:val="00EA36EA"/>
    <w:rsid w:val="00EA79CD"/>
    <w:rsid w:val="00EA7C48"/>
    <w:rsid w:val="00EB080C"/>
    <w:rsid w:val="00EB1AC2"/>
    <w:rsid w:val="00EB5EFE"/>
    <w:rsid w:val="00EB7FFB"/>
    <w:rsid w:val="00EC043D"/>
    <w:rsid w:val="00EC13E7"/>
    <w:rsid w:val="00EC458A"/>
    <w:rsid w:val="00EC64B3"/>
    <w:rsid w:val="00EC6572"/>
    <w:rsid w:val="00ED31A6"/>
    <w:rsid w:val="00ED38D5"/>
    <w:rsid w:val="00EE25BF"/>
    <w:rsid w:val="00EE2A94"/>
    <w:rsid w:val="00EE3BB2"/>
    <w:rsid w:val="00EE6EB8"/>
    <w:rsid w:val="00EF0FF1"/>
    <w:rsid w:val="00EF2FA8"/>
    <w:rsid w:val="00EF4F33"/>
    <w:rsid w:val="00EF51DA"/>
    <w:rsid w:val="00EF61FA"/>
    <w:rsid w:val="00EF76B8"/>
    <w:rsid w:val="00F0061D"/>
    <w:rsid w:val="00F01BA5"/>
    <w:rsid w:val="00F030D0"/>
    <w:rsid w:val="00F052A9"/>
    <w:rsid w:val="00F0630A"/>
    <w:rsid w:val="00F07173"/>
    <w:rsid w:val="00F1004A"/>
    <w:rsid w:val="00F12E28"/>
    <w:rsid w:val="00F15E54"/>
    <w:rsid w:val="00F268B9"/>
    <w:rsid w:val="00F31723"/>
    <w:rsid w:val="00F33A4B"/>
    <w:rsid w:val="00F41DB9"/>
    <w:rsid w:val="00F44819"/>
    <w:rsid w:val="00F516D2"/>
    <w:rsid w:val="00F56B3E"/>
    <w:rsid w:val="00F56E0D"/>
    <w:rsid w:val="00F610C9"/>
    <w:rsid w:val="00F61453"/>
    <w:rsid w:val="00F620CC"/>
    <w:rsid w:val="00F6578D"/>
    <w:rsid w:val="00F71DD3"/>
    <w:rsid w:val="00F72693"/>
    <w:rsid w:val="00F76BCD"/>
    <w:rsid w:val="00F775AC"/>
    <w:rsid w:val="00F80486"/>
    <w:rsid w:val="00F83B56"/>
    <w:rsid w:val="00F84829"/>
    <w:rsid w:val="00F85937"/>
    <w:rsid w:val="00F8697C"/>
    <w:rsid w:val="00F936ED"/>
    <w:rsid w:val="00F93941"/>
    <w:rsid w:val="00F97580"/>
    <w:rsid w:val="00F97F3D"/>
    <w:rsid w:val="00FA017B"/>
    <w:rsid w:val="00FA1DAC"/>
    <w:rsid w:val="00FA418C"/>
    <w:rsid w:val="00FA678A"/>
    <w:rsid w:val="00FA7E19"/>
    <w:rsid w:val="00FB1A66"/>
    <w:rsid w:val="00FB2160"/>
    <w:rsid w:val="00FB296B"/>
    <w:rsid w:val="00FB39C9"/>
    <w:rsid w:val="00FB4C32"/>
    <w:rsid w:val="00FB72DB"/>
    <w:rsid w:val="00FC1F53"/>
    <w:rsid w:val="00FC4270"/>
    <w:rsid w:val="00FC713A"/>
    <w:rsid w:val="00FD006A"/>
    <w:rsid w:val="00FD0D18"/>
    <w:rsid w:val="00FD58EF"/>
    <w:rsid w:val="00FD616C"/>
    <w:rsid w:val="00FE0DAE"/>
    <w:rsid w:val="00FE1CB1"/>
    <w:rsid w:val="00FE267E"/>
    <w:rsid w:val="00FE269C"/>
    <w:rsid w:val="00FE5A2C"/>
    <w:rsid w:val="00FE5FFA"/>
    <w:rsid w:val="00FE6384"/>
    <w:rsid w:val="00FE6A16"/>
    <w:rsid w:val="00FF2272"/>
    <w:rsid w:val="00FF24E9"/>
    <w:rsid w:val="00FF3821"/>
    <w:rsid w:val="00FF3909"/>
    <w:rsid w:val="00FF4A40"/>
    <w:rsid w:val="00FF596D"/>
    <w:rsid w:val="00FF68BE"/>
    <w:rsid w:val="127827BB"/>
    <w:rsid w:val="226E8DF0"/>
  </w:rsids>
  <m:mathPr>
    <m:mathFont m:val="Cambria Math"/>
    <m:brkBin m:val="before"/>
    <m:brkBinSub m:val="--"/>
    <m:smallFrac m:val="0"/>
    <m:dispDef/>
    <m:lMargin m:val="0"/>
    <m:rMargin m:val="0"/>
    <m:defJc m:val="centerGroup"/>
    <m:wrapIndent m:val="1440"/>
    <m:intLim m:val="subSup"/>
    <m:naryLim m:val="undOvr"/>
  </m:mathPr>
  <w:themeFontLang w:val="pt-P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9A346"/>
  <w15:chartTrackingRefBased/>
  <w15:docId w15:val="{3306EFF4-3496-448F-A15B-8297EB65E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18C4"/>
  </w:style>
  <w:style w:type="paragraph" w:styleId="Ttulo2">
    <w:name w:val="heading 2"/>
    <w:basedOn w:val="Normal"/>
    <w:next w:val="Normal"/>
    <w:link w:val="Ttulo2Carter"/>
    <w:uiPriority w:val="9"/>
    <w:unhideWhenUsed/>
    <w:rsid w:val="00407DC2"/>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174776"/>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174776"/>
  </w:style>
  <w:style w:type="paragraph" w:styleId="Rodap">
    <w:name w:val="footer"/>
    <w:basedOn w:val="Normal"/>
    <w:link w:val="RodapCarter"/>
    <w:uiPriority w:val="99"/>
    <w:unhideWhenUsed/>
    <w:rsid w:val="00174776"/>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174776"/>
  </w:style>
  <w:style w:type="paragraph" w:styleId="NormalWeb">
    <w:name w:val="Normal (Web)"/>
    <w:aliases w:val="Normal (Web)11,Normal (Web) Char Char11,Normal (Web) Char Char11 Char Char,Normal (Web) Char Char11 Char"/>
    <w:basedOn w:val="Normal"/>
    <w:link w:val="NormalWebCarter"/>
    <w:uiPriority w:val="99"/>
    <w:unhideWhenUsed/>
    <w:rsid w:val="006B18C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ligao">
    <w:name w:val="Hyperlink"/>
    <w:basedOn w:val="Tipodeletrapredefinidodopargrafo"/>
    <w:unhideWhenUsed/>
    <w:rsid w:val="006B18C4"/>
    <w:rPr>
      <w:color w:val="0000FF"/>
      <w:u w:val="single"/>
    </w:rPr>
  </w:style>
  <w:style w:type="character" w:customStyle="1" w:styleId="NormalWebCarter">
    <w:name w:val="Normal (Web) Caráter"/>
    <w:aliases w:val="Normal (Web)11 Caráter,Normal (Web) Char Char11 Caráter,Normal (Web) Char Char11 Char Char Caráter,Normal (Web) Char Char11 Char Caráter"/>
    <w:basedOn w:val="Tipodeletrapredefinidodopargrafo"/>
    <w:link w:val="NormalWeb"/>
    <w:uiPriority w:val="99"/>
    <w:locked/>
    <w:rsid w:val="006B18C4"/>
    <w:rPr>
      <w:rFonts w:ascii="Times New Roman" w:eastAsia="Times New Roman" w:hAnsi="Times New Roman" w:cs="Times New Roman"/>
      <w:sz w:val="24"/>
      <w:szCs w:val="24"/>
      <w:lang w:val="es-ES" w:eastAsia="es-ES"/>
    </w:rPr>
  </w:style>
  <w:style w:type="paragraph" w:styleId="Ttulo">
    <w:name w:val="Title"/>
    <w:basedOn w:val="Normal"/>
    <w:next w:val="Normal"/>
    <w:link w:val="TtuloCarter"/>
    <w:uiPriority w:val="10"/>
    <w:qFormat/>
    <w:rsid w:val="006B18C4"/>
    <w:pPr>
      <w:spacing w:after="0" w:line="240" w:lineRule="auto"/>
      <w:contextualSpacing/>
    </w:pPr>
    <w:rPr>
      <w:rFonts w:ascii="Calibri Light" w:eastAsia="Times New Roman" w:hAnsi="Calibri Light" w:cs="Times New Roman"/>
      <w:spacing w:val="-10"/>
      <w:kern w:val="28"/>
      <w:sz w:val="56"/>
      <w:szCs w:val="56"/>
      <w:lang w:eastAsia="pt-PT"/>
    </w:rPr>
  </w:style>
  <w:style w:type="character" w:customStyle="1" w:styleId="TtuloCarter">
    <w:name w:val="Título Caráter"/>
    <w:basedOn w:val="Tipodeletrapredefinidodopargrafo"/>
    <w:link w:val="Ttulo"/>
    <w:uiPriority w:val="10"/>
    <w:rsid w:val="006B18C4"/>
    <w:rPr>
      <w:rFonts w:ascii="Calibri Light" w:eastAsia="Times New Roman" w:hAnsi="Calibri Light" w:cs="Times New Roman"/>
      <w:spacing w:val="-10"/>
      <w:kern w:val="28"/>
      <w:sz w:val="56"/>
      <w:szCs w:val="56"/>
      <w:lang w:eastAsia="pt-PT"/>
    </w:rPr>
  </w:style>
  <w:style w:type="paragraph" w:customStyle="1" w:styleId="Default">
    <w:name w:val="Default"/>
    <w:rsid w:val="006B18C4"/>
    <w:pPr>
      <w:autoSpaceDE w:val="0"/>
      <w:autoSpaceDN w:val="0"/>
      <w:adjustRightInd w:val="0"/>
      <w:spacing w:after="0" w:line="240" w:lineRule="auto"/>
    </w:pPr>
    <w:rPr>
      <w:rFonts w:ascii="Segoe UI" w:hAnsi="Segoe UI" w:cs="Segoe UI"/>
      <w:color w:val="000000"/>
      <w:sz w:val="24"/>
      <w:szCs w:val="24"/>
    </w:rPr>
  </w:style>
  <w:style w:type="paragraph" w:styleId="PargrafodaLista">
    <w:name w:val="List Paragraph"/>
    <w:basedOn w:val="Normal"/>
    <w:uiPriority w:val="34"/>
    <w:qFormat/>
    <w:rsid w:val="00141AB1"/>
    <w:pPr>
      <w:ind w:left="720"/>
      <w:contextualSpacing/>
    </w:pPr>
  </w:style>
  <w:style w:type="character" w:styleId="MenoNoResolvida">
    <w:name w:val="Unresolved Mention"/>
    <w:basedOn w:val="Tipodeletrapredefinidodopargrafo"/>
    <w:uiPriority w:val="99"/>
    <w:semiHidden/>
    <w:unhideWhenUsed/>
    <w:rsid w:val="006501FC"/>
    <w:rPr>
      <w:color w:val="605E5C"/>
      <w:shd w:val="clear" w:color="auto" w:fill="E1DFDD"/>
    </w:rPr>
  </w:style>
  <w:style w:type="paragraph" w:customStyle="1" w:styleId="Normal0">
    <w:name w:val="Normal0"/>
    <w:qFormat/>
    <w:rsid w:val="00FB296B"/>
    <w:pPr>
      <w:spacing w:after="0" w:line="240" w:lineRule="auto"/>
    </w:pPr>
    <w:rPr>
      <w:rFonts w:ascii="Arial" w:eastAsia="Arial" w:hAnsi="Arial" w:cs="Arial"/>
      <w:sz w:val="20"/>
      <w:szCs w:val="20"/>
      <w:lang w:val="en" w:eastAsia="ja-JP"/>
    </w:rPr>
  </w:style>
  <w:style w:type="character" w:customStyle="1" w:styleId="normaltextrun">
    <w:name w:val="normaltextrun"/>
    <w:basedOn w:val="Tipodeletrapredefinidodopargrafo"/>
    <w:rsid w:val="00B31C34"/>
  </w:style>
  <w:style w:type="paragraph" w:customStyle="1" w:styleId="paragraph">
    <w:name w:val="paragraph"/>
    <w:basedOn w:val="Normal"/>
    <w:rsid w:val="00B31C3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inner-wrap">
    <w:name w:val="inner-wrap"/>
    <w:basedOn w:val="Tipodeletrapredefinidodopargrafo"/>
    <w:rsid w:val="00AC23EF"/>
  </w:style>
  <w:style w:type="character" w:customStyle="1" w:styleId="eop">
    <w:name w:val="eop"/>
    <w:basedOn w:val="Tipodeletrapredefinidodopargrafo"/>
    <w:rsid w:val="0033667E"/>
  </w:style>
  <w:style w:type="character" w:customStyle="1" w:styleId="Ttulo2Carter">
    <w:name w:val="Título 2 Caráter"/>
    <w:basedOn w:val="Tipodeletrapredefinidodopargrafo"/>
    <w:link w:val="Ttulo2"/>
    <w:uiPriority w:val="9"/>
    <w:rsid w:val="00407DC2"/>
    <w:rPr>
      <w:rFonts w:asciiTheme="majorHAnsi" w:eastAsiaTheme="majorEastAsia" w:hAnsiTheme="majorHAnsi" w:cstheme="majorBidi"/>
      <w:color w:val="2F5496" w:themeColor="accent1" w:themeShade="BF"/>
      <w:sz w:val="26"/>
      <w:szCs w:val="26"/>
      <w:lang w:val="en-US"/>
    </w:rPr>
  </w:style>
  <w:style w:type="character" w:styleId="Refdecomentrio">
    <w:name w:val="annotation reference"/>
    <w:basedOn w:val="Tipodeletrapredefinidodopargrafo"/>
    <w:uiPriority w:val="99"/>
    <w:semiHidden/>
    <w:unhideWhenUsed/>
    <w:rsid w:val="007453BD"/>
    <w:rPr>
      <w:sz w:val="16"/>
      <w:szCs w:val="16"/>
    </w:rPr>
  </w:style>
  <w:style w:type="paragraph" w:styleId="Textodecomentrio">
    <w:name w:val="annotation text"/>
    <w:basedOn w:val="Normal"/>
    <w:link w:val="TextodecomentrioCarter"/>
    <w:uiPriority w:val="99"/>
    <w:semiHidden/>
    <w:unhideWhenUsed/>
    <w:rsid w:val="007453BD"/>
    <w:pPr>
      <w:spacing w:line="240" w:lineRule="auto"/>
    </w:pPr>
    <w:rPr>
      <w:sz w:val="20"/>
      <w:szCs w:val="20"/>
    </w:rPr>
  </w:style>
  <w:style w:type="character" w:customStyle="1" w:styleId="TextodecomentrioCarter">
    <w:name w:val="Texto de comentário Caráter"/>
    <w:basedOn w:val="Tipodeletrapredefinidodopargrafo"/>
    <w:link w:val="Textodecomentrio"/>
    <w:uiPriority w:val="99"/>
    <w:semiHidden/>
    <w:rsid w:val="007453BD"/>
    <w:rPr>
      <w:sz w:val="20"/>
      <w:szCs w:val="20"/>
    </w:rPr>
  </w:style>
  <w:style w:type="paragraph" w:styleId="Assuntodecomentrio">
    <w:name w:val="annotation subject"/>
    <w:basedOn w:val="Textodecomentrio"/>
    <w:next w:val="Textodecomentrio"/>
    <w:link w:val="AssuntodecomentrioCarter"/>
    <w:uiPriority w:val="99"/>
    <w:semiHidden/>
    <w:unhideWhenUsed/>
    <w:rsid w:val="007453BD"/>
    <w:rPr>
      <w:b/>
      <w:bCs/>
    </w:rPr>
  </w:style>
  <w:style w:type="character" w:customStyle="1" w:styleId="AssuntodecomentrioCarter">
    <w:name w:val="Assunto de comentário Caráter"/>
    <w:basedOn w:val="TextodecomentrioCarter"/>
    <w:link w:val="Assuntodecomentrio"/>
    <w:uiPriority w:val="99"/>
    <w:semiHidden/>
    <w:rsid w:val="007453BD"/>
    <w:rPr>
      <w:b/>
      <w:bCs/>
      <w:sz w:val="20"/>
      <w:szCs w:val="20"/>
    </w:rPr>
  </w:style>
  <w:style w:type="paragraph" w:styleId="Reviso">
    <w:name w:val="Revision"/>
    <w:hidden/>
    <w:uiPriority w:val="99"/>
    <w:semiHidden/>
    <w:rsid w:val="007453BD"/>
    <w:pPr>
      <w:spacing w:after="0" w:line="240" w:lineRule="auto"/>
    </w:pPr>
  </w:style>
  <w:style w:type="character" w:styleId="Hiperligaovisitada">
    <w:name w:val="FollowedHyperlink"/>
    <w:basedOn w:val="Tipodeletrapredefinidodopargrafo"/>
    <w:uiPriority w:val="99"/>
    <w:semiHidden/>
    <w:unhideWhenUsed/>
    <w:rsid w:val="00A43D4D"/>
    <w:rPr>
      <w:color w:val="954F72" w:themeColor="followedHyperlink"/>
      <w:u w:val="single"/>
    </w:rPr>
  </w:style>
  <w:style w:type="character" w:styleId="Forte">
    <w:name w:val="Strong"/>
    <w:basedOn w:val="Tipodeletrapredefinidodopargrafo"/>
    <w:uiPriority w:val="22"/>
    <w:qFormat/>
    <w:rsid w:val="00D81938"/>
    <w:rPr>
      <w:b/>
      <w:bCs/>
    </w:rPr>
  </w:style>
  <w:style w:type="character" w:styleId="nfase">
    <w:name w:val="Emphasis"/>
    <w:basedOn w:val="Tipodeletrapredefinidodopargrafo"/>
    <w:uiPriority w:val="20"/>
    <w:qFormat/>
    <w:rsid w:val="006769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8821">
      <w:bodyDiv w:val="1"/>
      <w:marLeft w:val="0"/>
      <w:marRight w:val="0"/>
      <w:marTop w:val="0"/>
      <w:marBottom w:val="0"/>
      <w:divBdr>
        <w:top w:val="none" w:sz="0" w:space="0" w:color="auto"/>
        <w:left w:val="none" w:sz="0" w:space="0" w:color="auto"/>
        <w:bottom w:val="none" w:sz="0" w:space="0" w:color="auto"/>
        <w:right w:val="none" w:sz="0" w:space="0" w:color="auto"/>
      </w:divBdr>
    </w:div>
    <w:div w:id="344484876">
      <w:bodyDiv w:val="1"/>
      <w:marLeft w:val="0"/>
      <w:marRight w:val="0"/>
      <w:marTop w:val="0"/>
      <w:marBottom w:val="0"/>
      <w:divBdr>
        <w:top w:val="none" w:sz="0" w:space="0" w:color="auto"/>
        <w:left w:val="none" w:sz="0" w:space="0" w:color="auto"/>
        <w:bottom w:val="none" w:sz="0" w:space="0" w:color="auto"/>
        <w:right w:val="none" w:sz="0" w:space="0" w:color="auto"/>
      </w:divBdr>
    </w:div>
    <w:div w:id="512376701">
      <w:bodyDiv w:val="1"/>
      <w:marLeft w:val="0"/>
      <w:marRight w:val="0"/>
      <w:marTop w:val="0"/>
      <w:marBottom w:val="0"/>
      <w:divBdr>
        <w:top w:val="none" w:sz="0" w:space="0" w:color="auto"/>
        <w:left w:val="none" w:sz="0" w:space="0" w:color="auto"/>
        <w:bottom w:val="none" w:sz="0" w:space="0" w:color="auto"/>
        <w:right w:val="none" w:sz="0" w:space="0" w:color="auto"/>
      </w:divBdr>
    </w:div>
    <w:div w:id="593903385">
      <w:bodyDiv w:val="1"/>
      <w:marLeft w:val="0"/>
      <w:marRight w:val="0"/>
      <w:marTop w:val="0"/>
      <w:marBottom w:val="0"/>
      <w:divBdr>
        <w:top w:val="none" w:sz="0" w:space="0" w:color="auto"/>
        <w:left w:val="none" w:sz="0" w:space="0" w:color="auto"/>
        <w:bottom w:val="none" w:sz="0" w:space="0" w:color="auto"/>
        <w:right w:val="none" w:sz="0" w:space="0" w:color="auto"/>
      </w:divBdr>
    </w:div>
    <w:div w:id="874385996">
      <w:bodyDiv w:val="1"/>
      <w:marLeft w:val="0"/>
      <w:marRight w:val="0"/>
      <w:marTop w:val="0"/>
      <w:marBottom w:val="0"/>
      <w:divBdr>
        <w:top w:val="none" w:sz="0" w:space="0" w:color="auto"/>
        <w:left w:val="none" w:sz="0" w:space="0" w:color="auto"/>
        <w:bottom w:val="none" w:sz="0" w:space="0" w:color="auto"/>
        <w:right w:val="none" w:sz="0" w:space="0" w:color="auto"/>
      </w:divBdr>
    </w:div>
    <w:div w:id="1001929043">
      <w:bodyDiv w:val="1"/>
      <w:marLeft w:val="0"/>
      <w:marRight w:val="0"/>
      <w:marTop w:val="0"/>
      <w:marBottom w:val="0"/>
      <w:divBdr>
        <w:top w:val="none" w:sz="0" w:space="0" w:color="auto"/>
        <w:left w:val="none" w:sz="0" w:space="0" w:color="auto"/>
        <w:bottom w:val="none" w:sz="0" w:space="0" w:color="auto"/>
        <w:right w:val="none" w:sz="0" w:space="0" w:color="auto"/>
      </w:divBdr>
    </w:div>
    <w:div w:id="1011419507">
      <w:bodyDiv w:val="1"/>
      <w:marLeft w:val="0"/>
      <w:marRight w:val="0"/>
      <w:marTop w:val="0"/>
      <w:marBottom w:val="0"/>
      <w:divBdr>
        <w:top w:val="none" w:sz="0" w:space="0" w:color="auto"/>
        <w:left w:val="none" w:sz="0" w:space="0" w:color="auto"/>
        <w:bottom w:val="none" w:sz="0" w:space="0" w:color="auto"/>
        <w:right w:val="none" w:sz="0" w:space="0" w:color="auto"/>
      </w:divBdr>
    </w:div>
    <w:div w:id="1037126087">
      <w:bodyDiv w:val="1"/>
      <w:marLeft w:val="0"/>
      <w:marRight w:val="0"/>
      <w:marTop w:val="0"/>
      <w:marBottom w:val="0"/>
      <w:divBdr>
        <w:top w:val="none" w:sz="0" w:space="0" w:color="auto"/>
        <w:left w:val="none" w:sz="0" w:space="0" w:color="auto"/>
        <w:bottom w:val="none" w:sz="0" w:space="0" w:color="auto"/>
        <w:right w:val="none" w:sz="0" w:space="0" w:color="auto"/>
      </w:divBdr>
    </w:div>
    <w:div w:id="1297252309">
      <w:bodyDiv w:val="1"/>
      <w:marLeft w:val="0"/>
      <w:marRight w:val="0"/>
      <w:marTop w:val="0"/>
      <w:marBottom w:val="0"/>
      <w:divBdr>
        <w:top w:val="none" w:sz="0" w:space="0" w:color="auto"/>
        <w:left w:val="none" w:sz="0" w:space="0" w:color="auto"/>
        <w:bottom w:val="none" w:sz="0" w:space="0" w:color="auto"/>
        <w:right w:val="none" w:sz="0" w:space="0" w:color="auto"/>
      </w:divBdr>
    </w:div>
    <w:div w:id="1476945620">
      <w:bodyDiv w:val="1"/>
      <w:marLeft w:val="0"/>
      <w:marRight w:val="0"/>
      <w:marTop w:val="0"/>
      <w:marBottom w:val="0"/>
      <w:divBdr>
        <w:top w:val="none" w:sz="0" w:space="0" w:color="auto"/>
        <w:left w:val="none" w:sz="0" w:space="0" w:color="auto"/>
        <w:bottom w:val="none" w:sz="0" w:space="0" w:color="auto"/>
        <w:right w:val="none" w:sz="0" w:space="0" w:color="auto"/>
      </w:divBdr>
    </w:div>
    <w:div w:id="1735590704">
      <w:bodyDiv w:val="1"/>
      <w:marLeft w:val="0"/>
      <w:marRight w:val="0"/>
      <w:marTop w:val="0"/>
      <w:marBottom w:val="0"/>
      <w:divBdr>
        <w:top w:val="none" w:sz="0" w:space="0" w:color="auto"/>
        <w:left w:val="none" w:sz="0" w:space="0" w:color="auto"/>
        <w:bottom w:val="none" w:sz="0" w:space="0" w:color="auto"/>
        <w:right w:val="none" w:sz="0" w:space="0" w:color="auto"/>
      </w:divBdr>
    </w:div>
    <w:div w:id="2077163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rica.macieira@lift.com.p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minecraft.net/en-us/lessons/240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minecraft.net/en-us/discover/what-is-minecraft"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es.filipe@lift.com.p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e8fe1aba-a259-46c2-be87-462a32b8a623">
      <UserInfo>
        <DisplayName>Joana Pinto Santos</DisplayName>
        <AccountId>60</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DE612C99CEE2FE4CBDE9E6529D36A96E" ma:contentTypeVersion="15" ma:contentTypeDescription="Criar um novo documento." ma:contentTypeScope="" ma:versionID="eef860dcac2cd81a4548a94be608363a">
  <xsd:schema xmlns:xsd="http://www.w3.org/2001/XMLSchema" xmlns:xs="http://www.w3.org/2001/XMLSchema" xmlns:p="http://schemas.microsoft.com/office/2006/metadata/properties" xmlns:ns1="http://schemas.microsoft.com/sharepoint/v3" xmlns:ns2="420c142a-a6b7-40c5-8ded-e9716d23727b" xmlns:ns3="e8fe1aba-a259-46c2-be87-462a32b8a623" targetNamespace="http://schemas.microsoft.com/office/2006/metadata/properties" ma:root="true" ma:fieldsID="ae4b522c9f798adc706da07ee22865d0" ns1:_="" ns2:_="" ns3:_="">
    <xsd:import namespace="http://schemas.microsoft.com/sharepoint/v3"/>
    <xsd:import namespace="420c142a-a6b7-40c5-8ded-e9716d23727b"/>
    <xsd:import namespace="e8fe1aba-a259-46c2-be87-462a32b8a6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element ref="ns2:MediaServiceDateTaken"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Propriedades da Política de Conformidade Unificada" ma:hidden="true" ma:internalName="_ip_UnifiedCompliancePolicyProperties">
      <xsd:simpleType>
        <xsd:restriction base="dms:Note"/>
      </xsd:simpleType>
    </xsd:element>
    <xsd:element name="_ip_UnifiedCompliancePolicyUIAction" ma:index="17" nillable="true" ma:displayName="Ação de IU da Política de Conformidade Unificad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0c142a-a6b7-40c5-8ded-e9716d2372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fe1aba-a259-46c2-be87-462a32b8a623" elementFormDefault="qualified">
    <xsd:import namespace="http://schemas.microsoft.com/office/2006/documentManagement/types"/>
    <xsd:import namespace="http://schemas.microsoft.com/office/infopath/2007/PartnerControls"/>
    <xsd:element name="SharedWithUsers" ma:index="20"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BCE390B-A7B7-4D49-B45C-992E1E134871}">
  <ds:schemaRefs>
    <ds:schemaRef ds:uri="http://schemas.openxmlformats.org/officeDocument/2006/bibliography"/>
  </ds:schemaRefs>
</ds:datastoreItem>
</file>

<file path=customXml/itemProps2.xml><?xml version="1.0" encoding="utf-8"?>
<ds:datastoreItem xmlns:ds="http://schemas.openxmlformats.org/officeDocument/2006/customXml" ds:itemID="{66CDF7CA-F643-43AD-94C7-493F9A8240AF}">
  <ds:schemaRefs>
    <ds:schemaRef ds:uri="http://schemas.microsoft.com/office/2006/metadata/properties"/>
    <ds:schemaRef ds:uri="http://schemas.microsoft.com/office/infopath/2007/PartnerControls"/>
    <ds:schemaRef ds:uri="http://schemas.microsoft.com/sharepoint/v3"/>
    <ds:schemaRef ds:uri="e8fe1aba-a259-46c2-be87-462a32b8a623"/>
  </ds:schemaRefs>
</ds:datastoreItem>
</file>

<file path=customXml/itemProps3.xml><?xml version="1.0" encoding="utf-8"?>
<ds:datastoreItem xmlns:ds="http://schemas.openxmlformats.org/officeDocument/2006/customXml" ds:itemID="{C3C409B8-CCF1-4B2D-BCF3-C470120DD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0c142a-a6b7-40c5-8ded-e9716d23727b"/>
    <ds:schemaRef ds:uri="e8fe1aba-a259-46c2-be87-462a32b8a6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38A9FC-D39C-4BA0-9487-65D0BC56760D}">
  <ds:schemaRefs>
    <ds:schemaRef ds:uri="http://schemas.microsoft.com/sharepoint/v3/contenttype/forms"/>
  </ds:schemaRefs>
</ds:datastoreItem>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5479</TotalTime>
  <Pages>2</Pages>
  <Words>561</Words>
  <Characters>3034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3588</CharactersWithSpaces>
  <SharedDoc>false</SharedDoc>
  <HLinks>
    <vt:vector size="96" baseType="variant">
      <vt:variant>
        <vt:i4>3407886</vt:i4>
      </vt:variant>
      <vt:variant>
        <vt:i4>51</vt:i4>
      </vt:variant>
      <vt:variant>
        <vt:i4>0</vt:i4>
      </vt:variant>
      <vt:variant>
        <vt:i4>5</vt:i4>
      </vt:variant>
      <vt:variant>
        <vt:lpwstr>mailto:ines.filipe@lift.com.pt</vt:lpwstr>
      </vt:variant>
      <vt:variant>
        <vt:lpwstr/>
      </vt:variant>
      <vt:variant>
        <vt:i4>3473424</vt:i4>
      </vt:variant>
      <vt:variant>
        <vt:i4>48</vt:i4>
      </vt:variant>
      <vt:variant>
        <vt:i4>0</vt:i4>
      </vt:variant>
      <vt:variant>
        <vt:i4>5</vt:i4>
      </vt:variant>
      <vt:variant>
        <vt:lpwstr>mailto:erica.macieira@lift.com.pt</vt:lpwstr>
      </vt:variant>
      <vt:variant>
        <vt:lpwstr/>
      </vt:variant>
      <vt:variant>
        <vt:i4>1048655</vt:i4>
      </vt:variant>
      <vt:variant>
        <vt:i4>45</vt:i4>
      </vt:variant>
      <vt:variant>
        <vt:i4>0</vt:i4>
      </vt:variant>
      <vt:variant>
        <vt:i4>5</vt:i4>
      </vt:variant>
      <vt:variant>
        <vt:lpwstr>https://www.microsoft.com/en-us/security/business</vt:lpwstr>
      </vt:variant>
      <vt:variant>
        <vt:lpwstr/>
      </vt:variant>
      <vt:variant>
        <vt:i4>2490420</vt:i4>
      </vt:variant>
      <vt:variant>
        <vt:i4>42</vt:i4>
      </vt:variant>
      <vt:variant>
        <vt:i4>0</vt:i4>
      </vt:variant>
      <vt:variant>
        <vt:i4>5</vt:i4>
      </vt:variant>
      <vt:variant>
        <vt:lpwstr>https://docs.microsoft.com/en-us/azure/cognitive-services/computer-vision/overview-ocr</vt:lpwstr>
      </vt:variant>
      <vt:variant>
        <vt:lpwstr>:~:text=Optical%20character%20recognition%20(OCR)%20allows,printed%20text%20in%20several%20languages.</vt:lpwstr>
      </vt:variant>
      <vt:variant>
        <vt:i4>7340075</vt:i4>
      </vt:variant>
      <vt:variant>
        <vt:i4>39</vt:i4>
      </vt:variant>
      <vt:variant>
        <vt:i4>0</vt:i4>
      </vt:variant>
      <vt:variant>
        <vt:i4>5</vt:i4>
      </vt:variant>
      <vt:variant>
        <vt:lpwstr>https://docs.microsoft.com/en-us/microsoft-365/compliance/communication-compliance?view=o365-worldwide</vt:lpwstr>
      </vt:variant>
      <vt:variant>
        <vt:lpwstr/>
      </vt:variant>
      <vt:variant>
        <vt:i4>4718666</vt:i4>
      </vt:variant>
      <vt:variant>
        <vt:i4>36</vt:i4>
      </vt:variant>
      <vt:variant>
        <vt:i4>0</vt:i4>
      </vt:variant>
      <vt:variant>
        <vt:i4>5</vt:i4>
      </vt:variant>
      <vt:variant>
        <vt:lpwstr>https://www.microsoft.com/en-us/microsoft-teams/group-chat-software?rtc=1</vt:lpwstr>
      </vt:variant>
      <vt:variant>
        <vt:lpwstr/>
      </vt:variant>
      <vt:variant>
        <vt:i4>6422588</vt:i4>
      </vt:variant>
      <vt:variant>
        <vt:i4>33</vt:i4>
      </vt:variant>
      <vt:variant>
        <vt:i4>0</vt:i4>
      </vt:variant>
      <vt:variant>
        <vt:i4>5</vt:i4>
      </vt:variant>
      <vt:variant>
        <vt:lpwstr>https://docs.microsoft.com/en-us/learn/modules/advanced-ediscovery/</vt:lpwstr>
      </vt:variant>
      <vt:variant>
        <vt:lpwstr/>
      </vt:variant>
      <vt:variant>
        <vt:i4>5636213</vt:i4>
      </vt:variant>
      <vt:variant>
        <vt:i4>30</vt:i4>
      </vt:variant>
      <vt:variant>
        <vt:i4>0</vt:i4>
      </vt:variant>
      <vt:variant>
        <vt:i4>5</vt:i4>
      </vt:variant>
      <vt:variant>
        <vt:lpwstr>https://news.microsoft.com/wp-content/uploads/prod/sites/631/2022/03/WTI_AnnualReport_Extended_.pdf</vt:lpwstr>
      </vt:variant>
      <vt:variant>
        <vt:lpwstr/>
      </vt:variant>
      <vt:variant>
        <vt:i4>65548</vt:i4>
      </vt:variant>
      <vt:variant>
        <vt:i4>27</vt:i4>
      </vt:variant>
      <vt:variant>
        <vt:i4>0</vt:i4>
      </vt:variant>
      <vt:variant>
        <vt:i4>5</vt:i4>
      </vt:variant>
      <vt:variant>
        <vt:lpwstr>https://www.microsoft.com/en-us/security/business/cloud-apps-defender</vt:lpwstr>
      </vt:variant>
      <vt:variant>
        <vt:lpwstr/>
      </vt:variant>
      <vt:variant>
        <vt:i4>2162750</vt:i4>
      </vt:variant>
      <vt:variant>
        <vt:i4>24</vt:i4>
      </vt:variant>
      <vt:variant>
        <vt:i4>0</vt:i4>
      </vt:variant>
      <vt:variant>
        <vt:i4>5</vt:i4>
      </vt:variant>
      <vt:variant>
        <vt:lpwstr>https://aka.ms/419Blog</vt:lpwstr>
      </vt:variant>
      <vt:variant>
        <vt:lpwstr/>
      </vt:variant>
      <vt:variant>
        <vt:i4>2031694</vt:i4>
      </vt:variant>
      <vt:variant>
        <vt:i4>21</vt:i4>
      </vt:variant>
      <vt:variant>
        <vt:i4>0</vt:i4>
      </vt:variant>
      <vt:variant>
        <vt:i4>5</vt:i4>
      </vt:variant>
      <vt:variant>
        <vt:lpwstr>https://www.microsoft.com/en-us/microsoft-365/products-apps-services</vt:lpwstr>
      </vt:variant>
      <vt:variant>
        <vt:lpwstr/>
      </vt:variant>
      <vt:variant>
        <vt:i4>6619177</vt:i4>
      </vt:variant>
      <vt:variant>
        <vt:i4>18</vt:i4>
      </vt:variant>
      <vt:variant>
        <vt:i4>0</vt:i4>
      </vt:variant>
      <vt:variant>
        <vt:i4>5</vt:i4>
      </vt:variant>
      <vt:variant>
        <vt:lpwstr>https://techcommunity.microsoft.com/t5/security-compliance-and-identity/co-authoring-on-microsoft-information-protection-encrypted/ba-p/3081369</vt:lpwstr>
      </vt:variant>
      <vt:variant>
        <vt:lpwstr/>
      </vt:variant>
      <vt:variant>
        <vt:i4>5373975</vt:i4>
      </vt:variant>
      <vt:variant>
        <vt:i4>15</vt:i4>
      </vt:variant>
      <vt:variant>
        <vt:i4>0</vt:i4>
      </vt:variant>
      <vt:variant>
        <vt:i4>5</vt:i4>
      </vt:variant>
      <vt:variant>
        <vt:lpwstr>https://aka.ms/DLPMacEndpoint</vt:lpwstr>
      </vt:variant>
      <vt:variant>
        <vt:lpwstr/>
      </vt:variant>
      <vt:variant>
        <vt:i4>7340148</vt:i4>
      </vt:variant>
      <vt:variant>
        <vt:i4>12</vt:i4>
      </vt:variant>
      <vt:variant>
        <vt:i4>0</vt:i4>
      </vt:variant>
      <vt:variant>
        <vt:i4>5</vt:i4>
      </vt:variant>
      <vt:variant>
        <vt:lpwstr>https://www.microsoft.com/en-us/security/business/privacy/priva-privacy-management-software</vt:lpwstr>
      </vt:variant>
      <vt:variant>
        <vt:lpwstr/>
      </vt:variant>
      <vt:variant>
        <vt:i4>589838</vt:i4>
      </vt:variant>
      <vt:variant>
        <vt:i4>9</vt:i4>
      </vt:variant>
      <vt:variant>
        <vt:i4>0</vt:i4>
      </vt:variant>
      <vt:variant>
        <vt:i4>5</vt:i4>
      </vt:variant>
      <vt:variant>
        <vt:lpwstr>https://www.microsoft.com/en-us/security/business/microsoft-endpoint-manager</vt:lpwstr>
      </vt:variant>
      <vt:variant>
        <vt:lpwstr/>
      </vt:variant>
      <vt:variant>
        <vt:i4>2621538</vt:i4>
      </vt:variant>
      <vt:variant>
        <vt:i4>0</vt:i4>
      </vt:variant>
      <vt:variant>
        <vt:i4>0</vt:i4>
      </vt:variant>
      <vt:variant>
        <vt:i4>5</vt:i4>
      </vt:variant>
      <vt:variant>
        <vt:lpwstr>https://www.microsoft.com/en-us/security/business/threat-protection/?rtc=1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Félix</dc:creator>
  <cp:keywords/>
  <dc:description/>
  <cp:lastModifiedBy>Francisco Costa</cp:lastModifiedBy>
  <cp:revision>7</cp:revision>
  <dcterms:created xsi:type="dcterms:W3CDTF">2022-04-22T17:14:00Z</dcterms:created>
  <dcterms:modified xsi:type="dcterms:W3CDTF">2022-05-02T13:32:00Z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0x010100DE612C99CEE2FE4CBDE9E6529D36A96E</vt:lpwstr>
  </property>
</Properties>
</file>