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8726" w14:textId="25FABA29" w:rsidR="005939CE" w:rsidRPr="00F0210F" w:rsidRDefault="005939CE" w:rsidP="005939CE">
      <w:pPr>
        <w:pStyle w:val="Nagwek"/>
        <w:jc w:val="right"/>
        <w:rPr>
          <w:rFonts w:ascii="Futura BT for Dyson Light" w:hAnsi="Futura BT for Dyson Light"/>
          <w:color w:val="808080" w:themeColor="background1" w:themeShade="80"/>
          <w:sz w:val="20"/>
          <w:szCs w:val="20"/>
          <w:lang w:val="pl-PL"/>
        </w:rPr>
      </w:pPr>
      <w:r>
        <w:rPr>
          <w:lang w:val="pl-PL"/>
        </w:rPr>
        <w:t xml:space="preserve"> </w:t>
      </w:r>
      <w:r>
        <w:rPr>
          <w:rFonts w:ascii="Futura BT for Dyson Light" w:hAnsi="Futura BT for Dyson Light"/>
          <w:b/>
          <w:color w:val="808080" w:themeColor="background1" w:themeShade="80"/>
          <w:sz w:val="20"/>
          <w:szCs w:val="20"/>
          <w:lang w:val="pl-PL"/>
        </w:rPr>
        <w:t xml:space="preserve">Warszawa, </w:t>
      </w:r>
      <w:r w:rsidR="00385240">
        <w:rPr>
          <w:rFonts w:ascii="Futura BT for Dyson Light" w:hAnsi="Futura BT for Dyson Light"/>
          <w:b/>
          <w:color w:val="808080" w:themeColor="background1" w:themeShade="80"/>
          <w:sz w:val="20"/>
          <w:szCs w:val="20"/>
          <w:lang w:val="pl-PL"/>
        </w:rPr>
        <w:t>26</w:t>
      </w:r>
      <w:r>
        <w:rPr>
          <w:rFonts w:ascii="Futura BT for Dyson Light" w:hAnsi="Futura BT for Dyson Light"/>
          <w:b/>
          <w:color w:val="808080" w:themeColor="background1" w:themeShade="80"/>
          <w:sz w:val="20"/>
          <w:szCs w:val="20"/>
          <w:lang w:val="pl-PL"/>
        </w:rPr>
        <w:t>.0</w:t>
      </w:r>
      <w:r w:rsidR="00385240">
        <w:rPr>
          <w:rFonts w:ascii="Futura BT for Dyson Light" w:hAnsi="Futura BT for Dyson Light"/>
          <w:b/>
          <w:color w:val="808080" w:themeColor="background1" w:themeShade="80"/>
          <w:sz w:val="20"/>
          <w:szCs w:val="20"/>
          <w:lang w:val="pl-PL"/>
        </w:rPr>
        <w:t>5</w:t>
      </w:r>
      <w:r>
        <w:rPr>
          <w:rFonts w:ascii="Futura BT for Dyson Light" w:hAnsi="Futura BT for Dyson Light"/>
          <w:b/>
          <w:color w:val="808080" w:themeColor="background1" w:themeShade="80"/>
          <w:sz w:val="20"/>
          <w:szCs w:val="20"/>
          <w:lang w:val="pl-PL"/>
        </w:rPr>
        <w:t>.2022 r.</w:t>
      </w:r>
    </w:p>
    <w:p w14:paraId="6A2C9526" w14:textId="77777777" w:rsidR="00813D99" w:rsidRDefault="00813D99" w:rsidP="005939CE">
      <w:pPr>
        <w:rPr>
          <w:rFonts w:asciiTheme="minorHAnsi" w:hAnsiTheme="minorHAnsi" w:cstheme="minorHAnsi"/>
          <w:b/>
          <w:bCs/>
        </w:rPr>
      </w:pPr>
    </w:p>
    <w:p w14:paraId="2BF8D104" w14:textId="77777777" w:rsidR="00813D99" w:rsidRDefault="00813D99" w:rsidP="00813D99">
      <w:pPr>
        <w:rPr>
          <w:rFonts w:asciiTheme="minorHAnsi" w:hAnsiTheme="minorHAnsi" w:cstheme="minorHAnsi"/>
          <w:b/>
          <w:bCs/>
        </w:rPr>
      </w:pPr>
    </w:p>
    <w:p w14:paraId="0D3D22CD" w14:textId="10FF5E23" w:rsidR="00870583" w:rsidRPr="00385240" w:rsidRDefault="00385240" w:rsidP="00385240">
      <w:pPr>
        <w:jc w:val="center"/>
        <w:rPr>
          <w:rFonts w:ascii="Dyson Futura Book" w:hAnsi="Dyson Futura Book" w:cstheme="minorHAnsi"/>
          <w:b/>
          <w:bCs/>
        </w:rPr>
      </w:pPr>
      <w:bookmarkStart w:id="0" w:name="_Hlk100823442"/>
      <w:r w:rsidRPr="00385240">
        <w:rPr>
          <w:rFonts w:ascii="Dyson Futura Book" w:hAnsi="Dyson Futura Book" w:cstheme="minorHAnsi"/>
          <w:b/>
          <w:bCs/>
        </w:rPr>
        <w:t xml:space="preserve">Dyson </w:t>
      </w:r>
      <w:proofErr w:type="spellStart"/>
      <w:r w:rsidRPr="00385240">
        <w:rPr>
          <w:rFonts w:ascii="Dyson Futura Book" w:hAnsi="Dyson Futura Book" w:cstheme="minorHAnsi"/>
          <w:b/>
          <w:bCs/>
        </w:rPr>
        <w:t>uchyla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rąbka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tajemnicy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i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przedstawia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prototypy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robotów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wykonujących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obowiązki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domowe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. </w:t>
      </w:r>
      <w:proofErr w:type="spellStart"/>
      <w:r w:rsidRPr="00385240">
        <w:rPr>
          <w:rFonts w:ascii="Dyson Futura Book" w:hAnsi="Dyson Futura Book" w:cstheme="minorHAnsi"/>
          <w:b/>
          <w:bCs/>
        </w:rPr>
        <w:t>Zachęca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też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do </w:t>
      </w:r>
      <w:proofErr w:type="spellStart"/>
      <w:r w:rsidRPr="00385240">
        <w:rPr>
          <w:rFonts w:ascii="Dyson Futura Book" w:hAnsi="Dyson Futura Book" w:cstheme="minorHAnsi"/>
          <w:b/>
          <w:bCs/>
        </w:rPr>
        <w:t>współpracy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najzdolniejszych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inżynierów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robotyki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z </w:t>
      </w:r>
      <w:proofErr w:type="spellStart"/>
      <w:r w:rsidRPr="00385240">
        <w:rPr>
          <w:rFonts w:ascii="Dyson Futura Book" w:hAnsi="Dyson Futura Book" w:cstheme="minorHAnsi"/>
          <w:b/>
          <w:bCs/>
        </w:rPr>
        <w:t>całego</w:t>
      </w:r>
      <w:proofErr w:type="spellEnd"/>
      <w:r w:rsidRPr="00385240">
        <w:rPr>
          <w:rFonts w:ascii="Dyson Futura Book" w:hAnsi="Dyson Futura Book" w:cstheme="minorHAnsi"/>
          <w:b/>
          <w:bCs/>
        </w:rPr>
        <w:t xml:space="preserve"> </w:t>
      </w:r>
      <w:proofErr w:type="spellStart"/>
      <w:r w:rsidRPr="00385240">
        <w:rPr>
          <w:rFonts w:ascii="Dyson Futura Book" w:hAnsi="Dyson Futura Book" w:cstheme="minorHAnsi"/>
          <w:b/>
          <w:bCs/>
        </w:rPr>
        <w:t>świata</w:t>
      </w:r>
      <w:proofErr w:type="spellEnd"/>
    </w:p>
    <w:bookmarkEnd w:id="0"/>
    <w:p w14:paraId="15766BE6" w14:textId="77777777" w:rsidR="00385240" w:rsidRPr="00385240" w:rsidRDefault="00385240" w:rsidP="00385240">
      <w:pPr>
        <w:jc w:val="both"/>
        <w:rPr>
          <w:rFonts w:ascii="Dyson Futura Book" w:eastAsia="Futura Bk BT" w:hAnsi="Dyson Futura Book" w:cs="Times New Roman (Body CS)"/>
          <w:kern w:val="28"/>
          <w:sz w:val="20"/>
          <w:szCs w:val="20"/>
        </w:rPr>
      </w:pPr>
    </w:p>
    <w:p w14:paraId="7B160CE0" w14:textId="7A22CAA1" w:rsidR="00385240" w:rsidRPr="00385240" w:rsidRDefault="00385240" w:rsidP="00385240">
      <w:pPr>
        <w:pStyle w:val="Akapitzlist"/>
        <w:numPr>
          <w:ilvl w:val="0"/>
          <w:numId w:val="34"/>
        </w:numPr>
        <w:ind w:left="426" w:hanging="426"/>
        <w:jc w:val="both"/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</w:pP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Podczas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słynnej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hyperlink r:id="rId11" w:history="1">
        <w:proofErr w:type="spellStart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>Międzynarodowej</w:t>
        </w:r>
        <w:proofErr w:type="spellEnd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>Konferencji</w:t>
        </w:r>
        <w:proofErr w:type="spellEnd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>Robotyki</w:t>
        </w:r>
        <w:proofErr w:type="spellEnd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>i</w:t>
        </w:r>
        <w:proofErr w:type="spellEnd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>Automatyzacji</w:t>
        </w:r>
        <w:proofErr w:type="spellEnd"/>
        <w:r w:rsidRPr="00D64EDF">
          <w:rPr>
            <w:rStyle w:val="Hipercze"/>
            <w:rFonts w:ascii="Dyson Futura Book" w:eastAsia="Futura Bk BT" w:hAnsi="Dyson Futura Book" w:cs="Times New Roman (Body CS)"/>
            <w:i/>
            <w:iCs/>
            <w:kern w:val="28"/>
            <w:sz w:val="20"/>
            <w:szCs w:val="20"/>
          </w:rPr>
          <w:t xml:space="preserve"> (ICRA)</w:t>
        </w:r>
      </w:hyperlink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Filadelfii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firma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Dyson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zaprezentowała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wyjątkowe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wideo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. Film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prezentuje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laboratoria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Dyson,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których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inżynierzy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projektują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robotyczne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dłonie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chwytające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przedmioty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. </w:t>
      </w:r>
    </w:p>
    <w:p w14:paraId="17F8E1AB" w14:textId="229419C3" w:rsidR="00385240" w:rsidRPr="00385240" w:rsidRDefault="00385240" w:rsidP="00385240">
      <w:pPr>
        <w:pStyle w:val="Akapitzlist"/>
        <w:numPr>
          <w:ilvl w:val="0"/>
          <w:numId w:val="34"/>
        </w:numPr>
        <w:ind w:left="426" w:hanging="426"/>
        <w:jc w:val="both"/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</w:pPr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Dyson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zapowiada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,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że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nie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zamierza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poprzestać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podłogowych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robotach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sprzątających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.</w:t>
      </w:r>
    </w:p>
    <w:p w14:paraId="41F60D00" w14:textId="5614C2DC" w:rsidR="00385240" w:rsidRPr="00385240" w:rsidRDefault="00385240" w:rsidP="00385240">
      <w:pPr>
        <w:pStyle w:val="Akapitzlist"/>
        <w:numPr>
          <w:ilvl w:val="0"/>
          <w:numId w:val="34"/>
        </w:numPr>
        <w:ind w:left="426" w:hanging="426"/>
        <w:jc w:val="both"/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</w:pP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Naczelny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inżynier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Jake Dyson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zdradza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,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że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firma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obecnie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tworzy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swojej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placówce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Hullavington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największe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centrum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badań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nad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robotyką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Wielkiej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Brytanii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. 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Zachęca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także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inżynierów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robotyki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do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dołączenia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do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zespołu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Dyson.</w:t>
      </w:r>
    </w:p>
    <w:p w14:paraId="4F77B2A3" w14:textId="6A633DE7" w:rsidR="00385240" w:rsidRPr="00385240" w:rsidRDefault="00385240" w:rsidP="00385240">
      <w:pPr>
        <w:pStyle w:val="Akapitzlist"/>
        <w:numPr>
          <w:ilvl w:val="0"/>
          <w:numId w:val="34"/>
        </w:numPr>
        <w:ind w:left="426" w:hanging="426"/>
        <w:jc w:val="both"/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</w:pP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Robotyka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to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centralny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punkt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realizowanego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przez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Dyson 5-letniego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planu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inwestycji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nowe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technologie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oraz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obiekty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o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łącznej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wartości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2,75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mld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funtów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. W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tym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roku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firma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zatrudniła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ponad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2000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nowych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pracowników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, z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czego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50%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stanowią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inżynierzy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,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naukowcy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 xml:space="preserve"> </w:t>
      </w:r>
      <w:proofErr w:type="spellStart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programiści</w:t>
      </w:r>
      <w:proofErr w:type="spellEnd"/>
      <w:r w:rsidRPr="00385240">
        <w:rPr>
          <w:rFonts w:ascii="Dyson Futura Book" w:eastAsia="Futura Bk BT" w:hAnsi="Dyson Futura Book" w:cs="Times New Roman (Body CS)"/>
          <w:i/>
          <w:iCs/>
          <w:kern w:val="28"/>
          <w:sz w:val="20"/>
          <w:szCs w:val="20"/>
        </w:rPr>
        <w:t>.</w:t>
      </w:r>
    </w:p>
    <w:p w14:paraId="115909EF" w14:textId="77777777" w:rsidR="00385240" w:rsidRDefault="00385240" w:rsidP="003141B3">
      <w:pPr>
        <w:jc w:val="both"/>
        <w:rPr>
          <w:rFonts w:ascii="Dyson Futura Book" w:eastAsia="Futura Bk BT" w:hAnsi="Dyson Futura Book" w:cs="Times New Roman (Body CS)"/>
          <w:b/>
          <w:bCs/>
          <w:kern w:val="28"/>
        </w:rPr>
      </w:pPr>
    </w:p>
    <w:p w14:paraId="2B47731F" w14:textId="051ECD43" w:rsidR="00385240" w:rsidRDefault="00385240" w:rsidP="00385240">
      <w:pPr>
        <w:pStyle w:val="NormalnyWeb"/>
        <w:rPr>
          <w:rFonts w:ascii="Dyson Futura Book" w:hAnsi="Dyson Futura Book" w:cs="Segoe UI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 wp14:anchorId="30FBE528" wp14:editId="18396DA7">
            <wp:extent cx="2214000" cy="1242000"/>
            <wp:effectExtent l="0" t="0" r="0" b="0"/>
            <wp:docPr id="3" name="Obraz 3" descr="Obraz zawierający niebo, zewnętrzne, droga, autostra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niebo, zewnętrzne, droga, autostra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A92ECD3" wp14:editId="6E3064D3">
            <wp:extent cx="1447200" cy="1242000"/>
            <wp:effectExtent l="0" t="0" r="635" b="0"/>
            <wp:docPr id="2" name="Obraz 2" descr="Obraz zawierający osoba, zewnętrzne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zewnętrzne, stojąc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1942476" wp14:editId="5198E597">
            <wp:extent cx="2052000" cy="1242000"/>
            <wp:effectExtent l="0" t="0" r="5715" b="0"/>
            <wp:docPr id="1" name="Obraz 1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F5B0" w14:textId="04CF4509" w:rsidR="00C50455" w:rsidRPr="006C03D9" w:rsidRDefault="00C50455" w:rsidP="006E30D1">
      <w:pPr>
        <w:jc w:val="both"/>
        <w:rPr>
          <w:rFonts w:ascii="Dyson Futura Book" w:eastAsia="Futura Bk BT" w:hAnsi="Dyson Futura Book"/>
          <w:b/>
          <w:bCs/>
          <w:i/>
          <w:iCs/>
          <w:lang w:val="pl-PL"/>
        </w:rPr>
      </w:pPr>
    </w:p>
    <w:p w14:paraId="0075B23D" w14:textId="3028A08D" w:rsidR="00F36F81" w:rsidRDefault="00F36F81" w:rsidP="00F36F81">
      <w:pPr>
        <w:jc w:val="both"/>
        <w:rPr>
          <w:rFonts w:ascii="Dyson Futura Book" w:eastAsia="Futura Lt BT" w:hAnsi="Dyson Futura Book"/>
        </w:rPr>
      </w:pPr>
      <w:r w:rsidRPr="00F36F81">
        <w:rPr>
          <w:rFonts w:ascii="Dyson Futura Book" w:eastAsia="Futura Lt BT" w:hAnsi="Dyson Futura Book"/>
        </w:rPr>
        <w:t xml:space="preserve">W </w:t>
      </w:r>
      <w:proofErr w:type="spellStart"/>
      <w:r w:rsidRPr="00F36F81">
        <w:rPr>
          <w:rFonts w:ascii="Dyson Futura Book" w:eastAsia="Futura Lt BT" w:hAnsi="Dyson Futura Book"/>
        </w:rPr>
        <w:t>środę</w:t>
      </w:r>
      <w:proofErr w:type="spellEnd"/>
      <w:r w:rsidRPr="00F36F81">
        <w:rPr>
          <w:rFonts w:ascii="Dyson Futura Book" w:eastAsia="Futura Lt BT" w:hAnsi="Dyson Futura Book"/>
        </w:rPr>
        <w:t xml:space="preserve"> 25 </w:t>
      </w:r>
      <w:proofErr w:type="spellStart"/>
      <w:r w:rsidRPr="00F36F81">
        <w:rPr>
          <w:rFonts w:ascii="Dyson Futura Book" w:eastAsia="Futura Lt BT" w:hAnsi="Dyson Futura Book"/>
        </w:rPr>
        <w:t>maja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na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hyperlink r:id="rId15" w:history="1">
        <w:proofErr w:type="spellStart"/>
        <w:r w:rsidRPr="00D64EDF">
          <w:rPr>
            <w:rStyle w:val="Hipercze"/>
            <w:rFonts w:ascii="Dyson Futura Book" w:eastAsia="Futura Lt BT" w:hAnsi="Dyson Futura Book"/>
          </w:rPr>
          <w:t>Międzynarodowej</w:t>
        </w:r>
        <w:proofErr w:type="spellEnd"/>
        <w:r w:rsidRPr="00D64EDF">
          <w:rPr>
            <w:rStyle w:val="Hipercze"/>
            <w:rFonts w:ascii="Dyson Futura Book" w:eastAsia="Futura Lt BT" w:hAnsi="Dyson Futura Book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Lt BT" w:hAnsi="Dyson Futura Book"/>
          </w:rPr>
          <w:t>Konferencji</w:t>
        </w:r>
        <w:proofErr w:type="spellEnd"/>
        <w:r w:rsidRPr="00D64EDF">
          <w:rPr>
            <w:rStyle w:val="Hipercze"/>
            <w:rFonts w:ascii="Dyson Futura Book" w:eastAsia="Futura Lt BT" w:hAnsi="Dyson Futura Book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Lt BT" w:hAnsi="Dyson Futura Book"/>
          </w:rPr>
          <w:t>Robotyki</w:t>
        </w:r>
        <w:proofErr w:type="spellEnd"/>
        <w:r w:rsidRPr="00D64EDF">
          <w:rPr>
            <w:rStyle w:val="Hipercze"/>
            <w:rFonts w:ascii="Dyson Futura Book" w:eastAsia="Futura Lt BT" w:hAnsi="Dyson Futura Book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Lt BT" w:hAnsi="Dyson Futura Book"/>
          </w:rPr>
          <w:t>i</w:t>
        </w:r>
        <w:proofErr w:type="spellEnd"/>
        <w:r w:rsidRPr="00D64EDF">
          <w:rPr>
            <w:rStyle w:val="Hipercze"/>
            <w:rFonts w:ascii="Dyson Futura Book" w:eastAsia="Futura Lt BT" w:hAnsi="Dyson Futura Book"/>
          </w:rPr>
          <w:t xml:space="preserve"> </w:t>
        </w:r>
        <w:proofErr w:type="spellStart"/>
        <w:r w:rsidRPr="00D64EDF">
          <w:rPr>
            <w:rStyle w:val="Hipercze"/>
            <w:rFonts w:ascii="Dyson Futura Book" w:eastAsia="Futura Lt BT" w:hAnsi="Dyson Futura Book"/>
          </w:rPr>
          <w:t>Automatyzacji</w:t>
        </w:r>
        <w:proofErr w:type="spellEnd"/>
        <w:r w:rsidRPr="00D64EDF">
          <w:rPr>
            <w:rStyle w:val="Hipercze"/>
            <w:rFonts w:ascii="Dyson Futura Book" w:eastAsia="Futura Lt BT" w:hAnsi="Dyson Futura Book"/>
          </w:rPr>
          <w:t xml:space="preserve"> (ICRA)</w:t>
        </w:r>
      </w:hyperlink>
      <w:r w:rsidRPr="00F36F81">
        <w:rPr>
          <w:rFonts w:ascii="Dyson Futura Book" w:eastAsia="Futura Lt BT" w:hAnsi="Dyson Futura Book"/>
        </w:rPr>
        <w:t xml:space="preserve"> w </w:t>
      </w:r>
      <w:proofErr w:type="spellStart"/>
      <w:r w:rsidRPr="00F36F81">
        <w:rPr>
          <w:rFonts w:ascii="Dyson Futura Book" w:eastAsia="Futura Lt BT" w:hAnsi="Dyson Futura Book"/>
        </w:rPr>
        <w:t>Filadelfii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firma</w:t>
      </w:r>
      <w:proofErr w:type="spellEnd"/>
      <w:r w:rsidRPr="00F36F81">
        <w:rPr>
          <w:rFonts w:ascii="Dyson Futura Book" w:eastAsia="Futura Lt BT" w:hAnsi="Dyson Futura Book"/>
        </w:rPr>
        <w:t xml:space="preserve"> Dyson </w:t>
      </w:r>
      <w:proofErr w:type="spellStart"/>
      <w:r w:rsidRPr="00F36F81">
        <w:rPr>
          <w:rFonts w:ascii="Dyson Futura Book" w:eastAsia="Futura Lt BT" w:hAnsi="Dyson Futura Book"/>
        </w:rPr>
        <w:t>wyjawiła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informacje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temat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swojego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wkładu</w:t>
      </w:r>
      <w:proofErr w:type="spellEnd"/>
      <w:r w:rsidRPr="00F36F81">
        <w:rPr>
          <w:rFonts w:ascii="Dyson Futura Book" w:eastAsia="Futura Lt BT" w:hAnsi="Dyson Futura Book"/>
        </w:rPr>
        <w:t xml:space="preserve"> w </w:t>
      </w:r>
      <w:proofErr w:type="spellStart"/>
      <w:r w:rsidRPr="00F36F81">
        <w:rPr>
          <w:rFonts w:ascii="Dyson Futura Book" w:eastAsia="Futura Lt BT" w:hAnsi="Dyson Futura Book"/>
        </w:rPr>
        <w:t>przyszłość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robotów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domowych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zachęcając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przy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tym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najzdolniejszych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specjalistów</w:t>
      </w:r>
      <w:proofErr w:type="spellEnd"/>
      <w:r w:rsidRPr="00F36F81">
        <w:rPr>
          <w:rFonts w:ascii="Dyson Futura Book" w:eastAsia="Futura Lt BT" w:hAnsi="Dyson Futura Book"/>
        </w:rPr>
        <w:t xml:space="preserve"> z </w:t>
      </w:r>
      <w:proofErr w:type="spellStart"/>
      <w:r w:rsidRPr="00F36F81">
        <w:rPr>
          <w:rFonts w:ascii="Dyson Futura Book" w:eastAsia="Futura Lt BT" w:hAnsi="Dyson Futura Book"/>
        </w:rPr>
        <w:t>obszaru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robotyki</w:t>
      </w:r>
      <w:proofErr w:type="spellEnd"/>
      <w:r w:rsidRPr="00F36F81">
        <w:rPr>
          <w:rFonts w:ascii="Dyson Futura Book" w:eastAsia="Futura Lt BT" w:hAnsi="Dyson Futura Book"/>
        </w:rPr>
        <w:t xml:space="preserve"> do </w:t>
      </w:r>
      <w:proofErr w:type="spellStart"/>
      <w:r w:rsidRPr="00F36F81">
        <w:rPr>
          <w:rFonts w:ascii="Dyson Futura Book" w:eastAsia="Futura Lt BT" w:hAnsi="Dyson Futura Book"/>
        </w:rPr>
        <w:t>dołączenia</w:t>
      </w:r>
      <w:proofErr w:type="spellEnd"/>
      <w:r w:rsidRPr="00F36F81">
        <w:rPr>
          <w:rFonts w:ascii="Dyson Futura Book" w:eastAsia="Futura Lt BT" w:hAnsi="Dyson Futura Book"/>
        </w:rPr>
        <w:t xml:space="preserve"> do ich </w:t>
      </w:r>
      <w:proofErr w:type="spellStart"/>
      <w:r w:rsidRPr="00F36F81">
        <w:rPr>
          <w:rFonts w:ascii="Dyson Futura Book" w:eastAsia="Futura Lt BT" w:hAnsi="Dyson Futura Book"/>
        </w:rPr>
        <w:t>dynamicznie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rozwijającego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się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zespołu</w:t>
      </w:r>
      <w:proofErr w:type="spellEnd"/>
      <w:r w:rsidRPr="00F36F81">
        <w:rPr>
          <w:rFonts w:ascii="Dyson Futura Book" w:eastAsia="Futura Lt BT" w:hAnsi="Dyson Futura Book"/>
        </w:rPr>
        <w:t>.</w:t>
      </w:r>
    </w:p>
    <w:p w14:paraId="645C4F22" w14:textId="77777777" w:rsidR="00F36F81" w:rsidRPr="00F36F81" w:rsidRDefault="00F36F81" w:rsidP="00F36F81">
      <w:pPr>
        <w:jc w:val="both"/>
        <w:rPr>
          <w:rFonts w:ascii="Dyson Futura Book" w:eastAsia="Futura Lt BT" w:hAnsi="Dyson Futura Book"/>
        </w:rPr>
      </w:pPr>
    </w:p>
    <w:p w14:paraId="3E437D97" w14:textId="77777777" w:rsidR="00F36F81" w:rsidRPr="00F36F81" w:rsidRDefault="00F36F81" w:rsidP="00F36F81">
      <w:pPr>
        <w:jc w:val="both"/>
        <w:rPr>
          <w:rFonts w:ascii="Dyson Futura Book" w:eastAsia="Futura Lt BT" w:hAnsi="Dyson Futura Book"/>
        </w:rPr>
      </w:pPr>
      <w:proofErr w:type="spellStart"/>
      <w:r w:rsidRPr="00F36F81">
        <w:rPr>
          <w:rFonts w:ascii="Dyson Futura Book" w:eastAsia="Futura Lt BT" w:hAnsi="Dyson Futura Book"/>
        </w:rPr>
        <w:t>Podczas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konferencji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firma</w:t>
      </w:r>
      <w:proofErr w:type="spellEnd"/>
      <w:r w:rsidRPr="00F36F81">
        <w:rPr>
          <w:rFonts w:ascii="Dyson Futura Book" w:eastAsia="Futura Lt BT" w:hAnsi="Dyson Futura Book"/>
        </w:rPr>
        <w:t xml:space="preserve"> Dyson </w:t>
      </w:r>
      <w:proofErr w:type="spellStart"/>
      <w:r w:rsidRPr="00F36F81">
        <w:rPr>
          <w:rFonts w:ascii="Dyson Futura Book" w:eastAsia="Futura Lt BT" w:hAnsi="Dyson Futura Book"/>
        </w:rPr>
        <w:t>wyjaśniła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jakie</w:t>
      </w:r>
      <w:proofErr w:type="spellEnd"/>
      <w:r w:rsidRPr="00F36F81">
        <w:rPr>
          <w:rFonts w:ascii="Dyson Futura Book" w:eastAsia="Futura Lt BT" w:hAnsi="Dyson Futura Book"/>
        </w:rPr>
        <w:t xml:space="preserve"> ma </w:t>
      </w:r>
      <w:proofErr w:type="spellStart"/>
      <w:r w:rsidRPr="00F36F81">
        <w:rPr>
          <w:rFonts w:ascii="Dyson Futura Book" w:eastAsia="Futura Lt BT" w:hAnsi="Dyson Futura Book"/>
        </w:rPr>
        <w:t>ambicje</w:t>
      </w:r>
      <w:proofErr w:type="spellEnd"/>
      <w:r w:rsidRPr="00F36F81">
        <w:rPr>
          <w:rFonts w:ascii="Dyson Futura Book" w:eastAsia="Futura Lt BT" w:hAnsi="Dyson Futura Book"/>
        </w:rPr>
        <w:t xml:space="preserve"> w </w:t>
      </w:r>
      <w:proofErr w:type="spellStart"/>
      <w:r w:rsidRPr="00F36F81">
        <w:rPr>
          <w:rFonts w:ascii="Dyson Futura Book" w:eastAsia="Futura Lt BT" w:hAnsi="Dyson Futura Book"/>
        </w:rPr>
        <w:t>dziedzinie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zaawansowanej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robotyki</w:t>
      </w:r>
      <w:proofErr w:type="spellEnd"/>
      <w:r w:rsidRPr="00F36F81">
        <w:rPr>
          <w:rFonts w:ascii="Dyson Futura Book" w:eastAsia="Futura Lt BT" w:hAnsi="Dyson Futura Book"/>
        </w:rPr>
        <w:t xml:space="preserve">, a </w:t>
      </w:r>
      <w:proofErr w:type="spellStart"/>
      <w:r w:rsidRPr="00F36F81">
        <w:rPr>
          <w:rFonts w:ascii="Dyson Futura Book" w:eastAsia="Futura Lt BT" w:hAnsi="Dyson Futura Book"/>
        </w:rPr>
        <w:t>ponadto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marka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poinformowała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że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przyspiesza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prace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nad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autonomicznym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urządzeniem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zdolnym</w:t>
      </w:r>
      <w:proofErr w:type="spellEnd"/>
      <w:r w:rsidRPr="00F36F81">
        <w:rPr>
          <w:rFonts w:ascii="Dyson Futura Book" w:eastAsia="Futura Lt BT" w:hAnsi="Dyson Futura Book"/>
        </w:rPr>
        <w:t xml:space="preserve"> do </w:t>
      </w:r>
      <w:proofErr w:type="spellStart"/>
      <w:r w:rsidRPr="00F36F81">
        <w:rPr>
          <w:rFonts w:ascii="Dyson Futura Book" w:eastAsia="Futura Lt BT" w:hAnsi="Dyson Futura Book"/>
        </w:rPr>
        <w:t>wykonywania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obowiązków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domowych</w:t>
      </w:r>
      <w:proofErr w:type="spellEnd"/>
      <w:r w:rsidRPr="00F36F81">
        <w:rPr>
          <w:rFonts w:ascii="Dyson Futura Book" w:eastAsia="Futura Lt BT" w:hAnsi="Dyson Futura Book"/>
        </w:rPr>
        <w:t xml:space="preserve">. W </w:t>
      </w:r>
      <w:proofErr w:type="spellStart"/>
      <w:r w:rsidRPr="00F36F81">
        <w:rPr>
          <w:rFonts w:ascii="Dyson Futura Book" w:eastAsia="Futura Lt BT" w:hAnsi="Dyson Futura Book"/>
        </w:rPr>
        <w:t>trakcie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konferencji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zaprezentowała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wideo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które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pokazuje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najnowsze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osiągnięcia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firmy</w:t>
      </w:r>
      <w:proofErr w:type="spellEnd"/>
      <w:r w:rsidRPr="00F36F81">
        <w:rPr>
          <w:rFonts w:ascii="Dyson Futura Book" w:eastAsia="Futura Lt BT" w:hAnsi="Dyson Futura Book"/>
        </w:rPr>
        <w:t xml:space="preserve"> – </w:t>
      </w:r>
      <w:proofErr w:type="spellStart"/>
      <w:r w:rsidRPr="00F36F81">
        <w:rPr>
          <w:rFonts w:ascii="Dyson Futura Book" w:eastAsia="Futura Lt BT" w:hAnsi="Dyson Futura Book"/>
        </w:rPr>
        <w:t>prototyp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robotycznych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rąk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chwytających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przedmioty</w:t>
      </w:r>
      <w:proofErr w:type="spellEnd"/>
      <w:r w:rsidRPr="00F36F81">
        <w:rPr>
          <w:rFonts w:ascii="Dyson Futura Book" w:eastAsia="Futura Lt BT" w:hAnsi="Dyson Futura Book"/>
        </w:rPr>
        <w:t xml:space="preserve">. Dyson </w:t>
      </w:r>
      <w:proofErr w:type="spellStart"/>
      <w:r w:rsidRPr="00F36F81">
        <w:rPr>
          <w:rFonts w:ascii="Dyson Futura Book" w:eastAsia="Futura Lt BT" w:hAnsi="Dyson Futura Book"/>
        </w:rPr>
        <w:t>zapewnia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że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zamierza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poprzestać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podłogowych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robotach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sprzątających</w:t>
      </w:r>
      <w:proofErr w:type="spellEnd"/>
      <w:r w:rsidRPr="00F36F81">
        <w:rPr>
          <w:rFonts w:ascii="Dyson Futura Book" w:eastAsia="Futura Lt BT" w:hAnsi="Dyson Futura Book"/>
        </w:rPr>
        <w:t xml:space="preserve">. </w:t>
      </w:r>
      <w:proofErr w:type="spellStart"/>
      <w:r w:rsidRPr="00F36F81">
        <w:rPr>
          <w:rFonts w:ascii="Dyson Futura Book" w:eastAsia="Futura Lt BT" w:hAnsi="Dyson Futura Book"/>
        </w:rPr>
        <w:t>Nad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objętymi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tajemnicą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pracami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badawczo-rozwojowymi</w:t>
      </w:r>
      <w:proofErr w:type="spellEnd"/>
      <w:r w:rsidRPr="00F36F81">
        <w:rPr>
          <w:rFonts w:ascii="Dyson Futura Book" w:eastAsia="Futura Lt BT" w:hAnsi="Dyson Futura Book"/>
        </w:rPr>
        <w:t xml:space="preserve"> w </w:t>
      </w:r>
      <w:proofErr w:type="spellStart"/>
      <w:r w:rsidRPr="00F36F81">
        <w:rPr>
          <w:rFonts w:ascii="Dyson Futura Book" w:eastAsia="Futura Lt BT" w:hAnsi="Dyson Futura Book"/>
        </w:rPr>
        <w:t>ośrodku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Hullavington</w:t>
      </w:r>
      <w:proofErr w:type="spellEnd"/>
      <w:r w:rsidRPr="00F36F81">
        <w:rPr>
          <w:rFonts w:ascii="Dyson Futura Book" w:eastAsia="Futura Lt BT" w:hAnsi="Dyson Futura Book"/>
        </w:rPr>
        <w:t xml:space="preserve"> w Wiltshire </w:t>
      </w:r>
      <w:proofErr w:type="spellStart"/>
      <w:r w:rsidRPr="00F36F81">
        <w:rPr>
          <w:rFonts w:ascii="Dyson Futura Book" w:eastAsia="Futura Lt BT" w:hAnsi="Dyson Futura Book"/>
        </w:rPr>
        <w:t>czuwa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naczelny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inżynier</w:t>
      </w:r>
      <w:proofErr w:type="spellEnd"/>
      <w:r w:rsidRPr="00F36F81">
        <w:rPr>
          <w:rFonts w:ascii="Dyson Futura Book" w:eastAsia="Futura Lt BT" w:hAnsi="Dyson Futura Book"/>
        </w:rPr>
        <w:t xml:space="preserve"> Jake Dyson.</w:t>
      </w:r>
    </w:p>
    <w:p w14:paraId="2298C107" w14:textId="77777777" w:rsidR="00D42E0D" w:rsidRDefault="00D42E0D" w:rsidP="00F36F81">
      <w:pPr>
        <w:jc w:val="both"/>
        <w:rPr>
          <w:rFonts w:ascii="Dyson Futura Book" w:eastAsia="Futura Lt BT" w:hAnsi="Dyson Futura Book"/>
        </w:rPr>
      </w:pPr>
    </w:p>
    <w:p w14:paraId="47427A4E" w14:textId="55B8837A" w:rsidR="003141B3" w:rsidRPr="006C03D9" w:rsidRDefault="00F36F81" w:rsidP="00F36F81">
      <w:pPr>
        <w:jc w:val="both"/>
        <w:rPr>
          <w:rFonts w:ascii="Dyson Futura Book" w:eastAsia="Futura Lt BT" w:hAnsi="Dyson Futura Book"/>
        </w:rPr>
      </w:pPr>
      <w:proofErr w:type="spellStart"/>
      <w:r w:rsidRPr="00F36F81">
        <w:rPr>
          <w:rFonts w:ascii="Dyson Futura Book" w:eastAsia="Futura Lt BT" w:hAnsi="Dyson Futura Book"/>
        </w:rPr>
        <w:t>Firma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technologiczna</w:t>
      </w:r>
      <w:proofErr w:type="spellEnd"/>
      <w:r w:rsidRPr="00F36F81">
        <w:rPr>
          <w:rFonts w:ascii="Dyson Futura Book" w:eastAsia="Futura Lt BT" w:hAnsi="Dyson Futura Book"/>
        </w:rPr>
        <w:t xml:space="preserve"> Dyson </w:t>
      </w:r>
      <w:proofErr w:type="spellStart"/>
      <w:r w:rsidRPr="00F36F81">
        <w:rPr>
          <w:rFonts w:ascii="Dyson Futura Book" w:eastAsia="Futura Lt BT" w:hAnsi="Dyson Futura Book"/>
        </w:rPr>
        <w:t>znajduje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się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półmetku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największej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rekrutacji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inżynierów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od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czasu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jej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powstania</w:t>
      </w:r>
      <w:proofErr w:type="spellEnd"/>
      <w:r w:rsidRPr="00F36F81">
        <w:rPr>
          <w:rFonts w:ascii="Dyson Futura Book" w:eastAsia="Futura Lt BT" w:hAnsi="Dyson Futura Book"/>
        </w:rPr>
        <w:t xml:space="preserve">. W </w:t>
      </w:r>
      <w:proofErr w:type="spellStart"/>
      <w:r w:rsidRPr="00F36F81">
        <w:rPr>
          <w:rFonts w:ascii="Dyson Futura Book" w:eastAsia="Futura Lt BT" w:hAnsi="Dyson Futura Book"/>
        </w:rPr>
        <w:t>tym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roku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dołączyło</w:t>
      </w:r>
      <w:proofErr w:type="spellEnd"/>
      <w:r w:rsidRPr="00F36F81">
        <w:rPr>
          <w:rFonts w:ascii="Dyson Futura Book" w:eastAsia="Futura Lt BT" w:hAnsi="Dyson Futura Book"/>
        </w:rPr>
        <w:t xml:space="preserve"> do </w:t>
      </w:r>
      <w:proofErr w:type="spellStart"/>
      <w:r w:rsidRPr="00F36F81">
        <w:rPr>
          <w:rFonts w:ascii="Dyson Futura Book" w:eastAsia="Futura Lt BT" w:hAnsi="Dyson Futura Book"/>
        </w:rPr>
        <w:t>niej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aż</w:t>
      </w:r>
      <w:proofErr w:type="spellEnd"/>
      <w:r w:rsidRPr="00F36F81">
        <w:rPr>
          <w:rFonts w:ascii="Dyson Futura Book" w:eastAsia="Futura Lt BT" w:hAnsi="Dyson Futura Book"/>
        </w:rPr>
        <w:t xml:space="preserve"> 2 000 </w:t>
      </w:r>
      <w:proofErr w:type="spellStart"/>
      <w:r w:rsidRPr="00F36F81">
        <w:rPr>
          <w:rFonts w:ascii="Dyson Futura Book" w:eastAsia="Futura Lt BT" w:hAnsi="Dyson Futura Book"/>
        </w:rPr>
        <w:t>nowych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pracowników</w:t>
      </w:r>
      <w:proofErr w:type="spellEnd"/>
      <w:r w:rsidRPr="00F36F81">
        <w:rPr>
          <w:rFonts w:ascii="Dyson Futura Book" w:eastAsia="Futura Lt BT" w:hAnsi="Dyson Futura Book"/>
        </w:rPr>
        <w:t xml:space="preserve">, z </w:t>
      </w:r>
      <w:proofErr w:type="spellStart"/>
      <w:r w:rsidRPr="00F36F81">
        <w:rPr>
          <w:rFonts w:ascii="Dyson Futura Book" w:eastAsia="Futura Lt BT" w:hAnsi="Dyson Futura Book"/>
        </w:rPr>
        <w:t>czego</w:t>
      </w:r>
      <w:proofErr w:type="spellEnd"/>
      <w:r w:rsidRPr="00F36F81">
        <w:rPr>
          <w:rFonts w:ascii="Dyson Futura Book" w:eastAsia="Futura Lt BT" w:hAnsi="Dyson Futura Book"/>
        </w:rPr>
        <w:t xml:space="preserve"> 50% </w:t>
      </w:r>
      <w:proofErr w:type="spellStart"/>
      <w:r w:rsidRPr="00F36F81">
        <w:rPr>
          <w:rFonts w:ascii="Dyson Futura Book" w:eastAsia="Futura Lt BT" w:hAnsi="Dyson Futura Book"/>
        </w:rPr>
        <w:t>stanowią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inżynierzy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naukowcy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programiści</w:t>
      </w:r>
      <w:proofErr w:type="spellEnd"/>
      <w:r w:rsidRPr="00F36F81">
        <w:rPr>
          <w:rFonts w:ascii="Dyson Futura Book" w:eastAsia="Futura Lt BT" w:hAnsi="Dyson Futura Book"/>
        </w:rPr>
        <w:t xml:space="preserve">. Dyson </w:t>
      </w:r>
      <w:proofErr w:type="spellStart"/>
      <w:r w:rsidRPr="00F36F81">
        <w:rPr>
          <w:rFonts w:ascii="Dyson Futura Book" w:eastAsia="Futura Lt BT" w:hAnsi="Dyson Futura Book"/>
        </w:rPr>
        <w:t>nadal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rekrutuje</w:t>
      </w:r>
      <w:proofErr w:type="spellEnd"/>
      <w:r w:rsidRPr="00F36F81">
        <w:rPr>
          <w:rFonts w:ascii="Dyson Futura Book" w:eastAsia="Futura Lt BT" w:hAnsi="Dyson Futura Book"/>
        </w:rPr>
        <w:t xml:space="preserve"> – </w:t>
      </w:r>
      <w:proofErr w:type="spellStart"/>
      <w:r w:rsidRPr="00F36F81">
        <w:rPr>
          <w:rFonts w:ascii="Dyson Futura Book" w:eastAsia="Futura Lt BT" w:hAnsi="Dyson Futura Book"/>
        </w:rPr>
        <w:t>firma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poszukuje</w:t>
      </w:r>
      <w:proofErr w:type="spellEnd"/>
      <w:r w:rsidRPr="00F36F81">
        <w:rPr>
          <w:rFonts w:ascii="Dyson Futura Book" w:eastAsia="Futura Lt BT" w:hAnsi="Dyson Futura Book"/>
        </w:rPr>
        <w:t xml:space="preserve"> 250 </w:t>
      </w:r>
      <w:proofErr w:type="spellStart"/>
      <w:r w:rsidRPr="00F36F81">
        <w:rPr>
          <w:rFonts w:ascii="Dyson Futura Book" w:eastAsia="Futura Lt BT" w:hAnsi="Dyson Futura Book"/>
        </w:rPr>
        <w:t>inżynierów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robotyki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specjalizujących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się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różnych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obszarach</w:t>
      </w:r>
      <w:proofErr w:type="spellEnd"/>
      <w:r w:rsidRPr="00F36F81">
        <w:rPr>
          <w:rFonts w:ascii="Dyson Futura Book" w:eastAsia="Futura Lt BT" w:hAnsi="Dyson Futura Book"/>
        </w:rPr>
        <w:t xml:space="preserve"> m.in. </w:t>
      </w:r>
      <w:proofErr w:type="spellStart"/>
      <w:r w:rsidRPr="00F36F81">
        <w:rPr>
          <w:rFonts w:ascii="Dyson Futura Book" w:eastAsia="Futura Lt BT" w:hAnsi="Dyson Futura Book"/>
        </w:rPr>
        <w:t>widzenie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komputerowe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uczenie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maszynowe</w:t>
      </w:r>
      <w:proofErr w:type="spellEnd"/>
      <w:r w:rsidRPr="00F36F81">
        <w:rPr>
          <w:rFonts w:ascii="Dyson Futura Book" w:eastAsia="Futura Lt BT" w:hAnsi="Dyson Futura Book"/>
        </w:rPr>
        <w:t xml:space="preserve">, </w:t>
      </w:r>
      <w:proofErr w:type="spellStart"/>
      <w:r w:rsidRPr="00F36F81">
        <w:rPr>
          <w:rFonts w:ascii="Dyson Futura Book" w:eastAsia="Futura Lt BT" w:hAnsi="Dyson Futura Book"/>
        </w:rPr>
        <w:t>czujniki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mechatronika</w:t>
      </w:r>
      <w:proofErr w:type="spellEnd"/>
      <w:r w:rsidRPr="00F36F81">
        <w:rPr>
          <w:rFonts w:ascii="Dyson Futura Book" w:eastAsia="Futura Lt BT" w:hAnsi="Dyson Futura Book"/>
        </w:rPr>
        <w:t xml:space="preserve">. W </w:t>
      </w:r>
      <w:proofErr w:type="spellStart"/>
      <w:r w:rsidRPr="00F36F81">
        <w:rPr>
          <w:rFonts w:ascii="Dyson Futura Book" w:eastAsia="Futura Lt BT" w:hAnsi="Dyson Futura Book"/>
        </w:rPr>
        <w:t>ciągu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następnych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pięciu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lat</w:t>
      </w:r>
      <w:proofErr w:type="spellEnd"/>
      <w:r w:rsidRPr="00F36F81">
        <w:rPr>
          <w:rFonts w:ascii="Dyson Futura Book" w:eastAsia="Futura Lt BT" w:hAnsi="Dyson Futura Book"/>
        </w:rPr>
        <w:t xml:space="preserve"> Dyson </w:t>
      </w:r>
      <w:proofErr w:type="spellStart"/>
      <w:r w:rsidRPr="00F36F81">
        <w:rPr>
          <w:rFonts w:ascii="Dyson Futura Book" w:eastAsia="Futura Lt BT" w:hAnsi="Dyson Futura Book"/>
        </w:rPr>
        <w:t>przewiduje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zatrudnienie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kolejnych</w:t>
      </w:r>
      <w:proofErr w:type="spellEnd"/>
      <w:r w:rsidRPr="00F36F81">
        <w:rPr>
          <w:rFonts w:ascii="Dyson Futura Book" w:eastAsia="Futura Lt BT" w:hAnsi="Dyson Futura Book"/>
        </w:rPr>
        <w:t xml:space="preserve"> 700 </w:t>
      </w:r>
      <w:proofErr w:type="spellStart"/>
      <w:r w:rsidRPr="00F36F81">
        <w:rPr>
          <w:rFonts w:ascii="Dyson Futura Book" w:eastAsia="Futura Lt BT" w:hAnsi="Dyson Futura Book"/>
        </w:rPr>
        <w:t>ekspertów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robotyki</w:t>
      </w:r>
      <w:proofErr w:type="spellEnd"/>
      <w:r w:rsidRPr="00F36F81">
        <w:rPr>
          <w:rFonts w:ascii="Dyson Futura Book" w:eastAsia="Futura Lt BT" w:hAnsi="Dyson Futura Book"/>
        </w:rPr>
        <w:t xml:space="preserve">. </w:t>
      </w:r>
      <w:proofErr w:type="spellStart"/>
      <w:r w:rsidRPr="00F36F81">
        <w:rPr>
          <w:rFonts w:ascii="Dyson Futura Book" w:eastAsia="Futura Lt BT" w:hAnsi="Dyson Futura Book"/>
        </w:rPr>
        <w:t>Jego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głównym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celem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r w:rsidRPr="00F36F81">
        <w:rPr>
          <w:rFonts w:ascii="Dyson Futura Book" w:eastAsia="Futura Lt BT" w:hAnsi="Dyson Futura Book"/>
        </w:rPr>
        <w:lastRenderedPageBreak/>
        <w:t xml:space="preserve">jest </w:t>
      </w:r>
      <w:proofErr w:type="spellStart"/>
      <w:r w:rsidRPr="00F36F81">
        <w:rPr>
          <w:rFonts w:ascii="Dyson Futura Book" w:eastAsia="Futura Lt BT" w:hAnsi="Dyson Futura Book"/>
        </w:rPr>
        <w:t>stworzenie</w:t>
      </w:r>
      <w:proofErr w:type="spellEnd"/>
      <w:r w:rsidRPr="00F36F81">
        <w:rPr>
          <w:rFonts w:ascii="Dyson Futura Book" w:eastAsia="Futura Lt BT" w:hAnsi="Dyson Futura Book"/>
        </w:rPr>
        <w:t xml:space="preserve"> w </w:t>
      </w:r>
      <w:proofErr w:type="spellStart"/>
      <w:r w:rsidRPr="00F36F81">
        <w:rPr>
          <w:rFonts w:ascii="Dyson Futura Book" w:eastAsia="Futura Lt BT" w:hAnsi="Dyson Futura Book"/>
        </w:rPr>
        <w:t>Hullavington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największego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najbardziej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zaawansowanego</w:t>
      </w:r>
      <w:proofErr w:type="spellEnd"/>
      <w:r w:rsidRPr="00F36F81">
        <w:rPr>
          <w:rFonts w:ascii="Dyson Futura Book" w:eastAsia="Futura Lt BT" w:hAnsi="Dyson Futura Book"/>
        </w:rPr>
        <w:t xml:space="preserve"> centrum </w:t>
      </w:r>
      <w:proofErr w:type="spellStart"/>
      <w:r w:rsidRPr="00F36F81">
        <w:rPr>
          <w:rFonts w:ascii="Dyson Futura Book" w:eastAsia="Futura Lt BT" w:hAnsi="Dyson Futura Book"/>
        </w:rPr>
        <w:t>robotyki</w:t>
      </w:r>
      <w:proofErr w:type="spellEnd"/>
      <w:r w:rsidRPr="00F36F81">
        <w:rPr>
          <w:rFonts w:ascii="Dyson Futura Book" w:eastAsia="Futura Lt BT" w:hAnsi="Dyson Futura Book"/>
        </w:rPr>
        <w:t xml:space="preserve"> w </w:t>
      </w:r>
      <w:proofErr w:type="spellStart"/>
      <w:r w:rsidRPr="00F36F81">
        <w:rPr>
          <w:rFonts w:ascii="Dyson Futura Book" w:eastAsia="Futura Lt BT" w:hAnsi="Dyson Futura Book"/>
        </w:rPr>
        <w:t>Wielkiej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Brytanii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oraz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wprowadzenie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na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rynek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nowej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technologii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jeszcze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przed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końcem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tej</w:t>
      </w:r>
      <w:proofErr w:type="spellEnd"/>
      <w:r w:rsidRPr="00F36F81">
        <w:rPr>
          <w:rFonts w:ascii="Dyson Futura Book" w:eastAsia="Futura Lt BT" w:hAnsi="Dyson Futura Book"/>
        </w:rPr>
        <w:t xml:space="preserve"> </w:t>
      </w:r>
      <w:proofErr w:type="spellStart"/>
      <w:r w:rsidRPr="00F36F81">
        <w:rPr>
          <w:rFonts w:ascii="Dyson Futura Book" w:eastAsia="Futura Lt BT" w:hAnsi="Dyson Futura Book"/>
        </w:rPr>
        <w:t>dekady</w:t>
      </w:r>
      <w:proofErr w:type="spellEnd"/>
      <w:r w:rsidRPr="00F36F81">
        <w:rPr>
          <w:rFonts w:ascii="Dyson Futura Book" w:eastAsia="Futura Lt BT" w:hAnsi="Dyson Futura Book"/>
        </w:rPr>
        <w:t>.</w:t>
      </w:r>
    </w:p>
    <w:p w14:paraId="655A5027" w14:textId="5931FDFC" w:rsidR="00B7194A" w:rsidRDefault="00B7194A" w:rsidP="00345DC1">
      <w:pPr>
        <w:jc w:val="both"/>
        <w:rPr>
          <w:rFonts w:ascii="Dyson Futura Book" w:eastAsia="Futura Lt BT" w:hAnsi="Dyson Futura Book"/>
          <w:lang w:val="pl-PL"/>
        </w:rPr>
      </w:pPr>
    </w:p>
    <w:p w14:paraId="194479E8" w14:textId="01CE6A42" w:rsidR="00CE13E4" w:rsidRDefault="00CE13E4" w:rsidP="00CE13E4">
      <w:pPr>
        <w:jc w:val="both"/>
        <w:rPr>
          <w:rFonts w:ascii="Dyson Futura Book" w:eastAsia="Futura Lt BT" w:hAnsi="Dyson Futura Book"/>
          <w:lang w:val="pl-PL"/>
        </w:rPr>
      </w:pPr>
      <w:r w:rsidRPr="00CE13E4">
        <w:rPr>
          <w:rFonts w:ascii="Dyson Futura Book" w:eastAsia="Futura Lt BT" w:hAnsi="Dyson Futura Book"/>
          <w:lang w:val="pl-PL"/>
        </w:rPr>
        <w:t xml:space="preserve">Nowo zatrudnione osoby będą pracować w ośrodku </w:t>
      </w:r>
      <w:proofErr w:type="spellStart"/>
      <w:r w:rsidRPr="00CE13E4">
        <w:rPr>
          <w:rFonts w:ascii="Dyson Futura Book" w:eastAsia="Futura Lt BT" w:hAnsi="Dyson Futura Book"/>
          <w:lang w:val="pl-PL"/>
        </w:rPr>
        <w:t>Hullavington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 w </w:t>
      </w:r>
      <w:proofErr w:type="spellStart"/>
      <w:r w:rsidRPr="00CE13E4">
        <w:rPr>
          <w:rFonts w:ascii="Dyson Futura Book" w:eastAsia="Futura Lt BT" w:hAnsi="Dyson Futura Book"/>
          <w:lang w:val="pl-PL"/>
        </w:rPr>
        <w:t>Wiltshire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, nowym laboratorium w pobliżu Laboratorium Robotyki </w:t>
      </w:r>
      <w:proofErr w:type="spellStart"/>
      <w:r w:rsidRPr="00CE13E4">
        <w:rPr>
          <w:rFonts w:ascii="Dyson Futura Book" w:eastAsia="Futura Lt BT" w:hAnsi="Dyson Futura Book"/>
          <w:lang w:val="pl-PL"/>
        </w:rPr>
        <w:t>Dyson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 na Imperial College w Londynie, oraz w </w:t>
      </w:r>
      <w:hyperlink r:id="rId16" w:history="1">
        <w:r w:rsidRPr="00D64EDF">
          <w:rPr>
            <w:rStyle w:val="Hipercze"/>
            <w:rFonts w:ascii="Dyson Futura Book" w:eastAsia="Futura Lt BT" w:hAnsi="Dyson Futura Book"/>
            <w:lang w:val="pl-PL"/>
          </w:rPr>
          <w:t>głównej siedzibie firmy</w:t>
        </w:r>
      </w:hyperlink>
      <w:r w:rsidRPr="00CE13E4">
        <w:rPr>
          <w:rFonts w:ascii="Dyson Futura Book" w:eastAsia="Futura Lt BT" w:hAnsi="Dyson Futura Book"/>
          <w:lang w:val="pl-PL"/>
        </w:rPr>
        <w:t xml:space="preserve"> w Singapurze. W ciągu ostatnich sześciu miesięcy firma przebudowała w tajemnicy jeden z głównych hangarów dawnego lotniska w </w:t>
      </w:r>
      <w:proofErr w:type="spellStart"/>
      <w:r w:rsidRPr="00CE13E4">
        <w:rPr>
          <w:rFonts w:ascii="Dyson Futura Book" w:eastAsia="Futura Lt BT" w:hAnsi="Dyson Futura Book"/>
          <w:lang w:val="pl-PL"/>
        </w:rPr>
        <w:t>Hullavington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 na miejsce pracy dla 250 inżynierów robotyki. Adaptacja na potrzeby laboratorium robotyki jest kolejnym etapem realizowanego przez </w:t>
      </w:r>
      <w:proofErr w:type="spellStart"/>
      <w:r w:rsidRPr="00CE13E4">
        <w:rPr>
          <w:rFonts w:ascii="Dyson Futura Book" w:eastAsia="Futura Lt BT" w:hAnsi="Dyson Futura Book"/>
          <w:lang w:val="pl-PL"/>
        </w:rPr>
        <w:t>Dyson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 5-letniego planu inwestycji w nowe technologie oraz obiekty o łącznej wartości 2,75 mld funtów, z czego 600 milionów funtów zostanie wydane jedynie w tym roku. </w:t>
      </w:r>
    </w:p>
    <w:p w14:paraId="5AAECC32" w14:textId="77777777" w:rsidR="00CE13E4" w:rsidRPr="00CE13E4" w:rsidRDefault="00CE13E4" w:rsidP="00CE13E4">
      <w:pPr>
        <w:jc w:val="both"/>
        <w:rPr>
          <w:rFonts w:ascii="Dyson Futura Book" w:eastAsia="Futura Lt BT" w:hAnsi="Dyson Futura Book"/>
          <w:lang w:val="pl-PL"/>
        </w:rPr>
      </w:pPr>
    </w:p>
    <w:p w14:paraId="73057E10" w14:textId="16A9B804" w:rsidR="00CE13E4" w:rsidRDefault="00CE13E4" w:rsidP="00CE13E4">
      <w:pPr>
        <w:jc w:val="both"/>
        <w:rPr>
          <w:rFonts w:ascii="Dyson Futura Book" w:eastAsia="Futura Lt BT" w:hAnsi="Dyson Futura Book"/>
          <w:lang w:val="pl-PL"/>
        </w:rPr>
      </w:pPr>
      <w:proofErr w:type="spellStart"/>
      <w:r w:rsidRPr="00CE13E4">
        <w:rPr>
          <w:rFonts w:ascii="Dyson Futura Book" w:eastAsia="Futura Lt BT" w:hAnsi="Dyson Futura Book"/>
          <w:lang w:val="pl-PL"/>
        </w:rPr>
        <w:t>Jake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 </w:t>
      </w:r>
      <w:proofErr w:type="spellStart"/>
      <w:r w:rsidRPr="00CE13E4">
        <w:rPr>
          <w:rFonts w:ascii="Dyson Futura Book" w:eastAsia="Futura Lt BT" w:hAnsi="Dyson Futura Book"/>
          <w:lang w:val="pl-PL"/>
        </w:rPr>
        <w:t>Dyson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, naczelny inżynier firmy, wyjaśnia: </w:t>
      </w:r>
      <w:r w:rsidRPr="00D64EDF">
        <w:rPr>
          <w:rFonts w:ascii="Dyson Futura Book" w:eastAsia="Futura Lt BT" w:hAnsi="Dyson Futura Book"/>
          <w:i/>
          <w:iCs/>
          <w:lang w:val="pl-PL"/>
        </w:rPr>
        <w:t xml:space="preserve">Firma </w:t>
      </w:r>
      <w:proofErr w:type="spellStart"/>
      <w:r w:rsidRPr="00D64EDF">
        <w:rPr>
          <w:rFonts w:ascii="Dyson Futura Book" w:eastAsia="Futura Lt BT" w:hAnsi="Dyson Futura Book"/>
          <w:i/>
          <w:iCs/>
          <w:lang w:val="pl-PL"/>
        </w:rPr>
        <w:t>Dyson</w:t>
      </w:r>
      <w:proofErr w:type="spellEnd"/>
      <w:r w:rsidRPr="00D64EDF">
        <w:rPr>
          <w:rFonts w:ascii="Dyson Futura Book" w:eastAsia="Futura Lt BT" w:hAnsi="Dyson Futura Book"/>
          <w:i/>
          <w:iCs/>
          <w:lang w:val="pl-PL"/>
        </w:rPr>
        <w:t xml:space="preserve"> zaczęła zatrudniać inżynierów robotyki 20 lat temu, a w bieżącym roku chce poszerzyć zespół o kolejnych 250 ekspertów. Ta znacząca inwestycja w przyszłość technologii </w:t>
      </w:r>
      <w:proofErr w:type="spellStart"/>
      <w:r w:rsidRPr="00D64EDF">
        <w:rPr>
          <w:rFonts w:ascii="Dyson Futura Book" w:eastAsia="Futura Lt BT" w:hAnsi="Dyson Futura Book"/>
          <w:i/>
          <w:iCs/>
          <w:lang w:val="pl-PL"/>
        </w:rPr>
        <w:t>robotycznej</w:t>
      </w:r>
      <w:proofErr w:type="spellEnd"/>
      <w:r w:rsidRPr="00D64EDF">
        <w:rPr>
          <w:rFonts w:ascii="Dyson Futura Book" w:eastAsia="Futura Lt BT" w:hAnsi="Dyson Futura Book"/>
          <w:i/>
          <w:iCs/>
          <w:lang w:val="pl-PL"/>
        </w:rPr>
        <w:t xml:space="preserve"> stanie się motorem dla działalności badawczej całej firmy w takich obszarach, jak budowa maszyn, systemy wizyjne, uczenie maszynowe i przechowywanie energii. W naszym zespole potrzeba najlepszych specjalistów z całego świata.</w:t>
      </w:r>
    </w:p>
    <w:p w14:paraId="08052A1A" w14:textId="77777777" w:rsidR="00CE13E4" w:rsidRPr="00CE13E4" w:rsidRDefault="00CE13E4" w:rsidP="00CE13E4">
      <w:pPr>
        <w:jc w:val="both"/>
        <w:rPr>
          <w:rFonts w:ascii="Dyson Futura Book" w:eastAsia="Futura Lt BT" w:hAnsi="Dyson Futura Book"/>
          <w:lang w:val="pl-PL"/>
        </w:rPr>
      </w:pPr>
    </w:p>
    <w:p w14:paraId="6DE9A195" w14:textId="0683766F" w:rsidR="00D42E0D" w:rsidRDefault="00CE13E4" w:rsidP="00CE13E4">
      <w:pPr>
        <w:jc w:val="both"/>
        <w:rPr>
          <w:rFonts w:ascii="Dyson Futura Book" w:eastAsia="Futura Lt BT" w:hAnsi="Dyson Futura Book"/>
          <w:lang w:val="pl-PL"/>
        </w:rPr>
      </w:pPr>
      <w:r w:rsidRPr="00CE13E4">
        <w:rPr>
          <w:rFonts w:ascii="Dyson Futura Book" w:eastAsia="Futura Lt BT" w:hAnsi="Dyson Futura Book"/>
          <w:lang w:val="pl-PL"/>
        </w:rPr>
        <w:t xml:space="preserve">Firma </w:t>
      </w:r>
      <w:proofErr w:type="spellStart"/>
      <w:r w:rsidRPr="00CE13E4">
        <w:rPr>
          <w:rFonts w:ascii="Dyson Futura Book" w:eastAsia="Futura Lt BT" w:hAnsi="Dyson Futura Book"/>
          <w:lang w:val="pl-PL"/>
        </w:rPr>
        <w:t>Dyson</w:t>
      </w:r>
      <w:proofErr w:type="spellEnd"/>
      <w:r w:rsidRPr="00CE13E4">
        <w:rPr>
          <w:rFonts w:ascii="Dyson Futura Book" w:eastAsia="Futura Lt BT" w:hAnsi="Dyson Futura Book"/>
          <w:lang w:val="pl-PL"/>
        </w:rPr>
        <w:t xml:space="preserve"> znana jest między innymi z unikalnych odkurzaczy z pionierskimi technologiami. Pierwszy z nich, czyli DC06, zaprojektowano 20 lat temu. </w:t>
      </w:r>
      <w:hyperlink r:id="rId17" w:history="1">
        <w:r w:rsidRPr="00247513">
          <w:rPr>
            <w:rStyle w:val="Hipercze"/>
            <w:rFonts w:ascii="Dyson Futura Book" w:eastAsia="Futura Lt BT" w:hAnsi="Dyson Futura Book"/>
            <w:lang w:val="pl-PL"/>
          </w:rPr>
          <w:t>Udostępnione wideo</w:t>
        </w:r>
      </w:hyperlink>
      <w:r w:rsidRPr="00CE13E4">
        <w:rPr>
          <w:rFonts w:ascii="Dyson Futura Book" w:eastAsia="Futura Lt BT" w:hAnsi="Dyson Futura Book"/>
          <w:lang w:val="pl-PL"/>
        </w:rPr>
        <w:t xml:space="preserve"> pokazuje efekty najnowszych badań w zakresie uczenia się robotów, manipulacji, rozpoznawania obrazów i sterowania podatnego ruchem ograniczonym robota – to jedynie przedsmak zapowiedzianej przez firmę inwestycji w przyszłość robotyki. Pozostaje jednak jeszcze wiele do zrobienia…</w:t>
      </w:r>
    </w:p>
    <w:p w14:paraId="036EB878" w14:textId="36ACC6B4" w:rsidR="000909E0" w:rsidRPr="006C03D9" w:rsidRDefault="000909E0" w:rsidP="006E30D1">
      <w:pPr>
        <w:jc w:val="both"/>
        <w:rPr>
          <w:rFonts w:ascii="Dyson Futura Book" w:eastAsia="Dyson Futura Book" w:hAnsi="Dyson Futura Book" w:cs="Futura Lt BT"/>
          <w:lang w:val="pl-PL" w:eastAsia="en-US"/>
        </w:rPr>
      </w:pPr>
    </w:p>
    <w:p w14:paraId="5286C91D" w14:textId="77777777" w:rsidR="00813D99" w:rsidRPr="006C03D9" w:rsidRDefault="00813D99">
      <w:pPr>
        <w:jc w:val="center"/>
        <w:rPr>
          <w:rFonts w:ascii="Dyson Futura Book" w:eastAsia="Futura BT for Dyson Bk" w:hAnsi="Dyson Futura Book"/>
          <w:b/>
          <w:bCs/>
          <w:lang w:val="pl-PL" w:eastAsia="ja-JP"/>
        </w:rPr>
      </w:pPr>
    </w:p>
    <w:p w14:paraId="60078ABA" w14:textId="14711D89" w:rsidR="00273FC2" w:rsidRPr="006C03D9" w:rsidRDefault="00273FC2">
      <w:pPr>
        <w:jc w:val="center"/>
        <w:rPr>
          <w:rFonts w:ascii="Dyson Futura Book" w:eastAsia="Futura BT for Dyson Bk" w:hAnsi="Dyson Futura Book"/>
          <w:b/>
          <w:bCs/>
          <w:lang w:val="pl-PL" w:eastAsia="ja-JP"/>
        </w:rPr>
      </w:pPr>
      <w:r w:rsidRPr="006C03D9">
        <w:rPr>
          <w:rFonts w:ascii="Dyson Futura Book" w:eastAsia="Futura BT for Dyson Bk" w:hAnsi="Dyson Futura Book"/>
          <w:b/>
          <w:bCs/>
          <w:lang w:val="pl-PL" w:eastAsia="ja-JP"/>
        </w:rPr>
        <w:t>– KONIEC –</w:t>
      </w:r>
    </w:p>
    <w:p w14:paraId="4669083B" w14:textId="77777777" w:rsidR="00813D99" w:rsidRPr="006C03D9" w:rsidRDefault="00813D99" w:rsidP="00695384">
      <w:pPr>
        <w:jc w:val="both"/>
        <w:rPr>
          <w:rFonts w:ascii="Dyson Futura Book" w:eastAsia="Futura Lt BT" w:hAnsi="Dyson Futura Book"/>
          <w:b/>
          <w:bCs/>
          <w:sz w:val="20"/>
          <w:szCs w:val="20"/>
          <w:lang w:val="pl-PL"/>
        </w:rPr>
      </w:pPr>
    </w:p>
    <w:p w14:paraId="6FD17810" w14:textId="17DE4E28" w:rsidR="00695384" w:rsidRPr="006C03D9" w:rsidRDefault="00695384" w:rsidP="00695384">
      <w:pPr>
        <w:jc w:val="both"/>
        <w:rPr>
          <w:rFonts w:ascii="Dyson Futura Book" w:eastAsia="Futura Lt BT" w:hAnsi="Dyson Futura Book"/>
          <w:b/>
          <w:bCs/>
          <w:sz w:val="20"/>
          <w:szCs w:val="20"/>
          <w:lang w:val="pl-PL"/>
        </w:rPr>
      </w:pPr>
      <w:r w:rsidRPr="006C03D9">
        <w:rPr>
          <w:rFonts w:ascii="Dyson Futura Book" w:eastAsia="Futura Lt BT" w:hAnsi="Dyson Futura Book"/>
          <w:b/>
          <w:bCs/>
          <w:sz w:val="20"/>
          <w:szCs w:val="20"/>
          <w:lang w:val="pl-PL"/>
        </w:rPr>
        <w:t>KONTAKT DLA MEDIÓW:</w:t>
      </w:r>
    </w:p>
    <w:p w14:paraId="51F7FF96" w14:textId="77777777" w:rsidR="00695384" w:rsidRPr="006C03D9" w:rsidRDefault="00695384" w:rsidP="00695384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</w:p>
    <w:p w14:paraId="32150E69" w14:textId="60FB1AB1" w:rsidR="00695384" w:rsidRPr="006C03D9" w:rsidRDefault="00695384" w:rsidP="00695384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  <w:r w:rsidRPr="006C03D9">
        <w:rPr>
          <w:rFonts w:ascii="Dyson Futura Book" w:eastAsia="Futura Lt BT" w:hAnsi="Dyson Futura Book"/>
          <w:sz w:val="20"/>
          <w:szCs w:val="20"/>
          <w:lang w:val="pl-PL"/>
        </w:rPr>
        <w:t>Magda</w:t>
      </w:r>
      <w:r w:rsidR="00221649" w:rsidRPr="006C03D9">
        <w:rPr>
          <w:rFonts w:ascii="Dyson Futura Book" w:eastAsia="Futura Lt BT" w:hAnsi="Dyson Futura Book"/>
          <w:sz w:val="20"/>
          <w:szCs w:val="20"/>
          <w:lang w:val="pl-PL"/>
        </w:rPr>
        <w:t>lena</w:t>
      </w:r>
      <w:r w:rsidRPr="006C03D9">
        <w:rPr>
          <w:rFonts w:ascii="Dyson Futura Book" w:eastAsia="Futura Lt BT" w:hAnsi="Dyson Futura Book"/>
          <w:sz w:val="20"/>
          <w:szCs w:val="20"/>
          <w:lang w:val="pl-PL"/>
        </w:rPr>
        <w:t xml:space="preserve"> Mielniczuk</w:t>
      </w:r>
    </w:p>
    <w:p w14:paraId="6CD6A1B7" w14:textId="4B97CA23" w:rsidR="00695384" w:rsidRPr="006C03D9" w:rsidRDefault="00695384" w:rsidP="00695384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  <w:r w:rsidRPr="006C03D9">
        <w:rPr>
          <w:rFonts w:ascii="Dyson Futura Book" w:eastAsia="Futura Lt BT" w:hAnsi="Dyson Futura Book"/>
          <w:sz w:val="20"/>
          <w:szCs w:val="20"/>
          <w:lang w:val="pl-PL"/>
        </w:rPr>
        <w:t xml:space="preserve">email: </w:t>
      </w:r>
      <w:hyperlink r:id="rId18" w:history="1">
        <w:r w:rsidR="00221649" w:rsidRPr="006C03D9">
          <w:rPr>
            <w:rStyle w:val="Hipercze"/>
            <w:rFonts w:ascii="Dyson Futura Book" w:eastAsia="Futura Lt BT" w:hAnsi="Dyson Futura Book"/>
            <w:color w:val="auto"/>
            <w:sz w:val="20"/>
            <w:szCs w:val="20"/>
            <w:lang w:val="pl-PL"/>
          </w:rPr>
          <w:t>magdalena.mielniczuk@prhub.eu</w:t>
        </w:r>
      </w:hyperlink>
    </w:p>
    <w:p w14:paraId="0106E5F1" w14:textId="48EF145E" w:rsidR="00695384" w:rsidRPr="006C03D9" w:rsidRDefault="00695384" w:rsidP="00695384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  <w:r w:rsidRPr="006C03D9">
        <w:rPr>
          <w:rFonts w:ascii="Dyson Futura Book" w:eastAsia="Futura Lt BT" w:hAnsi="Dyson Futura Book"/>
          <w:sz w:val="20"/>
          <w:szCs w:val="20"/>
          <w:lang w:val="pl-PL"/>
        </w:rPr>
        <w:t>tel. +48</w:t>
      </w:r>
      <w:r w:rsidR="00A61DAC" w:rsidRPr="006C03D9">
        <w:rPr>
          <w:rFonts w:ascii="Dyson Futura Book" w:eastAsia="Futura Lt BT" w:hAnsi="Dyson Futura Book"/>
          <w:sz w:val="20"/>
          <w:szCs w:val="20"/>
          <w:lang w:val="pl-PL"/>
        </w:rPr>
        <w:t> 733 000 837</w:t>
      </w:r>
      <w:r w:rsidRPr="006C03D9">
        <w:rPr>
          <w:rFonts w:ascii="Dyson Futura Book" w:eastAsia="Futura Lt BT" w:hAnsi="Dyson Futura Book"/>
          <w:sz w:val="20"/>
          <w:szCs w:val="20"/>
          <w:lang w:val="pl-PL"/>
        </w:rPr>
        <w:t xml:space="preserve"> </w:t>
      </w:r>
    </w:p>
    <w:p w14:paraId="3096154E" w14:textId="77777777" w:rsidR="00695384" w:rsidRPr="006C03D9" w:rsidRDefault="00695384" w:rsidP="00AA0AD8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</w:p>
    <w:p w14:paraId="3EE2F75C" w14:textId="3C0E34DB" w:rsidR="00FA1462" w:rsidRPr="006C03D9" w:rsidRDefault="008111F2" w:rsidP="00221649">
      <w:pPr>
        <w:rPr>
          <w:rFonts w:ascii="Dyson Futura Book" w:eastAsia="Futura Lt BT" w:hAnsi="Dyson Futura Book"/>
          <w:b/>
          <w:bCs/>
          <w:sz w:val="20"/>
          <w:szCs w:val="20"/>
          <w:lang w:val="pl-PL"/>
        </w:rPr>
      </w:pPr>
      <w:r w:rsidRPr="006C03D9">
        <w:rPr>
          <w:rFonts w:ascii="Dyson Futura Book" w:eastAsia="Futura Lt BT" w:hAnsi="Dyson Futura Book"/>
          <w:b/>
          <w:bCs/>
          <w:sz w:val="20"/>
          <w:szCs w:val="20"/>
          <w:lang w:val="pl-PL"/>
        </w:rPr>
        <w:t>O FIRMIE DYSON</w:t>
      </w:r>
    </w:p>
    <w:p w14:paraId="79B9E9E3" w14:textId="77777777" w:rsidR="00C41847" w:rsidRPr="006C03D9" w:rsidRDefault="00C41847" w:rsidP="006E30D1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</w:p>
    <w:p w14:paraId="6417C39A" w14:textId="77777777" w:rsidR="00032504" w:rsidRDefault="008111F2" w:rsidP="00032504">
      <w:pPr>
        <w:pStyle w:val="NormalnyWeb"/>
        <w:spacing w:before="0" w:beforeAutospacing="0" w:after="0" w:afterAutospacing="0"/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</w:pPr>
      <w:r w:rsidRPr="006C03D9">
        <w:rPr>
          <w:rFonts w:ascii="Dyson Futura Book" w:eastAsia="Futura Lt BT" w:hAnsi="Dyson Futura Book"/>
          <w:sz w:val="20"/>
          <w:szCs w:val="20"/>
          <w:lang w:val="pl-PL"/>
        </w:rPr>
        <w:t xml:space="preserve">Od </w:t>
      </w:r>
      <w:proofErr w:type="spellStart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>Dyson</w:t>
      </w:r>
      <w:proofErr w:type="spellEnd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 xml:space="preserve"> jest międzynarodową firmą badawczo-technologiczną, prowadzącą działalność inżynieryjną, badawczo-rozwojową, produkcyjną i testową w Singapurze, Wielkiej Brytanii, Malezji i na Filipinach. Przedsiębiorstwo, którego początki miały miejsce w niewielkiej powozowni niedaleko Bath w Wielkiej Brytanii, od momentu swojego powstania w 1993 r. prężnie się rozwija. Obecnie </w:t>
      </w:r>
      <w:proofErr w:type="spellStart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>Dyson</w:t>
      </w:r>
      <w:proofErr w:type="spellEnd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 xml:space="preserve"> posiada dwa kampusy technologiczne o powierzchni powyżej 320 ha w </w:t>
      </w:r>
      <w:proofErr w:type="spellStart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>Malmesbury</w:t>
      </w:r>
      <w:proofErr w:type="spellEnd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 xml:space="preserve"> i </w:t>
      </w:r>
      <w:proofErr w:type="spellStart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>Hullavington</w:t>
      </w:r>
      <w:proofErr w:type="spellEnd"/>
      <w:r w:rsidR="00032504">
        <w:rPr>
          <w:rStyle w:val="normaltextrun"/>
          <w:rFonts w:ascii="Dyson Futura Book" w:eastAsia="Dyson Futura Book" w:hAnsi="Dyson Futura Book" w:cs="Segoe UI"/>
          <w:sz w:val="18"/>
          <w:szCs w:val="18"/>
          <w:lang w:val="pl-PL"/>
        </w:rPr>
        <w:t xml:space="preserve"> w Wielkiej Brytanii, a jej siedziba główna mieści się w Singapurze. Firma zatrudnia bezpośrednio ponad 14 000 osób na całym świecie, w tym 6 000 inżynierów i naukowców. Jej produkty są dostępne na 84 różnych rynkach.</w:t>
      </w:r>
    </w:p>
    <w:p w14:paraId="7EB7C8D4" w14:textId="77777777" w:rsidR="00032504" w:rsidRDefault="00032504" w:rsidP="00032504">
      <w:pPr>
        <w:jc w:val="both"/>
        <w:rPr>
          <w:rStyle w:val="normaltextrun"/>
          <w:rFonts w:ascii="Dyson Futura Book" w:eastAsiaTheme="minorEastAsia" w:hAnsi="Dyson Futura Book" w:cs="Segoe UI"/>
          <w:sz w:val="18"/>
          <w:szCs w:val="18"/>
          <w:lang w:val="pl-PL"/>
        </w:rPr>
      </w:pPr>
    </w:p>
    <w:p w14:paraId="6BA05DB5" w14:textId="77777777" w:rsidR="00032504" w:rsidRDefault="00032504" w:rsidP="00032504">
      <w:pPr>
        <w:jc w:val="both"/>
        <w:rPr>
          <w:rStyle w:val="normaltextrun"/>
          <w:rFonts w:ascii="Dyson Futura Book" w:hAnsi="Dyson Futura Book" w:cs="Segoe UI"/>
          <w:sz w:val="18"/>
          <w:szCs w:val="18"/>
          <w:lang w:val="pl-PL"/>
        </w:rPr>
      </w:pPr>
      <w:proofErr w:type="spellStart"/>
      <w:r>
        <w:rPr>
          <w:rStyle w:val="normaltextrun"/>
          <w:rFonts w:ascii="Dyson Futura Book" w:hAnsi="Dyson Futura Book" w:cs="Segoe UI"/>
          <w:sz w:val="18"/>
          <w:szCs w:val="18"/>
          <w:lang w:val="pl-PL"/>
        </w:rPr>
        <w:t>Dyson</w:t>
      </w:r>
      <w:proofErr w:type="spellEnd"/>
      <w:r>
        <w:rPr>
          <w:rStyle w:val="normaltextrun"/>
          <w:rFonts w:ascii="Dyson Futura Book" w:hAnsi="Dyson Futura Book" w:cs="Segoe UI"/>
          <w:sz w:val="18"/>
          <w:szCs w:val="18"/>
          <w:lang w:val="pl-PL"/>
        </w:rPr>
        <w:t xml:space="preserve"> inwestuje 2,75 mld funtów w rozwój firmy, aby tworzyć rewolucyjne produkty i technologie. W 2022 r. firma przeznaczy z tej sumy 600 mln funtów na rozwój technologii, laboratoriów innych obiektów.  Firma zatrudnia </w:t>
      </w:r>
      <w:r>
        <w:rPr>
          <w:rStyle w:val="normaltextrun"/>
          <w:rFonts w:ascii="Dyson Futura Book" w:hAnsi="Dyson Futura Book" w:cs="Segoe UI"/>
          <w:sz w:val="18"/>
          <w:szCs w:val="18"/>
          <w:lang w:val="pl-PL"/>
        </w:rPr>
        <w:lastRenderedPageBreak/>
        <w:t>międzynarodowe zespoły, złożone z inżynierów, naukowców i programistów, którzy pracują nad akumulatorami półprzewodnikowymi, szybkimi silnikami elektrycznymi, czujnikami i systemami wizyjnymi, robotami, technologiami uczenia maszynowego oraz sztuczną inteligencją. Od 1993 r., kiedy powstał DC01, czyli pierwszy bezworkowy odkurzacz cyklonowy, firma stworzyła technologie rozwiązujące problemy w zakresie pielęgnacji włosów, oczyszczania powietrza, robotyki, oświetlenia i suszenia rąk.</w:t>
      </w:r>
    </w:p>
    <w:p w14:paraId="0237C9CA" w14:textId="77777777" w:rsidR="00032504" w:rsidRDefault="00032504" w:rsidP="00032504">
      <w:pPr>
        <w:jc w:val="both"/>
      </w:pPr>
    </w:p>
    <w:p w14:paraId="3145068D" w14:textId="77777777" w:rsidR="00032504" w:rsidRDefault="00032504" w:rsidP="00032504">
      <w:pPr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>W 2022 r. przedsiębiorstwo chce zatrudnić 2 000 nowych pracowników (w tym 900 osób do pracy w Wielkiej Brytanii), aby przyspieszyć rozwój innowacyjnych technologii. Poszukiwani są kluczowi dla rozwoju firmy pracowników w nowych dziedzinach na stanowiska wszystkich szczebli w zespołach ds. elektroniki, akustyki, projektowania, uczenia maszynowego, oprogramowania, transmisji danych, robotyki oraz materiałów.</w:t>
      </w:r>
    </w:p>
    <w:p w14:paraId="40192398" w14:textId="77777777" w:rsidR="00032504" w:rsidRDefault="00032504" w:rsidP="00032504">
      <w:pPr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1F775CEE" w14:textId="77777777" w:rsidR="00032504" w:rsidRDefault="00032504" w:rsidP="00032504">
      <w:pPr>
        <w:jc w:val="both"/>
        <w:rPr>
          <w:rFonts w:ascii="Dyson Futura Book" w:hAnsi="Dyson Futura Book"/>
          <w:b/>
          <w:bCs/>
          <w:sz w:val="18"/>
          <w:szCs w:val="18"/>
          <w:lang w:val="pl-PL"/>
        </w:rPr>
      </w:pPr>
      <w:r>
        <w:rPr>
          <w:rFonts w:ascii="Dyson Futura Book" w:eastAsia="Dyson Futura Book" w:hAnsi="Dyson Futura Book"/>
          <w:b/>
          <w:bCs/>
          <w:sz w:val="18"/>
          <w:szCs w:val="18"/>
          <w:lang w:val="pl-PL"/>
        </w:rPr>
        <w:t>Robotyka</w:t>
      </w:r>
    </w:p>
    <w:p w14:paraId="4134E0B7" w14:textId="77777777" w:rsidR="00032504" w:rsidRDefault="00032504" w:rsidP="00032504">
      <w:pPr>
        <w:jc w:val="both"/>
        <w:rPr>
          <w:rFonts w:ascii="Dyson Futura Book" w:hAnsi="Dyson Futura Book"/>
          <w:b/>
          <w:bCs/>
          <w:sz w:val="18"/>
          <w:szCs w:val="18"/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Firma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już przedtem była pionierem technologii systemów wizyjnych w robotyce – stworzyła roboty sprzątające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360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Eye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(2016) i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Heurist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(2020). Te dwa roboty, będące przede wszystkim wysoce wydajnymi odkurzaczami, wykorzystują mapowanie wizualne, algorytmy firmy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oraz kamerę 360° do postrzegania, nagrywania i interpretowania przestrzeni, dzięki czemu zapamiętują układ mieszkania i uczą się, jak unikać przeszkód, w tym również ludzi i zwierząt domowych.</w:t>
      </w:r>
    </w:p>
    <w:p w14:paraId="249DA68C" w14:textId="77777777" w:rsidR="00032504" w:rsidRDefault="00032504" w:rsidP="00032504">
      <w:pPr>
        <w:pStyle w:val="NormalnyWeb"/>
        <w:spacing w:before="0" w:beforeAutospacing="0" w:after="0" w:afterAutospacing="0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Nowe centrum robotyki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Hullavington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(H85) stanie się miejscem pracy dla 250 inżynierów robotyki, którzy będą ściśle współpracować z kolegami i koleżankami z głównej siedziby firmy w Singapurze, a także naukowcami z Laboratorium Robotyki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na Imperial College oraz drugiego, nowo powstałego laboratorium w Londynie. </w:t>
      </w:r>
    </w:p>
    <w:p w14:paraId="4F0B0913" w14:textId="77777777" w:rsidR="00032504" w:rsidRDefault="00032504" w:rsidP="00032504">
      <w:pPr>
        <w:pStyle w:val="NormalnyWeb"/>
        <w:spacing w:before="0" w:beforeAutospacing="0" w:after="0" w:afterAutospacing="0"/>
        <w:rPr>
          <w:rFonts w:ascii="Dyson Futura Book" w:hAnsi="Dyson Futura Book"/>
          <w:sz w:val="18"/>
          <w:szCs w:val="18"/>
          <w:lang w:val="pl-PL"/>
        </w:rPr>
      </w:pPr>
    </w:p>
    <w:p w14:paraId="7567EAED" w14:textId="77777777" w:rsidR="00032504" w:rsidRDefault="00032504" w:rsidP="00032504">
      <w:pPr>
        <w:rPr>
          <w:rStyle w:val="normaltextrun"/>
          <w:rFonts w:cs="Segoe UI"/>
          <w:b/>
          <w:bCs/>
        </w:rPr>
      </w:pPr>
      <w:r>
        <w:rPr>
          <w:rStyle w:val="normaltextrun"/>
          <w:rFonts w:ascii="Dyson Futura Book" w:eastAsia="Dyson Futura Book" w:hAnsi="Dyson Futura Book" w:cs="Segoe UI"/>
          <w:b/>
          <w:bCs/>
          <w:sz w:val="18"/>
          <w:szCs w:val="18"/>
          <w:lang w:val="pl-PL"/>
        </w:rPr>
        <w:t>Najważniejsze fakty i liczby</w:t>
      </w:r>
    </w:p>
    <w:p w14:paraId="2EAC7BD0" w14:textId="77777777" w:rsidR="00032504" w:rsidRDefault="00032504" w:rsidP="00032504">
      <w:pPr>
        <w:pStyle w:val="Akapitzlist"/>
        <w:numPr>
          <w:ilvl w:val="0"/>
          <w:numId w:val="35"/>
        </w:numPr>
        <w:jc w:val="both"/>
        <w:rPr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Pomimo ogromnych wyzwań i spowolnienia produkcji z powodu pandemii COVID-19 oraz światowego niedoboru półprzewodników firma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odnotowała w 2021 r. znaczące zwiększenie przychodów – wzrost o 5% do poziomu 6,0 mld funtów (2020 r.: 5,7 mld funtów) – oraz zysków (EBITDA) – wzrost o 16% do poziomu 1,5 mld funtów (2020 r.: 1,3 mld funtów).</w:t>
      </w:r>
    </w:p>
    <w:p w14:paraId="2A169BD4" w14:textId="77777777" w:rsidR="00032504" w:rsidRDefault="00032504" w:rsidP="00032504">
      <w:pPr>
        <w:pStyle w:val="Akapitzlist"/>
        <w:numPr>
          <w:ilvl w:val="0"/>
          <w:numId w:val="35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Od chwili wprowadzenia na rynek pierwszych rewolucyjnych odkurzaczy bezprzewodowych firma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sprzedała na całym świecie ponad 70 mln tego typu urządzeń.</w:t>
      </w:r>
    </w:p>
    <w:p w14:paraId="4064CF82" w14:textId="77777777" w:rsidR="00032504" w:rsidRDefault="00032504" w:rsidP="00032504">
      <w:pPr>
        <w:pStyle w:val="Akapitzlist"/>
        <w:numPr>
          <w:ilvl w:val="0"/>
          <w:numId w:val="35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2021 r. przyniósł duży popyt na urządzenia do pielęgnacji włosów firmy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, takie jak suszarka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Supersonic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, prostownica Corrale i niedawno udoskonalony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multi-styler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Airwrap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>, o czym świadczy sprzedaż 20-milionowego produktu z tej linii.</w:t>
      </w:r>
    </w:p>
    <w:p w14:paraId="7679909B" w14:textId="77777777" w:rsidR="00032504" w:rsidRDefault="00032504" w:rsidP="00032504">
      <w:pPr>
        <w:pStyle w:val="Akapitzlist"/>
        <w:numPr>
          <w:ilvl w:val="0"/>
          <w:numId w:val="35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W ubiegłym roku firma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wyprodukowała ponadto 100-milionowy silnik cyfrowy. Silniki tego typu są pięć razy szybsze niż silnik Formuły 1 i leżą u podstaw naszych urządzeń – to one napędzają popularne odkurzacze bezprzewodowe, suszarki do rąk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Airblade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, kultowe suszarki do włosów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Supersonic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oraz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stylery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/>
          <w:sz w:val="18"/>
          <w:szCs w:val="18"/>
          <w:lang w:val="pl-PL"/>
        </w:rPr>
        <w:t>Airwrap</w:t>
      </w:r>
      <w:proofErr w:type="spellEnd"/>
      <w:r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30AD771B" w14:textId="77777777" w:rsidR="00032504" w:rsidRDefault="00032504" w:rsidP="00032504">
      <w:pPr>
        <w:pStyle w:val="Akapitzlist"/>
        <w:numPr>
          <w:ilvl w:val="0"/>
          <w:numId w:val="35"/>
        </w:numPr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Podczas </w:t>
      </w:r>
      <w:proofErr w:type="spellStart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>lockdownu</w:t>
      </w:r>
      <w:proofErr w:type="spellEnd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 firma </w:t>
      </w:r>
      <w:proofErr w:type="spellStart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 przeprowadziła jedno z najszerzej zakrojonych badań jakości powietrza, w ramach którego zmierzono jakość powietrza w 14 miastach i wykorzystano dane z oczyszczaczy powietrza w domach na całym świecie. Badanie wykazało wzrost stężenia pyłu zawieszonego PM</w:t>
      </w:r>
      <w:r>
        <w:rPr>
          <w:rFonts w:ascii="Dyson Futura Book" w:eastAsia="Dyson Futura Book" w:hAnsi="Dyson Futura Book"/>
          <w:color w:val="000000"/>
          <w:sz w:val="18"/>
          <w:szCs w:val="18"/>
          <w:vertAlign w:val="subscript"/>
          <w:lang w:val="pl-PL"/>
        </w:rPr>
        <w:t>2,5</w:t>
      </w:r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 w pomieszczeniach, a przecież podczas </w:t>
      </w:r>
      <w:proofErr w:type="spellStart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>lockdownu</w:t>
      </w:r>
      <w:proofErr w:type="spellEnd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 ludzie spędzali więcej czasu w domach.</w:t>
      </w:r>
    </w:p>
    <w:p w14:paraId="09BF16C3" w14:textId="77777777" w:rsidR="00032504" w:rsidRDefault="00032504" w:rsidP="00032504">
      <w:pPr>
        <w:pStyle w:val="Akapitzlist"/>
        <w:numPr>
          <w:ilvl w:val="0"/>
          <w:numId w:val="35"/>
        </w:numPr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Coroczne </w:t>
      </w:r>
      <w:proofErr w:type="spellStart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>Dyson</w:t>
      </w:r>
      <w:proofErr w:type="spellEnd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 Global Dust </w:t>
      </w:r>
      <w:proofErr w:type="spellStart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>Study</w:t>
      </w:r>
      <w:proofErr w:type="spellEnd"/>
      <w:r>
        <w:rPr>
          <w:rFonts w:ascii="Dyson Futura Book" w:eastAsia="Dyson Futura Book" w:hAnsi="Dyson Futura Book"/>
          <w:color w:val="000000"/>
          <w:sz w:val="18"/>
          <w:szCs w:val="18"/>
          <w:lang w:val="pl-PL"/>
        </w:rPr>
        <w:t xml:space="preserve"> ma pomóc zrozumieć, jak sprzątamy nasze domy i co wiemy na temat kurzu oraz jego potencjalnego wpływu na zdrowie i samopoczucie. W 2021 r. z powodu pandemii wzrosła liczba posiadaczy zwierząt domowych, dlatego w badaniu, w którym wzięło udział 32 282 respondentów z 33 krajów świata, uwzględniono także powszechną wiedzę na temat korelacji między obecnością zwierząt a ilością kurzu domowego.</w:t>
      </w:r>
    </w:p>
    <w:p w14:paraId="414569F3" w14:textId="02D8E30D" w:rsidR="00ED0AAE" w:rsidRPr="006C03D9" w:rsidRDefault="00ED0AAE" w:rsidP="00032504">
      <w:pPr>
        <w:jc w:val="both"/>
        <w:rPr>
          <w:rFonts w:ascii="Dyson Futura Book" w:eastAsia="Futura Lt BT" w:hAnsi="Dyson Futura Book"/>
          <w:sz w:val="20"/>
          <w:szCs w:val="20"/>
          <w:lang w:val="pl-PL"/>
        </w:rPr>
      </w:pPr>
    </w:p>
    <w:sectPr w:rsidR="00ED0AAE" w:rsidRPr="006C03D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C449" w14:textId="77777777" w:rsidR="00D71BA0" w:rsidRDefault="00D71BA0">
      <w:r>
        <w:separator/>
      </w:r>
    </w:p>
  </w:endnote>
  <w:endnote w:type="continuationSeparator" w:id="0">
    <w:p w14:paraId="5655E118" w14:textId="77777777" w:rsidR="00D71BA0" w:rsidRDefault="00D7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yson Futura Heavy">
    <w:altName w:val="Calibri"/>
    <w:panose1 w:val="020B0703030204020306"/>
    <w:charset w:val="EE"/>
    <w:family w:val="swiss"/>
    <w:pitch w:val="variable"/>
    <w:sig w:usb0="20000287" w:usb1="02000002" w:usb2="00000000" w:usb3="00000000" w:csb0="0000019F" w:csb1="00000000"/>
  </w:font>
  <w:font w:name="Dyson Futura Book">
    <w:altName w:val="Calibri"/>
    <w:panose1 w:val="020B0503030204020306"/>
    <w:charset w:val="EE"/>
    <w:family w:val="swiss"/>
    <w:pitch w:val="variable"/>
    <w:sig w:usb0="20000287" w:usb1="02000002" w:usb2="00000000" w:usb3="00000000" w:csb0="0000019F" w:csb1="00000000"/>
  </w:font>
  <w:font w:name="Futur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 Hv BT">
    <w:altName w:val="Arial"/>
    <w:charset w:val="00"/>
    <w:family w:val="swiss"/>
    <w:pitch w:val="variable"/>
    <w:sig w:usb0="800002EF" w:usb1="40000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yson Futura Medium">
    <w:altName w:val="Calibri"/>
    <w:panose1 w:val="020B0603030204020306"/>
    <w:charset w:val="EE"/>
    <w:family w:val="swiss"/>
    <w:pitch w:val="variable"/>
    <w:sig w:usb0="20000287" w:usb1="02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Futura BT for Dyson Bk">
    <w:altName w:val="Meiryo"/>
    <w:charset w:val="00"/>
    <w:family w:val="swiss"/>
    <w:pitch w:val="variable"/>
    <w:sig w:usb0="A00002EF" w:usb1="42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68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F6169" w14:textId="77777777" w:rsidR="0047137B" w:rsidRDefault="008111F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1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C8C280" w14:textId="77777777" w:rsidR="0047137B" w:rsidRDefault="0047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0540" w14:textId="77777777" w:rsidR="00D71BA0" w:rsidRDefault="00D71BA0">
      <w:r>
        <w:separator/>
      </w:r>
    </w:p>
  </w:footnote>
  <w:footnote w:type="continuationSeparator" w:id="0">
    <w:p w14:paraId="70F133E3" w14:textId="77777777" w:rsidR="00D71BA0" w:rsidRDefault="00D7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98CD" w14:textId="77777777" w:rsidR="003842A9" w:rsidRDefault="003842A9" w:rsidP="003842A9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033FDCD2" wp14:editId="25E1E90A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53D5DA" w14:textId="1F3E80A2" w:rsidR="003842A9" w:rsidRPr="00F0210F" w:rsidRDefault="00813D99" w:rsidP="00813D99">
    <w:pPr>
      <w:pStyle w:val="Nagwek"/>
      <w:tabs>
        <w:tab w:val="left" w:pos="6610"/>
      </w:tabs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ab/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ab/>
    </w: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ab/>
    </w:r>
  </w:p>
  <w:p w14:paraId="1128A67F" w14:textId="3145A4F2" w:rsidR="00273FC2" w:rsidRDefault="00273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695173"/>
    <w:multiLevelType w:val="hybridMultilevel"/>
    <w:tmpl w:val="E33AB21C"/>
    <w:lvl w:ilvl="0" w:tplc="EE6C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0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8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F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E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6B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8F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27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C8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41F"/>
    <w:multiLevelType w:val="hybridMultilevel"/>
    <w:tmpl w:val="19A42DAE"/>
    <w:lvl w:ilvl="0" w:tplc="99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44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7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D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6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E2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B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1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09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876"/>
    <w:multiLevelType w:val="hybridMultilevel"/>
    <w:tmpl w:val="6432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1748"/>
    <w:multiLevelType w:val="hybridMultilevel"/>
    <w:tmpl w:val="A8C8A22C"/>
    <w:lvl w:ilvl="0" w:tplc="D1CE733A">
      <w:numFmt w:val="bullet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E6700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24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A0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E5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CB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0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A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AF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58CA"/>
    <w:multiLevelType w:val="hybridMultilevel"/>
    <w:tmpl w:val="92C4F1BE"/>
    <w:lvl w:ilvl="0" w:tplc="5C0E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42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4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8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4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C4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A1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CD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0D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2BA"/>
    <w:multiLevelType w:val="hybridMultilevel"/>
    <w:tmpl w:val="7922868C"/>
    <w:lvl w:ilvl="0" w:tplc="DF6264E4">
      <w:numFmt w:val="bullet"/>
      <w:lvlText w:val="-"/>
      <w:lvlJc w:val="left"/>
      <w:pPr>
        <w:ind w:left="720" w:hanging="360"/>
      </w:pPr>
      <w:rPr>
        <w:rFonts w:ascii="Futura Lt BT" w:eastAsiaTheme="minorEastAsia" w:hAnsi="Futura Lt BT" w:cs="Times New Roman" w:hint="default"/>
      </w:rPr>
    </w:lvl>
    <w:lvl w:ilvl="1" w:tplc="E4B23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C5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27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0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E6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03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6D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F3F"/>
    <w:multiLevelType w:val="hybridMultilevel"/>
    <w:tmpl w:val="9EA49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C3C"/>
    <w:multiLevelType w:val="hybridMultilevel"/>
    <w:tmpl w:val="7DC4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0674"/>
    <w:multiLevelType w:val="hybridMultilevel"/>
    <w:tmpl w:val="AD8AFB20"/>
    <w:lvl w:ilvl="0" w:tplc="2222C05A">
      <w:numFmt w:val="bullet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B94E8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2D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4E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C3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6C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E9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EA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23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02837"/>
    <w:multiLevelType w:val="hybridMultilevel"/>
    <w:tmpl w:val="9992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52FD"/>
    <w:multiLevelType w:val="hybridMultilevel"/>
    <w:tmpl w:val="DFC6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62A3"/>
    <w:multiLevelType w:val="hybridMultilevel"/>
    <w:tmpl w:val="3B5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54B0D"/>
    <w:multiLevelType w:val="hybridMultilevel"/>
    <w:tmpl w:val="4494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564"/>
    <w:multiLevelType w:val="hybridMultilevel"/>
    <w:tmpl w:val="8614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2EC5"/>
    <w:multiLevelType w:val="hybridMultilevel"/>
    <w:tmpl w:val="BFD003AE"/>
    <w:lvl w:ilvl="0" w:tplc="A00EDE0A">
      <w:start w:val="1"/>
      <w:numFmt w:val="bullet"/>
      <w:pStyle w:val="cBOILERBULLETS"/>
      <w:lvlText w:val="•"/>
      <w:lvlJc w:val="left"/>
      <w:pPr>
        <w:ind w:left="284" w:hanging="284"/>
      </w:pPr>
      <w:rPr>
        <w:rFonts w:ascii="Dyson Futura Heavy" w:hAnsi="Dyson Futura Heavy" w:hint="default"/>
        <w:b w:val="0"/>
        <w:i w:val="0"/>
        <w:sz w:val="18"/>
      </w:rPr>
    </w:lvl>
    <w:lvl w:ilvl="1" w:tplc="C5CCB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0E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A4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AF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AA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06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8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2B06"/>
    <w:multiLevelType w:val="hybridMultilevel"/>
    <w:tmpl w:val="4BD0BD22"/>
    <w:lvl w:ilvl="0" w:tplc="3E64FDE2">
      <w:numFmt w:val="bullet"/>
      <w:lvlText w:val="•"/>
      <w:lvlJc w:val="left"/>
      <w:pPr>
        <w:ind w:left="1080" w:hanging="720"/>
      </w:pPr>
      <w:rPr>
        <w:rFonts w:ascii="Dyson Futura Book" w:eastAsia="Futura Bk BT" w:hAnsi="Dyson Futura Book" w:cs="Times New Roman (Body CS)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77B08"/>
    <w:multiLevelType w:val="hybridMultilevel"/>
    <w:tmpl w:val="84F07DB4"/>
    <w:lvl w:ilvl="0" w:tplc="07EC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D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D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8C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2E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A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08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ED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05CE"/>
    <w:multiLevelType w:val="hybridMultilevel"/>
    <w:tmpl w:val="7AEE656C"/>
    <w:lvl w:ilvl="0" w:tplc="B3A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366C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4F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4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1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22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08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B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6456">
    <w:abstractNumId w:val="0"/>
  </w:num>
  <w:num w:numId="2" w16cid:durableId="2047950539">
    <w:abstractNumId w:val="0"/>
  </w:num>
  <w:num w:numId="3" w16cid:durableId="761726488">
    <w:abstractNumId w:val="0"/>
  </w:num>
  <w:num w:numId="4" w16cid:durableId="791247939">
    <w:abstractNumId w:val="0"/>
  </w:num>
  <w:num w:numId="5" w16cid:durableId="2050840981">
    <w:abstractNumId w:val="0"/>
  </w:num>
  <w:num w:numId="6" w16cid:durableId="1711879940">
    <w:abstractNumId w:val="0"/>
  </w:num>
  <w:num w:numId="7" w16cid:durableId="1183082159">
    <w:abstractNumId w:val="0"/>
  </w:num>
  <w:num w:numId="8" w16cid:durableId="1108429857">
    <w:abstractNumId w:val="0"/>
  </w:num>
  <w:num w:numId="9" w16cid:durableId="485320764">
    <w:abstractNumId w:val="0"/>
  </w:num>
  <w:num w:numId="10" w16cid:durableId="1502544297">
    <w:abstractNumId w:val="0"/>
  </w:num>
  <w:num w:numId="11" w16cid:durableId="2017884423">
    <w:abstractNumId w:val="0"/>
  </w:num>
  <w:num w:numId="12" w16cid:durableId="36898540">
    <w:abstractNumId w:val="0"/>
  </w:num>
  <w:num w:numId="13" w16cid:durableId="1968773672">
    <w:abstractNumId w:val="0"/>
  </w:num>
  <w:num w:numId="14" w16cid:durableId="281108608">
    <w:abstractNumId w:val="0"/>
  </w:num>
  <w:num w:numId="15" w16cid:durableId="2058355347">
    <w:abstractNumId w:val="0"/>
  </w:num>
  <w:num w:numId="16" w16cid:durableId="1790247071">
    <w:abstractNumId w:val="0"/>
  </w:num>
  <w:num w:numId="17" w16cid:durableId="496112265">
    <w:abstractNumId w:val="15"/>
  </w:num>
  <w:num w:numId="18" w16cid:durableId="2082604059">
    <w:abstractNumId w:val="1"/>
  </w:num>
  <w:num w:numId="19" w16cid:durableId="954021754">
    <w:abstractNumId w:val="2"/>
  </w:num>
  <w:num w:numId="20" w16cid:durableId="247157405">
    <w:abstractNumId w:val="9"/>
  </w:num>
  <w:num w:numId="21" w16cid:durableId="497425136">
    <w:abstractNumId w:val="4"/>
  </w:num>
  <w:num w:numId="22" w16cid:durableId="778915369">
    <w:abstractNumId w:val="17"/>
  </w:num>
  <w:num w:numId="23" w16cid:durableId="818154990">
    <w:abstractNumId w:val="18"/>
  </w:num>
  <w:num w:numId="24" w16cid:durableId="1819566457">
    <w:abstractNumId w:val="6"/>
  </w:num>
  <w:num w:numId="25" w16cid:durableId="583608399">
    <w:abstractNumId w:val="6"/>
  </w:num>
  <w:num w:numId="26" w16cid:durableId="1401977868">
    <w:abstractNumId w:val="11"/>
  </w:num>
  <w:num w:numId="27" w16cid:durableId="123892446">
    <w:abstractNumId w:val="3"/>
  </w:num>
  <w:num w:numId="28" w16cid:durableId="909533719">
    <w:abstractNumId w:val="13"/>
  </w:num>
  <w:num w:numId="29" w16cid:durableId="1716418759">
    <w:abstractNumId w:val="12"/>
  </w:num>
  <w:num w:numId="30" w16cid:durableId="1831632228">
    <w:abstractNumId w:val="10"/>
  </w:num>
  <w:num w:numId="31" w16cid:durableId="2081368858">
    <w:abstractNumId w:val="14"/>
  </w:num>
  <w:num w:numId="32" w16cid:durableId="191918956">
    <w:abstractNumId w:val="8"/>
  </w:num>
  <w:num w:numId="33" w16cid:durableId="1053384321">
    <w:abstractNumId w:val="7"/>
  </w:num>
  <w:num w:numId="34" w16cid:durableId="309286798">
    <w:abstractNumId w:val="16"/>
  </w:num>
  <w:num w:numId="35" w16cid:durableId="1681542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C"/>
    <w:rsid w:val="00006BD7"/>
    <w:rsid w:val="00017024"/>
    <w:rsid w:val="0002614E"/>
    <w:rsid w:val="00026238"/>
    <w:rsid w:val="00031FC6"/>
    <w:rsid w:val="00032504"/>
    <w:rsid w:val="00036A0B"/>
    <w:rsid w:val="00051638"/>
    <w:rsid w:val="00063698"/>
    <w:rsid w:val="00064B9C"/>
    <w:rsid w:val="00065ECE"/>
    <w:rsid w:val="0006730B"/>
    <w:rsid w:val="00067819"/>
    <w:rsid w:val="00081BA4"/>
    <w:rsid w:val="00085A6E"/>
    <w:rsid w:val="000909E0"/>
    <w:rsid w:val="00090B03"/>
    <w:rsid w:val="000B4F0B"/>
    <w:rsid w:val="000D6D96"/>
    <w:rsid w:val="000D7BAE"/>
    <w:rsid w:val="000D7C0E"/>
    <w:rsid w:val="000F6C6C"/>
    <w:rsid w:val="00111090"/>
    <w:rsid w:val="00122CF2"/>
    <w:rsid w:val="00123D00"/>
    <w:rsid w:val="00126FC0"/>
    <w:rsid w:val="001277B4"/>
    <w:rsid w:val="00127F68"/>
    <w:rsid w:val="0013240F"/>
    <w:rsid w:val="00134A98"/>
    <w:rsid w:val="00154D63"/>
    <w:rsid w:val="0017770C"/>
    <w:rsid w:val="00184460"/>
    <w:rsid w:val="00185DB8"/>
    <w:rsid w:val="00197637"/>
    <w:rsid w:val="001C0926"/>
    <w:rsid w:val="001C1DC9"/>
    <w:rsid w:val="001C3DBB"/>
    <w:rsid w:val="001D0F3D"/>
    <w:rsid w:val="001E058A"/>
    <w:rsid w:val="001E4B1E"/>
    <w:rsid w:val="001E731A"/>
    <w:rsid w:val="00200EBC"/>
    <w:rsid w:val="00202AF8"/>
    <w:rsid w:val="002047F4"/>
    <w:rsid w:val="002072B3"/>
    <w:rsid w:val="00214C09"/>
    <w:rsid w:val="00217D0A"/>
    <w:rsid w:val="00221649"/>
    <w:rsid w:val="00230338"/>
    <w:rsid w:val="00231BD8"/>
    <w:rsid w:val="0023559B"/>
    <w:rsid w:val="00235A68"/>
    <w:rsid w:val="002373DE"/>
    <w:rsid w:val="0024083B"/>
    <w:rsid w:val="0024095B"/>
    <w:rsid w:val="00247513"/>
    <w:rsid w:val="00273D5E"/>
    <w:rsid w:val="00273FC2"/>
    <w:rsid w:val="002748F0"/>
    <w:rsid w:val="00282526"/>
    <w:rsid w:val="0028754F"/>
    <w:rsid w:val="0029583B"/>
    <w:rsid w:val="002974C0"/>
    <w:rsid w:val="002B1C6C"/>
    <w:rsid w:val="002B71E6"/>
    <w:rsid w:val="002C039E"/>
    <w:rsid w:val="002C3F26"/>
    <w:rsid w:val="002C44A9"/>
    <w:rsid w:val="002D0915"/>
    <w:rsid w:val="002D270E"/>
    <w:rsid w:val="002D2D5B"/>
    <w:rsid w:val="003019C2"/>
    <w:rsid w:val="0030279D"/>
    <w:rsid w:val="003141B3"/>
    <w:rsid w:val="00322D5B"/>
    <w:rsid w:val="003316FD"/>
    <w:rsid w:val="00336146"/>
    <w:rsid w:val="00345DC1"/>
    <w:rsid w:val="00346CFF"/>
    <w:rsid w:val="00351F35"/>
    <w:rsid w:val="003571B1"/>
    <w:rsid w:val="003628C2"/>
    <w:rsid w:val="00363E38"/>
    <w:rsid w:val="003664D3"/>
    <w:rsid w:val="003842A9"/>
    <w:rsid w:val="00385240"/>
    <w:rsid w:val="00385317"/>
    <w:rsid w:val="00385470"/>
    <w:rsid w:val="00394210"/>
    <w:rsid w:val="003A7FCF"/>
    <w:rsid w:val="003B0297"/>
    <w:rsid w:val="003B1775"/>
    <w:rsid w:val="003B2CD0"/>
    <w:rsid w:val="00423B80"/>
    <w:rsid w:val="004269C6"/>
    <w:rsid w:val="004309B7"/>
    <w:rsid w:val="00441629"/>
    <w:rsid w:val="00444181"/>
    <w:rsid w:val="004449EB"/>
    <w:rsid w:val="00452F5C"/>
    <w:rsid w:val="00456458"/>
    <w:rsid w:val="004617D4"/>
    <w:rsid w:val="00467905"/>
    <w:rsid w:val="0047137B"/>
    <w:rsid w:val="004714B1"/>
    <w:rsid w:val="00475A83"/>
    <w:rsid w:val="00477B59"/>
    <w:rsid w:val="00486CDA"/>
    <w:rsid w:val="00487671"/>
    <w:rsid w:val="00492561"/>
    <w:rsid w:val="00493CC4"/>
    <w:rsid w:val="004A5961"/>
    <w:rsid w:val="004B6ED7"/>
    <w:rsid w:val="004C4DCD"/>
    <w:rsid w:val="004C523E"/>
    <w:rsid w:val="004C5F32"/>
    <w:rsid w:val="004C7579"/>
    <w:rsid w:val="004D193E"/>
    <w:rsid w:val="004E01E1"/>
    <w:rsid w:val="004E5DCB"/>
    <w:rsid w:val="004F44B7"/>
    <w:rsid w:val="004F59BA"/>
    <w:rsid w:val="00521B87"/>
    <w:rsid w:val="00527F44"/>
    <w:rsid w:val="0053599F"/>
    <w:rsid w:val="00545E23"/>
    <w:rsid w:val="0055576C"/>
    <w:rsid w:val="00560638"/>
    <w:rsid w:val="00560E5F"/>
    <w:rsid w:val="005671B3"/>
    <w:rsid w:val="00571B28"/>
    <w:rsid w:val="005809E9"/>
    <w:rsid w:val="00583628"/>
    <w:rsid w:val="00584AA4"/>
    <w:rsid w:val="005939CE"/>
    <w:rsid w:val="005A422F"/>
    <w:rsid w:val="005A6A56"/>
    <w:rsid w:val="005A6C1E"/>
    <w:rsid w:val="005C4334"/>
    <w:rsid w:val="005D351C"/>
    <w:rsid w:val="005E1438"/>
    <w:rsid w:val="005F0709"/>
    <w:rsid w:val="005F0CD1"/>
    <w:rsid w:val="005F0E92"/>
    <w:rsid w:val="005F4F32"/>
    <w:rsid w:val="005F62D5"/>
    <w:rsid w:val="00601D9D"/>
    <w:rsid w:val="00602964"/>
    <w:rsid w:val="00611188"/>
    <w:rsid w:val="0061134C"/>
    <w:rsid w:val="00625579"/>
    <w:rsid w:val="006276F6"/>
    <w:rsid w:val="00630956"/>
    <w:rsid w:val="00630ED4"/>
    <w:rsid w:val="00635619"/>
    <w:rsid w:val="00635E60"/>
    <w:rsid w:val="006414CC"/>
    <w:rsid w:val="0064287E"/>
    <w:rsid w:val="00653467"/>
    <w:rsid w:val="00660DFC"/>
    <w:rsid w:val="006618DC"/>
    <w:rsid w:val="00667D85"/>
    <w:rsid w:val="006709FD"/>
    <w:rsid w:val="00676200"/>
    <w:rsid w:val="00677139"/>
    <w:rsid w:val="006906F6"/>
    <w:rsid w:val="00691A6B"/>
    <w:rsid w:val="00695384"/>
    <w:rsid w:val="006A0EA8"/>
    <w:rsid w:val="006A7B5C"/>
    <w:rsid w:val="006C03D9"/>
    <w:rsid w:val="006C2402"/>
    <w:rsid w:val="006C4B79"/>
    <w:rsid w:val="006C4E6E"/>
    <w:rsid w:val="006C6AFE"/>
    <w:rsid w:val="006D2D7E"/>
    <w:rsid w:val="006D7524"/>
    <w:rsid w:val="006E1D59"/>
    <w:rsid w:val="006E2438"/>
    <w:rsid w:val="006E30D1"/>
    <w:rsid w:val="006E5E48"/>
    <w:rsid w:val="006F540A"/>
    <w:rsid w:val="006F7E6A"/>
    <w:rsid w:val="007017E3"/>
    <w:rsid w:val="00715B77"/>
    <w:rsid w:val="00716461"/>
    <w:rsid w:val="00721C5E"/>
    <w:rsid w:val="0073196F"/>
    <w:rsid w:val="00750BB5"/>
    <w:rsid w:val="007652E7"/>
    <w:rsid w:val="007707FC"/>
    <w:rsid w:val="00792A23"/>
    <w:rsid w:val="00793DF3"/>
    <w:rsid w:val="007A1714"/>
    <w:rsid w:val="007A73DD"/>
    <w:rsid w:val="007B1FA1"/>
    <w:rsid w:val="007C0E98"/>
    <w:rsid w:val="007C1CFC"/>
    <w:rsid w:val="007D1D32"/>
    <w:rsid w:val="007D50C3"/>
    <w:rsid w:val="007D78FA"/>
    <w:rsid w:val="007F019F"/>
    <w:rsid w:val="007F11B7"/>
    <w:rsid w:val="007F1F2C"/>
    <w:rsid w:val="008101AB"/>
    <w:rsid w:val="008111F2"/>
    <w:rsid w:val="0081228B"/>
    <w:rsid w:val="00813D99"/>
    <w:rsid w:val="0081686B"/>
    <w:rsid w:val="00816F97"/>
    <w:rsid w:val="00823CAE"/>
    <w:rsid w:val="0084459F"/>
    <w:rsid w:val="008445C8"/>
    <w:rsid w:val="008626B6"/>
    <w:rsid w:val="00863885"/>
    <w:rsid w:val="008652FF"/>
    <w:rsid w:val="00870583"/>
    <w:rsid w:val="00870965"/>
    <w:rsid w:val="00877AEB"/>
    <w:rsid w:val="00880D33"/>
    <w:rsid w:val="0088223B"/>
    <w:rsid w:val="00884CFF"/>
    <w:rsid w:val="00896F91"/>
    <w:rsid w:val="008C0B43"/>
    <w:rsid w:val="008E4BAE"/>
    <w:rsid w:val="008F15A9"/>
    <w:rsid w:val="00912481"/>
    <w:rsid w:val="009221E0"/>
    <w:rsid w:val="00923D62"/>
    <w:rsid w:val="00926CA3"/>
    <w:rsid w:val="009327DA"/>
    <w:rsid w:val="00933EC0"/>
    <w:rsid w:val="00934621"/>
    <w:rsid w:val="00934E31"/>
    <w:rsid w:val="00940B39"/>
    <w:rsid w:val="00941CC8"/>
    <w:rsid w:val="00942E08"/>
    <w:rsid w:val="00955A8D"/>
    <w:rsid w:val="00957E66"/>
    <w:rsid w:val="00996119"/>
    <w:rsid w:val="009B3B55"/>
    <w:rsid w:val="009B7D1E"/>
    <w:rsid w:val="009C4A78"/>
    <w:rsid w:val="009C6EB7"/>
    <w:rsid w:val="009C7B41"/>
    <w:rsid w:val="009E0E7E"/>
    <w:rsid w:val="009E3F0C"/>
    <w:rsid w:val="009E43AD"/>
    <w:rsid w:val="009F2D12"/>
    <w:rsid w:val="00A03227"/>
    <w:rsid w:val="00A066EA"/>
    <w:rsid w:val="00A075A6"/>
    <w:rsid w:val="00A30F6D"/>
    <w:rsid w:val="00A337A8"/>
    <w:rsid w:val="00A56A53"/>
    <w:rsid w:val="00A61DAC"/>
    <w:rsid w:val="00A64585"/>
    <w:rsid w:val="00A67A7A"/>
    <w:rsid w:val="00A7026D"/>
    <w:rsid w:val="00A730D4"/>
    <w:rsid w:val="00A73AA9"/>
    <w:rsid w:val="00A73D1B"/>
    <w:rsid w:val="00A7428C"/>
    <w:rsid w:val="00A8397F"/>
    <w:rsid w:val="00A870AF"/>
    <w:rsid w:val="00AA0AD8"/>
    <w:rsid w:val="00AA3E74"/>
    <w:rsid w:val="00AA4CE7"/>
    <w:rsid w:val="00AA6215"/>
    <w:rsid w:val="00AB0876"/>
    <w:rsid w:val="00AB5E41"/>
    <w:rsid w:val="00AC1ED2"/>
    <w:rsid w:val="00AC2DE7"/>
    <w:rsid w:val="00AC45FC"/>
    <w:rsid w:val="00AD235A"/>
    <w:rsid w:val="00AE53F2"/>
    <w:rsid w:val="00AF073B"/>
    <w:rsid w:val="00AF1E98"/>
    <w:rsid w:val="00B034CB"/>
    <w:rsid w:val="00B03A49"/>
    <w:rsid w:val="00B221FF"/>
    <w:rsid w:val="00B2533B"/>
    <w:rsid w:val="00B3540E"/>
    <w:rsid w:val="00B40123"/>
    <w:rsid w:val="00B42981"/>
    <w:rsid w:val="00B43223"/>
    <w:rsid w:val="00B467B0"/>
    <w:rsid w:val="00B47196"/>
    <w:rsid w:val="00B57666"/>
    <w:rsid w:val="00B61DC2"/>
    <w:rsid w:val="00B653DC"/>
    <w:rsid w:val="00B70336"/>
    <w:rsid w:val="00B7194A"/>
    <w:rsid w:val="00B7694E"/>
    <w:rsid w:val="00B76A70"/>
    <w:rsid w:val="00B80F9E"/>
    <w:rsid w:val="00B85A88"/>
    <w:rsid w:val="00B8708E"/>
    <w:rsid w:val="00B90742"/>
    <w:rsid w:val="00BA112E"/>
    <w:rsid w:val="00BA2BF7"/>
    <w:rsid w:val="00BA3E59"/>
    <w:rsid w:val="00BB0C8A"/>
    <w:rsid w:val="00BB2D4A"/>
    <w:rsid w:val="00BC3535"/>
    <w:rsid w:val="00BC3C48"/>
    <w:rsid w:val="00BC3E6F"/>
    <w:rsid w:val="00BD5CF7"/>
    <w:rsid w:val="00BF2539"/>
    <w:rsid w:val="00BF4E72"/>
    <w:rsid w:val="00BF5693"/>
    <w:rsid w:val="00C0004B"/>
    <w:rsid w:val="00C12F37"/>
    <w:rsid w:val="00C15518"/>
    <w:rsid w:val="00C22E16"/>
    <w:rsid w:val="00C32620"/>
    <w:rsid w:val="00C36B02"/>
    <w:rsid w:val="00C3721F"/>
    <w:rsid w:val="00C41847"/>
    <w:rsid w:val="00C50455"/>
    <w:rsid w:val="00C538EE"/>
    <w:rsid w:val="00C565C1"/>
    <w:rsid w:val="00C60CFA"/>
    <w:rsid w:val="00C734CD"/>
    <w:rsid w:val="00C755F4"/>
    <w:rsid w:val="00C83149"/>
    <w:rsid w:val="00C92903"/>
    <w:rsid w:val="00C95781"/>
    <w:rsid w:val="00C97F8B"/>
    <w:rsid w:val="00CA1165"/>
    <w:rsid w:val="00CA4811"/>
    <w:rsid w:val="00CA4C2B"/>
    <w:rsid w:val="00CB1D28"/>
    <w:rsid w:val="00CB529F"/>
    <w:rsid w:val="00CB580B"/>
    <w:rsid w:val="00CC4A99"/>
    <w:rsid w:val="00CC62D4"/>
    <w:rsid w:val="00CC7980"/>
    <w:rsid w:val="00CD2D99"/>
    <w:rsid w:val="00CD3E79"/>
    <w:rsid w:val="00CD4D5F"/>
    <w:rsid w:val="00CD7E27"/>
    <w:rsid w:val="00CE13E4"/>
    <w:rsid w:val="00CE7EA9"/>
    <w:rsid w:val="00D1063C"/>
    <w:rsid w:val="00D16C95"/>
    <w:rsid w:val="00D2545C"/>
    <w:rsid w:val="00D27EAD"/>
    <w:rsid w:val="00D314DB"/>
    <w:rsid w:val="00D42E0D"/>
    <w:rsid w:val="00D4554A"/>
    <w:rsid w:val="00D56584"/>
    <w:rsid w:val="00D64EDF"/>
    <w:rsid w:val="00D71BA0"/>
    <w:rsid w:val="00D7506F"/>
    <w:rsid w:val="00D817A5"/>
    <w:rsid w:val="00D85D7C"/>
    <w:rsid w:val="00D9218E"/>
    <w:rsid w:val="00D93FA7"/>
    <w:rsid w:val="00DA2204"/>
    <w:rsid w:val="00DA4510"/>
    <w:rsid w:val="00DA6305"/>
    <w:rsid w:val="00DA6AC2"/>
    <w:rsid w:val="00DB7B02"/>
    <w:rsid w:val="00DC0080"/>
    <w:rsid w:val="00DC0940"/>
    <w:rsid w:val="00DD0FC5"/>
    <w:rsid w:val="00DD1273"/>
    <w:rsid w:val="00DD148B"/>
    <w:rsid w:val="00DD67EE"/>
    <w:rsid w:val="00DE41BB"/>
    <w:rsid w:val="00DE4B87"/>
    <w:rsid w:val="00DF0ABE"/>
    <w:rsid w:val="00DF3625"/>
    <w:rsid w:val="00DF4A0D"/>
    <w:rsid w:val="00E019D5"/>
    <w:rsid w:val="00E1063D"/>
    <w:rsid w:val="00E13482"/>
    <w:rsid w:val="00E13859"/>
    <w:rsid w:val="00E17E62"/>
    <w:rsid w:val="00E21F20"/>
    <w:rsid w:val="00E24D86"/>
    <w:rsid w:val="00E33EE8"/>
    <w:rsid w:val="00E5099B"/>
    <w:rsid w:val="00E5604F"/>
    <w:rsid w:val="00E577B5"/>
    <w:rsid w:val="00E7033C"/>
    <w:rsid w:val="00E739D6"/>
    <w:rsid w:val="00E76635"/>
    <w:rsid w:val="00E873CE"/>
    <w:rsid w:val="00E92B73"/>
    <w:rsid w:val="00E9476B"/>
    <w:rsid w:val="00EA1F17"/>
    <w:rsid w:val="00EB39B2"/>
    <w:rsid w:val="00EC0406"/>
    <w:rsid w:val="00EC77AC"/>
    <w:rsid w:val="00ED0AAE"/>
    <w:rsid w:val="00EF07A6"/>
    <w:rsid w:val="00EF63C5"/>
    <w:rsid w:val="00F00A15"/>
    <w:rsid w:val="00F03180"/>
    <w:rsid w:val="00F041AE"/>
    <w:rsid w:val="00F04FB1"/>
    <w:rsid w:val="00F137F1"/>
    <w:rsid w:val="00F2016C"/>
    <w:rsid w:val="00F21341"/>
    <w:rsid w:val="00F250BC"/>
    <w:rsid w:val="00F30A37"/>
    <w:rsid w:val="00F36632"/>
    <w:rsid w:val="00F36F81"/>
    <w:rsid w:val="00F46679"/>
    <w:rsid w:val="00F53A75"/>
    <w:rsid w:val="00F57A7B"/>
    <w:rsid w:val="00F63D4E"/>
    <w:rsid w:val="00F66D11"/>
    <w:rsid w:val="00F72C3C"/>
    <w:rsid w:val="00F8616B"/>
    <w:rsid w:val="00F96B10"/>
    <w:rsid w:val="00FA1462"/>
    <w:rsid w:val="00FA1D6F"/>
    <w:rsid w:val="00FB4A56"/>
    <w:rsid w:val="00FB673C"/>
    <w:rsid w:val="00FC38F1"/>
    <w:rsid w:val="00FF0295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620BE"/>
  <w15:docId w15:val="{2911E79D-D727-4733-AA02-0BB494A3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470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770C"/>
    <w:pPr>
      <w:tabs>
        <w:tab w:val="center" w:pos="4513"/>
        <w:tab w:val="right" w:pos="9026"/>
      </w:tabs>
    </w:pPr>
    <w:rPr>
      <w:rFonts w:ascii="Futura Lt BT" w:hAnsi="Futura Lt BT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7770C"/>
    <w:rPr>
      <w:rFonts w:ascii="Futura Lt BT" w:hAnsi="Futura Lt BT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17770C"/>
    <w:pPr>
      <w:tabs>
        <w:tab w:val="center" w:pos="4513"/>
        <w:tab w:val="right" w:pos="9026"/>
      </w:tabs>
    </w:pPr>
    <w:rPr>
      <w:rFonts w:ascii="Futura Lt BT" w:hAnsi="Futura Lt BT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7770C"/>
    <w:rPr>
      <w:rFonts w:ascii="Futura Lt BT" w:hAnsi="Futura Lt BT"/>
      <w:sz w:val="22"/>
      <w:szCs w:val="22"/>
      <w:lang w:eastAsia="en-GB"/>
    </w:rPr>
  </w:style>
  <w:style w:type="paragraph" w:customStyle="1" w:styleId="PressRelease">
    <w:name w:val="Press Release"/>
    <w:basedOn w:val="EMBARGOEDheader"/>
    <w:qFormat/>
    <w:rsid w:val="006C6AFE"/>
    <w:pPr>
      <w:spacing w:before="120" w:after="120"/>
    </w:pPr>
    <w:rPr>
      <w:caps/>
      <w:color w:val="000000" w:themeColor="text1"/>
      <w:sz w:val="28"/>
    </w:rPr>
  </w:style>
  <w:style w:type="paragraph" w:customStyle="1" w:styleId="EMBARGOEDheader">
    <w:name w:val="EMBARGOED header"/>
    <w:basedOn w:val="Normalny"/>
    <w:qFormat/>
    <w:rsid w:val="006C6AFE"/>
    <w:pPr>
      <w:tabs>
        <w:tab w:val="center" w:pos="4680"/>
        <w:tab w:val="right" w:pos="9360"/>
      </w:tabs>
      <w:ind w:left="-14"/>
    </w:pPr>
    <w:rPr>
      <w:rFonts w:ascii="Dyson Futura Book" w:eastAsiaTheme="minorHAnsi" w:hAnsi="Dyson Futura Book" w:cs="Times New Roman (Body CS)"/>
      <w:color w:val="FF0000"/>
      <w:spacing w:val="20"/>
      <w:sz w:val="22"/>
      <w:szCs w:val="22"/>
      <w:lang w:val="en-US" w:eastAsia="en-US"/>
      <w14:numSpacing w14:val="proportional"/>
    </w:rPr>
  </w:style>
  <w:style w:type="paragraph" w:customStyle="1" w:styleId="DateOfIssue">
    <w:name w:val="Date Of Issue"/>
    <w:basedOn w:val="Normalny"/>
    <w:autoRedefine/>
    <w:qFormat/>
    <w:rsid w:val="006C6AFE"/>
    <w:pPr>
      <w:pBdr>
        <w:bottom w:val="single" w:sz="4" w:space="13" w:color="auto"/>
      </w:pBdr>
      <w:tabs>
        <w:tab w:val="center" w:pos="4680"/>
        <w:tab w:val="right" w:pos="9360"/>
      </w:tabs>
      <w:spacing w:before="160" w:after="240"/>
      <w:ind w:left="-11"/>
    </w:pPr>
    <w:rPr>
      <w:rFonts w:ascii="Dyson Futura Book" w:eastAsiaTheme="minorHAnsi" w:hAnsi="Dyson Futura Book" w:cs="Times New Roman (Body CS)"/>
      <w:color w:val="000000" w:themeColor="text1"/>
      <w:spacing w:val="10"/>
      <w:sz w:val="22"/>
      <w:szCs w:val="22"/>
      <w:lang w:val="en-US" w:eastAsia="en-US"/>
      <w14:numSpacing w14:val="proportional"/>
    </w:rPr>
  </w:style>
  <w:style w:type="paragraph" w:customStyle="1" w:styleId="aSmallHeadline">
    <w:name w:val="a/ Small Headline"/>
    <w:basedOn w:val="Normalny"/>
    <w:next w:val="Normalny"/>
    <w:qFormat/>
    <w:rsid w:val="006C6AFE"/>
    <w:pPr>
      <w:spacing w:before="120" w:after="240" w:line="420" w:lineRule="exact"/>
    </w:pPr>
    <w:rPr>
      <w:rFonts w:ascii="Dyson Futura Medium" w:eastAsiaTheme="minorHAnsi" w:hAnsi="Dyson Futura Medium" w:cs="Times New Roman (Body CS)"/>
      <w:kern w:val="28"/>
      <w:sz w:val="34"/>
      <w:szCs w:val="3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F8B"/>
    <w:rPr>
      <w:rFonts w:ascii="Futura Lt BT" w:hAnsi="Futura Lt BT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F8B"/>
    <w:rPr>
      <w:rFonts w:ascii="Futura Lt BT" w:hAnsi="Futura Lt BT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8B"/>
    <w:rPr>
      <w:rFonts w:ascii="Segoe UI" w:hAnsi="Segoe UI" w:cs="Segoe UI"/>
      <w:sz w:val="18"/>
      <w:szCs w:val="18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7A5"/>
    <w:rPr>
      <w:rFonts w:ascii="Futura Lt BT" w:hAnsi="Futura Lt BT"/>
      <w:b/>
      <w:bCs/>
      <w:lang w:eastAsia="en-GB"/>
    </w:rPr>
  </w:style>
  <w:style w:type="paragraph" w:customStyle="1" w:styleId="bBodyCopy">
    <w:name w:val="b/ Body Copy"/>
    <w:qFormat/>
    <w:rsid w:val="00ED0AAE"/>
    <w:pPr>
      <w:spacing w:before="120" w:after="120" w:line="280" w:lineRule="exact"/>
    </w:pPr>
    <w:rPr>
      <w:rFonts w:ascii="Dyson Futura Book" w:eastAsiaTheme="minorHAnsi" w:hAnsi="Dyson Futura Book" w:cs="Times New Roman (Body CS)"/>
      <w:sz w:val="22"/>
      <w:szCs w:val="18"/>
    </w:rPr>
  </w:style>
  <w:style w:type="paragraph" w:customStyle="1" w:styleId="cBOILERBULLETS">
    <w:name w:val="c/ BOILER BULLETS"/>
    <w:basedOn w:val="cBOILERBODY"/>
    <w:qFormat/>
    <w:rsid w:val="00ED0AAE"/>
    <w:pPr>
      <w:numPr>
        <w:numId w:val="17"/>
      </w:numPr>
      <w:ind w:right="2835"/>
    </w:pPr>
  </w:style>
  <w:style w:type="paragraph" w:customStyle="1" w:styleId="cLarge-head">
    <w:name w:val="c/ Large-head"/>
    <w:qFormat/>
    <w:rsid w:val="00ED0AAE"/>
    <w:pPr>
      <w:spacing w:before="240" w:after="120" w:line="240" w:lineRule="exact"/>
    </w:pPr>
    <w:rPr>
      <w:rFonts w:ascii="Dyson Futura Medium" w:eastAsiaTheme="minorHAnsi" w:hAnsi="Dyson Futura Medium" w:cs="Times New Roman (Body CS)"/>
      <w:sz w:val="22"/>
      <w:szCs w:val="22"/>
    </w:rPr>
  </w:style>
  <w:style w:type="paragraph" w:customStyle="1" w:styleId="cBOILERBODY">
    <w:name w:val="c/ BOILER BODY"/>
    <w:basedOn w:val="Normalny"/>
    <w:qFormat/>
    <w:rsid w:val="00ED0AAE"/>
    <w:pPr>
      <w:spacing w:before="60" w:after="60" w:line="240" w:lineRule="exact"/>
    </w:pPr>
    <w:rPr>
      <w:rFonts w:ascii="Dyson Futura Book" w:eastAsiaTheme="minorHAnsi" w:hAnsi="Dyson Futura Book" w:cs="Times New Roman (Body CS)"/>
      <w:sz w:val="18"/>
      <w:szCs w:val="18"/>
      <w:lang w:eastAsia="en-US"/>
    </w:rPr>
  </w:style>
  <w:style w:type="paragraph" w:customStyle="1" w:styleId="ENDS">
    <w:name w:val="ENDS –"/>
    <w:basedOn w:val="Normalny"/>
    <w:qFormat/>
    <w:rsid w:val="00ED0AAE"/>
    <w:pPr>
      <w:tabs>
        <w:tab w:val="center" w:pos="4680"/>
        <w:tab w:val="right" w:pos="9360"/>
      </w:tabs>
      <w:spacing w:before="240" w:after="240"/>
      <w:ind w:left="284"/>
    </w:pPr>
    <w:rPr>
      <w:rFonts w:ascii="Dyson Futura Book" w:eastAsiaTheme="minorHAnsi" w:hAnsi="Dyson Futura Book" w:cs="Times New Roman (Body CS)"/>
      <w:color w:val="FF0000"/>
      <w:spacing w:val="20"/>
      <w:sz w:val="22"/>
      <w:szCs w:val="22"/>
      <w:lang w:val="en-US" w:eastAsia="en-US"/>
      <w14:numSpacing w14:val="proportional"/>
    </w:rPr>
  </w:style>
  <w:style w:type="character" w:customStyle="1" w:styleId="cMediumEmphasis">
    <w:name w:val="c/ Medium Emphasis"/>
    <w:uiPriority w:val="1"/>
    <w:qFormat/>
    <w:rsid w:val="00ED0AAE"/>
    <w:rPr>
      <w:rFonts w:ascii="Dyson Futura Medium" w:hAnsi="Dyson Futura Medium"/>
    </w:rPr>
  </w:style>
  <w:style w:type="character" w:customStyle="1" w:styleId="cStrongEmphasis">
    <w:name w:val="c/ Strong Emphasis"/>
    <w:basedOn w:val="Domylnaczcionkaakapitu"/>
    <w:uiPriority w:val="1"/>
    <w:qFormat/>
    <w:rsid w:val="00ED0AAE"/>
    <w:rPr>
      <w:rFonts w:ascii="Dyson Futura Heavy" w:hAnsi="Dyson Futura Heavy"/>
    </w:rPr>
  </w:style>
  <w:style w:type="paragraph" w:customStyle="1" w:styleId="cBOILERCROSS-HEADS">
    <w:name w:val="c/ BOILER CROSS-HEADS"/>
    <w:basedOn w:val="cBOILERBODY"/>
    <w:qFormat/>
    <w:rsid w:val="00ED0AAE"/>
    <w:pPr>
      <w:spacing w:before="120"/>
    </w:pPr>
    <w:rPr>
      <w:rFonts w:ascii="Dyson Futura Medium" w:hAnsi="Dyson Futura Medium"/>
      <w:caps/>
      <w:spacing w:val="10"/>
    </w:rPr>
  </w:style>
  <w:style w:type="paragraph" w:styleId="Bezodstpw">
    <w:name w:val="No Spacing"/>
    <w:uiPriority w:val="1"/>
    <w:qFormat/>
    <w:rsid w:val="00185DB8"/>
    <w:rPr>
      <w:rFonts w:ascii="Futura Lt BT" w:hAnsi="Futura Lt BT"/>
      <w:sz w:val="2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A6C1E"/>
    <w:pPr>
      <w:ind w:left="720"/>
      <w:contextualSpacing/>
    </w:pPr>
    <w:rPr>
      <w:rFonts w:ascii="Futura Lt BT" w:hAnsi="Futura Lt BT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F32"/>
    <w:rPr>
      <w:vertAlign w:val="superscript"/>
    </w:rPr>
  </w:style>
  <w:style w:type="paragraph" w:styleId="Poprawka">
    <w:name w:val="Revision"/>
    <w:hidden/>
    <w:uiPriority w:val="99"/>
    <w:semiHidden/>
    <w:rsid w:val="00423B80"/>
    <w:rPr>
      <w:rFonts w:ascii="Futura Lt BT" w:hAnsi="Futura Lt BT"/>
      <w:sz w:val="22"/>
      <w:szCs w:val="22"/>
      <w:lang w:eastAsia="en-GB"/>
    </w:rPr>
  </w:style>
  <w:style w:type="table" w:styleId="Tabela-Siatka">
    <w:name w:val="Table Grid"/>
    <w:basedOn w:val="Standardowy"/>
    <w:uiPriority w:val="59"/>
    <w:rsid w:val="00423B8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F6C6C"/>
    <w:rPr>
      <w:rFonts w:ascii="Futura Lt BT" w:hAnsi="Futura Lt BT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C6C"/>
    <w:rPr>
      <w:rFonts w:ascii="Futura Lt BT" w:hAnsi="Futura Lt BT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58A"/>
    <w:rPr>
      <w:rFonts w:ascii="Futura Lt BT" w:hAnsi="Futura Lt BT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58A"/>
    <w:rPr>
      <w:rFonts w:ascii="Futura Lt BT" w:hAnsi="Futura Lt BT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734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4C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141B3"/>
  </w:style>
  <w:style w:type="paragraph" w:styleId="NormalnyWeb">
    <w:name w:val="Normal (Web)"/>
    <w:basedOn w:val="Normalny"/>
    <w:uiPriority w:val="99"/>
    <w:semiHidden/>
    <w:unhideWhenUsed/>
    <w:rsid w:val="003852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magdalena.mielniczuk@prhub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fb.watch/dfhAT2XHd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yson.com.sg/newsroom/st-james-power-station-open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-ras.org/conferences-workshops/fully-sponsored/icr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eee-ras.org/conferences-workshops/fully-sponsored/icr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B461DD4EDD4ABAA7DD1ED619CE1A" ma:contentTypeVersion="13" ma:contentTypeDescription="Create a new document." ma:contentTypeScope="" ma:versionID="a80c3826145b1ca0ba32e65c8beec1e1">
  <xsd:schema xmlns:xsd="http://www.w3.org/2001/XMLSchema" xmlns:xs="http://www.w3.org/2001/XMLSchema" xmlns:p="http://schemas.microsoft.com/office/2006/metadata/properties" xmlns:ns3="0d366897-9263-4837-93ee-cc298cab0bed" xmlns:ns4="cccb01d7-1a7d-4661-90dc-b5b79f0d1798" targetNamespace="http://schemas.microsoft.com/office/2006/metadata/properties" ma:root="true" ma:fieldsID="81a45af967a8e280aceb706c9de402e2" ns3:_="" ns4:_="">
    <xsd:import namespace="0d366897-9263-4837-93ee-cc298cab0bed"/>
    <xsd:import namespace="cccb01d7-1a7d-4661-90dc-b5b79f0d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6897-9263-4837-93ee-cc298cab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b01d7-1a7d-4661-90dc-b5b79f0d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3A47-FE98-4DBC-B444-9D56CAC2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66897-9263-4837-93ee-cc298cab0bed"/>
    <ds:schemaRef ds:uri="cccb01d7-1a7d-4661-90dc-b5b79f0d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26F95-C7AD-429E-9683-5581ADAFF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F3C9-4854-4AFF-8549-FEE5C10A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C72FF-9FD7-48AF-BCE1-CD906016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1302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Webb</dc:creator>
  <cp:lastModifiedBy>Magdalena Mielniczuk</cp:lastModifiedBy>
  <cp:revision>8</cp:revision>
  <cp:lastPrinted>2020-01-14T12:55:00Z</cp:lastPrinted>
  <dcterms:created xsi:type="dcterms:W3CDTF">2022-04-14T11:58:00Z</dcterms:created>
  <dcterms:modified xsi:type="dcterms:W3CDTF">2022-05-26T14:46:00Z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0x010100538FB461DD4EDD4ABAA7DD1ED619CE1A</vt:lpwstr>
  </property>
  <property fmtid="{D5CDD505-2E9C-101B-9397-08002B2CF9AE}" pid="3" name="MSIP_Label_4b0daab4-b646-43ae-ac6e-8cb22112916e_Enabled">
    <vt:lpwstr>true</vt:lpwstr>
  </property>
  <property fmtid="{D5CDD505-2E9C-101B-9397-08002B2CF9AE}" pid="4" name="MSIP_Label_4b0daab4-b646-43ae-ac6e-8cb22112916e_SetDate">
    <vt:lpwstr>2022-03-28T07:56:24Z</vt:lpwstr>
  </property>
  <property fmtid="{D5CDD505-2E9C-101B-9397-08002B2CF9AE}" pid="5" name="MSIP_Label_4b0daab4-b646-43ae-ac6e-8cb22112916e_Method">
    <vt:lpwstr>Privileged</vt:lpwstr>
  </property>
  <property fmtid="{D5CDD505-2E9C-101B-9397-08002B2CF9AE}" pid="6" name="MSIP_Label_4b0daab4-b646-43ae-ac6e-8cb22112916e_Name">
    <vt:lpwstr>4b0daab4-b646-43ae-ac6e-8cb22112916e</vt:lpwstr>
  </property>
  <property fmtid="{D5CDD505-2E9C-101B-9397-08002B2CF9AE}" pid="7" name="MSIP_Label_4b0daab4-b646-43ae-ac6e-8cb22112916e_SiteId">
    <vt:lpwstr>b6e8236b-ceb2-401d-9169-2917d0b07d48</vt:lpwstr>
  </property>
  <property fmtid="{D5CDD505-2E9C-101B-9397-08002B2CF9AE}" pid="8" name="MSIP_Label_4b0daab4-b646-43ae-ac6e-8cb22112916e_ActionId">
    <vt:lpwstr>aaf4975f-de83-4818-b624-f7eda8545f04</vt:lpwstr>
  </property>
  <property fmtid="{D5CDD505-2E9C-101B-9397-08002B2CF9AE}" pid="9" name="MSIP_Label_4b0daab4-b646-43ae-ac6e-8cb22112916e_ContentBits">
    <vt:lpwstr>0</vt:lpwstr>
  </property>
</Properties>
</file>