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BA" w:rsidRDefault="001956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74.25pt">
            <v:imagedata r:id="rId4" o:title="NG_LOGO_gray"/>
          </v:shape>
        </w:pict>
      </w:r>
    </w:p>
    <w:p w:rsidR="0019564B" w:rsidRDefault="00085EBC" w:rsidP="001A6251">
      <w:pPr>
        <w:jc w:val="both"/>
        <w:rPr>
          <w:rFonts w:ascii="Gotham Book" w:hAnsi="Gotham Book"/>
          <w:b/>
          <w:sz w:val="28"/>
          <w:szCs w:val="28"/>
        </w:rPr>
      </w:pPr>
      <w:r w:rsidRPr="0019564B">
        <w:rPr>
          <w:rFonts w:ascii="Gotham Book" w:hAnsi="Gotham Book"/>
          <w:b/>
          <w:sz w:val="28"/>
          <w:szCs w:val="28"/>
        </w:rPr>
        <w:t>Kampania promocyjna serii</w:t>
      </w:r>
      <w:r w:rsidR="00622EBA" w:rsidRPr="0019564B">
        <w:rPr>
          <w:rFonts w:ascii="Gotham Book" w:hAnsi="Gotham Book"/>
          <w:b/>
          <w:sz w:val="28"/>
          <w:szCs w:val="28"/>
        </w:rPr>
        <w:t xml:space="preserve"> „MARS”</w:t>
      </w:r>
      <w:r w:rsidRPr="0019564B">
        <w:rPr>
          <w:rFonts w:ascii="Gotham Book" w:hAnsi="Gotham Book"/>
          <w:b/>
          <w:sz w:val="28"/>
          <w:szCs w:val="28"/>
        </w:rPr>
        <w:t xml:space="preserve"> National Geographic </w:t>
      </w:r>
    </w:p>
    <w:p w:rsidR="00670CD8" w:rsidRPr="0019564B" w:rsidRDefault="00670CD8" w:rsidP="00B0328C">
      <w:pPr>
        <w:jc w:val="both"/>
        <w:rPr>
          <w:rFonts w:ascii="Gotham Book" w:hAnsi="Gotham Book"/>
          <w:b/>
        </w:rPr>
      </w:pPr>
      <w:r w:rsidRPr="0019564B">
        <w:rPr>
          <w:rFonts w:ascii="Gotham Book" w:hAnsi="Gotham Book"/>
          <w:b/>
        </w:rPr>
        <w:t xml:space="preserve">National Geographic rozpoczął kampanię promocyjną serialu dokumentalno-fabularnego „MARS”. Jest to jedna z największych kampanii w historii kanału i obejmuje wszystkie media. </w:t>
      </w:r>
    </w:p>
    <w:p w:rsidR="00670CD8" w:rsidRPr="0019564B" w:rsidRDefault="003E4941" w:rsidP="00B0328C">
      <w:pPr>
        <w:spacing w:line="276" w:lineRule="auto"/>
        <w:jc w:val="both"/>
        <w:rPr>
          <w:rFonts w:ascii="Gotham Book" w:hAnsi="Gotham Book"/>
          <w:bdr w:val="none" w:sz="0" w:space="0" w:color="auto" w:frame="1"/>
        </w:rPr>
      </w:pPr>
      <w:r w:rsidRPr="0019564B">
        <w:rPr>
          <w:rFonts w:ascii="Gotham Book" w:hAnsi="Gotham Book"/>
        </w:rPr>
        <w:t xml:space="preserve">Sześcioodcinkowa seria „Mars” łączy elementy serialu fabularnego z sekwencjami dokumentalnymi, ilustrując dzieje ludzkiego dążenia do kolonizacji Marsa. Historia produkcji, której akcja osadzona jest zarówno w przyszłości, jak i teraźniejszości, opowiadana jest z perspektywy fikcyjnej misji załogowej na Czerwoną Planetę, która odbywa się w 2033 r. Fabularne elementy scenariusza i efekty specjalne malują realistyczny obraz świata przyszłości. Historie współczesnych starań, by dotrzeć do Czerwonej Planety opowiadane są za pomocą wstawek dokumentalnych oraz wywiadów z naukowcami i innowatorami, którzy kierują badaniami nad rozwojem technologii kosmicznej. </w:t>
      </w:r>
      <w:r w:rsidR="00085EBC" w:rsidRPr="0019564B">
        <w:rPr>
          <w:rFonts w:ascii="Gotham Book" w:hAnsi="Gotham Book"/>
          <w:bdr w:val="none" w:sz="0" w:space="0" w:color="auto" w:frame="1"/>
        </w:rPr>
        <w:t xml:space="preserve">Za produkcję serialu odpowiadają lauraci nagród Akademii i Złotych Globów, Ron Howard oraz Brian Grazer  - twórcy takich filmów jak „Apollo 13” czy „Piękny umysł”. </w:t>
      </w:r>
      <w:r w:rsidR="007B2CDF" w:rsidRPr="0019564B">
        <w:rPr>
          <w:rFonts w:ascii="Gotham Book" w:hAnsi="Gotham Book"/>
        </w:rPr>
        <w:t>Premiera seri</w:t>
      </w:r>
      <w:r w:rsidR="00F71A22">
        <w:rPr>
          <w:rFonts w:ascii="Gotham Book" w:hAnsi="Gotham Book"/>
        </w:rPr>
        <w:t xml:space="preserve">i „MARS” </w:t>
      </w:r>
      <w:bookmarkStart w:id="0" w:name="_GoBack"/>
      <w:bookmarkEnd w:id="0"/>
      <w:r w:rsidR="007B2CDF" w:rsidRPr="0019564B">
        <w:rPr>
          <w:rFonts w:ascii="Gotham Book" w:hAnsi="Gotham Book"/>
        </w:rPr>
        <w:t xml:space="preserve">już 13 listopada o 21:30 na kanale National Geographic! </w:t>
      </w:r>
    </w:p>
    <w:p w:rsidR="002D6B77" w:rsidRPr="0019564B" w:rsidRDefault="003E4941" w:rsidP="00B0328C">
      <w:pPr>
        <w:jc w:val="both"/>
        <w:rPr>
          <w:rFonts w:ascii="Gotham Book" w:hAnsi="Gotham Book"/>
          <w:shd w:val="clear" w:color="auto" w:fill="FFFFFF"/>
        </w:rPr>
      </w:pPr>
      <w:r w:rsidRPr="0019564B">
        <w:rPr>
          <w:rFonts w:ascii="Gotham Book" w:hAnsi="Gotham Book"/>
        </w:rPr>
        <w:t xml:space="preserve">Premierę serii wspierają intensywne działania marketingowe, obejmujące m.in. </w:t>
      </w:r>
      <w:r w:rsidR="00B2703F" w:rsidRPr="0019564B">
        <w:rPr>
          <w:rFonts w:ascii="Gotham Book" w:hAnsi="Gotham Book"/>
        </w:rPr>
        <w:t xml:space="preserve">kampanię </w:t>
      </w:r>
      <w:r w:rsidRPr="0019564B">
        <w:rPr>
          <w:rFonts w:ascii="Gotham Book" w:hAnsi="Gotham Book"/>
        </w:rPr>
        <w:t xml:space="preserve">na antenie Polsatu oraz na kanałach z portfolio Fox Networks Group Poland </w:t>
      </w:r>
      <w:r w:rsidR="00085EBC" w:rsidRPr="0019564B">
        <w:rPr>
          <w:rFonts w:ascii="Gotham Book" w:hAnsi="Gotham Book"/>
        </w:rPr>
        <w:t xml:space="preserve">(National Geographic, Nat Geo Wild i Nat </w:t>
      </w:r>
      <w:proofErr w:type="spellStart"/>
      <w:r w:rsidR="00085EBC" w:rsidRPr="0019564B">
        <w:rPr>
          <w:rFonts w:ascii="Gotham Book" w:hAnsi="Gotham Book"/>
        </w:rPr>
        <w:t>Geo</w:t>
      </w:r>
      <w:proofErr w:type="spellEnd"/>
      <w:r w:rsidR="00085EBC" w:rsidRPr="0019564B">
        <w:rPr>
          <w:rFonts w:ascii="Gotham Book" w:hAnsi="Gotham Book"/>
        </w:rPr>
        <w:t xml:space="preserve"> People, FOX</w:t>
      </w:r>
      <w:r w:rsidR="00685E6B">
        <w:rPr>
          <w:rFonts w:ascii="Gotham Book" w:hAnsi="Gotham Book"/>
        </w:rPr>
        <w:t xml:space="preserve"> oraz</w:t>
      </w:r>
      <w:r w:rsidR="00085EBC" w:rsidRPr="0019564B">
        <w:rPr>
          <w:rFonts w:ascii="Gotham Book" w:hAnsi="Gotham Book"/>
        </w:rPr>
        <w:t xml:space="preserve"> FOX </w:t>
      </w:r>
      <w:proofErr w:type="spellStart"/>
      <w:r w:rsidR="00085EBC" w:rsidRPr="0019564B">
        <w:rPr>
          <w:rFonts w:ascii="Gotham Book" w:hAnsi="Gotham Book"/>
        </w:rPr>
        <w:t>Comedy</w:t>
      </w:r>
      <w:proofErr w:type="spellEnd"/>
      <w:r w:rsidRPr="0019564B">
        <w:rPr>
          <w:rFonts w:ascii="Gotham Book" w:hAnsi="Gotham Book"/>
        </w:rPr>
        <w:t xml:space="preserve">). </w:t>
      </w:r>
      <w:r w:rsidR="001023B0" w:rsidRPr="0019564B">
        <w:rPr>
          <w:rFonts w:ascii="Gotham Book" w:hAnsi="Gotham Book"/>
        </w:rPr>
        <w:t>Promocja obejmuje również kampanię outdoorową na terenie Warszawy, działania SEM, kampanię dis</w:t>
      </w:r>
      <w:r w:rsidR="00085EBC" w:rsidRPr="0019564B">
        <w:rPr>
          <w:rFonts w:ascii="Gotham Book" w:hAnsi="Gotham Book"/>
        </w:rPr>
        <w:t>play na największych portalach,</w:t>
      </w:r>
      <w:r w:rsidR="00B2703F" w:rsidRPr="0019564B">
        <w:rPr>
          <w:rFonts w:ascii="Gotham Book" w:hAnsi="Gotham Book"/>
        </w:rPr>
        <w:t xml:space="preserve"> w serwisach VOD, na </w:t>
      </w:r>
      <w:r w:rsidR="001023B0" w:rsidRPr="0019564B">
        <w:rPr>
          <w:rFonts w:ascii="Gotham Book" w:hAnsi="Gotham Book"/>
        </w:rPr>
        <w:t>witrynach o tematyce</w:t>
      </w:r>
      <w:r w:rsidR="00085EBC" w:rsidRPr="0019564B">
        <w:rPr>
          <w:rFonts w:ascii="Gotham Book" w:hAnsi="Gotham Book"/>
          <w:shd w:val="clear" w:color="auto" w:fill="FFFFFF"/>
        </w:rPr>
        <w:t xml:space="preserve"> filmowo–telewizyjnej i</w:t>
      </w:r>
      <w:r w:rsidR="001023B0" w:rsidRPr="0019564B">
        <w:rPr>
          <w:rFonts w:ascii="Gotham Book" w:hAnsi="Gotham Book"/>
          <w:shd w:val="clear" w:color="auto" w:fill="FFFFFF"/>
        </w:rPr>
        <w:t xml:space="preserve"> w serwisach społecznościowych (Facebook, Yotube) oraz w</w:t>
      </w:r>
      <w:r w:rsidR="007B2CDF" w:rsidRPr="0019564B">
        <w:rPr>
          <w:rFonts w:ascii="Gotham Book" w:hAnsi="Gotham Book"/>
          <w:shd w:val="clear" w:color="auto" w:fill="FFFFFF"/>
        </w:rPr>
        <w:t xml:space="preserve"> reklamę w</w:t>
      </w:r>
      <w:r w:rsidR="001023B0" w:rsidRPr="0019564B">
        <w:rPr>
          <w:rFonts w:ascii="Gotham Book" w:hAnsi="Gotham Book"/>
          <w:shd w:val="clear" w:color="auto" w:fill="FFFFFF"/>
        </w:rPr>
        <w:t xml:space="preserve"> </w:t>
      </w:r>
      <w:r w:rsidR="00685E6B">
        <w:rPr>
          <w:rFonts w:ascii="Gotham Book" w:hAnsi="Gotham Book"/>
          <w:shd w:val="clear" w:color="auto" w:fill="FFFFFF"/>
        </w:rPr>
        <w:t>wybran</w:t>
      </w:r>
      <w:r w:rsidR="001023B0" w:rsidRPr="0019564B">
        <w:rPr>
          <w:rFonts w:ascii="Gotham Book" w:hAnsi="Gotham Book"/>
          <w:shd w:val="clear" w:color="auto" w:fill="FFFFFF"/>
        </w:rPr>
        <w:t xml:space="preserve">ych tygodnikach telewizyjnych. </w:t>
      </w:r>
      <w:r w:rsidR="002B68D7" w:rsidRPr="0019564B">
        <w:rPr>
          <w:rFonts w:ascii="Gotham Book" w:hAnsi="Gotham Book"/>
          <w:shd w:val="clear" w:color="auto" w:fill="FFFFFF"/>
        </w:rPr>
        <w:t>W ramach promocji serii „MARS”</w:t>
      </w:r>
      <w:r w:rsidR="00B620DD" w:rsidRPr="0019564B">
        <w:rPr>
          <w:rFonts w:ascii="Gotham Book" w:hAnsi="Gotham Book"/>
          <w:shd w:val="clear" w:color="auto" w:fill="FFFFFF"/>
        </w:rPr>
        <w:t xml:space="preserve"> </w:t>
      </w:r>
      <w:proofErr w:type="spellStart"/>
      <w:r w:rsidR="002B68D7" w:rsidRPr="0019564B">
        <w:rPr>
          <w:rFonts w:ascii="Gotham Book" w:hAnsi="Gotham Book"/>
          <w:shd w:val="clear" w:color="auto" w:fill="FFFFFF"/>
        </w:rPr>
        <w:t>National</w:t>
      </w:r>
      <w:proofErr w:type="spellEnd"/>
      <w:r w:rsidR="002B68D7" w:rsidRPr="0019564B">
        <w:rPr>
          <w:rFonts w:ascii="Gotham Book" w:hAnsi="Gotham Book"/>
          <w:shd w:val="clear" w:color="auto" w:fill="FFFFFF"/>
        </w:rPr>
        <w:t xml:space="preserve"> </w:t>
      </w:r>
      <w:proofErr w:type="spellStart"/>
      <w:r w:rsidR="002B68D7" w:rsidRPr="0019564B">
        <w:rPr>
          <w:rFonts w:ascii="Gotham Book" w:hAnsi="Gotham Book"/>
          <w:shd w:val="clear" w:color="auto" w:fill="FFFFFF"/>
        </w:rPr>
        <w:t>Geographic</w:t>
      </w:r>
      <w:proofErr w:type="spellEnd"/>
      <w:r w:rsidR="002B68D7" w:rsidRPr="0019564B">
        <w:rPr>
          <w:rFonts w:ascii="Gotham Book" w:hAnsi="Gotham Book"/>
          <w:shd w:val="clear" w:color="auto" w:fill="FFFFFF"/>
        </w:rPr>
        <w:t xml:space="preserve"> sponsoruje audycję „Wenus kontra Mars” na antenie Radia Zet. </w:t>
      </w:r>
    </w:p>
    <w:p w:rsidR="00B2703F" w:rsidRPr="0019564B" w:rsidRDefault="007B2CDF" w:rsidP="00B0328C">
      <w:pPr>
        <w:jc w:val="both"/>
        <w:rPr>
          <w:rFonts w:ascii="Gotham Book" w:hAnsi="Gotham Book"/>
          <w:b/>
          <w:color w:val="FF0000"/>
        </w:rPr>
      </w:pPr>
      <w:r w:rsidRPr="0019564B">
        <w:rPr>
          <w:rFonts w:ascii="Gotham Book" w:eastAsia="Times New Roman" w:hAnsi="Gotham Book" w:cs="Times New Roman"/>
        </w:rPr>
        <w:t xml:space="preserve">Ponadto, </w:t>
      </w:r>
      <w:proofErr w:type="spellStart"/>
      <w:r w:rsidRPr="0019564B">
        <w:rPr>
          <w:rFonts w:ascii="Gotham Book" w:eastAsia="Times New Roman" w:hAnsi="Gotham Book" w:cs="Times New Roman"/>
        </w:rPr>
        <w:t>National</w:t>
      </w:r>
      <w:proofErr w:type="spellEnd"/>
      <w:r w:rsidRPr="0019564B">
        <w:rPr>
          <w:rFonts w:ascii="Gotham Book" w:eastAsia="Times New Roman" w:hAnsi="Gotham Book" w:cs="Times New Roman"/>
        </w:rPr>
        <w:t xml:space="preserve"> </w:t>
      </w:r>
      <w:proofErr w:type="spellStart"/>
      <w:r w:rsidRPr="0019564B">
        <w:rPr>
          <w:rFonts w:ascii="Gotham Book" w:eastAsia="Times New Roman" w:hAnsi="Gotham Book" w:cs="Times New Roman"/>
        </w:rPr>
        <w:t>Geographic</w:t>
      </w:r>
      <w:proofErr w:type="spellEnd"/>
      <w:r w:rsidRPr="0019564B">
        <w:rPr>
          <w:rFonts w:ascii="Gotham Book" w:eastAsia="Times New Roman" w:hAnsi="Gotham Book" w:cs="Times New Roman"/>
        </w:rPr>
        <w:t xml:space="preserve"> z</w:t>
      </w:r>
      <w:r w:rsidR="00685E6B">
        <w:rPr>
          <w:rFonts w:ascii="Gotham Book" w:eastAsia="Times New Roman" w:hAnsi="Gotham Book" w:cs="Times New Roman"/>
        </w:rPr>
        <w:t>o</w:t>
      </w:r>
      <w:r w:rsidRPr="0019564B">
        <w:rPr>
          <w:rFonts w:ascii="Gotham Book" w:eastAsia="Times New Roman" w:hAnsi="Gotham Book" w:cs="Times New Roman"/>
        </w:rPr>
        <w:t>rganizował dla swoich widzów konkurs o tematyce marsjańskiej</w:t>
      </w:r>
      <w:r w:rsidR="001A6251">
        <w:rPr>
          <w:rFonts w:ascii="Gotham Book" w:eastAsia="Times New Roman" w:hAnsi="Gotham Book" w:cs="Times New Roman"/>
        </w:rPr>
        <w:t>, który potrwa do 13 listopada</w:t>
      </w:r>
      <w:r w:rsidRPr="0019564B">
        <w:rPr>
          <w:rFonts w:ascii="Gotham Book" w:eastAsia="Times New Roman" w:hAnsi="Gotham Book" w:cs="Times New Roman"/>
        </w:rPr>
        <w:t xml:space="preserve">. Na stronie </w:t>
      </w:r>
      <w:hyperlink r:id="rId5" w:history="1">
        <w:r w:rsidRPr="0019564B">
          <w:rPr>
            <w:rStyle w:val="Hipercze"/>
            <w:rFonts w:ascii="Gotham Book" w:eastAsia="Times New Roman" w:hAnsi="Gotham Book" w:cs="Times New Roman"/>
            <w:b/>
          </w:rPr>
          <w:t>konkurs.natgeotv.com</w:t>
        </w:r>
      </w:hyperlink>
      <w:r w:rsidRPr="0019564B">
        <w:rPr>
          <w:rFonts w:ascii="Gotham Book" w:eastAsia="Times New Roman" w:hAnsi="Gotham Book" w:cs="Times New Roman"/>
          <w:b/>
        </w:rPr>
        <w:t xml:space="preserve"> </w:t>
      </w:r>
      <w:r w:rsidRPr="0019564B">
        <w:rPr>
          <w:rFonts w:ascii="Gotham Book" w:eastAsia="Times New Roman" w:hAnsi="Gotham Book" w:cs="Times New Roman"/>
        </w:rPr>
        <w:t>uczestnicy codziennie znajdą nowe zadania przygotowane przez</w:t>
      </w:r>
      <w:r w:rsidRPr="0019564B">
        <w:rPr>
          <w:rFonts w:ascii="Gotham Book" w:hAnsi="Gotham Book"/>
        </w:rPr>
        <w:t xml:space="preserve"> Adama Adamczyka</w:t>
      </w:r>
      <w:r w:rsidR="001A6251">
        <w:rPr>
          <w:rFonts w:ascii="Gotham Book" w:hAnsi="Gotham Book"/>
        </w:rPr>
        <w:t xml:space="preserve"> </w:t>
      </w:r>
      <w:r w:rsidRPr="0019564B">
        <w:rPr>
          <w:rFonts w:ascii="Gotham Book" w:hAnsi="Gotham Book"/>
        </w:rPr>
        <w:t>-</w:t>
      </w:r>
      <w:r w:rsidRPr="0019564B">
        <w:rPr>
          <w:rFonts w:ascii="Gotham Book" w:eastAsia="Times New Roman" w:hAnsi="Gotham Book" w:cs="Times New Roman"/>
        </w:rPr>
        <w:t xml:space="preserve"> </w:t>
      </w:r>
      <w:r w:rsidRPr="0019564B">
        <w:rPr>
          <w:rFonts w:ascii="Gotham Book" w:hAnsi="Gotham Book"/>
        </w:rPr>
        <w:t xml:space="preserve">autora Kwantowo.pl, czyli popularnonaukowego bloga, poświęconego poznawaniu wszechświata. </w:t>
      </w:r>
      <w:r w:rsidR="001A6251">
        <w:rPr>
          <w:rFonts w:ascii="Gotham Book" w:hAnsi="Gotham Book"/>
        </w:rPr>
        <w:t>Codziennie do wygrania są cenne nagrody.</w:t>
      </w:r>
    </w:p>
    <w:p w:rsidR="00B620DD" w:rsidRPr="0019564B" w:rsidRDefault="00685E6B" w:rsidP="00B0328C">
      <w:pPr>
        <w:jc w:val="both"/>
        <w:rPr>
          <w:rFonts w:ascii="Gotham Book" w:hAnsi="Gotham Book" w:cs="Times New Roman"/>
        </w:rPr>
      </w:pPr>
      <w:r>
        <w:rPr>
          <w:rFonts w:ascii="Gotham Book" w:hAnsi="Gotham Book"/>
        </w:rPr>
        <w:t xml:space="preserve">Dodatkowo </w:t>
      </w:r>
      <w:proofErr w:type="spellStart"/>
      <w:r w:rsidR="00B2703F" w:rsidRPr="0019564B">
        <w:rPr>
          <w:rFonts w:ascii="Gotham Book" w:hAnsi="Gotham Book"/>
        </w:rPr>
        <w:t>National</w:t>
      </w:r>
      <w:proofErr w:type="spellEnd"/>
      <w:r w:rsidR="00B2703F" w:rsidRPr="0019564B">
        <w:rPr>
          <w:rFonts w:ascii="Gotham Book" w:hAnsi="Gotham Book"/>
        </w:rPr>
        <w:t xml:space="preserve"> </w:t>
      </w:r>
      <w:proofErr w:type="spellStart"/>
      <w:r w:rsidR="00B2703F" w:rsidRPr="0019564B">
        <w:rPr>
          <w:rFonts w:ascii="Gotham Book" w:hAnsi="Gotham Book"/>
        </w:rPr>
        <w:t>Geographic</w:t>
      </w:r>
      <w:proofErr w:type="spellEnd"/>
      <w:r w:rsidR="00B2703F" w:rsidRPr="0019564B">
        <w:rPr>
          <w:rFonts w:ascii="Gotham Book" w:hAnsi="Gotham Book"/>
        </w:rPr>
        <w:t xml:space="preserve"> we współpracy z Cyfrowym Polsatem zorganizował w 8 wybranych miasta</w:t>
      </w:r>
      <w:r>
        <w:rPr>
          <w:rFonts w:ascii="Gotham Book" w:hAnsi="Gotham Book"/>
        </w:rPr>
        <w:t>ch</w:t>
      </w:r>
      <w:r w:rsidR="00B2703F" w:rsidRPr="0019564B">
        <w:rPr>
          <w:rFonts w:ascii="Gotham Book" w:hAnsi="Gotham Book"/>
        </w:rPr>
        <w:t xml:space="preserve"> Polski eventy, mające na celu przybliżenie widzom tematyki marsjańskiej. Jedną z atrakcji jest możliwość odbycia spaceru po Czerwonej Planecie dzięki technologii Samusng Gear VR (Virtual Reality).</w:t>
      </w:r>
      <w:r w:rsidR="00B620DD" w:rsidRPr="0019564B">
        <w:rPr>
          <w:rFonts w:ascii="Gotham Book" w:hAnsi="Gotham Book" w:cs="Times New Roman"/>
        </w:rPr>
        <w:t xml:space="preserve"> </w:t>
      </w:r>
    </w:p>
    <w:p w:rsidR="00622EBA" w:rsidRPr="0019564B" w:rsidRDefault="00622EBA" w:rsidP="00B0328C">
      <w:pPr>
        <w:jc w:val="both"/>
        <w:rPr>
          <w:rFonts w:ascii="Gotham Book" w:hAnsi="Gotham Book"/>
          <w:shd w:val="clear" w:color="auto" w:fill="FFFFFF"/>
        </w:rPr>
      </w:pPr>
      <w:r w:rsidRPr="0019564B">
        <w:rPr>
          <w:rFonts w:ascii="Gotham Book" w:hAnsi="Gotham Book" w:cs="Times New Roman"/>
        </w:rPr>
        <w:lastRenderedPageBreak/>
        <w:t xml:space="preserve">Za kreację odpowiedzialny jest dział marketingu FOX Networks Group Poland. Za zakup i planowanie mediów odpowiada dom mediowy Vizeum. Działania PR wspiera agencja Charyzma. </w:t>
      </w:r>
    </w:p>
    <w:p w:rsidR="00670CD8" w:rsidRPr="0019564B" w:rsidRDefault="00670CD8" w:rsidP="00B0328C">
      <w:pPr>
        <w:jc w:val="both"/>
        <w:rPr>
          <w:rFonts w:ascii="Gotham Book" w:hAnsi="Gotham Book"/>
        </w:rPr>
      </w:pPr>
      <w:r w:rsidRPr="0019564B">
        <w:rPr>
          <w:rFonts w:ascii="Gotham Book" w:hAnsi="Gotham Book"/>
        </w:rPr>
        <w:t>Premiera seri</w:t>
      </w:r>
      <w:r w:rsidR="00685E6B">
        <w:rPr>
          <w:rFonts w:ascii="Gotham Book" w:hAnsi="Gotham Book"/>
        </w:rPr>
        <w:t xml:space="preserve">i </w:t>
      </w:r>
      <w:r w:rsidRPr="0019564B">
        <w:rPr>
          <w:rFonts w:ascii="Gotham Book" w:hAnsi="Gotham Book"/>
        </w:rPr>
        <w:t>„</w:t>
      </w:r>
      <w:r w:rsidR="002635EE" w:rsidRPr="0019564B">
        <w:rPr>
          <w:rFonts w:ascii="Gotham Book" w:hAnsi="Gotham Book"/>
        </w:rPr>
        <w:t>MARS</w:t>
      </w:r>
      <w:r w:rsidRPr="0019564B">
        <w:rPr>
          <w:rFonts w:ascii="Gotham Book" w:hAnsi="Gotham Book"/>
        </w:rPr>
        <w:t xml:space="preserve">” zbiega się w Polsce z rebrandingiem kanału, który zmienia nazwę na </w:t>
      </w:r>
      <w:r w:rsidRPr="0019564B">
        <w:rPr>
          <w:rFonts w:ascii="Gotham Book" w:hAnsi="Gotham Book"/>
          <w:b/>
        </w:rPr>
        <w:t>National Geographic</w:t>
      </w:r>
      <w:r w:rsidRPr="0019564B">
        <w:rPr>
          <w:rFonts w:ascii="Gotham Book" w:hAnsi="Gotham Book"/>
        </w:rPr>
        <w:t>, a nowym hasłem</w:t>
      </w:r>
      <w:r w:rsidR="002635EE" w:rsidRPr="0019564B">
        <w:rPr>
          <w:rFonts w:ascii="Gotham Book" w:hAnsi="Gotham Book"/>
        </w:rPr>
        <w:t xml:space="preserve"> jest</w:t>
      </w:r>
      <w:r w:rsidRPr="0019564B">
        <w:rPr>
          <w:rFonts w:ascii="Gotham Book" w:hAnsi="Gotham Book"/>
        </w:rPr>
        <w:t xml:space="preserve"> </w:t>
      </w:r>
      <w:r w:rsidRPr="0019564B">
        <w:rPr>
          <w:rFonts w:ascii="Gotham Book" w:hAnsi="Gotham Book"/>
          <w:b/>
          <w:bCs/>
        </w:rPr>
        <w:t>”Sięgamy dalej” (ang. Further)</w:t>
      </w:r>
      <w:r w:rsidR="003E4941" w:rsidRPr="0019564B">
        <w:rPr>
          <w:rFonts w:ascii="Gotham Book" w:hAnsi="Gotham Book"/>
        </w:rPr>
        <w:t>. Sy</w:t>
      </w:r>
      <w:r w:rsidRPr="0019564B">
        <w:rPr>
          <w:rFonts w:ascii="Gotham Book" w:hAnsi="Gotham Book"/>
        </w:rPr>
        <w:t xml:space="preserve">mbolizuje </w:t>
      </w:r>
      <w:r w:rsidR="003E4941" w:rsidRPr="0019564B">
        <w:rPr>
          <w:rFonts w:ascii="Gotham Book" w:hAnsi="Gotham Book"/>
        </w:rPr>
        <w:t xml:space="preserve">ono </w:t>
      </w:r>
      <w:r w:rsidRPr="0019564B">
        <w:rPr>
          <w:rFonts w:ascii="Gotham Book" w:hAnsi="Gotham Book"/>
        </w:rPr>
        <w:t>etos oraz ducha marki National Geographic, jakie znamy od przeszło 128 lat.</w:t>
      </w:r>
    </w:p>
    <w:sectPr w:rsidR="00670CD8" w:rsidRPr="0019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D8"/>
    <w:rsid w:val="00085EBC"/>
    <w:rsid w:val="001023B0"/>
    <w:rsid w:val="0019564B"/>
    <w:rsid w:val="001A6251"/>
    <w:rsid w:val="002635EE"/>
    <w:rsid w:val="002B68D7"/>
    <w:rsid w:val="002D6B77"/>
    <w:rsid w:val="003E4941"/>
    <w:rsid w:val="00622EBA"/>
    <w:rsid w:val="00670CD8"/>
    <w:rsid w:val="00685E6B"/>
    <w:rsid w:val="007B2CDF"/>
    <w:rsid w:val="00A63040"/>
    <w:rsid w:val="00B0328C"/>
    <w:rsid w:val="00B2703F"/>
    <w:rsid w:val="00B620DD"/>
    <w:rsid w:val="00D169C0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18D3F2-49DD-4CE0-9FBD-1B180E6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622EB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2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zabellaSi\AppData\Local\Microsoft\Windows\INetCache\Content.Outlook\YWXKBAVR\konkurs.natgeot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Izabella Siurdyna</cp:lastModifiedBy>
  <cp:revision>3</cp:revision>
  <dcterms:created xsi:type="dcterms:W3CDTF">2016-11-07T12:03:00Z</dcterms:created>
  <dcterms:modified xsi:type="dcterms:W3CDTF">2016-11-07T12:06:00Z</dcterms:modified>
</cp:coreProperties>
</file>