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B157" w14:textId="4B5A1B35" w:rsidR="007524B5" w:rsidRPr="00A70CAA" w:rsidRDefault="00011170" w:rsidP="00067BFF">
      <w:pPr>
        <w:pStyle w:val="Bezodstpw"/>
        <w:spacing w:before="120" w:after="120"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Rób to, co lubisz - a</w:t>
      </w:r>
      <w:r w:rsidR="007524B5" w:rsidRPr="00A70CAA">
        <w:rPr>
          <w:rFonts w:cstheme="minorHAnsi"/>
          <w:b/>
          <w:bCs/>
          <w:sz w:val="28"/>
          <w:szCs w:val="28"/>
        </w:rPr>
        <w:t xml:space="preserve">gencja </w:t>
      </w:r>
      <w:r w:rsidR="000B0546">
        <w:rPr>
          <w:rFonts w:cstheme="minorHAnsi"/>
          <w:b/>
          <w:bCs/>
          <w:sz w:val="28"/>
          <w:szCs w:val="28"/>
        </w:rPr>
        <w:t>pracy</w:t>
      </w:r>
      <w:r w:rsidR="007524B5" w:rsidRPr="00A70CAA">
        <w:rPr>
          <w:rFonts w:cstheme="minorHAnsi"/>
          <w:b/>
          <w:bCs/>
          <w:sz w:val="28"/>
          <w:szCs w:val="28"/>
        </w:rPr>
        <w:t xml:space="preserve"> Gi Group </w:t>
      </w:r>
      <w:r w:rsidR="0000393F" w:rsidRPr="00A70CAA">
        <w:rPr>
          <w:rFonts w:cstheme="minorHAnsi"/>
          <w:b/>
          <w:bCs/>
          <w:sz w:val="28"/>
          <w:szCs w:val="28"/>
        </w:rPr>
        <w:t>z nową kampanią wizerunkową</w:t>
      </w:r>
      <w:r w:rsidR="007524B5" w:rsidRPr="00A70CAA">
        <w:rPr>
          <w:rFonts w:cstheme="minorHAnsi"/>
          <w:b/>
          <w:bCs/>
          <w:sz w:val="28"/>
          <w:szCs w:val="28"/>
        </w:rPr>
        <w:t xml:space="preserve"> w</w:t>
      </w:r>
      <w:r w:rsidR="00F00E98">
        <w:rPr>
          <w:rFonts w:cstheme="minorHAnsi"/>
          <w:b/>
          <w:bCs/>
          <w:sz w:val="28"/>
          <w:szCs w:val="28"/>
        </w:rPr>
        <w:t> </w:t>
      </w:r>
      <w:proofErr w:type="spellStart"/>
      <w:r w:rsidR="007524B5" w:rsidRPr="00A70CAA">
        <w:rPr>
          <w:rFonts w:cstheme="minorHAnsi"/>
          <w:b/>
          <w:bCs/>
          <w:sz w:val="28"/>
          <w:szCs w:val="28"/>
        </w:rPr>
        <w:t>digitalu</w:t>
      </w:r>
      <w:proofErr w:type="spellEnd"/>
      <w:r w:rsidR="00FE5C3B">
        <w:rPr>
          <w:rFonts w:cstheme="minorHAnsi"/>
          <w:b/>
          <w:bCs/>
          <w:sz w:val="28"/>
          <w:szCs w:val="28"/>
        </w:rPr>
        <w:t xml:space="preserve">. Realizuje ją </w:t>
      </w:r>
      <w:proofErr w:type="spellStart"/>
      <w:r w:rsidR="00FE5C3B">
        <w:rPr>
          <w:rFonts w:cstheme="minorHAnsi"/>
          <w:b/>
          <w:bCs/>
          <w:sz w:val="28"/>
          <w:szCs w:val="28"/>
        </w:rPr>
        <w:t>Cube</w:t>
      </w:r>
      <w:proofErr w:type="spellEnd"/>
      <w:r w:rsidR="00FE5C3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FE5C3B">
        <w:rPr>
          <w:rFonts w:cstheme="minorHAnsi"/>
          <w:b/>
          <w:bCs/>
          <w:sz w:val="28"/>
          <w:szCs w:val="28"/>
        </w:rPr>
        <w:t>Group</w:t>
      </w:r>
      <w:proofErr w:type="spellEnd"/>
    </w:p>
    <w:p w14:paraId="32699F86" w14:textId="15382D7D" w:rsidR="0000393F" w:rsidRPr="00067BFF" w:rsidRDefault="007524B5" w:rsidP="00067BFF">
      <w:pPr>
        <w:pStyle w:val="Bezodstpw"/>
        <w:spacing w:before="120" w:after="120" w:line="276" w:lineRule="auto"/>
        <w:jc w:val="both"/>
        <w:rPr>
          <w:rFonts w:cstheme="minorHAnsi"/>
          <w:b/>
          <w:bCs/>
        </w:rPr>
      </w:pPr>
      <w:r w:rsidRPr="007524B5">
        <w:rPr>
          <w:rFonts w:cstheme="minorHAnsi"/>
          <w:b/>
          <w:bCs/>
        </w:rPr>
        <w:t>Gi Group, międzynarodowa agencja pracy i doradztwa personalnego, rozpocz</w:t>
      </w:r>
      <w:r w:rsidR="00124B7C">
        <w:rPr>
          <w:rFonts w:cstheme="minorHAnsi"/>
          <w:b/>
          <w:bCs/>
        </w:rPr>
        <w:t>yna</w:t>
      </w:r>
      <w:r w:rsidRPr="007524B5">
        <w:rPr>
          <w:rFonts w:cstheme="minorHAnsi"/>
          <w:b/>
          <w:bCs/>
        </w:rPr>
        <w:t xml:space="preserve"> kampanię </w:t>
      </w:r>
      <w:r>
        <w:rPr>
          <w:rFonts w:cstheme="minorHAnsi"/>
          <w:b/>
          <w:bCs/>
        </w:rPr>
        <w:t>wizerunkową</w:t>
      </w:r>
      <w:r w:rsidR="00124B7C">
        <w:rPr>
          <w:rFonts w:cstheme="minorHAnsi"/>
          <w:b/>
          <w:bCs/>
        </w:rPr>
        <w:t xml:space="preserve"> </w:t>
      </w:r>
      <w:r w:rsidR="000725AB">
        <w:rPr>
          <w:rFonts w:cstheme="minorHAnsi"/>
          <w:b/>
          <w:bCs/>
        </w:rPr>
        <w:t>adresowaną</w:t>
      </w:r>
      <w:r w:rsidR="00124B7C">
        <w:rPr>
          <w:rFonts w:cstheme="minorHAnsi"/>
          <w:b/>
          <w:bCs/>
        </w:rPr>
        <w:t xml:space="preserve"> do osób szukających zatrudnienia i do </w:t>
      </w:r>
      <w:r w:rsidR="000725AB">
        <w:rPr>
          <w:rFonts w:cstheme="minorHAnsi"/>
          <w:b/>
          <w:bCs/>
        </w:rPr>
        <w:t>pracodawców</w:t>
      </w:r>
      <w:r w:rsidR="00124B7C">
        <w:rPr>
          <w:rFonts w:cstheme="minorHAnsi"/>
          <w:b/>
          <w:bCs/>
        </w:rPr>
        <w:t>. Kampania</w:t>
      </w:r>
      <w:r>
        <w:rPr>
          <w:rFonts w:cstheme="minorHAnsi"/>
          <w:b/>
          <w:bCs/>
        </w:rPr>
        <w:t xml:space="preserve"> </w:t>
      </w:r>
      <w:r w:rsidRPr="007524B5">
        <w:rPr>
          <w:rFonts w:cstheme="minorHAnsi"/>
          <w:b/>
          <w:bCs/>
        </w:rPr>
        <w:t>obej</w:t>
      </w:r>
      <w:r w:rsidR="003B2D91">
        <w:rPr>
          <w:rFonts w:cstheme="minorHAnsi"/>
          <w:b/>
          <w:bCs/>
        </w:rPr>
        <w:t>muje</w:t>
      </w:r>
      <w:r w:rsidRPr="007524B5">
        <w:rPr>
          <w:rFonts w:cstheme="minorHAnsi"/>
          <w:b/>
          <w:bCs/>
        </w:rPr>
        <w:t xml:space="preserve"> </w:t>
      </w:r>
      <w:r w:rsidRPr="007524B5">
        <w:rPr>
          <w:rFonts w:eastAsia="Roboto" w:cstheme="minorHAnsi"/>
          <w:b/>
          <w:bCs/>
          <w:highlight w:val="white"/>
        </w:rPr>
        <w:t xml:space="preserve">swoim zasięgiem </w:t>
      </w:r>
      <w:proofErr w:type="spellStart"/>
      <w:r w:rsidR="00432234">
        <w:rPr>
          <w:rFonts w:eastAsia="Roboto" w:cstheme="minorHAnsi"/>
          <w:b/>
          <w:bCs/>
          <w:highlight w:val="white"/>
        </w:rPr>
        <w:t>digital</w:t>
      </w:r>
      <w:proofErr w:type="spellEnd"/>
      <w:r w:rsidR="00432234" w:rsidRPr="007524B5">
        <w:rPr>
          <w:rFonts w:eastAsia="Roboto" w:cstheme="minorHAnsi"/>
          <w:b/>
          <w:bCs/>
          <w:highlight w:val="white"/>
        </w:rPr>
        <w:t xml:space="preserve"> </w:t>
      </w:r>
      <w:r w:rsidRPr="007524B5">
        <w:rPr>
          <w:rFonts w:eastAsia="Roboto" w:cstheme="minorHAnsi"/>
          <w:b/>
          <w:bCs/>
          <w:highlight w:val="white"/>
        </w:rPr>
        <w:t>i media społecznościowe.</w:t>
      </w:r>
      <w:r w:rsidRPr="007524B5">
        <w:rPr>
          <w:rFonts w:cstheme="minorHAnsi"/>
          <w:b/>
          <w:bCs/>
        </w:rPr>
        <w:t xml:space="preserve"> Działania prowadzi agencja </w:t>
      </w:r>
      <w:proofErr w:type="spellStart"/>
      <w:r w:rsidRPr="007524B5">
        <w:rPr>
          <w:rFonts w:cstheme="minorHAnsi"/>
          <w:b/>
          <w:bCs/>
        </w:rPr>
        <w:t>Cube</w:t>
      </w:r>
      <w:proofErr w:type="spellEnd"/>
      <w:r w:rsidRPr="007524B5">
        <w:rPr>
          <w:rFonts w:cstheme="minorHAnsi"/>
          <w:b/>
          <w:bCs/>
        </w:rPr>
        <w:t xml:space="preserve"> </w:t>
      </w:r>
      <w:proofErr w:type="spellStart"/>
      <w:r w:rsidRPr="007524B5">
        <w:rPr>
          <w:rFonts w:cstheme="minorHAnsi"/>
          <w:b/>
          <w:bCs/>
        </w:rPr>
        <w:t>Group</w:t>
      </w:r>
      <w:proofErr w:type="spellEnd"/>
      <w:r w:rsidRPr="007524B5">
        <w:rPr>
          <w:rFonts w:cstheme="minorHAnsi"/>
          <w:b/>
          <w:bCs/>
        </w:rPr>
        <w:t>, która na stałe obsługuje Gi Group w Polsce.</w:t>
      </w:r>
    </w:p>
    <w:p w14:paraId="210E4C39" w14:textId="276E83E9" w:rsidR="007524B5" w:rsidRPr="007524B5" w:rsidRDefault="007524B5" w:rsidP="00067BFF">
      <w:pPr>
        <w:pStyle w:val="Bezodstpw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Startująca k</w:t>
      </w:r>
      <w:r w:rsidRPr="007524B5">
        <w:rPr>
          <w:rFonts w:cstheme="minorHAnsi"/>
        </w:rPr>
        <w:t xml:space="preserve">ampania </w:t>
      </w:r>
      <w:r w:rsidR="002444A7" w:rsidRPr="007524B5">
        <w:rPr>
          <w:rFonts w:cstheme="minorHAnsi"/>
        </w:rPr>
        <w:t xml:space="preserve">będzie </w:t>
      </w:r>
      <w:r w:rsidR="00FE5C3B">
        <w:rPr>
          <w:rFonts w:cstheme="minorHAnsi"/>
        </w:rPr>
        <w:t>realizowana</w:t>
      </w:r>
      <w:r w:rsidRPr="007524B5">
        <w:rPr>
          <w:rFonts w:cstheme="minorHAnsi"/>
        </w:rPr>
        <w:t xml:space="preserve"> do końca czerwca br.</w:t>
      </w:r>
      <w:r w:rsidR="0000393F">
        <w:rPr>
          <w:rFonts w:cstheme="minorHAnsi"/>
        </w:rPr>
        <w:t xml:space="preserve"> Jest </w:t>
      </w:r>
      <w:r w:rsidR="00891230">
        <w:rPr>
          <w:rFonts w:cstheme="minorHAnsi"/>
        </w:rPr>
        <w:t>skierowana</w:t>
      </w:r>
      <w:r w:rsidRPr="007524B5">
        <w:rPr>
          <w:rFonts w:cstheme="minorHAnsi"/>
        </w:rPr>
        <w:t xml:space="preserve"> równolegle do dwóch grup docelowych – </w:t>
      </w:r>
      <w:r w:rsidR="00485293">
        <w:rPr>
          <w:rFonts w:cstheme="minorHAnsi"/>
        </w:rPr>
        <w:t>pracowników</w:t>
      </w:r>
      <w:r w:rsidRPr="007524B5">
        <w:rPr>
          <w:rFonts w:cstheme="minorHAnsi"/>
        </w:rPr>
        <w:t xml:space="preserve"> </w:t>
      </w:r>
      <w:r w:rsidR="00A70CAA">
        <w:rPr>
          <w:rFonts w:cstheme="minorHAnsi"/>
        </w:rPr>
        <w:t xml:space="preserve">niższego szczebla </w:t>
      </w:r>
      <w:r w:rsidR="00485293">
        <w:rPr>
          <w:rFonts w:cstheme="minorHAnsi"/>
        </w:rPr>
        <w:t>szukających</w:t>
      </w:r>
      <w:r w:rsidR="00A70CAA">
        <w:rPr>
          <w:rFonts w:cstheme="minorHAnsi"/>
        </w:rPr>
        <w:t xml:space="preserve"> </w:t>
      </w:r>
      <w:r w:rsidR="00485293">
        <w:rPr>
          <w:rFonts w:cstheme="minorHAnsi"/>
        </w:rPr>
        <w:t>zatrudnienia</w:t>
      </w:r>
      <w:r w:rsidRPr="007524B5">
        <w:rPr>
          <w:rFonts w:cstheme="minorHAnsi"/>
        </w:rPr>
        <w:t xml:space="preserve"> (B2C) oraz firm, które </w:t>
      </w:r>
      <w:r w:rsidR="00432234">
        <w:rPr>
          <w:rFonts w:cstheme="minorHAnsi"/>
        </w:rPr>
        <w:t>potrzebują wsparcia agencji pracy w zakresie rekrutacji</w:t>
      </w:r>
      <w:r w:rsidR="00891230">
        <w:rPr>
          <w:rFonts w:cstheme="minorHAnsi"/>
        </w:rPr>
        <w:t>, zatrudnienia</w:t>
      </w:r>
      <w:r w:rsidR="00432234">
        <w:rPr>
          <w:rFonts w:cstheme="minorHAnsi"/>
        </w:rPr>
        <w:t xml:space="preserve"> </w:t>
      </w:r>
      <w:r w:rsidR="00891230">
        <w:rPr>
          <w:rFonts w:cstheme="minorHAnsi"/>
        </w:rPr>
        <w:t>lub</w:t>
      </w:r>
      <w:r w:rsidR="00432234">
        <w:rPr>
          <w:rFonts w:cstheme="minorHAnsi"/>
        </w:rPr>
        <w:t xml:space="preserve"> outsourcingu kadry (B2B). </w:t>
      </w:r>
      <w:r w:rsidR="00891230">
        <w:rPr>
          <w:rFonts w:cstheme="minorHAnsi"/>
        </w:rPr>
        <w:t>Jej celem</w:t>
      </w:r>
      <w:r w:rsidRPr="007524B5">
        <w:rPr>
          <w:rFonts w:cstheme="minorHAnsi"/>
        </w:rPr>
        <w:t xml:space="preserve"> jest </w:t>
      </w:r>
      <w:r w:rsidR="0000393F">
        <w:rPr>
          <w:rFonts w:cstheme="minorHAnsi"/>
        </w:rPr>
        <w:t>zwiększenie</w:t>
      </w:r>
      <w:r w:rsidR="002444A7">
        <w:rPr>
          <w:rFonts w:cstheme="minorHAnsi"/>
        </w:rPr>
        <w:t xml:space="preserve"> </w:t>
      </w:r>
      <w:r w:rsidRPr="007524B5">
        <w:rPr>
          <w:rFonts w:cstheme="minorHAnsi"/>
        </w:rPr>
        <w:t>świadomości</w:t>
      </w:r>
      <w:r w:rsidR="002444A7">
        <w:rPr>
          <w:rFonts w:cstheme="minorHAnsi"/>
        </w:rPr>
        <w:t xml:space="preserve"> usług</w:t>
      </w:r>
      <w:r w:rsidRPr="007524B5">
        <w:rPr>
          <w:rFonts w:cstheme="minorHAnsi"/>
        </w:rPr>
        <w:t xml:space="preserve"> Gi Group</w:t>
      </w:r>
      <w:r w:rsidR="002444A7">
        <w:rPr>
          <w:rFonts w:cstheme="minorHAnsi"/>
        </w:rPr>
        <w:t>, która</w:t>
      </w:r>
      <w:r w:rsidRPr="007524B5">
        <w:rPr>
          <w:rFonts w:cstheme="minorHAnsi"/>
        </w:rPr>
        <w:t xml:space="preserve"> pomaga kandydatom znaleźć satysfakcjonujące zajęcie, </w:t>
      </w:r>
      <w:r w:rsidR="0000393F">
        <w:rPr>
          <w:rFonts w:cstheme="minorHAnsi"/>
        </w:rPr>
        <w:t>a</w:t>
      </w:r>
      <w:r w:rsidRPr="007524B5">
        <w:rPr>
          <w:rFonts w:cstheme="minorHAnsi"/>
        </w:rPr>
        <w:t xml:space="preserve"> </w:t>
      </w:r>
      <w:r w:rsidR="000725AB">
        <w:rPr>
          <w:rFonts w:cstheme="minorHAnsi"/>
        </w:rPr>
        <w:t>firmom</w:t>
      </w:r>
      <w:r w:rsidRPr="007524B5">
        <w:rPr>
          <w:rFonts w:cstheme="minorHAnsi"/>
        </w:rPr>
        <w:t xml:space="preserve"> </w:t>
      </w:r>
      <w:r w:rsidR="00067BFF">
        <w:rPr>
          <w:rFonts w:cstheme="minorHAnsi"/>
        </w:rPr>
        <w:t>–</w:t>
      </w:r>
      <w:r w:rsidR="0000393F">
        <w:rPr>
          <w:rFonts w:cstheme="minorHAnsi"/>
        </w:rPr>
        <w:t xml:space="preserve"> </w:t>
      </w:r>
      <w:r w:rsidRPr="007524B5">
        <w:rPr>
          <w:rFonts w:cstheme="minorHAnsi"/>
        </w:rPr>
        <w:t>pracowników</w:t>
      </w:r>
      <w:r w:rsidR="00067BFF">
        <w:rPr>
          <w:rFonts w:cstheme="minorHAnsi"/>
        </w:rPr>
        <w:t>, w tym na najbardziej poszukiwane</w:t>
      </w:r>
      <w:r w:rsidR="000725AB">
        <w:rPr>
          <w:rFonts w:cstheme="minorHAnsi"/>
        </w:rPr>
        <w:t xml:space="preserve"> i „deficytowe”</w:t>
      </w:r>
      <w:r w:rsidR="00067BFF">
        <w:rPr>
          <w:rFonts w:cstheme="minorHAnsi"/>
        </w:rPr>
        <w:t xml:space="preserve"> stanowiska</w:t>
      </w:r>
      <w:r w:rsidR="008E4B50">
        <w:rPr>
          <w:rFonts w:cstheme="minorHAnsi"/>
        </w:rPr>
        <w:t>,</w:t>
      </w:r>
      <w:r w:rsidR="00067BFF">
        <w:rPr>
          <w:rFonts w:cstheme="minorHAnsi"/>
        </w:rPr>
        <w:t xml:space="preserve"> </w:t>
      </w:r>
      <w:r w:rsidR="008E4B50">
        <w:rPr>
          <w:rFonts w:cstheme="minorHAnsi"/>
        </w:rPr>
        <w:t>w ramach pracy stałej, tymczasowej lub outsourcingu.</w:t>
      </w:r>
    </w:p>
    <w:p w14:paraId="37869A3F" w14:textId="74A60158" w:rsidR="000C52C0" w:rsidRPr="00481923" w:rsidRDefault="00481923" w:rsidP="00485293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="000C52C0" w:rsidRPr="00481923">
        <w:rPr>
          <w:i/>
          <w:iCs/>
        </w:rPr>
        <w:t xml:space="preserve">Przygotowując kampanię wykorzystaliśmy wyniki naszego najnowszego badania </w:t>
      </w:r>
      <w:r w:rsidR="00891230">
        <w:rPr>
          <w:i/>
          <w:iCs/>
        </w:rPr>
        <w:t xml:space="preserve">- </w:t>
      </w:r>
      <w:r w:rsidR="000C52C0" w:rsidRPr="00481923">
        <w:rPr>
          <w:i/>
          <w:iCs/>
        </w:rPr>
        <w:t>„Barometr</w:t>
      </w:r>
      <w:r w:rsidR="00891230">
        <w:rPr>
          <w:i/>
          <w:iCs/>
        </w:rPr>
        <w:t>u</w:t>
      </w:r>
      <w:r w:rsidR="000C52C0" w:rsidRPr="00481923">
        <w:rPr>
          <w:i/>
          <w:iCs/>
        </w:rPr>
        <w:t xml:space="preserve"> Rynku Pracy”, któr</w:t>
      </w:r>
      <w:r>
        <w:rPr>
          <w:i/>
          <w:iCs/>
        </w:rPr>
        <w:t>e</w:t>
      </w:r>
      <w:r w:rsidR="000C52C0" w:rsidRPr="00481923">
        <w:rPr>
          <w:i/>
          <w:iCs/>
        </w:rPr>
        <w:t xml:space="preserve"> wskazywał</w:t>
      </w:r>
      <w:r>
        <w:rPr>
          <w:i/>
          <w:iCs/>
        </w:rPr>
        <w:t>y</w:t>
      </w:r>
      <w:r w:rsidR="000C52C0" w:rsidRPr="00481923">
        <w:rPr>
          <w:i/>
          <w:iCs/>
        </w:rPr>
        <w:t xml:space="preserve"> na coraz większą świadomość Polaków</w:t>
      </w:r>
      <w:r>
        <w:rPr>
          <w:i/>
          <w:iCs/>
        </w:rPr>
        <w:t xml:space="preserve"> w obszarze zawodowym - w</w:t>
      </w:r>
      <w:r w:rsidR="00684638" w:rsidRPr="00481923">
        <w:rPr>
          <w:i/>
          <w:iCs/>
        </w:rPr>
        <w:t xml:space="preserve"> większym stopniu niż kiedyś chcą</w:t>
      </w:r>
      <w:r w:rsidR="000C52C0" w:rsidRPr="00481923">
        <w:rPr>
          <w:i/>
          <w:iCs/>
        </w:rPr>
        <w:t xml:space="preserve"> </w:t>
      </w:r>
      <w:r w:rsidR="0088259E">
        <w:rPr>
          <w:i/>
          <w:iCs/>
        </w:rPr>
        <w:t>wykorzystać</w:t>
      </w:r>
      <w:r w:rsidR="000C52C0" w:rsidRPr="00481923">
        <w:rPr>
          <w:i/>
          <w:iCs/>
        </w:rPr>
        <w:t xml:space="preserve"> kompetencj</w:t>
      </w:r>
      <w:r w:rsidR="0088259E">
        <w:rPr>
          <w:i/>
          <w:iCs/>
        </w:rPr>
        <w:t>e</w:t>
      </w:r>
      <w:r w:rsidR="000C52C0" w:rsidRPr="00481923">
        <w:rPr>
          <w:i/>
          <w:iCs/>
        </w:rPr>
        <w:t xml:space="preserve">, </w:t>
      </w:r>
      <w:r w:rsidR="0088259E">
        <w:rPr>
          <w:i/>
          <w:iCs/>
        </w:rPr>
        <w:t xml:space="preserve">są otwarci na zmiany, w tym </w:t>
      </w:r>
      <w:r w:rsidR="000C52C0" w:rsidRPr="00481923">
        <w:rPr>
          <w:i/>
          <w:iCs/>
        </w:rPr>
        <w:t>przebranżowieni</w:t>
      </w:r>
      <w:r w:rsidR="0088259E">
        <w:rPr>
          <w:i/>
          <w:iCs/>
        </w:rPr>
        <w:t>e</w:t>
      </w:r>
      <w:r w:rsidR="000C52C0" w:rsidRPr="00481923">
        <w:rPr>
          <w:i/>
          <w:iCs/>
        </w:rPr>
        <w:t xml:space="preserve"> się</w:t>
      </w:r>
      <w:r w:rsidR="0088259E">
        <w:rPr>
          <w:i/>
          <w:iCs/>
        </w:rPr>
        <w:t>.</w:t>
      </w:r>
      <w:r w:rsidR="000C52C0" w:rsidRPr="00481923">
        <w:rPr>
          <w:i/>
          <w:iCs/>
        </w:rPr>
        <w:t xml:space="preserve"> </w:t>
      </w:r>
      <w:r w:rsidR="0088259E">
        <w:rPr>
          <w:i/>
          <w:iCs/>
        </w:rPr>
        <w:t>To efekt</w:t>
      </w:r>
      <w:r w:rsidR="000C52C0" w:rsidRPr="00481923">
        <w:rPr>
          <w:i/>
          <w:iCs/>
        </w:rPr>
        <w:t xml:space="preserve"> coraz </w:t>
      </w:r>
      <w:r w:rsidR="0088259E">
        <w:rPr>
          <w:i/>
          <w:iCs/>
        </w:rPr>
        <w:t>silniej</w:t>
      </w:r>
      <w:r w:rsidR="000C52C0" w:rsidRPr="00481923">
        <w:rPr>
          <w:i/>
          <w:iCs/>
        </w:rPr>
        <w:t xml:space="preserve"> zaznaczających się trendów </w:t>
      </w:r>
      <w:r w:rsidR="0088259E">
        <w:rPr>
          <w:i/>
          <w:iCs/>
        </w:rPr>
        <w:t xml:space="preserve">na </w:t>
      </w:r>
      <w:r w:rsidR="000C52C0" w:rsidRPr="00481923">
        <w:rPr>
          <w:i/>
          <w:iCs/>
        </w:rPr>
        <w:t>rynku pracy</w:t>
      </w:r>
      <w:r w:rsidR="0088259E">
        <w:rPr>
          <w:i/>
          <w:iCs/>
        </w:rPr>
        <w:t>, ale też</w:t>
      </w:r>
      <w:r w:rsidR="000C52C0" w:rsidRPr="00481923">
        <w:rPr>
          <w:i/>
          <w:iCs/>
        </w:rPr>
        <w:t xml:space="preserve"> </w:t>
      </w:r>
      <w:r>
        <w:rPr>
          <w:i/>
          <w:iCs/>
        </w:rPr>
        <w:t xml:space="preserve">zmienności koniunktury, która ma olbrzymi wpływ </w:t>
      </w:r>
      <w:r w:rsidR="009B6F20">
        <w:rPr>
          <w:i/>
          <w:iCs/>
        </w:rPr>
        <w:t>na obszar zatrudnienia</w:t>
      </w:r>
      <w:r>
        <w:rPr>
          <w:i/>
          <w:iCs/>
        </w:rPr>
        <w:t xml:space="preserve"> - </w:t>
      </w:r>
      <w:r w:rsidR="00251EBE">
        <w:rPr>
          <w:rFonts w:cstheme="minorHAnsi"/>
        </w:rPr>
        <w:t>wyjaśnia</w:t>
      </w:r>
      <w:r w:rsidRPr="007524B5">
        <w:rPr>
          <w:rFonts w:cstheme="minorHAnsi"/>
        </w:rPr>
        <w:t xml:space="preserve"> Kamil Jankowski, dyrektor marketingu Gi Group</w:t>
      </w:r>
      <w:r w:rsidR="009B6F20">
        <w:rPr>
          <w:rFonts w:cstheme="minorHAnsi"/>
        </w:rPr>
        <w:t xml:space="preserve"> w Polsce</w:t>
      </w:r>
      <w:r w:rsidRPr="007524B5">
        <w:rPr>
          <w:rFonts w:cstheme="minorHAnsi"/>
        </w:rPr>
        <w:t>.</w:t>
      </w:r>
    </w:p>
    <w:p w14:paraId="60A5F2A8" w14:textId="00B1A4FD" w:rsidR="001A56F9" w:rsidRDefault="0088259E" w:rsidP="00067BFF">
      <w:pPr>
        <w:pStyle w:val="Bezodstpw"/>
        <w:spacing w:before="120" w:after="120" w:line="276" w:lineRule="auto"/>
        <w:jc w:val="both"/>
        <w:rPr>
          <w:rFonts w:cstheme="minorHAnsi"/>
          <w:i/>
          <w:iCs/>
        </w:rPr>
      </w:pPr>
      <w:r w:rsidRPr="007524B5">
        <w:rPr>
          <w:rFonts w:cstheme="minorHAnsi"/>
        </w:rPr>
        <w:t xml:space="preserve">Na potrzeby kampanii B2C </w:t>
      </w:r>
      <w:r>
        <w:rPr>
          <w:rFonts w:cstheme="minorHAnsi"/>
        </w:rPr>
        <w:t>zostały przygotowane</w:t>
      </w:r>
      <w:r w:rsidRPr="007524B5">
        <w:rPr>
          <w:rFonts w:cstheme="minorHAnsi"/>
        </w:rPr>
        <w:t xml:space="preserve"> trzy spoty </w:t>
      </w:r>
      <w:r w:rsidR="00891230">
        <w:rPr>
          <w:rFonts w:cstheme="minorHAnsi"/>
        </w:rPr>
        <w:t>prezentujące</w:t>
      </w:r>
      <w:r w:rsidRPr="00E94F15">
        <w:rPr>
          <w:rFonts w:cstheme="minorHAnsi"/>
        </w:rPr>
        <w:t xml:space="preserve"> </w:t>
      </w:r>
      <w:r>
        <w:rPr>
          <w:rFonts w:cstheme="minorHAnsi"/>
        </w:rPr>
        <w:t>różne</w:t>
      </w:r>
      <w:r w:rsidRPr="007524B5">
        <w:rPr>
          <w:rFonts w:cstheme="minorHAnsi"/>
        </w:rPr>
        <w:t xml:space="preserve"> </w:t>
      </w:r>
      <w:r w:rsidR="001A56F9">
        <w:rPr>
          <w:rFonts w:cstheme="minorHAnsi"/>
        </w:rPr>
        <w:t>sposoby</w:t>
      </w:r>
      <w:r w:rsidRPr="007524B5">
        <w:rPr>
          <w:rFonts w:cstheme="minorHAnsi"/>
        </w:rPr>
        <w:t xml:space="preserve"> </w:t>
      </w:r>
      <w:r>
        <w:rPr>
          <w:rFonts w:cstheme="minorHAnsi"/>
        </w:rPr>
        <w:t>prowadzące do znalezienia</w:t>
      </w:r>
      <w:r w:rsidR="001A56F9">
        <w:rPr>
          <w:rFonts w:cstheme="minorHAnsi"/>
        </w:rPr>
        <w:t xml:space="preserve"> bądź zmiany</w:t>
      </w:r>
      <w:r>
        <w:rPr>
          <w:rFonts w:cstheme="minorHAnsi"/>
        </w:rPr>
        <w:t xml:space="preserve"> pracy</w:t>
      </w:r>
      <w:r w:rsidR="001A56F9">
        <w:rPr>
          <w:rFonts w:cstheme="minorHAnsi"/>
        </w:rPr>
        <w:t xml:space="preserve"> – istotne są </w:t>
      </w:r>
      <w:r>
        <w:rPr>
          <w:rFonts w:cstheme="minorHAnsi"/>
        </w:rPr>
        <w:t xml:space="preserve">predyspozycje, ale też </w:t>
      </w:r>
      <w:r w:rsidR="001A56F9">
        <w:rPr>
          <w:rFonts w:cstheme="minorHAnsi"/>
        </w:rPr>
        <w:t>wykorzystanie</w:t>
      </w:r>
      <w:r>
        <w:rPr>
          <w:rFonts w:cstheme="minorHAnsi"/>
        </w:rPr>
        <w:t xml:space="preserve"> </w:t>
      </w:r>
      <w:r w:rsidR="001A56F9">
        <w:rPr>
          <w:rFonts w:cstheme="minorHAnsi"/>
        </w:rPr>
        <w:t>zainteresowań, pasji</w:t>
      </w:r>
      <w:r w:rsidRPr="007524B5">
        <w:rPr>
          <w:rFonts w:cstheme="minorHAnsi"/>
        </w:rPr>
        <w:t xml:space="preserve"> lub marze</w:t>
      </w:r>
      <w:r>
        <w:rPr>
          <w:rFonts w:cstheme="minorHAnsi"/>
        </w:rPr>
        <w:t>ń</w:t>
      </w:r>
      <w:r w:rsidRPr="007524B5">
        <w:rPr>
          <w:rFonts w:cstheme="minorHAnsi"/>
        </w:rPr>
        <w:t xml:space="preserve"> </w:t>
      </w:r>
      <w:r>
        <w:rPr>
          <w:rFonts w:cstheme="minorHAnsi"/>
        </w:rPr>
        <w:t>z dzieciństwa</w:t>
      </w:r>
      <w:r w:rsidRPr="007524B5">
        <w:rPr>
          <w:rFonts w:cstheme="minorHAnsi"/>
        </w:rPr>
        <w:t xml:space="preserve">. </w:t>
      </w:r>
      <w:r w:rsidRPr="001A56F9">
        <w:rPr>
          <w:rFonts w:cstheme="minorHAnsi"/>
        </w:rPr>
        <w:t xml:space="preserve">Kreacje </w:t>
      </w:r>
      <w:r w:rsidR="00590D4B">
        <w:rPr>
          <w:rFonts w:cstheme="minorHAnsi"/>
        </w:rPr>
        <w:t>ilustrują</w:t>
      </w:r>
      <w:r w:rsidRPr="001A56F9">
        <w:rPr>
          <w:rFonts w:cstheme="minorHAnsi"/>
        </w:rPr>
        <w:t xml:space="preserve"> przykładowe obszary, w </w:t>
      </w:r>
      <w:r w:rsidR="001A56F9">
        <w:rPr>
          <w:rFonts w:cstheme="minorHAnsi"/>
        </w:rPr>
        <w:t>jakich Gi Group</w:t>
      </w:r>
      <w:r w:rsidRPr="001A56F9">
        <w:rPr>
          <w:rFonts w:cstheme="minorHAnsi"/>
        </w:rPr>
        <w:t xml:space="preserve"> jako agencja rekrutacyjna pomaga znaleźć zatrudnienie. </w:t>
      </w:r>
    </w:p>
    <w:p w14:paraId="4D10108C" w14:textId="1F8E9364" w:rsidR="00E53336" w:rsidRPr="0088259E" w:rsidRDefault="009B6F20" w:rsidP="00067BFF">
      <w:pPr>
        <w:pStyle w:val="Bezodstpw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  <w:i/>
          <w:iCs/>
        </w:rPr>
        <w:t>- W ramach kampanii</w:t>
      </w:r>
      <w:r w:rsidR="0088259E">
        <w:rPr>
          <w:rFonts w:cstheme="minorHAnsi"/>
          <w:i/>
          <w:iCs/>
        </w:rPr>
        <w:t xml:space="preserve"> działania adresujemy </w:t>
      </w:r>
      <w:r>
        <w:rPr>
          <w:rFonts w:cstheme="minorHAnsi"/>
          <w:i/>
          <w:iCs/>
        </w:rPr>
        <w:t xml:space="preserve">równolegle </w:t>
      </w:r>
      <w:r w:rsidR="0088259E">
        <w:rPr>
          <w:rFonts w:cstheme="minorHAnsi"/>
          <w:i/>
          <w:iCs/>
        </w:rPr>
        <w:t>do biznesu</w:t>
      </w:r>
      <w:r w:rsidR="000532EC">
        <w:rPr>
          <w:rFonts w:cstheme="minorHAnsi"/>
          <w:i/>
          <w:iCs/>
        </w:rPr>
        <w:t>,</w:t>
      </w:r>
      <w:r w:rsidR="0088259E">
        <w:rPr>
          <w:rFonts w:cstheme="minorHAnsi"/>
          <w:i/>
          <w:iCs/>
        </w:rPr>
        <w:t xml:space="preserve"> wzmacniając świadomość marki i</w:t>
      </w:r>
      <w:r>
        <w:rPr>
          <w:rFonts w:cstheme="minorHAnsi"/>
          <w:i/>
          <w:iCs/>
        </w:rPr>
        <w:t> </w:t>
      </w:r>
      <w:r w:rsidR="0088259E">
        <w:rPr>
          <w:rFonts w:cstheme="minorHAnsi"/>
          <w:i/>
          <w:iCs/>
        </w:rPr>
        <w:t xml:space="preserve">prezentując kompleksowość </w:t>
      </w:r>
      <w:r>
        <w:rPr>
          <w:rFonts w:cstheme="minorHAnsi"/>
          <w:i/>
          <w:iCs/>
        </w:rPr>
        <w:t xml:space="preserve">naszych </w:t>
      </w:r>
      <w:r w:rsidR="0088259E">
        <w:rPr>
          <w:rFonts w:cstheme="minorHAnsi"/>
          <w:i/>
          <w:iCs/>
        </w:rPr>
        <w:t>usług</w:t>
      </w:r>
      <w:r w:rsidR="0088259E" w:rsidRPr="009B6F20">
        <w:rPr>
          <w:rFonts w:cstheme="minorHAnsi"/>
          <w:i/>
          <w:iCs/>
        </w:rPr>
        <w:t xml:space="preserve">. </w:t>
      </w:r>
      <w:r w:rsidR="00F00E98">
        <w:rPr>
          <w:rFonts w:cstheme="minorHAnsi"/>
          <w:i/>
          <w:iCs/>
        </w:rPr>
        <w:t>Jak wynika z naszych badań, z</w:t>
      </w:r>
      <w:r w:rsidR="00E53336" w:rsidRPr="009B6F20">
        <w:rPr>
          <w:rFonts w:cstheme="minorHAnsi"/>
          <w:i/>
          <w:iCs/>
        </w:rPr>
        <w:t xml:space="preserve"> </w:t>
      </w:r>
      <w:r w:rsidR="001B5943">
        <w:rPr>
          <w:rFonts w:cstheme="minorHAnsi"/>
          <w:i/>
          <w:iCs/>
        </w:rPr>
        <w:t xml:space="preserve">problemami w </w:t>
      </w:r>
      <w:r w:rsidR="00E53336" w:rsidRPr="009B6F20">
        <w:rPr>
          <w:rFonts w:cstheme="minorHAnsi"/>
          <w:i/>
          <w:iCs/>
        </w:rPr>
        <w:t>rekrutacj</w:t>
      </w:r>
      <w:r w:rsidR="001B5943">
        <w:rPr>
          <w:rFonts w:cstheme="minorHAnsi"/>
          <w:i/>
          <w:iCs/>
        </w:rPr>
        <w:t>i</w:t>
      </w:r>
      <w:r w:rsidR="00E53336" w:rsidRPr="009B6F20">
        <w:rPr>
          <w:rFonts w:cstheme="minorHAnsi"/>
          <w:i/>
          <w:iCs/>
        </w:rPr>
        <w:t xml:space="preserve"> boryka się obecnie</w:t>
      </w:r>
      <w:r w:rsidR="00F00E98">
        <w:rPr>
          <w:rFonts w:cstheme="minorHAnsi"/>
          <w:i/>
          <w:iCs/>
        </w:rPr>
        <w:t xml:space="preserve"> ponad</w:t>
      </w:r>
      <w:r w:rsidR="00E53336" w:rsidRPr="009B6F20">
        <w:rPr>
          <w:rFonts w:cstheme="minorHAnsi"/>
          <w:i/>
          <w:iCs/>
        </w:rPr>
        <w:t xml:space="preserve"> 4</w:t>
      </w:r>
      <w:r w:rsidR="00F00E98">
        <w:rPr>
          <w:rFonts w:cstheme="minorHAnsi"/>
          <w:i/>
          <w:iCs/>
        </w:rPr>
        <w:t>0</w:t>
      </w:r>
      <w:r w:rsidR="00E53336" w:rsidRPr="009B6F20">
        <w:rPr>
          <w:rFonts w:cstheme="minorHAnsi"/>
          <w:i/>
          <w:iCs/>
        </w:rPr>
        <w:t xml:space="preserve"> proc. firm</w:t>
      </w:r>
      <w:r w:rsidR="00481923" w:rsidRPr="009B6F20">
        <w:rPr>
          <w:rFonts w:cstheme="minorHAnsi"/>
          <w:i/>
          <w:iCs/>
        </w:rPr>
        <w:t xml:space="preserve"> w Polsce</w:t>
      </w:r>
      <w:r w:rsidR="00432234">
        <w:rPr>
          <w:rFonts w:cstheme="minorHAnsi"/>
          <w:i/>
          <w:iCs/>
        </w:rPr>
        <w:t xml:space="preserve">. Pracodawcy poszukują </w:t>
      </w:r>
      <w:r w:rsidR="0088259E" w:rsidRPr="009B6F20">
        <w:rPr>
          <w:rFonts w:cstheme="minorHAnsi"/>
          <w:i/>
          <w:iCs/>
        </w:rPr>
        <w:t>przede wszystkim kadry</w:t>
      </w:r>
      <w:r w:rsidR="00251EBE" w:rsidRPr="009B6F20">
        <w:rPr>
          <w:rFonts w:cstheme="minorHAnsi"/>
          <w:i/>
          <w:iCs/>
        </w:rPr>
        <w:t xml:space="preserve"> niższego szczebla</w:t>
      </w:r>
      <w:r>
        <w:rPr>
          <w:rFonts w:cstheme="minorHAnsi"/>
          <w:i/>
          <w:iCs/>
        </w:rPr>
        <w:t xml:space="preserve"> i</w:t>
      </w:r>
      <w:r w:rsidR="0088259E" w:rsidRPr="009B6F20">
        <w:rPr>
          <w:rFonts w:cstheme="minorHAnsi"/>
          <w:i/>
          <w:iCs/>
        </w:rPr>
        <w:t xml:space="preserve"> specjalistów</w:t>
      </w:r>
      <w:r w:rsidR="00251EBE" w:rsidRPr="009B6F20">
        <w:rPr>
          <w:rFonts w:cstheme="minorHAnsi"/>
          <w:i/>
          <w:iCs/>
        </w:rPr>
        <w:t xml:space="preserve"> o określonych kwalifikacjach.</w:t>
      </w:r>
      <w:r>
        <w:rPr>
          <w:rFonts w:cstheme="minorHAnsi"/>
          <w:i/>
          <w:iCs/>
        </w:rPr>
        <w:t xml:space="preserve"> Wyspecjalizowane agencje są więc ważnym partnerem firm w pozyskiwaniu </w:t>
      </w:r>
      <w:r w:rsidR="001B5943">
        <w:rPr>
          <w:rFonts w:cstheme="minorHAnsi"/>
          <w:i/>
          <w:iCs/>
        </w:rPr>
        <w:t>oraz</w:t>
      </w:r>
      <w:r>
        <w:rPr>
          <w:rFonts w:cstheme="minorHAnsi"/>
          <w:i/>
          <w:iCs/>
        </w:rPr>
        <w:t xml:space="preserve"> zarządzaniu pracownikami w ramach usług outsourcingu – </w:t>
      </w:r>
      <w:r w:rsidRPr="009B6F20">
        <w:rPr>
          <w:rFonts w:cstheme="minorHAnsi"/>
        </w:rPr>
        <w:t>komentuje Kamil Jankowski.</w:t>
      </w:r>
    </w:p>
    <w:p w14:paraId="3DDE1666" w14:textId="77777777" w:rsidR="009B6F20" w:rsidRDefault="009B6F20" w:rsidP="009B6F20">
      <w:pPr>
        <w:pStyle w:val="Bezodstpw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Kampania będzie realizowana</w:t>
      </w:r>
      <w:r w:rsidRPr="007524B5">
        <w:rPr>
          <w:rFonts w:cstheme="minorHAnsi"/>
        </w:rPr>
        <w:t xml:space="preserve"> w </w:t>
      </w:r>
      <w:proofErr w:type="spellStart"/>
      <w:r w:rsidRPr="007524B5">
        <w:rPr>
          <w:rFonts w:cstheme="minorHAnsi"/>
        </w:rPr>
        <w:t>social</w:t>
      </w:r>
      <w:proofErr w:type="spellEnd"/>
      <w:r w:rsidRPr="007524B5">
        <w:rPr>
          <w:rFonts w:cstheme="minorHAnsi"/>
        </w:rPr>
        <w:t xml:space="preserve"> media, </w:t>
      </w:r>
      <w:proofErr w:type="spellStart"/>
      <w:r w:rsidRPr="007524B5">
        <w:rPr>
          <w:rFonts w:cstheme="minorHAnsi"/>
        </w:rPr>
        <w:t>programmatic</w:t>
      </w:r>
      <w:proofErr w:type="spellEnd"/>
      <w:r w:rsidRPr="007524B5">
        <w:rPr>
          <w:rFonts w:cstheme="minorHAnsi"/>
        </w:rPr>
        <w:t xml:space="preserve">, Google </w:t>
      </w:r>
      <w:proofErr w:type="spellStart"/>
      <w:r w:rsidRPr="007524B5">
        <w:rPr>
          <w:rFonts w:cstheme="minorHAnsi"/>
        </w:rPr>
        <w:t>Ads</w:t>
      </w:r>
      <w:proofErr w:type="spellEnd"/>
      <w:r w:rsidRPr="007524B5">
        <w:rPr>
          <w:rFonts w:cstheme="minorHAnsi"/>
        </w:rPr>
        <w:t xml:space="preserve"> i YouTube. </w:t>
      </w:r>
      <w:r>
        <w:rPr>
          <w:rFonts w:cstheme="minorHAnsi"/>
        </w:rPr>
        <w:t>Obejmie także</w:t>
      </w:r>
      <w:r w:rsidRPr="007524B5">
        <w:rPr>
          <w:rFonts w:cstheme="minorHAnsi"/>
        </w:rPr>
        <w:t xml:space="preserve"> mailing</w:t>
      </w:r>
      <w:r>
        <w:rPr>
          <w:rFonts w:cstheme="minorHAnsi"/>
        </w:rPr>
        <w:t xml:space="preserve">i oraz działania </w:t>
      </w:r>
      <w:proofErr w:type="spellStart"/>
      <w:r>
        <w:rPr>
          <w:rFonts w:cstheme="minorHAnsi"/>
        </w:rPr>
        <w:t>content</w:t>
      </w:r>
      <w:proofErr w:type="spellEnd"/>
      <w:r>
        <w:rPr>
          <w:rFonts w:cstheme="minorHAnsi"/>
        </w:rPr>
        <w:t xml:space="preserve"> marketingowe na portalach biznesowych</w:t>
      </w:r>
      <w:r w:rsidRPr="007524B5">
        <w:rPr>
          <w:rFonts w:cstheme="minorHAnsi"/>
        </w:rPr>
        <w:t xml:space="preserve">. </w:t>
      </w:r>
    </w:p>
    <w:p w14:paraId="781C0287" w14:textId="3274A25C" w:rsidR="00251EBE" w:rsidRPr="007524B5" w:rsidRDefault="00251EBE" w:rsidP="00251EBE">
      <w:pPr>
        <w:pStyle w:val="Bezodstpw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EA54A3">
        <w:rPr>
          <w:rFonts w:cstheme="minorHAnsi"/>
          <w:i/>
          <w:iCs/>
        </w:rPr>
        <w:t xml:space="preserve">Planując kampanię zdecydowaliśmy </w:t>
      </w:r>
      <w:r>
        <w:rPr>
          <w:rFonts w:cstheme="minorHAnsi"/>
          <w:i/>
          <w:iCs/>
        </w:rPr>
        <w:t>się na jej</w:t>
      </w:r>
      <w:r w:rsidRPr="00EA54A3">
        <w:rPr>
          <w:rFonts w:cstheme="minorHAnsi"/>
          <w:i/>
          <w:iCs/>
        </w:rPr>
        <w:t xml:space="preserve"> realizacj</w:t>
      </w:r>
      <w:r>
        <w:rPr>
          <w:rFonts w:cstheme="minorHAnsi"/>
          <w:i/>
          <w:iCs/>
        </w:rPr>
        <w:t>ę</w:t>
      </w:r>
      <w:r w:rsidRPr="00EA54A3">
        <w:rPr>
          <w:rFonts w:cstheme="minorHAnsi"/>
          <w:i/>
          <w:iCs/>
        </w:rPr>
        <w:t xml:space="preserve"> w </w:t>
      </w:r>
      <w:proofErr w:type="spellStart"/>
      <w:r w:rsidRPr="00EA54A3">
        <w:rPr>
          <w:rFonts w:cstheme="minorHAnsi"/>
          <w:i/>
          <w:iCs/>
        </w:rPr>
        <w:t>digitalu</w:t>
      </w:r>
      <w:proofErr w:type="spellEnd"/>
      <w:r w:rsidRPr="00EA54A3">
        <w:rPr>
          <w:rFonts w:cstheme="minorHAnsi"/>
          <w:i/>
          <w:iCs/>
        </w:rPr>
        <w:t xml:space="preserve">. To najskuteczniejszy </w:t>
      </w:r>
      <w:r w:rsidR="009B6F20">
        <w:rPr>
          <w:rFonts w:cstheme="minorHAnsi"/>
          <w:i/>
          <w:iCs/>
        </w:rPr>
        <w:t xml:space="preserve">dla nas </w:t>
      </w:r>
      <w:r w:rsidRPr="00EA54A3">
        <w:rPr>
          <w:rFonts w:cstheme="minorHAnsi"/>
          <w:i/>
          <w:iCs/>
        </w:rPr>
        <w:t xml:space="preserve">sposób dotarcia zarówno do </w:t>
      </w:r>
      <w:r>
        <w:rPr>
          <w:rFonts w:cstheme="minorHAnsi"/>
          <w:i/>
          <w:iCs/>
        </w:rPr>
        <w:t xml:space="preserve">naszych </w:t>
      </w:r>
      <w:r w:rsidRPr="00EA54A3">
        <w:rPr>
          <w:rFonts w:cstheme="minorHAnsi"/>
          <w:i/>
          <w:iCs/>
        </w:rPr>
        <w:t>kandydatów, jak i pracodawców</w:t>
      </w:r>
      <w:r>
        <w:rPr>
          <w:rFonts w:cstheme="minorHAnsi"/>
          <w:i/>
          <w:iCs/>
        </w:rPr>
        <w:t xml:space="preserve">, zapewniający precyzyjne </w:t>
      </w:r>
      <w:proofErr w:type="spellStart"/>
      <w:r>
        <w:rPr>
          <w:rFonts w:cstheme="minorHAnsi"/>
          <w:i/>
          <w:iCs/>
        </w:rPr>
        <w:t>targetowanie</w:t>
      </w:r>
      <w:proofErr w:type="spellEnd"/>
      <w:r>
        <w:rPr>
          <w:rFonts w:cstheme="minorHAnsi"/>
          <w:i/>
          <w:iCs/>
        </w:rPr>
        <w:t>, interakcję, elastyczność i bieżący monitoring wyników</w:t>
      </w:r>
      <w:r>
        <w:rPr>
          <w:rFonts w:cstheme="minorHAnsi"/>
        </w:rPr>
        <w:t xml:space="preserve"> – dodaje Kamil Jankowski.</w:t>
      </w:r>
    </w:p>
    <w:p w14:paraId="7B9AF8AC" w14:textId="3E4E64E6" w:rsidR="00F00E98" w:rsidRDefault="008E4B50" w:rsidP="00590D4B">
      <w:pPr>
        <w:pStyle w:val="Bezodstpw"/>
        <w:spacing w:before="120" w:after="120" w:line="276" w:lineRule="auto"/>
        <w:jc w:val="both"/>
        <w:rPr>
          <w:rFonts w:cstheme="minorHAnsi"/>
        </w:rPr>
      </w:pPr>
      <w:r w:rsidRPr="007524B5">
        <w:rPr>
          <w:rFonts w:cstheme="minorHAnsi"/>
        </w:rPr>
        <w:t xml:space="preserve">W ramach kampanii powstały również kreacje w języku ukraińskim, </w:t>
      </w:r>
      <w:r w:rsidR="00A70CAA">
        <w:rPr>
          <w:rFonts w:cstheme="minorHAnsi"/>
        </w:rPr>
        <w:t xml:space="preserve">które </w:t>
      </w:r>
      <w:r w:rsidRPr="007524B5">
        <w:rPr>
          <w:rFonts w:cstheme="minorHAnsi"/>
        </w:rPr>
        <w:t>promują wybrane oferty</w:t>
      </w:r>
      <w:r w:rsidR="001B5943">
        <w:rPr>
          <w:rFonts w:cstheme="minorHAnsi"/>
        </w:rPr>
        <w:t xml:space="preserve"> pracy kierowane do obywateli Ukrainy</w:t>
      </w:r>
      <w:r w:rsidRPr="007524B5">
        <w:rPr>
          <w:rFonts w:cstheme="minorHAnsi"/>
        </w:rPr>
        <w:t>.</w:t>
      </w:r>
      <w:r w:rsidRPr="009607E0">
        <w:rPr>
          <w:rFonts w:cstheme="minorHAnsi"/>
        </w:rPr>
        <w:t xml:space="preserve"> Spoty zostały przygotowane nie tylko na potrzeby polskiego rynku, ale także </w:t>
      </w:r>
      <w:r>
        <w:rPr>
          <w:rFonts w:cstheme="minorHAnsi"/>
        </w:rPr>
        <w:t>innych</w:t>
      </w:r>
      <w:r w:rsidRPr="009607E0">
        <w:rPr>
          <w:rFonts w:cstheme="minorHAnsi"/>
        </w:rPr>
        <w:t xml:space="preserve"> krajó</w:t>
      </w:r>
      <w:r w:rsidR="00A70CAA">
        <w:rPr>
          <w:rFonts w:cstheme="minorHAnsi"/>
        </w:rPr>
        <w:t>w, w których działa Gi Group</w:t>
      </w:r>
      <w:r w:rsidRPr="009607E0">
        <w:rPr>
          <w:rFonts w:cstheme="minorHAnsi"/>
        </w:rPr>
        <w:t>, jak Włochy, Hiszpania, Francja</w:t>
      </w:r>
      <w:r>
        <w:rPr>
          <w:rFonts w:cstheme="minorHAnsi"/>
        </w:rPr>
        <w:t>. B</w:t>
      </w:r>
      <w:r w:rsidRPr="009607E0">
        <w:rPr>
          <w:rFonts w:cstheme="minorHAnsi"/>
        </w:rPr>
        <w:t>ędą emitowane w nieco innych odsłonach, z</w:t>
      </w:r>
      <w:r w:rsidR="00A70CAA">
        <w:rPr>
          <w:rFonts w:cstheme="minorHAnsi"/>
        </w:rPr>
        <w:t> </w:t>
      </w:r>
      <w:r w:rsidRPr="009607E0">
        <w:rPr>
          <w:rFonts w:cstheme="minorHAnsi"/>
        </w:rPr>
        <w:t>uwzględnieniem specyfiki danego rynku</w:t>
      </w:r>
      <w:r w:rsidRPr="007524B5">
        <w:rPr>
          <w:rFonts w:cstheme="minorHAnsi"/>
        </w:rPr>
        <w:t xml:space="preserve">. </w:t>
      </w:r>
    </w:p>
    <w:p w14:paraId="09CDCA30" w14:textId="3179D364" w:rsidR="00F00E98" w:rsidRPr="007524B5" w:rsidRDefault="00F00E98" w:rsidP="00590D4B">
      <w:pPr>
        <w:pStyle w:val="Bezodstpw"/>
        <w:spacing w:before="120" w:after="120" w:line="276" w:lineRule="auto"/>
        <w:jc w:val="both"/>
        <w:rPr>
          <w:rFonts w:cstheme="minorHAnsi"/>
        </w:rPr>
      </w:pPr>
    </w:p>
    <w:p w14:paraId="04FFA24E" w14:textId="77777777" w:rsidR="007524B5" w:rsidRPr="007524B5" w:rsidRDefault="007524B5" w:rsidP="00590D4B">
      <w:pPr>
        <w:pStyle w:val="Bezodstpw"/>
        <w:spacing w:line="276" w:lineRule="auto"/>
        <w:jc w:val="center"/>
        <w:rPr>
          <w:rFonts w:cstheme="minorHAnsi"/>
          <w:sz w:val="21"/>
          <w:szCs w:val="21"/>
        </w:rPr>
      </w:pPr>
      <w:r w:rsidRPr="007524B5">
        <w:rPr>
          <w:rFonts w:cstheme="minorHAnsi"/>
          <w:sz w:val="21"/>
          <w:szCs w:val="21"/>
        </w:rPr>
        <w:lastRenderedPageBreak/>
        <w:t>***</w:t>
      </w:r>
    </w:p>
    <w:p w14:paraId="5E023126" w14:textId="744E62CE" w:rsidR="007524B5" w:rsidRPr="000532EC" w:rsidRDefault="007524B5" w:rsidP="00F00E98">
      <w:pPr>
        <w:pStyle w:val="Bezodstpw"/>
        <w:jc w:val="both"/>
        <w:rPr>
          <w:rFonts w:cstheme="minorHAnsi"/>
          <w:sz w:val="20"/>
          <w:szCs w:val="20"/>
        </w:rPr>
      </w:pPr>
      <w:r w:rsidRPr="000532EC">
        <w:rPr>
          <w:rFonts w:cstheme="minorHAnsi"/>
          <w:b/>
          <w:sz w:val="20"/>
          <w:szCs w:val="20"/>
        </w:rPr>
        <w:t>Gi Group</w:t>
      </w:r>
      <w:r w:rsidRPr="000532EC">
        <w:rPr>
          <w:rFonts w:cstheme="minorHAnsi"/>
          <w:sz w:val="20"/>
          <w:szCs w:val="20"/>
        </w:rPr>
        <w:t xml:space="preserve"> jest międzynarodową agencją pracy i doradztwa personalnego</w:t>
      </w:r>
      <w:r w:rsidR="000B0546" w:rsidRPr="000532EC">
        <w:rPr>
          <w:rFonts w:cstheme="minorHAnsi"/>
          <w:sz w:val="20"/>
          <w:szCs w:val="20"/>
        </w:rPr>
        <w:t>, częścią Gi Group Holding, jedn</w:t>
      </w:r>
      <w:r w:rsidR="00F00E98" w:rsidRPr="000532EC">
        <w:rPr>
          <w:rFonts w:cstheme="minorHAnsi"/>
          <w:sz w:val="20"/>
          <w:szCs w:val="20"/>
        </w:rPr>
        <w:t>ej</w:t>
      </w:r>
      <w:r w:rsidR="00FC7E92" w:rsidRPr="000532EC">
        <w:rPr>
          <w:rFonts w:cstheme="minorHAnsi"/>
          <w:sz w:val="20"/>
          <w:szCs w:val="20"/>
        </w:rPr>
        <w:t xml:space="preserve"> z</w:t>
      </w:r>
      <w:r w:rsidR="00F00E98" w:rsidRPr="000532EC">
        <w:rPr>
          <w:rFonts w:cstheme="minorHAnsi"/>
          <w:sz w:val="20"/>
          <w:szCs w:val="20"/>
        </w:rPr>
        <w:t> </w:t>
      </w:r>
      <w:r w:rsidR="00FC7E92" w:rsidRPr="000532EC">
        <w:rPr>
          <w:rFonts w:cstheme="minorHAnsi"/>
          <w:sz w:val="20"/>
          <w:szCs w:val="20"/>
        </w:rPr>
        <w:t xml:space="preserve">największych firm HR na świecie. </w:t>
      </w:r>
      <w:r w:rsidRPr="000532EC">
        <w:rPr>
          <w:rFonts w:cstheme="minorHAnsi"/>
          <w:sz w:val="20"/>
          <w:szCs w:val="20"/>
        </w:rPr>
        <w:t>Prowadzi działalność w zakresie m.in. stałego i czasowego zatrudnienia, wyszukiwania i rekrutacji pracowników oraz outsourcingu. Dzięki strategicznym partnerstwom jest obecna w 57 krajach, z czego w 3</w:t>
      </w:r>
      <w:r w:rsidR="00FC7E92" w:rsidRPr="000532EC">
        <w:rPr>
          <w:rFonts w:cstheme="minorHAnsi"/>
          <w:sz w:val="20"/>
          <w:szCs w:val="20"/>
        </w:rPr>
        <w:t>0</w:t>
      </w:r>
      <w:r w:rsidRPr="000532EC">
        <w:rPr>
          <w:rFonts w:cstheme="minorHAnsi"/>
          <w:sz w:val="20"/>
          <w:szCs w:val="20"/>
        </w:rPr>
        <w:t xml:space="preserve"> bezpośrednio. W Polsce Gi Group Holding świadczy usługi w ramach czterech marek – </w:t>
      </w:r>
      <w:proofErr w:type="spellStart"/>
      <w:r w:rsidRPr="000532EC">
        <w:rPr>
          <w:rFonts w:cstheme="minorHAnsi"/>
          <w:sz w:val="20"/>
          <w:szCs w:val="20"/>
        </w:rPr>
        <w:t>Gi</w:t>
      </w:r>
      <w:proofErr w:type="spellEnd"/>
      <w:r w:rsidRPr="000532EC">
        <w:rPr>
          <w:rFonts w:cstheme="minorHAnsi"/>
          <w:sz w:val="20"/>
          <w:szCs w:val="20"/>
        </w:rPr>
        <w:t xml:space="preserve"> </w:t>
      </w:r>
      <w:proofErr w:type="spellStart"/>
      <w:r w:rsidRPr="000532EC">
        <w:rPr>
          <w:rFonts w:cstheme="minorHAnsi"/>
          <w:sz w:val="20"/>
          <w:szCs w:val="20"/>
        </w:rPr>
        <w:t>Group</w:t>
      </w:r>
      <w:proofErr w:type="spellEnd"/>
      <w:r w:rsidRPr="000532EC">
        <w:rPr>
          <w:rFonts w:cstheme="minorHAnsi"/>
          <w:sz w:val="20"/>
          <w:szCs w:val="20"/>
        </w:rPr>
        <w:t xml:space="preserve">, </w:t>
      </w:r>
      <w:proofErr w:type="spellStart"/>
      <w:r w:rsidRPr="000532EC">
        <w:rPr>
          <w:rFonts w:cstheme="minorHAnsi"/>
          <w:sz w:val="20"/>
          <w:szCs w:val="20"/>
        </w:rPr>
        <w:t>Grafton</w:t>
      </w:r>
      <w:proofErr w:type="spellEnd"/>
      <w:r w:rsidRPr="000532EC">
        <w:rPr>
          <w:rFonts w:cstheme="minorHAnsi"/>
          <w:sz w:val="20"/>
          <w:szCs w:val="20"/>
        </w:rPr>
        <w:t xml:space="preserve"> </w:t>
      </w:r>
      <w:proofErr w:type="spellStart"/>
      <w:r w:rsidRPr="000532EC">
        <w:rPr>
          <w:rFonts w:cstheme="minorHAnsi"/>
          <w:sz w:val="20"/>
          <w:szCs w:val="20"/>
        </w:rPr>
        <w:t>Recruitment</w:t>
      </w:r>
      <w:proofErr w:type="spellEnd"/>
      <w:r w:rsidRPr="000532EC">
        <w:rPr>
          <w:rFonts w:cstheme="minorHAnsi"/>
          <w:sz w:val="20"/>
          <w:szCs w:val="20"/>
        </w:rPr>
        <w:t xml:space="preserve">, </w:t>
      </w:r>
      <w:proofErr w:type="spellStart"/>
      <w:r w:rsidRPr="000532EC">
        <w:rPr>
          <w:rFonts w:cstheme="minorHAnsi"/>
          <w:sz w:val="20"/>
          <w:szCs w:val="20"/>
        </w:rPr>
        <w:t>Wyser</w:t>
      </w:r>
      <w:proofErr w:type="spellEnd"/>
      <w:r w:rsidRPr="000532EC">
        <w:rPr>
          <w:rFonts w:cstheme="minorHAnsi"/>
          <w:sz w:val="20"/>
          <w:szCs w:val="20"/>
        </w:rPr>
        <w:t xml:space="preserve"> oraz Thomas International. Więcej: pl.gigroup.com  </w:t>
      </w:r>
    </w:p>
    <w:p w14:paraId="15245C18" w14:textId="77777777" w:rsidR="007524B5" w:rsidRPr="000532EC" w:rsidRDefault="007524B5" w:rsidP="007524B5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</w:p>
    <w:p w14:paraId="2EEDBDAA" w14:textId="00706D2E" w:rsidR="007524B5" w:rsidRPr="000532EC" w:rsidRDefault="007524B5" w:rsidP="00F00E98">
      <w:pPr>
        <w:pStyle w:val="Bezodstpw"/>
        <w:jc w:val="both"/>
        <w:rPr>
          <w:rFonts w:cstheme="minorHAnsi"/>
          <w:sz w:val="20"/>
          <w:szCs w:val="20"/>
        </w:rPr>
      </w:pPr>
      <w:r w:rsidRPr="000532EC">
        <w:rPr>
          <w:rFonts w:cstheme="minorHAnsi"/>
          <w:sz w:val="20"/>
          <w:szCs w:val="20"/>
        </w:rPr>
        <w:t>​</w:t>
      </w:r>
      <w:proofErr w:type="spellStart"/>
      <w:r w:rsidRPr="000532EC">
        <w:rPr>
          <w:rFonts w:cstheme="minorHAnsi"/>
          <w:b/>
          <w:bCs/>
          <w:sz w:val="20"/>
          <w:szCs w:val="20"/>
        </w:rPr>
        <w:t>Cube</w:t>
      </w:r>
      <w:proofErr w:type="spellEnd"/>
      <w:r w:rsidRPr="000532EC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0532EC">
        <w:rPr>
          <w:rFonts w:cstheme="minorHAnsi"/>
          <w:b/>
          <w:bCs/>
          <w:sz w:val="20"/>
          <w:szCs w:val="20"/>
        </w:rPr>
        <w:t>Group</w:t>
      </w:r>
      <w:proofErr w:type="spellEnd"/>
      <w:r w:rsidRPr="000532EC">
        <w:rPr>
          <w:rFonts w:cstheme="minorHAnsi"/>
          <w:sz w:val="20"/>
          <w:szCs w:val="20"/>
        </w:rPr>
        <w:t xml:space="preserve"> to agencja </w:t>
      </w:r>
      <w:proofErr w:type="spellStart"/>
      <w:r w:rsidRPr="000532EC">
        <w:rPr>
          <w:rFonts w:cstheme="minorHAnsi"/>
          <w:sz w:val="20"/>
          <w:szCs w:val="20"/>
        </w:rPr>
        <w:t>digital</w:t>
      </w:r>
      <w:proofErr w:type="spellEnd"/>
      <w:r w:rsidRPr="000532EC">
        <w:rPr>
          <w:rFonts w:cstheme="minorHAnsi"/>
          <w:sz w:val="20"/>
          <w:szCs w:val="20"/>
        </w:rPr>
        <w:t xml:space="preserve"> marketingowa rozwijająca biznes Klientów od spójnej i długoterminowej strategii, przez planowanie i zakup najlepszych mediów (SEM, PPC i SEO, </w:t>
      </w:r>
      <w:proofErr w:type="spellStart"/>
      <w:r w:rsidRPr="000532EC">
        <w:rPr>
          <w:rFonts w:cstheme="minorHAnsi"/>
          <w:sz w:val="20"/>
          <w:szCs w:val="20"/>
        </w:rPr>
        <w:t>content</w:t>
      </w:r>
      <w:proofErr w:type="spellEnd"/>
      <w:r w:rsidRPr="000532EC">
        <w:rPr>
          <w:rFonts w:cstheme="minorHAnsi"/>
          <w:sz w:val="20"/>
          <w:szCs w:val="20"/>
        </w:rPr>
        <w:t xml:space="preserve"> marketing, afiliacja, e-mail marketing, </w:t>
      </w:r>
      <w:proofErr w:type="spellStart"/>
      <w:r w:rsidRPr="000532EC">
        <w:rPr>
          <w:rFonts w:cstheme="minorHAnsi"/>
          <w:sz w:val="20"/>
          <w:szCs w:val="20"/>
        </w:rPr>
        <w:t>programmatic</w:t>
      </w:r>
      <w:proofErr w:type="spellEnd"/>
      <w:r w:rsidRPr="000532EC">
        <w:rPr>
          <w:rFonts w:cstheme="minorHAnsi"/>
          <w:sz w:val="20"/>
          <w:szCs w:val="20"/>
        </w:rPr>
        <w:t>, mobile itd.), przygotowywanie kreacji digitalowych, dobór technologii marketingowej, aż po analitykę, raportowanie efektów i rekomendację, jak je skalować.</w:t>
      </w:r>
      <w:r w:rsidRPr="000532EC">
        <w:rPr>
          <w:rFonts w:eastAsia="Roboto" w:cstheme="minorHAnsi"/>
          <w:color w:val="333333"/>
          <w:sz w:val="20"/>
          <w:szCs w:val="20"/>
        </w:rPr>
        <w:t xml:space="preserve"> </w:t>
      </w:r>
      <w:r w:rsidRPr="000532EC">
        <w:rPr>
          <w:rFonts w:cstheme="minorHAnsi"/>
          <w:sz w:val="20"/>
          <w:szCs w:val="20"/>
        </w:rPr>
        <w:t xml:space="preserve">Działania </w:t>
      </w:r>
      <w:proofErr w:type="spellStart"/>
      <w:r w:rsidRPr="000532EC">
        <w:rPr>
          <w:rFonts w:cstheme="minorHAnsi"/>
          <w:sz w:val="20"/>
          <w:szCs w:val="20"/>
        </w:rPr>
        <w:t>Cube</w:t>
      </w:r>
      <w:proofErr w:type="spellEnd"/>
      <w:r w:rsidRPr="000532EC">
        <w:rPr>
          <w:rFonts w:cstheme="minorHAnsi"/>
          <w:sz w:val="20"/>
          <w:szCs w:val="20"/>
        </w:rPr>
        <w:t xml:space="preserve"> </w:t>
      </w:r>
      <w:proofErr w:type="spellStart"/>
      <w:r w:rsidRPr="000532EC">
        <w:rPr>
          <w:rFonts w:cstheme="minorHAnsi"/>
          <w:sz w:val="20"/>
          <w:szCs w:val="20"/>
        </w:rPr>
        <w:t>Group</w:t>
      </w:r>
      <w:proofErr w:type="spellEnd"/>
      <w:r w:rsidRPr="000532EC">
        <w:rPr>
          <w:rFonts w:cstheme="minorHAnsi"/>
          <w:sz w:val="20"/>
          <w:szCs w:val="20"/>
        </w:rPr>
        <w:t xml:space="preserve"> są doceniane i nagradzane w najważniejszych konkursach branżowych, m.in. </w:t>
      </w:r>
      <w:proofErr w:type="spellStart"/>
      <w:r w:rsidRPr="000532EC">
        <w:rPr>
          <w:rFonts w:cstheme="minorHAnsi"/>
          <w:sz w:val="20"/>
          <w:szCs w:val="20"/>
        </w:rPr>
        <w:t>Golden</w:t>
      </w:r>
      <w:proofErr w:type="spellEnd"/>
      <w:r w:rsidRPr="000532EC">
        <w:rPr>
          <w:rFonts w:cstheme="minorHAnsi"/>
          <w:sz w:val="20"/>
          <w:szCs w:val="20"/>
        </w:rPr>
        <w:t xml:space="preserve"> Arrow, </w:t>
      </w:r>
      <w:proofErr w:type="spellStart"/>
      <w:r w:rsidRPr="000532EC">
        <w:rPr>
          <w:rFonts w:cstheme="minorHAnsi"/>
          <w:sz w:val="20"/>
          <w:szCs w:val="20"/>
        </w:rPr>
        <w:t>Effie</w:t>
      </w:r>
      <w:proofErr w:type="spellEnd"/>
      <w:r w:rsidRPr="000532EC">
        <w:rPr>
          <w:rFonts w:cstheme="minorHAnsi"/>
          <w:sz w:val="20"/>
          <w:szCs w:val="20"/>
        </w:rPr>
        <w:t xml:space="preserve"> </w:t>
      </w:r>
      <w:proofErr w:type="spellStart"/>
      <w:r w:rsidRPr="000532EC">
        <w:rPr>
          <w:rFonts w:cstheme="minorHAnsi"/>
          <w:sz w:val="20"/>
          <w:szCs w:val="20"/>
        </w:rPr>
        <w:t>Awards</w:t>
      </w:r>
      <w:proofErr w:type="spellEnd"/>
      <w:r w:rsidRPr="000532EC">
        <w:rPr>
          <w:rFonts w:cstheme="minorHAnsi"/>
          <w:sz w:val="20"/>
          <w:szCs w:val="20"/>
        </w:rPr>
        <w:t xml:space="preserve">, MIXX </w:t>
      </w:r>
      <w:proofErr w:type="spellStart"/>
      <w:r w:rsidRPr="000532EC">
        <w:rPr>
          <w:rFonts w:cstheme="minorHAnsi"/>
          <w:sz w:val="20"/>
          <w:szCs w:val="20"/>
        </w:rPr>
        <w:t>Awards</w:t>
      </w:r>
      <w:proofErr w:type="spellEnd"/>
      <w:r w:rsidRPr="000532EC">
        <w:rPr>
          <w:rFonts w:cstheme="minorHAnsi"/>
          <w:sz w:val="20"/>
          <w:szCs w:val="20"/>
        </w:rPr>
        <w:t xml:space="preserve"> czy </w:t>
      </w:r>
      <w:proofErr w:type="spellStart"/>
      <w:r w:rsidRPr="000532EC">
        <w:rPr>
          <w:rFonts w:cstheme="minorHAnsi"/>
          <w:sz w:val="20"/>
          <w:szCs w:val="20"/>
        </w:rPr>
        <w:t>European</w:t>
      </w:r>
      <w:proofErr w:type="spellEnd"/>
      <w:r w:rsidRPr="000532EC">
        <w:rPr>
          <w:rFonts w:cstheme="minorHAnsi"/>
          <w:sz w:val="20"/>
          <w:szCs w:val="20"/>
        </w:rPr>
        <w:t xml:space="preserve"> </w:t>
      </w:r>
      <w:proofErr w:type="spellStart"/>
      <w:r w:rsidRPr="000532EC">
        <w:rPr>
          <w:rFonts w:cstheme="minorHAnsi"/>
          <w:sz w:val="20"/>
          <w:szCs w:val="20"/>
        </w:rPr>
        <w:t>Search</w:t>
      </w:r>
      <w:proofErr w:type="spellEnd"/>
      <w:r w:rsidRPr="000532EC">
        <w:rPr>
          <w:rFonts w:cstheme="minorHAnsi"/>
          <w:sz w:val="20"/>
          <w:szCs w:val="20"/>
        </w:rPr>
        <w:t xml:space="preserve"> </w:t>
      </w:r>
      <w:proofErr w:type="spellStart"/>
      <w:r w:rsidRPr="000532EC">
        <w:rPr>
          <w:rFonts w:cstheme="minorHAnsi"/>
          <w:sz w:val="20"/>
          <w:szCs w:val="20"/>
        </w:rPr>
        <w:t>Awards</w:t>
      </w:r>
      <w:proofErr w:type="spellEnd"/>
      <w:r w:rsidRPr="000532EC">
        <w:rPr>
          <w:rFonts w:cstheme="minorHAnsi"/>
          <w:sz w:val="20"/>
          <w:szCs w:val="20"/>
        </w:rPr>
        <w:t xml:space="preserve"> oraz licznymi certyfikatami, m.in. Google Partner Premier 2022, Meta Business Partner i Amazon </w:t>
      </w:r>
      <w:proofErr w:type="spellStart"/>
      <w:r w:rsidRPr="000532EC">
        <w:rPr>
          <w:rFonts w:cstheme="minorHAnsi"/>
          <w:sz w:val="20"/>
          <w:szCs w:val="20"/>
        </w:rPr>
        <w:t>Advertising</w:t>
      </w:r>
      <w:proofErr w:type="spellEnd"/>
      <w:r w:rsidRPr="000532EC">
        <w:rPr>
          <w:rFonts w:cstheme="minorHAnsi"/>
          <w:sz w:val="20"/>
          <w:szCs w:val="20"/>
        </w:rPr>
        <w:t xml:space="preserve"> Partner Network.</w:t>
      </w:r>
    </w:p>
    <w:p w14:paraId="74193322" w14:textId="05CB8CC0" w:rsidR="000B0546" w:rsidRDefault="000B0546" w:rsidP="007524B5">
      <w:pPr>
        <w:pStyle w:val="Bezodstpw"/>
        <w:spacing w:line="276" w:lineRule="auto"/>
        <w:jc w:val="both"/>
        <w:rPr>
          <w:rFonts w:cstheme="minorHAnsi"/>
          <w:sz w:val="21"/>
          <w:szCs w:val="21"/>
        </w:rPr>
      </w:pPr>
    </w:p>
    <w:p w14:paraId="6B2382E4" w14:textId="77777777" w:rsidR="000B0546" w:rsidRPr="00D466A0" w:rsidRDefault="000B0546" w:rsidP="000B0546">
      <w:pPr>
        <w:pStyle w:val="Bezodstpw"/>
        <w:spacing w:line="276" w:lineRule="auto"/>
        <w:jc w:val="both"/>
        <w:rPr>
          <w:rFonts w:eastAsia="Times New Roman" w:cstheme="minorHAnsi"/>
          <w:b/>
          <w:bCs/>
        </w:rPr>
      </w:pPr>
      <w:r w:rsidRPr="00D466A0">
        <w:rPr>
          <w:rFonts w:eastAsia="Times New Roman" w:cstheme="minorHAnsi"/>
          <w:b/>
          <w:bCs/>
        </w:rPr>
        <w:t xml:space="preserve">KONTAKT DLA MEDIÓW 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0B0546" w:rsidRPr="00D466A0" w14:paraId="54A89174" w14:textId="77777777" w:rsidTr="00627B48">
        <w:tc>
          <w:tcPr>
            <w:tcW w:w="4673" w:type="dxa"/>
          </w:tcPr>
          <w:p w14:paraId="4C6159A4" w14:textId="77777777" w:rsidR="000B0546" w:rsidRPr="00D466A0" w:rsidRDefault="000B0546" w:rsidP="000B0546">
            <w:pPr>
              <w:pStyle w:val="Bezodstpw"/>
              <w:spacing w:before="12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bookmarkStart w:id="0" w:name="_Hlk63867370"/>
            <w:r w:rsidRPr="00D466A0">
              <w:rPr>
                <w:rFonts w:eastAsia="Times New Roman" w:cstheme="minorHAnsi"/>
                <w:b/>
                <w:bCs/>
              </w:rPr>
              <w:t>Dorota Zawadzka</w:t>
            </w:r>
          </w:p>
          <w:p w14:paraId="4DB8C94F" w14:textId="77777777" w:rsidR="000B0546" w:rsidRPr="00D466A0" w:rsidRDefault="000B0546" w:rsidP="00627B48">
            <w:pPr>
              <w:pStyle w:val="Bezodstpw"/>
              <w:spacing w:line="276" w:lineRule="auto"/>
              <w:jc w:val="both"/>
              <w:rPr>
                <w:rFonts w:eastAsia="Times New Roman" w:cstheme="minorHAnsi"/>
              </w:rPr>
            </w:pPr>
            <w:r w:rsidRPr="00D466A0">
              <w:rPr>
                <w:rFonts w:eastAsia="Times New Roman" w:cstheme="minorHAnsi"/>
              </w:rPr>
              <w:t>Communications Manager, rzecznik prasowy</w:t>
            </w:r>
          </w:p>
          <w:p w14:paraId="450FC8A5" w14:textId="77777777" w:rsidR="000B0546" w:rsidRPr="00D466A0" w:rsidRDefault="000B0546" w:rsidP="00627B48">
            <w:pPr>
              <w:pStyle w:val="Bezodstpw"/>
              <w:spacing w:line="276" w:lineRule="auto"/>
              <w:jc w:val="both"/>
              <w:rPr>
                <w:rFonts w:eastAsia="Times New Roman" w:cstheme="minorHAnsi"/>
              </w:rPr>
            </w:pPr>
            <w:r w:rsidRPr="00D466A0">
              <w:rPr>
                <w:rFonts w:eastAsia="Times New Roman" w:cstheme="minorHAnsi"/>
              </w:rPr>
              <w:t>Gi Group w Polsce</w:t>
            </w:r>
          </w:p>
          <w:p w14:paraId="09913FD5" w14:textId="77777777" w:rsidR="000B0546" w:rsidRPr="00D466A0" w:rsidRDefault="000B0546" w:rsidP="00627B48">
            <w:pPr>
              <w:pStyle w:val="Bezodstpw"/>
              <w:spacing w:line="276" w:lineRule="auto"/>
              <w:jc w:val="both"/>
              <w:rPr>
                <w:rFonts w:eastAsia="Times New Roman" w:cstheme="minorHAnsi"/>
              </w:rPr>
            </w:pPr>
            <w:r w:rsidRPr="00D466A0">
              <w:rPr>
                <w:rFonts w:eastAsia="Times New Roman" w:cstheme="minorHAnsi"/>
              </w:rPr>
              <w:t xml:space="preserve">M: +48 692 186 083 </w:t>
            </w:r>
          </w:p>
          <w:p w14:paraId="244A7259" w14:textId="77777777" w:rsidR="000B0546" w:rsidRPr="00D466A0" w:rsidRDefault="000B0546" w:rsidP="00627B48">
            <w:pPr>
              <w:pStyle w:val="Bezodstpw"/>
              <w:spacing w:line="276" w:lineRule="auto"/>
              <w:jc w:val="both"/>
              <w:rPr>
                <w:rFonts w:eastAsia="Times New Roman" w:cstheme="minorHAnsi"/>
              </w:rPr>
            </w:pPr>
            <w:r w:rsidRPr="00D466A0">
              <w:rPr>
                <w:rFonts w:eastAsia="Times New Roman" w:cstheme="minorHAnsi"/>
              </w:rPr>
              <w:t xml:space="preserve">E: dorota.zawadzka@gigroup.com </w:t>
            </w:r>
          </w:p>
        </w:tc>
        <w:tc>
          <w:tcPr>
            <w:tcW w:w="4531" w:type="dxa"/>
          </w:tcPr>
          <w:p w14:paraId="57117B00" w14:textId="77777777" w:rsidR="000B0546" w:rsidRPr="00D466A0" w:rsidRDefault="000B0546" w:rsidP="00627B48">
            <w:pPr>
              <w:pStyle w:val="Bezodstpw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</w:tbl>
    <w:p w14:paraId="6CE36841" w14:textId="77777777" w:rsidR="000B0546" w:rsidRPr="007524B5" w:rsidRDefault="000B0546" w:rsidP="007524B5">
      <w:pPr>
        <w:pStyle w:val="Bezodstpw"/>
        <w:spacing w:line="276" w:lineRule="auto"/>
        <w:jc w:val="both"/>
        <w:rPr>
          <w:rFonts w:eastAsia="Roboto" w:cstheme="minorHAnsi"/>
          <w:color w:val="333333"/>
          <w:sz w:val="21"/>
          <w:szCs w:val="21"/>
        </w:rPr>
      </w:pPr>
    </w:p>
    <w:p w14:paraId="08322478" w14:textId="0CC4110A" w:rsidR="00174173" w:rsidRPr="005F2616" w:rsidRDefault="00174173" w:rsidP="007524B5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174173" w:rsidRPr="005F2616" w:rsidSect="005B0192">
      <w:headerReference w:type="default" r:id="rId6"/>
      <w:pgSz w:w="11906" w:h="16838"/>
      <w:pgMar w:top="1418" w:right="1418" w:bottom="1247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E1AC" w14:textId="77777777" w:rsidR="00EE6027" w:rsidRDefault="00EE6027" w:rsidP="00174173">
      <w:r>
        <w:separator/>
      </w:r>
    </w:p>
  </w:endnote>
  <w:endnote w:type="continuationSeparator" w:id="0">
    <w:p w14:paraId="556E3C99" w14:textId="77777777" w:rsidR="00EE6027" w:rsidRDefault="00EE6027" w:rsidP="0017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53F1" w14:textId="77777777" w:rsidR="00EE6027" w:rsidRDefault="00EE6027" w:rsidP="00174173">
      <w:r>
        <w:separator/>
      </w:r>
    </w:p>
  </w:footnote>
  <w:footnote w:type="continuationSeparator" w:id="0">
    <w:p w14:paraId="42F893D0" w14:textId="77777777" w:rsidR="00EE6027" w:rsidRDefault="00EE6027" w:rsidP="0017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395B" w14:textId="77777777" w:rsidR="0048148D" w:rsidRPr="0048148D" w:rsidRDefault="00524E0E" w:rsidP="0048148D">
    <w:pPr>
      <w:rPr>
        <w:rFonts w:ascii="Times New Roman" w:eastAsia="Times New Roman" w:hAnsi="Times New Roman"/>
        <w:sz w:val="24"/>
        <w:szCs w:val="24"/>
        <w:lang w:eastAsia="pl-PL"/>
      </w:rPr>
    </w:pPr>
    <w:r w:rsidRPr="00615167">
      <w:rPr>
        <w:rFonts w:ascii="Arial" w:hAnsi="Arial" w:cs="Arial"/>
        <w:noProof/>
        <w:color w:val="808080" w:themeColor="background1" w:themeShade="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0C80A06" wp14:editId="5535611E">
          <wp:simplePos x="0" y="0"/>
          <wp:positionH relativeFrom="margin">
            <wp:posOffset>45720</wp:posOffset>
          </wp:positionH>
          <wp:positionV relativeFrom="paragraph">
            <wp:posOffset>108585</wp:posOffset>
          </wp:positionV>
          <wp:extent cx="1261110" cy="4953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 Group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48D">
      <w:rPr>
        <w:rFonts w:ascii="Times New Roman" w:eastAsia="Times New Roman" w:hAnsi="Times New Roman"/>
        <w:sz w:val="24"/>
        <w:szCs w:val="24"/>
        <w:lang w:eastAsia="pl-PL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pl-PL"/>
      </w:rPr>
      <w:instrText xml:space="preserve"> INCLUDEPICTURE "C:\\var\\folders\\7r\\v2ybtszx0fs59thxf7szv1rw0000gn\\T\\com.microsoft.Word\\WebArchiveCopyPasteTempFiles\\work.jpg" \* MERGEFORMAT </w:instrText>
    </w:r>
    <w:r w:rsidRPr="0048148D">
      <w:rPr>
        <w:rFonts w:ascii="Times New Roman" w:eastAsia="Times New Roman" w:hAnsi="Times New Roman"/>
        <w:sz w:val="24"/>
        <w:szCs w:val="24"/>
        <w:lang w:eastAsia="pl-PL"/>
      </w:rPr>
      <w:fldChar w:fldCharType="end"/>
    </w:r>
  </w:p>
  <w:p w14:paraId="05303307" w14:textId="77777777" w:rsidR="0048148D" w:rsidRPr="0048148D" w:rsidRDefault="00EE6027" w:rsidP="0048148D">
    <w:pPr>
      <w:rPr>
        <w:rFonts w:ascii="Times New Roman" w:eastAsia="Times New Roman" w:hAnsi="Times New Roman"/>
        <w:sz w:val="24"/>
        <w:szCs w:val="24"/>
        <w:lang w:eastAsia="pl-PL"/>
      </w:rPr>
    </w:pPr>
  </w:p>
  <w:p w14:paraId="2522344A" w14:textId="77777777" w:rsidR="00CC08DA" w:rsidRPr="005666D4" w:rsidRDefault="00524E0E" w:rsidP="00CC08DA">
    <w:pPr>
      <w:pStyle w:val="Nagwek"/>
      <w:rPr>
        <w:rFonts w:cstheme="minorHAnsi"/>
        <w:b/>
      </w:rPr>
    </w:pPr>
    <w:r>
      <w:rPr>
        <w:rFonts w:ascii="Segoe UI" w:hAnsi="Segoe UI" w:cs="Segoe UI"/>
        <w:b/>
        <w:sz w:val="20"/>
        <w:szCs w:val="20"/>
      </w:rPr>
      <w:tab/>
    </w:r>
    <w:r>
      <w:rPr>
        <w:rFonts w:ascii="Segoe UI" w:hAnsi="Segoe UI" w:cs="Segoe UI"/>
        <w:b/>
        <w:sz w:val="20"/>
        <w:szCs w:val="20"/>
      </w:rPr>
      <w:tab/>
    </w:r>
    <w:r w:rsidRPr="005666D4">
      <w:rPr>
        <w:rFonts w:cstheme="minorHAnsi"/>
        <w:b/>
      </w:rPr>
      <w:t xml:space="preserve">Informacja prasowa            </w:t>
    </w:r>
    <w:r w:rsidRPr="005666D4">
      <w:rPr>
        <w:rFonts w:cstheme="minorHAnsi"/>
        <w:b/>
        <w:color w:val="FF0000"/>
      </w:rPr>
      <w:t xml:space="preserve">                      </w:t>
    </w:r>
  </w:p>
  <w:p w14:paraId="2C3CBCD2" w14:textId="51843C5A" w:rsidR="0048148D" w:rsidRPr="005666D4" w:rsidRDefault="00524E0E" w:rsidP="009F4991">
    <w:pPr>
      <w:pStyle w:val="Nagwek"/>
      <w:rPr>
        <w:rFonts w:cstheme="minorHAnsi"/>
        <w:bCs/>
        <w:sz w:val="24"/>
        <w:szCs w:val="24"/>
      </w:rPr>
    </w:pPr>
    <w:r w:rsidRPr="005666D4">
      <w:rPr>
        <w:rFonts w:cstheme="minorHAnsi"/>
        <w:b/>
      </w:rPr>
      <w:tab/>
    </w:r>
    <w:r w:rsidRPr="005666D4">
      <w:rPr>
        <w:rFonts w:cstheme="minorHAnsi"/>
        <w:b/>
      </w:rPr>
      <w:tab/>
    </w:r>
    <w:r w:rsidRPr="005666D4">
      <w:rPr>
        <w:rFonts w:cstheme="minorHAnsi"/>
        <w:bCs/>
      </w:rPr>
      <w:t xml:space="preserve">Warszawa, </w:t>
    </w:r>
    <w:r w:rsidR="007A35D3">
      <w:rPr>
        <w:rFonts w:cstheme="minorHAnsi"/>
        <w:bCs/>
      </w:rPr>
      <w:t>1</w:t>
    </w:r>
    <w:r w:rsidR="008C0F05">
      <w:rPr>
        <w:rFonts w:cstheme="minorHAnsi"/>
        <w:bCs/>
      </w:rPr>
      <w:t>4</w:t>
    </w:r>
    <w:r w:rsidR="005F2616">
      <w:rPr>
        <w:rFonts w:cstheme="minorHAnsi"/>
        <w:bCs/>
      </w:rPr>
      <w:t xml:space="preserve"> czerwca</w:t>
    </w:r>
    <w:r w:rsidR="00174173" w:rsidRPr="005666D4">
      <w:rPr>
        <w:rFonts w:cstheme="minorHAnsi"/>
        <w:bCs/>
      </w:rPr>
      <w:t xml:space="preserve"> 2022</w:t>
    </w:r>
    <w:r w:rsidRPr="005666D4">
      <w:rPr>
        <w:rFonts w:cstheme="minorHAnsi"/>
        <w:bCs/>
      </w:rPr>
      <w:t xml:space="preserve"> roku         </w:t>
    </w:r>
  </w:p>
  <w:p w14:paraId="31249823" w14:textId="77777777" w:rsidR="00CA1EB9" w:rsidRPr="0048148D" w:rsidRDefault="00EE6027" w:rsidP="008165DB">
    <w:pPr>
      <w:pStyle w:val="Nagwek"/>
      <w:rPr>
        <w:rFonts w:ascii="Arial" w:hAnsi="Arial" w:cs="Arial"/>
        <w:color w:val="808080" w:themeColor="background1" w:themeShade="80"/>
        <w:sz w:val="20"/>
      </w:rPr>
    </w:pPr>
  </w:p>
  <w:p w14:paraId="63ED3401" w14:textId="77777777" w:rsidR="00650546" w:rsidRPr="00615167" w:rsidRDefault="00EE6027" w:rsidP="00615167">
    <w:pPr>
      <w:pStyle w:val="Nagwek"/>
      <w:jc w:val="right"/>
      <w:rPr>
        <w:rFonts w:ascii="Arial" w:hAnsi="Arial" w:cs="Arial"/>
        <w:color w:val="808080" w:themeColor="background1" w:themeShade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73"/>
    <w:rsid w:val="0000393F"/>
    <w:rsid w:val="00011170"/>
    <w:rsid w:val="000212F4"/>
    <w:rsid w:val="000532EC"/>
    <w:rsid w:val="00056783"/>
    <w:rsid w:val="00060D3F"/>
    <w:rsid w:val="000610DE"/>
    <w:rsid w:val="00066B2D"/>
    <w:rsid w:val="00067BFF"/>
    <w:rsid w:val="000725AB"/>
    <w:rsid w:val="000839E3"/>
    <w:rsid w:val="00085398"/>
    <w:rsid w:val="00091EEA"/>
    <w:rsid w:val="000A697D"/>
    <w:rsid w:val="000B0546"/>
    <w:rsid w:val="000B57E4"/>
    <w:rsid w:val="000B589A"/>
    <w:rsid w:val="000C2DC2"/>
    <w:rsid w:val="000C52C0"/>
    <w:rsid w:val="000C5950"/>
    <w:rsid w:val="000D3176"/>
    <w:rsid w:val="000E5670"/>
    <w:rsid w:val="000F4B1C"/>
    <w:rsid w:val="00103A66"/>
    <w:rsid w:val="001050AE"/>
    <w:rsid w:val="00110F37"/>
    <w:rsid w:val="00113CBD"/>
    <w:rsid w:val="00123894"/>
    <w:rsid w:val="00124B7C"/>
    <w:rsid w:val="00130327"/>
    <w:rsid w:val="0014490C"/>
    <w:rsid w:val="00167143"/>
    <w:rsid w:val="001707B7"/>
    <w:rsid w:val="00174173"/>
    <w:rsid w:val="0018290A"/>
    <w:rsid w:val="0019377E"/>
    <w:rsid w:val="00193936"/>
    <w:rsid w:val="001A56F9"/>
    <w:rsid w:val="001A7904"/>
    <w:rsid w:val="001B5943"/>
    <w:rsid w:val="001C1690"/>
    <w:rsid w:val="001C17E0"/>
    <w:rsid w:val="001C298C"/>
    <w:rsid w:val="001C4CD9"/>
    <w:rsid w:val="001C75A4"/>
    <w:rsid w:val="001D2BC7"/>
    <w:rsid w:val="001E6274"/>
    <w:rsid w:val="001F3F7E"/>
    <w:rsid w:val="002044C8"/>
    <w:rsid w:val="00214595"/>
    <w:rsid w:val="002171D6"/>
    <w:rsid w:val="002423BE"/>
    <w:rsid w:val="002444A7"/>
    <w:rsid w:val="002446AF"/>
    <w:rsid w:val="00246089"/>
    <w:rsid w:val="00247360"/>
    <w:rsid w:val="00251EBE"/>
    <w:rsid w:val="002660E5"/>
    <w:rsid w:val="00275847"/>
    <w:rsid w:val="00277A56"/>
    <w:rsid w:val="002806F4"/>
    <w:rsid w:val="00281608"/>
    <w:rsid w:val="002828C6"/>
    <w:rsid w:val="0029562B"/>
    <w:rsid w:val="002B2F61"/>
    <w:rsid w:val="002B4E38"/>
    <w:rsid w:val="002D2CB2"/>
    <w:rsid w:val="002E3055"/>
    <w:rsid w:val="002E69A3"/>
    <w:rsid w:val="00304CF0"/>
    <w:rsid w:val="00320FCE"/>
    <w:rsid w:val="00342962"/>
    <w:rsid w:val="00345BEC"/>
    <w:rsid w:val="0034624F"/>
    <w:rsid w:val="00346EBA"/>
    <w:rsid w:val="00357E96"/>
    <w:rsid w:val="00376F96"/>
    <w:rsid w:val="00390CAD"/>
    <w:rsid w:val="003A21A8"/>
    <w:rsid w:val="003B22AF"/>
    <w:rsid w:val="003B2D91"/>
    <w:rsid w:val="003E2BEA"/>
    <w:rsid w:val="003E7B4F"/>
    <w:rsid w:val="003F34D4"/>
    <w:rsid w:val="00400E04"/>
    <w:rsid w:val="00404315"/>
    <w:rsid w:val="00423375"/>
    <w:rsid w:val="00432234"/>
    <w:rsid w:val="00447B4A"/>
    <w:rsid w:val="00460181"/>
    <w:rsid w:val="00481923"/>
    <w:rsid w:val="00485293"/>
    <w:rsid w:val="004D16CC"/>
    <w:rsid w:val="004D71B4"/>
    <w:rsid w:val="004E1F67"/>
    <w:rsid w:val="005126EB"/>
    <w:rsid w:val="00515389"/>
    <w:rsid w:val="00524E0E"/>
    <w:rsid w:val="005253F3"/>
    <w:rsid w:val="00533779"/>
    <w:rsid w:val="005342F8"/>
    <w:rsid w:val="00552DD2"/>
    <w:rsid w:val="005609E2"/>
    <w:rsid w:val="005666D4"/>
    <w:rsid w:val="005722AB"/>
    <w:rsid w:val="005907A8"/>
    <w:rsid w:val="00590D4B"/>
    <w:rsid w:val="005C36B2"/>
    <w:rsid w:val="005C50FE"/>
    <w:rsid w:val="005D086D"/>
    <w:rsid w:val="005E2A6B"/>
    <w:rsid w:val="005F2616"/>
    <w:rsid w:val="00655D4B"/>
    <w:rsid w:val="006560B8"/>
    <w:rsid w:val="00661893"/>
    <w:rsid w:val="0066345A"/>
    <w:rsid w:val="0067150F"/>
    <w:rsid w:val="00673C47"/>
    <w:rsid w:val="00676F53"/>
    <w:rsid w:val="00677D5E"/>
    <w:rsid w:val="00684638"/>
    <w:rsid w:val="00685903"/>
    <w:rsid w:val="00690520"/>
    <w:rsid w:val="006C7FE8"/>
    <w:rsid w:val="006E0D61"/>
    <w:rsid w:val="006E4DEA"/>
    <w:rsid w:val="006F7E75"/>
    <w:rsid w:val="00702636"/>
    <w:rsid w:val="00702785"/>
    <w:rsid w:val="0072354F"/>
    <w:rsid w:val="0072657B"/>
    <w:rsid w:val="007269D3"/>
    <w:rsid w:val="007343B1"/>
    <w:rsid w:val="00736DC4"/>
    <w:rsid w:val="007524B5"/>
    <w:rsid w:val="007538DB"/>
    <w:rsid w:val="00764A8E"/>
    <w:rsid w:val="00782C03"/>
    <w:rsid w:val="00782C62"/>
    <w:rsid w:val="007A35D3"/>
    <w:rsid w:val="007A5B15"/>
    <w:rsid w:val="007C2A7C"/>
    <w:rsid w:val="007D3E8B"/>
    <w:rsid w:val="007D643D"/>
    <w:rsid w:val="007D74B9"/>
    <w:rsid w:val="007E422D"/>
    <w:rsid w:val="007F38A7"/>
    <w:rsid w:val="008032EB"/>
    <w:rsid w:val="0080477D"/>
    <w:rsid w:val="008265A5"/>
    <w:rsid w:val="008472E2"/>
    <w:rsid w:val="0087376E"/>
    <w:rsid w:val="008758E5"/>
    <w:rsid w:val="00881282"/>
    <w:rsid w:val="0088259E"/>
    <w:rsid w:val="00891230"/>
    <w:rsid w:val="00896454"/>
    <w:rsid w:val="0089763B"/>
    <w:rsid w:val="008A215A"/>
    <w:rsid w:val="008B0200"/>
    <w:rsid w:val="008B1FFC"/>
    <w:rsid w:val="008B59EE"/>
    <w:rsid w:val="008C0F05"/>
    <w:rsid w:val="008C1C37"/>
    <w:rsid w:val="008D05A8"/>
    <w:rsid w:val="008E44DF"/>
    <w:rsid w:val="008E4B50"/>
    <w:rsid w:val="008E6FD4"/>
    <w:rsid w:val="008F4A36"/>
    <w:rsid w:val="0092593A"/>
    <w:rsid w:val="00926AFF"/>
    <w:rsid w:val="0093239C"/>
    <w:rsid w:val="009328D6"/>
    <w:rsid w:val="009364F3"/>
    <w:rsid w:val="00936526"/>
    <w:rsid w:val="009607E0"/>
    <w:rsid w:val="00966FB1"/>
    <w:rsid w:val="0096774E"/>
    <w:rsid w:val="00971A1B"/>
    <w:rsid w:val="009726D9"/>
    <w:rsid w:val="009B6F20"/>
    <w:rsid w:val="009C08D6"/>
    <w:rsid w:val="009D0665"/>
    <w:rsid w:val="00A220FD"/>
    <w:rsid w:val="00A31C85"/>
    <w:rsid w:val="00A326FE"/>
    <w:rsid w:val="00A37015"/>
    <w:rsid w:val="00A442C2"/>
    <w:rsid w:val="00A70CAA"/>
    <w:rsid w:val="00A72310"/>
    <w:rsid w:val="00A75066"/>
    <w:rsid w:val="00A8041B"/>
    <w:rsid w:val="00A85BE0"/>
    <w:rsid w:val="00A8781C"/>
    <w:rsid w:val="00A95634"/>
    <w:rsid w:val="00AA46A7"/>
    <w:rsid w:val="00AA59D2"/>
    <w:rsid w:val="00AA789B"/>
    <w:rsid w:val="00AD729C"/>
    <w:rsid w:val="00AF7BF3"/>
    <w:rsid w:val="00B04586"/>
    <w:rsid w:val="00B053BD"/>
    <w:rsid w:val="00B24FBF"/>
    <w:rsid w:val="00B33D4A"/>
    <w:rsid w:val="00B355AB"/>
    <w:rsid w:val="00B360E9"/>
    <w:rsid w:val="00B73C56"/>
    <w:rsid w:val="00B7615B"/>
    <w:rsid w:val="00B77632"/>
    <w:rsid w:val="00B97108"/>
    <w:rsid w:val="00BB34FA"/>
    <w:rsid w:val="00BD4BBF"/>
    <w:rsid w:val="00BD7498"/>
    <w:rsid w:val="00BE119D"/>
    <w:rsid w:val="00BF01D3"/>
    <w:rsid w:val="00C1543E"/>
    <w:rsid w:val="00C25675"/>
    <w:rsid w:val="00C275EC"/>
    <w:rsid w:val="00C30F01"/>
    <w:rsid w:val="00C414D0"/>
    <w:rsid w:val="00C52BFD"/>
    <w:rsid w:val="00C717A5"/>
    <w:rsid w:val="00C920CD"/>
    <w:rsid w:val="00C94955"/>
    <w:rsid w:val="00CA1A72"/>
    <w:rsid w:val="00CA51BF"/>
    <w:rsid w:val="00CB528F"/>
    <w:rsid w:val="00CC5C60"/>
    <w:rsid w:val="00CD138B"/>
    <w:rsid w:val="00CD5A95"/>
    <w:rsid w:val="00CD770E"/>
    <w:rsid w:val="00CE5BBD"/>
    <w:rsid w:val="00CF0570"/>
    <w:rsid w:val="00CF5CD4"/>
    <w:rsid w:val="00D1534D"/>
    <w:rsid w:val="00D20976"/>
    <w:rsid w:val="00D23BC8"/>
    <w:rsid w:val="00D2431E"/>
    <w:rsid w:val="00D37AE3"/>
    <w:rsid w:val="00D63628"/>
    <w:rsid w:val="00D65DA4"/>
    <w:rsid w:val="00D660F4"/>
    <w:rsid w:val="00D667C8"/>
    <w:rsid w:val="00D670EC"/>
    <w:rsid w:val="00DA1E4D"/>
    <w:rsid w:val="00DB6B91"/>
    <w:rsid w:val="00DD547B"/>
    <w:rsid w:val="00DD5D73"/>
    <w:rsid w:val="00DF2A3F"/>
    <w:rsid w:val="00E147A3"/>
    <w:rsid w:val="00E22D51"/>
    <w:rsid w:val="00E23B0E"/>
    <w:rsid w:val="00E512F1"/>
    <w:rsid w:val="00E53336"/>
    <w:rsid w:val="00E67479"/>
    <w:rsid w:val="00E83F13"/>
    <w:rsid w:val="00E85FC4"/>
    <w:rsid w:val="00E92AD9"/>
    <w:rsid w:val="00E94F15"/>
    <w:rsid w:val="00EA54A3"/>
    <w:rsid w:val="00EA6977"/>
    <w:rsid w:val="00EB4142"/>
    <w:rsid w:val="00EC79A9"/>
    <w:rsid w:val="00ED09E3"/>
    <w:rsid w:val="00ED7B29"/>
    <w:rsid w:val="00EE6027"/>
    <w:rsid w:val="00EF2854"/>
    <w:rsid w:val="00EF615D"/>
    <w:rsid w:val="00F00E98"/>
    <w:rsid w:val="00F03FCD"/>
    <w:rsid w:val="00F40BC0"/>
    <w:rsid w:val="00F442BE"/>
    <w:rsid w:val="00F4628D"/>
    <w:rsid w:val="00F52B33"/>
    <w:rsid w:val="00F709A2"/>
    <w:rsid w:val="00F729A7"/>
    <w:rsid w:val="00F738D7"/>
    <w:rsid w:val="00F824D2"/>
    <w:rsid w:val="00F86C8A"/>
    <w:rsid w:val="00F903D3"/>
    <w:rsid w:val="00FA6807"/>
    <w:rsid w:val="00FA6FC0"/>
    <w:rsid w:val="00FB5057"/>
    <w:rsid w:val="00FC7E92"/>
    <w:rsid w:val="00FE5C3B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88B"/>
  <w15:chartTrackingRefBased/>
  <w15:docId w15:val="{7F95F9BE-9CF7-4723-B434-BFA068D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1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4173"/>
  </w:style>
  <w:style w:type="character" w:styleId="Hipercze">
    <w:name w:val="Hyperlink"/>
    <w:uiPriority w:val="99"/>
    <w:unhideWhenUsed/>
    <w:rsid w:val="00174173"/>
    <w:rPr>
      <w:color w:val="0000FF"/>
      <w:u w:val="single"/>
    </w:rPr>
  </w:style>
  <w:style w:type="paragraph" w:styleId="Bezodstpw">
    <w:name w:val="No Spacing"/>
    <w:uiPriority w:val="1"/>
    <w:qFormat/>
    <w:rsid w:val="0017417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74173"/>
    <w:rPr>
      <w:b/>
      <w:bCs/>
    </w:rPr>
  </w:style>
  <w:style w:type="paragraph" w:styleId="NormalnyWeb">
    <w:name w:val="Normal (Web)"/>
    <w:basedOn w:val="Normalny"/>
    <w:uiPriority w:val="99"/>
    <w:unhideWhenUsed/>
    <w:rsid w:val="001741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etlink">
    <w:name w:val="Internet link"/>
    <w:rsid w:val="0017417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4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17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7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4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41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4173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5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5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CD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2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147A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D77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</dc:creator>
  <cp:keywords/>
  <dc:description/>
  <cp:lastModifiedBy>Monika Gajo</cp:lastModifiedBy>
  <cp:revision>2</cp:revision>
  <dcterms:created xsi:type="dcterms:W3CDTF">2022-06-14T11:26:00Z</dcterms:created>
  <dcterms:modified xsi:type="dcterms:W3CDTF">2022-06-14T11:26:00Z</dcterms:modified>
</cp:coreProperties>
</file>