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F0CEE" w14:textId="77777777" w:rsidR="000E4EFB" w:rsidRDefault="000E4EFB" w:rsidP="002E6466">
      <w:pPr>
        <w:jc w:val="center"/>
        <w:rPr>
          <w:rFonts w:ascii="Arial" w:hAnsi="Arial" w:cs="Arial"/>
        </w:rPr>
      </w:pPr>
    </w:p>
    <w:p w14:paraId="159A2A19" w14:textId="664FB2BA" w:rsidR="00896073" w:rsidRDefault="00896073" w:rsidP="002E6466">
      <w:pPr>
        <w:jc w:val="center"/>
        <w:rPr>
          <w:rFonts w:ascii="Arial" w:hAnsi="Arial" w:cs="Arial"/>
        </w:rPr>
      </w:pPr>
      <w:r w:rsidRPr="00896073">
        <w:rPr>
          <w:rFonts w:ascii="Arial" w:hAnsi="Arial" w:cs="Arial"/>
        </w:rPr>
        <w:t xml:space="preserve">NIDO estreia-se no mercado português com nova experiência de alojamento </w:t>
      </w:r>
      <w:r>
        <w:rPr>
          <w:rFonts w:ascii="Arial" w:hAnsi="Arial" w:cs="Arial"/>
        </w:rPr>
        <w:t>para</w:t>
      </w:r>
      <w:r w:rsidRPr="00896073">
        <w:rPr>
          <w:rFonts w:ascii="Arial" w:hAnsi="Arial" w:cs="Arial"/>
        </w:rPr>
        <w:t xml:space="preserve"> estudantes</w:t>
      </w:r>
    </w:p>
    <w:p w14:paraId="33C4E924" w14:textId="66946746" w:rsidR="00BF4575" w:rsidRDefault="00BF4575" w:rsidP="00BD09EB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BF4575">
        <w:rPr>
          <w:rFonts w:ascii="Arial" w:hAnsi="Arial" w:cs="Arial"/>
          <w:b/>
          <w:bCs/>
          <w:sz w:val="40"/>
          <w:szCs w:val="40"/>
        </w:rPr>
        <w:t xml:space="preserve">Nova residência </w:t>
      </w:r>
      <w:r w:rsidR="00BD09EB">
        <w:rPr>
          <w:rFonts w:ascii="Arial" w:hAnsi="Arial" w:cs="Arial"/>
          <w:b/>
          <w:bCs/>
          <w:sz w:val="40"/>
          <w:szCs w:val="40"/>
        </w:rPr>
        <w:t xml:space="preserve">de estudantes </w:t>
      </w:r>
      <w:r w:rsidRPr="00BF4575">
        <w:rPr>
          <w:rFonts w:ascii="Arial" w:hAnsi="Arial" w:cs="Arial"/>
          <w:b/>
          <w:bCs/>
          <w:sz w:val="40"/>
          <w:szCs w:val="40"/>
        </w:rPr>
        <w:t>com mais de 3</w:t>
      </w:r>
      <w:r w:rsidR="00AF6D8B">
        <w:rPr>
          <w:rFonts w:ascii="Arial" w:hAnsi="Arial" w:cs="Arial"/>
          <w:b/>
          <w:bCs/>
          <w:sz w:val="40"/>
          <w:szCs w:val="40"/>
        </w:rPr>
        <w:t>5</w:t>
      </w:r>
      <w:r w:rsidRPr="00BF4575">
        <w:rPr>
          <w:rFonts w:ascii="Arial" w:hAnsi="Arial" w:cs="Arial"/>
          <w:b/>
          <w:bCs/>
          <w:sz w:val="40"/>
          <w:szCs w:val="40"/>
        </w:rPr>
        <w:t xml:space="preserve">0 quartos abre portas no Campo Pequeno em </w:t>
      </w:r>
      <w:r w:rsidR="00BD09EB">
        <w:rPr>
          <w:rFonts w:ascii="Arial" w:hAnsi="Arial" w:cs="Arial"/>
          <w:b/>
          <w:bCs/>
          <w:sz w:val="40"/>
          <w:szCs w:val="40"/>
        </w:rPr>
        <w:t>s</w:t>
      </w:r>
      <w:r w:rsidRPr="00BF4575">
        <w:rPr>
          <w:rFonts w:ascii="Arial" w:hAnsi="Arial" w:cs="Arial"/>
          <w:b/>
          <w:bCs/>
          <w:sz w:val="40"/>
          <w:szCs w:val="40"/>
        </w:rPr>
        <w:t>etembro</w:t>
      </w:r>
    </w:p>
    <w:p w14:paraId="79ACB68F" w14:textId="77777777" w:rsidR="00BD09EB" w:rsidRPr="00BD09EB" w:rsidRDefault="00BD09EB" w:rsidP="00BD09EB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0385621D" w14:textId="29D20DF2" w:rsidR="00700BD7" w:rsidRDefault="002E6466" w:rsidP="00D07F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2A1C">
        <w:rPr>
          <w:rFonts w:ascii="Arial" w:hAnsi="Arial" w:cs="Arial"/>
          <w:b/>
          <w:bCs/>
          <w:sz w:val="20"/>
          <w:szCs w:val="20"/>
        </w:rPr>
        <w:t>Lisboa</w:t>
      </w:r>
      <w:r w:rsidRPr="000D6B14">
        <w:rPr>
          <w:rFonts w:ascii="Arial" w:hAnsi="Arial" w:cs="Arial"/>
          <w:b/>
          <w:bCs/>
          <w:sz w:val="20"/>
          <w:szCs w:val="20"/>
        </w:rPr>
        <w:t xml:space="preserve">, </w:t>
      </w:r>
      <w:r w:rsidR="000D6B14" w:rsidRPr="000D6B14">
        <w:rPr>
          <w:rFonts w:ascii="Arial" w:hAnsi="Arial" w:cs="Arial"/>
          <w:b/>
          <w:bCs/>
          <w:sz w:val="20"/>
          <w:szCs w:val="20"/>
        </w:rPr>
        <w:t>12 de julho</w:t>
      </w:r>
      <w:r w:rsidRPr="000D6B14">
        <w:rPr>
          <w:rFonts w:ascii="Arial" w:hAnsi="Arial" w:cs="Arial"/>
          <w:b/>
          <w:bCs/>
          <w:sz w:val="20"/>
          <w:szCs w:val="20"/>
        </w:rPr>
        <w:t xml:space="preserve"> de 2022</w:t>
      </w:r>
      <w:r w:rsidRPr="00F82A1C">
        <w:rPr>
          <w:rFonts w:ascii="Arial" w:hAnsi="Arial" w:cs="Arial"/>
          <w:b/>
          <w:bCs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</w:t>
      </w:r>
      <w:r w:rsidR="00005C61">
        <w:rPr>
          <w:rFonts w:ascii="Arial" w:hAnsi="Arial" w:cs="Arial"/>
          <w:sz w:val="20"/>
          <w:szCs w:val="20"/>
        </w:rPr>
        <w:t xml:space="preserve">O </w:t>
      </w:r>
      <w:proofErr w:type="spellStart"/>
      <w:r w:rsidR="00005C61" w:rsidRPr="00005C61">
        <w:rPr>
          <w:rFonts w:ascii="Arial" w:hAnsi="Arial" w:cs="Arial"/>
          <w:b/>
          <w:bCs/>
          <w:sz w:val="20"/>
          <w:szCs w:val="20"/>
        </w:rPr>
        <w:t>Nido</w:t>
      </w:r>
      <w:proofErr w:type="spellEnd"/>
      <w:r w:rsidR="00005C61" w:rsidRPr="00005C61">
        <w:rPr>
          <w:rFonts w:ascii="Arial" w:hAnsi="Arial" w:cs="Arial"/>
          <w:b/>
          <w:bCs/>
          <w:sz w:val="20"/>
          <w:szCs w:val="20"/>
        </w:rPr>
        <w:t xml:space="preserve"> Campo Pequeno</w:t>
      </w:r>
      <w:r w:rsidR="00005C61" w:rsidRPr="00005C61">
        <w:rPr>
          <w:rFonts w:ascii="Arial" w:hAnsi="Arial" w:cs="Arial"/>
          <w:sz w:val="20"/>
          <w:szCs w:val="20"/>
        </w:rPr>
        <w:t xml:space="preserve">, o projeto de alojamento de estudantes da cadeia internacional </w:t>
      </w:r>
      <w:proofErr w:type="spellStart"/>
      <w:r w:rsidR="00005C61" w:rsidRPr="00005C61">
        <w:rPr>
          <w:rFonts w:ascii="Arial" w:hAnsi="Arial" w:cs="Arial"/>
          <w:sz w:val="20"/>
          <w:szCs w:val="20"/>
        </w:rPr>
        <w:t>Nido</w:t>
      </w:r>
      <w:proofErr w:type="spellEnd"/>
      <w:r w:rsidR="00005C61" w:rsidRPr="00005C61">
        <w:rPr>
          <w:rFonts w:ascii="Arial" w:hAnsi="Arial" w:cs="Arial"/>
          <w:sz w:val="20"/>
          <w:szCs w:val="20"/>
        </w:rPr>
        <w:t xml:space="preserve">, já está a aceitar reservas para </w:t>
      </w:r>
      <w:r w:rsidR="00005C61">
        <w:rPr>
          <w:rFonts w:ascii="Arial" w:hAnsi="Arial" w:cs="Arial"/>
          <w:sz w:val="20"/>
          <w:szCs w:val="20"/>
        </w:rPr>
        <w:t>s</w:t>
      </w:r>
      <w:r w:rsidR="00005C61" w:rsidRPr="00005C61">
        <w:rPr>
          <w:rFonts w:ascii="Arial" w:hAnsi="Arial" w:cs="Arial"/>
          <w:sz w:val="20"/>
          <w:szCs w:val="20"/>
        </w:rPr>
        <w:t xml:space="preserve">etembro, altura em que </w:t>
      </w:r>
      <w:r w:rsidR="002230BF">
        <w:rPr>
          <w:rFonts w:ascii="Arial" w:hAnsi="Arial" w:cs="Arial"/>
          <w:sz w:val="20"/>
          <w:szCs w:val="20"/>
        </w:rPr>
        <w:t xml:space="preserve">irá abrir </w:t>
      </w:r>
      <w:r w:rsidR="00005C61" w:rsidRPr="00005C61">
        <w:rPr>
          <w:rFonts w:ascii="Arial" w:hAnsi="Arial" w:cs="Arial"/>
          <w:sz w:val="20"/>
          <w:szCs w:val="20"/>
        </w:rPr>
        <w:t xml:space="preserve">portas para receber </w:t>
      </w:r>
      <w:r w:rsidR="002230BF">
        <w:rPr>
          <w:rFonts w:ascii="Arial" w:hAnsi="Arial" w:cs="Arial"/>
          <w:sz w:val="20"/>
          <w:szCs w:val="20"/>
        </w:rPr>
        <w:t>os alunos</w:t>
      </w:r>
      <w:r w:rsidR="00005C61" w:rsidRPr="00005C61">
        <w:rPr>
          <w:rFonts w:ascii="Arial" w:hAnsi="Arial" w:cs="Arial"/>
          <w:sz w:val="20"/>
          <w:szCs w:val="20"/>
        </w:rPr>
        <w:t xml:space="preserve"> que </w:t>
      </w:r>
      <w:r w:rsidR="002230BF">
        <w:rPr>
          <w:rFonts w:ascii="Arial" w:hAnsi="Arial" w:cs="Arial"/>
          <w:sz w:val="20"/>
          <w:szCs w:val="20"/>
        </w:rPr>
        <w:t xml:space="preserve">se encontram </w:t>
      </w:r>
      <w:r w:rsidR="00005C61" w:rsidRPr="00005C61">
        <w:rPr>
          <w:rFonts w:ascii="Arial" w:hAnsi="Arial" w:cs="Arial"/>
          <w:sz w:val="20"/>
          <w:szCs w:val="20"/>
        </w:rPr>
        <w:t xml:space="preserve">a estudar na capital portuguesa. Esta residência </w:t>
      </w:r>
      <w:r w:rsidR="003E203F">
        <w:rPr>
          <w:rFonts w:ascii="Arial" w:hAnsi="Arial" w:cs="Arial"/>
          <w:sz w:val="20"/>
          <w:szCs w:val="20"/>
        </w:rPr>
        <w:t>é</w:t>
      </w:r>
      <w:r w:rsidR="003E203F" w:rsidRPr="00005C61">
        <w:rPr>
          <w:rFonts w:ascii="Arial" w:hAnsi="Arial" w:cs="Arial"/>
          <w:sz w:val="20"/>
          <w:szCs w:val="20"/>
        </w:rPr>
        <w:t xml:space="preserve"> </w:t>
      </w:r>
      <w:r w:rsidR="00005C61" w:rsidRPr="00005C61">
        <w:rPr>
          <w:rFonts w:ascii="Arial" w:hAnsi="Arial" w:cs="Arial"/>
          <w:sz w:val="20"/>
          <w:szCs w:val="20"/>
        </w:rPr>
        <w:t xml:space="preserve">uma resposta a uma crescente procura de alojamento por parte </w:t>
      </w:r>
      <w:r w:rsidR="002230BF">
        <w:rPr>
          <w:rFonts w:ascii="Arial" w:hAnsi="Arial" w:cs="Arial"/>
          <w:sz w:val="20"/>
          <w:szCs w:val="20"/>
        </w:rPr>
        <w:t>de quem</w:t>
      </w:r>
      <w:r w:rsidR="00005C61" w:rsidRPr="00005C61">
        <w:rPr>
          <w:rFonts w:ascii="Arial" w:hAnsi="Arial" w:cs="Arial"/>
          <w:sz w:val="20"/>
          <w:szCs w:val="20"/>
        </w:rPr>
        <w:t xml:space="preserve"> </w:t>
      </w:r>
      <w:r w:rsidR="00FD7075">
        <w:rPr>
          <w:rFonts w:ascii="Arial" w:hAnsi="Arial" w:cs="Arial"/>
          <w:sz w:val="20"/>
          <w:szCs w:val="20"/>
        </w:rPr>
        <w:t>ingressa</w:t>
      </w:r>
      <w:r w:rsidR="00FD7075" w:rsidRPr="00005C61">
        <w:rPr>
          <w:rFonts w:ascii="Arial" w:hAnsi="Arial" w:cs="Arial"/>
          <w:sz w:val="20"/>
          <w:szCs w:val="20"/>
        </w:rPr>
        <w:t xml:space="preserve"> </w:t>
      </w:r>
      <w:r w:rsidR="00005C61" w:rsidRPr="00005C61">
        <w:rPr>
          <w:rFonts w:ascii="Arial" w:hAnsi="Arial" w:cs="Arial"/>
          <w:sz w:val="20"/>
          <w:szCs w:val="20"/>
        </w:rPr>
        <w:t xml:space="preserve">no ensino universitário e </w:t>
      </w:r>
      <w:r w:rsidR="002230BF">
        <w:rPr>
          <w:rFonts w:ascii="Arial" w:hAnsi="Arial" w:cs="Arial"/>
          <w:sz w:val="20"/>
          <w:szCs w:val="20"/>
        </w:rPr>
        <w:t>se depara com a</w:t>
      </w:r>
      <w:r w:rsidR="00005C61" w:rsidRPr="00005C61">
        <w:rPr>
          <w:rFonts w:ascii="Arial" w:hAnsi="Arial" w:cs="Arial"/>
          <w:sz w:val="20"/>
          <w:szCs w:val="20"/>
        </w:rPr>
        <w:t xml:space="preserve"> dificuldade </w:t>
      </w:r>
      <w:r w:rsidR="002230BF">
        <w:rPr>
          <w:rFonts w:ascii="Arial" w:hAnsi="Arial" w:cs="Arial"/>
          <w:sz w:val="20"/>
          <w:szCs w:val="20"/>
        </w:rPr>
        <w:t xml:space="preserve">de </w:t>
      </w:r>
      <w:r w:rsidR="00005C61" w:rsidRPr="00005C61">
        <w:rPr>
          <w:rFonts w:ascii="Arial" w:hAnsi="Arial" w:cs="Arial"/>
          <w:sz w:val="20"/>
          <w:szCs w:val="20"/>
        </w:rPr>
        <w:t xml:space="preserve">encontrar </w:t>
      </w:r>
      <w:r w:rsidR="00FD7075">
        <w:rPr>
          <w:rFonts w:ascii="Arial" w:hAnsi="Arial" w:cs="Arial"/>
          <w:sz w:val="20"/>
          <w:szCs w:val="20"/>
        </w:rPr>
        <w:t>uma oferta</w:t>
      </w:r>
      <w:r w:rsidR="00FD7075" w:rsidRPr="00005C61">
        <w:rPr>
          <w:rFonts w:ascii="Arial" w:hAnsi="Arial" w:cs="Arial"/>
          <w:sz w:val="20"/>
          <w:szCs w:val="20"/>
        </w:rPr>
        <w:t xml:space="preserve"> </w:t>
      </w:r>
      <w:r w:rsidR="00005C61" w:rsidRPr="00005C61">
        <w:rPr>
          <w:rFonts w:ascii="Arial" w:hAnsi="Arial" w:cs="Arial"/>
          <w:sz w:val="20"/>
          <w:szCs w:val="20"/>
        </w:rPr>
        <w:t>de qualidade em Lisboa.</w:t>
      </w:r>
    </w:p>
    <w:p w14:paraId="10551C56" w14:textId="275717DB" w:rsidR="00F66950" w:rsidRDefault="00F66950" w:rsidP="00D07F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6950">
        <w:rPr>
          <w:rFonts w:ascii="Arial" w:hAnsi="Arial" w:cs="Arial"/>
          <w:sz w:val="20"/>
          <w:szCs w:val="20"/>
        </w:rPr>
        <w:t xml:space="preserve">A </w:t>
      </w:r>
      <w:r w:rsidR="000958BD">
        <w:rPr>
          <w:rFonts w:ascii="Arial" w:hAnsi="Arial" w:cs="Arial"/>
          <w:sz w:val="20"/>
          <w:szCs w:val="20"/>
        </w:rPr>
        <w:t xml:space="preserve">nova </w:t>
      </w:r>
      <w:r w:rsidRPr="00F66950">
        <w:rPr>
          <w:rFonts w:ascii="Arial" w:hAnsi="Arial" w:cs="Arial"/>
          <w:sz w:val="20"/>
          <w:szCs w:val="20"/>
        </w:rPr>
        <w:t xml:space="preserve">residência </w:t>
      </w:r>
      <w:r w:rsidR="000958BD">
        <w:rPr>
          <w:rFonts w:ascii="Arial" w:hAnsi="Arial" w:cs="Arial"/>
          <w:sz w:val="20"/>
          <w:szCs w:val="20"/>
        </w:rPr>
        <w:t xml:space="preserve">irá </w:t>
      </w:r>
      <w:r w:rsidRPr="00F66950">
        <w:rPr>
          <w:rFonts w:ascii="Arial" w:hAnsi="Arial" w:cs="Arial"/>
          <w:sz w:val="20"/>
          <w:szCs w:val="20"/>
        </w:rPr>
        <w:t>disponibilizar um total de 3</w:t>
      </w:r>
      <w:r w:rsidR="00AF6D8B">
        <w:rPr>
          <w:rFonts w:ascii="Arial" w:hAnsi="Arial" w:cs="Arial"/>
          <w:sz w:val="20"/>
          <w:szCs w:val="20"/>
        </w:rPr>
        <w:t>8</w:t>
      </w:r>
      <w:r w:rsidRPr="00F66950">
        <w:rPr>
          <w:rFonts w:ascii="Arial" w:hAnsi="Arial" w:cs="Arial"/>
          <w:sz w:val="20"/>
          <w:szCs w:val="20"/>
        </w:rPr>
        <w:t>0 quartos de 15 tipologias diferentes</w:t>
      </w:r>
      <w:r w:rsidR="00F906FE">
        <w:rPr>
          <w:rFonts w:ascii="Arial" w:hAnsi="Arial" w:cs="Arial"/>
          <w:sz w:val="20"/>
          <w:szCs w:val="20"/>
        </w:rPr>
        <w:t>, sendo</w:t>
      </w:r>
      <w:r w:rsidR="00846DED">
        <w:rPr>
          <w:rFonts w:ascii="Arial" w:hAnsi="Arial" w:cs="Arial"/>
          <w:sz w:val="20"/>
          <w:szCs w:val="20"/>
        </w:rPr>
        <w:t xml:space="preserve"> uma delas</w:t>
      </w:r>
      <w:r w:rsidR="00F906FE">
        <w:rPr>
          <w:rFonts w:ascii="Arial" w:hAnsi="Arial" w:cs="Arial"/>
          <w:sz w:val="20"/>
          <w:szCs w:val="20"/>
        </w:rPr>
        <w:t xml:space="preserve"> as </w:t>
      </w:r>
      <w:r w:rsidR="00B46EEE" w:rsidRPr="00E009A6">
        <w:rPr>
          <w:rFonts w:ascii="Arial" w:hAnsi="Arial" w:cs="Arial"/>
          <w:sz w:val="20"/>
          <w:szCs w:val="20"/>
        </w:rPr>
        <w:t>suites</w:t>
      </w:r>
      <w:r w:rsidR="00B46EEE">
        <w:rPr>
          <w:rFonts w:ascii="Arial" w:hAnsi="Arial" w:cs="Arial"/>
          <w:sz w:val="20"/>
          <w:szCs w:val="20"/>
        </w:rPr>
        <w:t>, concebidas</w:t>
      </w:r>
      <w:r w:rsidRPr="00F66950">
        <w:rPr>
          <w:rFonts w:ascii="Arial" w:hAnsi="Arial" w:cs="Arial"/>
          <w:sz w:val="20"/>
          <w:szCs w:val="20"/>
        </w:rPr>
        <w:t xml:space="preserve"> para que os estudantes tenham a máxima privacidade no seu próprio quarto</w:t>
      </w:r>
      <w:r w:rsidR="00B46EEE">
        <w:rPr>
          <w:rFonts w:ascii="Arial" w:hAnsi="Arial" w:cs="Arial"/>
          <w:sz w:val="20"/>
          <w:szCs w:val="20"/>
        </w:rPr>
        <w:t xml:space="preserve"> com acesso</w:t>
      </w:r>
      <w:r w:rsidRPr="00F66950">
        <w:rPr>
          <w:rFonts w:ascii="Arial" w:hAnsi="Arial" w:cs="Arial"/>
          <w:sz w:val="20"/>
          <w:szCs w:val="20"/>
        </w:rPr>
        <w:t xml:space="preserve"> </w:t>
      </w:r>
      <w:r w:rsidR="00B46EEE">
        <w:rPr>
          <w:rFonts w:ascii="Arial" w:hAnsi="Arial" w:cs="Arial"/>
          <w:sz w:val="20"/>
          <w:szCs w:val="20"/>
        </w:rPr>
        <w:t>a</w:t>
      </w:r>
      <w:r w:rsidRPr="00F66950">
        <w:rPr>
          <w:rFonts w:ascii="Arial" w:hAnsi="Arial" w:cs="Arial"/>
          <w:sz w:val="20"/>
          <w:szCs w:val="20"/>
        </w:rPr>
        <w:t xml:space="preserve"> casa de banho privada. Cada suite vem com uma cama </w:t>
      </w:r>
      <w:r w:rsidR="00360CD7">
        <w:rPr>
          <w:rFonts w:ascii="Arial" w:hAnsi="Arial" w:cs="Arial"/>
          <w:sz w:val="20"/>
          <w:szCs w:val="20"/>
        </w:rPr>
        <w:t>de corpo e meio</w:t>
      </w:r>
      <w:r w:rsidRPr="00F66950">
        <w:rPr>
          <w:rFonts w:ascii="Arial" w:hAnsi="Arial" w:cs="Arial"/>
          <w:sz w:val="20"/>
          <w:szCs w:val="20"/>
        </w:rPr>
        <w:t xml:space="preserve">, uma </w:t>
      </w:r>
      <w:r w:rsidR="00290898">
        <w:rPr>
          <w:rFonts w:ascii="Arial" w:hAnsi="Arial" w:cs="Arial"/>
          <w:sz w:val="20"/>
          <w:szCs w:val="20"/>
        </w:rPr>
        <w:t xml:space="preserve">ampla </w:t>
      </w:r>
      <w:r w:rsidRPr="00F66950">
        <w:rPr>
          <w:rFonts w:ascii="Arial" w:hAnsi="Arial" w:cs="Arial"/>
          <w:sz w:val="20"/>
          <w:szCs w:val="20"/>
        </w:rPr>
        <w:t>mesa de estudo e</w:t>
      </w:r>
      <w:r w:rsidR="00290898">
        <w:rPr>
          <w:rFonts w:ascii="Arial" w:hAnsi="Arial" w:cs="Arial"/>
          <w:sz w:val="20"/>
          <w:szCs w:val="20"/>
        </w:rPr>
        <w:t xml:space="preserve"> uma</w:t>
      </w:r>
      <w:r w:rsidRPr="00F66950">
        <w:rPr>
          <w:rFonts w:ascii="Arial" w:hAnsi="Arial" w:cs="Arial"/>
          <w:sz w:val="20"/>
          <w:szCs w:val="20"/>
        </w:rPr>
        <w:t xml:space="preserve"> cadeira, </w:t>
      </w:r>
      <w:r w:rsidR="00290898">
        <w:rPr>
          <w:rFonts w:ascii="Arial" w:hAnsi="Arial" w:cs="Arial"/>
          <w:sz w:val="20"/>
          <w:szCs w:val="20"/>
        </w:rPr>
        <w:t xml:space="preserve">além de </w:t>
      </w:r>
      <w:r w:rsidRPr="00F66950">
        <w:rPr>
          <w:rFonts w:ascii="Arial" w:hAnsi="Arial" w:cs="Arial"/>
          <w:sz w:val="20"/>
          <w:szCs w:val="20"/>
        </w:rPr>
        <w:t xml:space="preserve">um armário espaçoso, </w:t>
      </w:r>
      <w:r w:rsidR="00290898">
        <w:rPr>
          <w:rFonts w:ascii="Arial" w:hAnsi="Arial" w:cs="Arial"/>
          <w:sz w:val="20"/>
          <w:szCs w:val="20"/>
        </w:rPr>
        <w:t>espelho e</w:t>
      </w:r>
      <w:r w:rsidRPr="00F66950">
        <w:rPr>
          <w:rFonts w:ascii="Arial" w:hAnsi="Arial" w:cs="Arial"/>
          <w:sz w:val="20"/>
          <w:szCs w:val="20"/>
        </w:rPr>
        <w:t xml:space="preserve"> </w:t>
      </w:r>
      <w:r w:rsidR="00B11F33">
        <w:rPr>
          <w:rFonts w:ascii="Arial" w:hAnsi="Arial" w:cs="Arial"/>
          <w:sz w:val="20"/>
          <w:szCs w:val="20"/>
        </w:rPr>
        <w:t>várias tomadas</w:t>
      </w:r>
      <w:r w:rsidR="00013729">
        <w:rPr>
          <w:rFonts w:ascii="Arial" w:hAnsi="Arial" w:cs="Arial"/>
          <w:sz w:val="20"/>
          <w:szCs w:val="20"/>
        </w:rPr>
        <w:t xml:space="preserve"> de eletricidade</w:t>
      </w:r>
      <w:r w:rsidRPr="00F66950">
        <w:rPr>
          <w:rFonts w:ascii="Arial" w:hAnsi="Arial" w:cs="Arial"/>
          <w:sz w:val="20"/>
          <w:szCs w:val="20"/>
        </w:rPr>
        <w:t xml:space="preserve">. </w:t>
      </w:r>
      <w:r w:rsidR="00F906FE">
        <w:rPr>
          <w:rFonts w:ascii="Arial" w:hAnsi="Arial" w:cs="Arial"/>
          <w:sz w:val="20"/>
          <w:szCs w:val="20"/>
        </w:rPr>
        <w:t>Nestes quartos</w:t>
      </w:r>
      <w:r w:rsidR="00CB4452">
        <w:rPr>
          <w:rFonts w:ascii="Arial" w:hAnsi="Arial" w:cs="Arial"/>
          <w:sz w:val="20"/>
          <w:szCs w:val="20"/>
        </w:rPr>
        <w:t xml:space="preserve">, a cozinha é partilhada com mais </w:t>
      </w:r>
      <w:r w:rsidRPr="00F66950">
        <w:rPr>
          <w:rFonts w:ascii="Arial" w:hAnsi="Arial" w:cs="Arial"/>
          <w:sz w:val="20"/>
          <w:szCs w:val="20"/>
        </w:rPr>
        <w:t>6 ou 7 estudantes e não com os residentes de todo o andar</w:t>
      </w:r>
      <w:r w:rsidR="00CB4452">
        <w:rPr>
          <w:rFonts w:ascii="Arial" w:hAnsi="Arial" w:cs="Arial"/>
          <w:sz w:val="20"/>
          <w:szCs w:val="20"/>
        </w:rPr>
        <w:t>, permitindo</w:t>
      </w:r>
      <w:r w:rsidRPr="00F66950">
        <w:rPr>
          <w:rFonts w:ascii="Arial" w:hAnsi="Arial" w:cs="Arial"/>
          <w:sz w:val="20"/>
          <w:szCs w:val="20"/>
        </w:rPr>
        <w:t xml:space="preserve"> </w:t>
      </w:r>
      <w:r w:rsidR="00474768">
        <w:rPr>
          <w:rFonts w:ascii="Arial" w:hAnsi="Arial" w:cs="Arial"/>
          <w:sz w:val="20"/>
          <w:szCs w:val="20"/>
        </w:rPr>
        <w:t>a</w:t>
      </w:r>
      <w:r w:rsidRPr="00F66950">
        <w:rPr>
          <w:rFonts w:ascii="Arial" w:hAnsi="Arial" w:cs="Arial"/>
          <w:sz w:val="20"/>
          <w:szCs w:val="20"/>
        </w:rPr>
        <w:t xml:space="preserve">os estudantes viver com </w:t>
      </w:r>
      <w:r w:rsidR="00CB4452">
        <w:rPr>
          <w:rFonts w:ascii="Arial" w:hAnsi="Arial" w:cs="Arial"/>
          <w:sz w:val="20"/>
          <w:szCs w:val="20"/>
        </w:rPr>
        <w:t xml:space="preserve">os seus </w:t>
      </w:r>
      <w:r w:rsidRPr="00F66950">
        <w:rPr>
          <w:rFonts w:ascii="Arial" w:hAnsi="Arial" w:cs="Arial"/>
          <w:sz w:val="20"/>
          <w:szCs w:val="20"/>
        </w:rPr>
        <w:t>amigos ou</w:t>
      </w:r>
      <w:r w:rsidR="00CB4452">
        <w:rPr>
          <w:rFonts w:ascii="Arial" w:hAnsi="Arial" w:cs="Arial"/>
          <w:sz w:val="20"/>
          <w:szCs w:val="20"/>
        </w:rPr>
        <w:t xml:space="preserve"> até</w:t>
      </w:r>
      <w:r w:rsidRPr="00F66950">
        <w:rPr>
          <w:rFonts w:ascii="Arial" w:hAnsi="Arial" w:cs="Arial"/>
          <w:sz w:val="20"/>
          <w:szCs w:val="20"/>
        </w:rPr>
        <w:t xml:space="preserve"> </w:t>
      </w:r>
      <w:r w:rsidR="00CB4452">
        <w:rPr>
          <w:rFonts w:ascii="Arial" w:hAnsi="Arial" w:cs="Arial"/>
          <w:sz w:val="20"/>
          <w:szCs w:val="20"/>
        </w:rPr>
        <w:t>criar novas amizades.</w:t>
      </w:r>
      <w:r w:rsidRPr="00F66950">
        <w:rPr>
          <w:rFonts w:ascii="Arial" w:hAnsi="Arial" w:cs="Arial"/>
          <w:sz w:val="20"/>
          <w:szCs w:val="20"/>
        </w:rPr>
        <w:t xml:space="preserve"> </w:t>
      </w:r>
    </w:p>
    <w:p w14:paraId="6536283E" w14:textId="2DBF7969" w:rsidR="0083718B" w:rsidRDefault="0083718B" w:rsidP="00D07F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37DF8F78" wp14:editId="3C1FDF1F">
            <wp:extent cx="5400040" cy="3604260"/>
            <wp:effectExtent l="0" t="0" r="0" b="0"/>
            <wp:docPr id="2" name="Imagem 2" descr="Uma imagem com interior, cozinh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m interior, cozinha&#10;&#10;Descrição gerad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0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1801F" w14:textId="4AD84725" w:rsidR="0083718B" w:rsidRDefault="00692044" w:rsidP="00E445E4">
      <w:pPr>
        <w:spacing w:line="360" w:lineRule="auto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Sala de estar e cozinha </w:t>
      </w:r>
      <w:r w:rsidR="005D1C04">
        <w:rPr>
          <w:rFonts w:ascii="Arial" w:hAnsi="Arial" w:cs="Arial"/>
          <w:sz w:val="14"/>
          <w:szCs w:val="14"/>
        </w:rPr>
        <w:t>em apartamento “estúdio”</w:t>
      </w:r>
    </w:p>
    <w:p w14:paraId="795D079E" w14:textId="77777777" w:rsidR="00E445E4" w:rsidRPr="00E445E4" w:rsidRDefault="00E445E4" w:rsidP="00E445E4">
      <w:pPr>
        <w:spacing w:line="360" w:lineRule="auto"/>
        <w:jc w:val="center"/>
        <w:rPr>
          <w:rFonts w:ascii="Arial" w:hAnsi="Arial" w:cs="Arial"/>
          <w:sz w:val="14"/>
          <w:szCs w:val="14"/>
        </w:rPr>
      </w:pPr>
    </w:p>
    <w:p w14:paraId="20D20A7C" w14:textId="525EDC1A" w:rsidR="00D96920" w:rsidRDefault="00D96920" w:rsidP="00D969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440A">
        <w:rPr>
          <w:rFonts w:ascii="Arial" w:hAnsi="Arial" w:cs="Arial"/>
          <w:sz w:val="20"/>
          <w:szCs w:val="20"/>
        </w:rPr>
        <w:t xml:space="preserve">Outra opção são os apartamentos </w:t>
      </w:r>
      <w:r>
        <w:rPr>
          <w:rFonts w:ascii="Arial" w:hAnsi="Arial" w:cs="Arial"/>
          <w:sz w:val="20"/>
          <w:szCs w:val="20"/>
        </w:rPr>
        <w:t>“</w:t>
      </w:r>
      <w:r w:rsidRPr="007E440A">
        <w:rPr>
          <w:rFonts w:ascii="Arial" w:hAnsi="Arial" w:cs="Arial"/>
          <w:sz w:val="20"/>
          <w:szCs w:val="20"/>
        </w:rPr>
        <w:t>estúdio</w:t>
      </w:r>
      <w:r>
        <w:rPr>
          <w:rFonts w:ascii="Arial" w:hAnsi="Arial" w:cs="Arial"/>
          <w:sz w:val="20"/>
          <w:szCs w:val="20"/>
        </w:rPr>
        <w:t>”</w:t>
      </w:r>
      <w:r w:rsidRPr="007E440A">
        <w:rPr>
          <w:rFonts w:ascii="Arial" w:hAnsi="Arial" w:cs="Arial"/>
          <w:sz w:val="20"/>
          <w:szCs w:val="20"/>
        </w:rPr>
        <w:t>, que oferecem todas as características d</w:t>
      </w:r>
      <w:r>
        <w:rPr>
          <w:rFonts w:ascii="Arial" w:hAnsi="Arial" w:cs="Arial"/>
          <w:sz w:val="20"/>
          <w:szCs w:val="20"/>
        </w:rPr>
        <w:t xml:space="preserve">as </w:t>
      </w:r>
      <w:r>
        <w:rPr>
          <w:rFonts w:ascii="Arial" w:hAnsi="Arial" w:cs="Arial"/>
          <w:i/>
          <w:iCs/>
          <w:sz w:val="20"/>
          <w:szCs w:val="20"/>
        </w:rPr>
        <w:t>suites</w:t>
      </w:r>
      <w:r w:rsidRPr="007E440A">
        <w:rPr>
          <w:rFonts w:ascii="Arial" w:hAnsi="Arial" w:cs="Arial"/>
          <w:sz w:val="20"/>
          <w:szCs w:val="20"/>
        </w:rPr>
        <w:t xml:space="preserve"> e</w:t>
      </w:r>
      <w:r>
        <w:rPr>
          <w:rFonts w:ascii="Arial" w:hAnsi="Arial" w:cs="Arial"/>
          <w:sz w:val="20"/>
          <w:szCs w:val="20"/>
        </w:rPr>
        <w:t>,</w:t>
      </w:r>
      <w:r w:rsidRPr="007E440A">
        <w:rPr>
          <w:rFonts w:ascii="Arial" w:hAnsi="Arial" w:cs="Arial"/>
          <w:sz w:val="20"/>
          <w:szCs w:val="20"/>
        </w:rPr>
        <w:t xml:space="preserve"> adicionalmente</w:t>
      </w:r>
      <w:r>
        <w:rPr>
          <w:rFonts w:ascii="Arial" w:hAnsi="Arial" w:cs="Arial"/>
          <w:sz w:val="20"/>
          <w:szCs w:val="20"/>
        </w:rPr>
        <w:t>,</w:t>
      </w:r>
      <w:r w:rsidRPr="007E440A">
        <w:rPr>
          <w:rFonts w:ascii="Arial" w:hAnsi="Arial" w:cs="Arial"/>
          <w:sz w:val="20"/>
          <w:szCs w:val="20"/>
        </w:rPr>
        <w:t xml:space="preserve"> contêm uma </w:t>
      </w:r>
      <w:r w:rsidRPr="00E009A6">
        <w:rPr>
          <w:rFonts w:ascii="Arial" w:hAnsi="Arial" w:cs="Arial"/>
          <w:sz w:val="20"/>
          <w:szCs w:val="20"/>
        </w:rPr>
        <w:t>kitchenette</w:t>
      </w:r>
      <w:r w:rsidRPr="003D7A01">
        <w:rPr>
          <w:rFonts w:ascii="Arial" w:hAnsi="Arial" w:cs="Arial"/>
          <w:sz w:val="20"/>
          <w:szCs w:val="20"/>
        </w:rPr>
        <w:t xml:space="preserve"> </w:t>
      </w:r>
      <w:r w:rsidRPr="007E440A">
        <w:rPr>
          <w:rFonts w:ascii="Arial" w:hAnsi="Arial" w:cs="Arial"/>
          <w:sz w:val="20"/>
          <w:szCs w:val="20"/>
        </w:rPr>
        <w:t xml:space="preserve">com bastante arrumação, uma placa de indução, um forno combinado de </w:t>
      </w:r>
      <w:r w:rsidR="003D7A01" w:rsidRPr="007E440A">
        <w:rPr>
          <w:rFonts w:ascii="Arial" w:hAnsi="Arial" w:cs="Arial"/>
          <w:sz w:val="20"/>
          <w:szCs w:val="20"/>
        </w:rPr>
        <w:t>micro-ondas</w:t>
      </w:r>
      <w:r w:rsidRPr="007E440A">
        <w:rPr>
          <w:rFonts w:ascii="Arial" w:hAnsi="Arial" w:cs="Arial"/>
          <w:sz w:val="20"/>
          <w:szCs w:val="20"/>
        </w:rPr>
        <w:t xml:space="preserve">, e um frigorífico/congelador. </w:t>
      </w:r>
    </w:p>
    <w:p w14:paraId="15B9E36D" w14:textId="3D4D6077" w:rsidR="005D1C04" w:rsidRDefault="0007403F" w:rsidP="00D07F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7403F">
        <w:rPr>
          <w:rFonts w:ascii="Arial" w:hAnsi="Arial" w:cs="Arial"/>
          <w:sz w:val="20"/>
          <w:szCs w:val="20"/>
        </w:rPr>
        <w:t>Os preços variam consoante a tipologia</w:t>
      </w:r>
      <w:r w:rsidR="0095637F">
        <w:rPr>
          <w:rFonts w:ascii="Arial" w:hAnsi="Arial" w:cs="Arial"/>
          <w:sz w:val="20"/>
          <w:szCs w:val="20"/>
        </w:rPr>
        <w:t xml:space="preserve"> podendo ir d</w:t>
      </w:r>
      <w:r w:rsidR="006A4ED0">
        <w:rPr>
          <w:rFonts w:ascii="Arial" w:hAnsi="Arial" w:cs="Arial"/>
          <w:sz w:val="20"/>
          <w:szCs w:val="20"/>
        </w:rPr>
        <w:t>esde</w:t>
      </w:r>
      <w:r>
        <w:rPr>
          <w:rFonts w:ascii="Arial" w:hAnsi="Arial" w:cs="Arial"/>
          <w:sz w:val="20"/>
          <w:szCs w:val="20"/>
        </w:rPr>
        <w:t xml:space="preserve"> </w:t>
      </w:r>
      <w:r w:rsidR="006A4ED0">
        <w:rPr>
          <w:rFonts w:ascii="Arial" w:hAnsi="Arial" w:cs="Arial"/>
          <w:sz w:val="20"/>
          <w:szCs w:val="20"/>
        </w:rPr>
        <w:t>os</w:t>
      </w:r>
      <w:r w:rsidRPr="0007403F">
        <w:rPr>
          <w:rFonts w:ascii="Arial" w:hAnsi="Arial" w:cs="Arial"/>
          <w:sz w:val="20"/>
          <w:szCs w:val="20"/>
        </w:rPr>
        <w:t xml:space="preserve"> 625 euros por mês </w:t>
      </w:r>
      <w:r w:rsidR="006A4ED0">
        <w:rPr>
          <w:rFonts w:ascii="Arial" w:hAnsi="Arial" w:cs="Arial"/>
          <w:sz w:val="20"/>
          <w:szCs w:val="20"/>
        </w:rPr>
        <w:t xml:space="preserve">– </w:t>
      </w:r>
      <w:r w:rsidRPr="0007403F">
        <w:rPr>
          <w:rFonts w:ascii="Arial" w:hAnsi="Arial" w:cs="Arial"/>
          <w:sz w:val="20"/>
          <w:szCs w:val="20"/>
        </w:rPr>
        <w:t>correspondentes aos quartos de 12 metros quadrados</w:t>
      </w:r>
      <w:r w:rsidR="006A4ED0">
        <w:rPr>
          <w:rFonts w:ascii="Arial" w:hAnsi="Arial" w:cs="Arial"/>
          <w:sz w:val="20"/>
          <w:szCs w:val="20"/>
        </w:rPr>
        <w:t xml:space="preserve">, </w:t>
      </w:r>
      <w:r w:rsidRPr="0007403F">
        <w:rPr>
          <w:rFonts w:ascii="Arial" w:hAnsi="Arial" w:cs="Arial"/>
          <w:sz w:val="20"/>
          <w:szCs w:val="20"/>
        </w:rPr>
        <w:t>todos com casa de banho privada</w:t>
      </w:r>
      <w:r w:rsidR="006A4ED0">
        <w:rPr>
          <w:rFonts w:ascii="Arial" w:hAnsi="Arial" w:cs="Arial"/>
          <w:sz w:val="20"/>
          <w:szCs w:val="20"/>
        </w:rPr>
        <w:t xml:space="preserve"> – </w:t>
      </w:r>
      <w:r w:rsidRPr="0007403F">
        <w:rPr>
          <w:rFonts w:ascii="Arial" w:hAnsi="Arial" w:cs="Arial"/>
          <w:sz w:val="20"/>
          <w:szCs w:val="20"/>
        </w:rPr>
        <w:t>a</w:t>
      </w:r>
      <w:r w:rsidR="00CE78AE">
        <w:rPr>
          <w:rFonts w:ascii="Arial" w:hAnsi="Arial" w:cs="Arial"/>
          <w:sz w:val="20"/>
          <w:szCs w:val="20"/>
        </w:rPr>
        <w:t>té aos</w:t>
      </w:r>
      <w:r w:rsidRPr="0007403F">
        <w:rPr>
          <w:rFonts w:ascii="Arial" w:hAnsi="Arial" w:cs="Arial"/>
          <w:sz w:val="20"/>
          <w:szCs w:val="20"/>
        </w:rPr>
        <w:t xml:space="preserve"> 820 euros por mês para a opção que oferece mais funcionalidades </w:t>
      </w:r>
      <w:r w:rsidR="00050DE4">
        <w:rPr>
          <w:rFonts w:ascii="Arial" w:hAnsi="Arial" w:cs="Arial"/>
          <w:sz w:val="20"/>
          <w:szCs w:val="20"/>
        </w:rPr>
        <w:t xml:space="preserve">– </w:t>
      </w:r>
      <w:r w:rsidRPr="0007403F">
        <w:rPr>
          <w:rFonts w:ascii="Arial" w:hAnsi="Arial" w:cs="Arial"/>
          <w:sz w:val="20"/>
          <w:szCs w:val="20"/>
        </w:rPr>
        <w:t xml:space="preserve">os </w:t>
      </w:r>
      <w:r w:rsidRPr="00E009A6">
        <w:rPr>
          <w:rFonts w:ascii="Arial" w:hAnsi="Arial" w:cs="Arial"/>
          <w:sz w:val="20"/>
          <w:szCs w:val="20"/>
        </w:rPr>
        <w:t xml:space="preserve">Estúdios </w:t>
      </w:r>
      <w:proofErr w:type="spellStart"/>
      <w:r w:rsidRPr="00E009A6">
        <w:rPr>
          <w:rFonts w:ascii="Arial" w:hAnsi="Arial" w:cs="Arial"/>
          <w:sz w:val="20"/>
          <w:szCs w:val="20"/>
        </w:rPr>
        <w:t>Deluxe</w:t>
      </w:r>
      <w:proofErr w:type="spellEnd"/>
      <w:r w:rsidRPr="00E00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9A6">
        <w:rPr>
          <w:rFonts w:ascii="Arial" w:hAnsi="Arial" w:cs="Arial"/>
          <w:sz w:val="20"/>
          <w:szCs w:val="20"/>
        </w:rPr>
        <w:t>Plus</w:t>
      </w:r>
      <w:proofErr w:type="spellEnd"/>
      <w:r w:rsidR="00050DE4">
        <w:rPr>
          <w:rFonts w:ascii="Arial" w:hAnsi="Arial" w:cs="Arial"/>
          <w:sz w:val="20"/>
          <w:szCs w:val="20"/>
        </w:rPr>
        <w:t xml:space="preserve"> de </w:t>
      </w:r>
      <w:r w:rsidRPr="0007403F">
        <w:rPr>
          <w:rFonts w:ascii="Arial" w:hAnsi="Arial" w:cs="Arial"/>
          <w:sz w:val="20"/>
          <w:szCs w:val="20"/>
        </w:rPr>
        <w:t>27 metros quadrados com kitchenette e casa de banho</w:t>
      </w:r>
      <w:r w:rsidR="00050DE4">
        <w:rPr>
          <w:rFonts w:ascii="Arial" w:hAnsi="Arial" w:cs="Arial"/>
          <w:sz w:val="20"/>
          <w:szCs w:val="20"/>
        </w:rPr>
        <w:t xml:space="preserve"> privada</w:t>
      </w:r>
      <w:r w:rsidRPr="0007403F">
        <w:rPr>
          <w:rFonts w:ascii="Arial" w:hAnsi="Arial" w:cs="Arial"/>
          <w:sz w:val="20"/>
          <w:szCs w:val="20"/>
        </w:rPr>
        <w:t xml:space="preserve"> incluída</w:t>
      </w:r>
      <w:r w:rsidR="00050DE4">
        <w:rPr>
          <w:rFonts w:ascii="Arial" w:hAnsi="Arial" w:cs="Arial"/>
          <w:sz w:val="20"/>
          <w:szCs w:val="20"/>
        </w:rPr>
        <w:t>s</w:t>
      </w:r>
      <w:r w:rsidRPr="0007403F">
        <w:rPr>
          <w:rFonts w:ascii="Arial" w:hAnsi="Arial" w:cs="Arial"/>
          <w:sz w:val="20"/>
          <w:szCs w:val="20"/>
        </w:rPr>
        <w:t xml:space="preserve">. Os detalhes dos diferentes tipos de quartos podem ser </w:t>
      </w:r>
      <w:r w:rsidR="000C6B33">
        <w:rPr>
          <w:rFonts w:ascii="Arial" w:hAnsi="Arial" w:cs="Arial"/>
          <w:sz w:val="20"/>
          <w:szCs w:val="20"/>
        </w:rPr>
        <w:t>consultados</w:t>
      </w:r>
      <w:r w:rsidR="000C6B33" w:rsidRPr="0007403F">
        <w:rPr>
          <w:rFonts w:ascii="Arial" w:hAnsi="Arial" w:cs="Arial"/>
          <w:sz w:val="20"/>
          <w:szCs w:val="20"/>
        </w:rPr>
        <w:t xml:space="preserve"> </w:t>
      </w:r>
      <w:r w:rsidRPr="0007403F">
        <w:rPr>
          <w:rFonts w:ascii="Arial" w:hAnsi="Arial" w:cs="Arial"/>
          <w:sz w:val="20"/>
          <w:szCs w:val="20"/>
        </w:rPr>
        <w:t>no</w:t>
      </w:r>
      <w:r w:rsidRPr="00E009A6">
        <w:rPr>
          <w:rFonts w:ascii="Arial" w:hAnsi="Arial" w:cs="Arial"/>
          <w:i/>
          <w:iCs/>
          <w:sz w:val="20"/>
          <w:szCs w:val="20"/>
        </w:rPr>
        <w:t xml:space="preserve"> </w:t>
      </w:r>
      <w:hyperlink r:id="rId10" w:history="1">
        <w:r w:rsidRPr="000C6B33">
          <w:rPr>
            <w:rStyle w:val="Hiperligao"/>
            <w:rFonts w:ascii="Arial" w:hAnsi="Arial" w:cs="Arial"/>
            <w:i/>
            <w:iCs/>
            <w:sz w:val="20"/>
            <w:szCs w:val="20"/>
          </w:rPr>
          <w:t>website</w:t>
        </w:r>
      </w:hyperlink>
      <w:r w:rsidRPr="0007403F">
        <w:rPr>
          <w:rFonts w:ascii="Arial" w:hAnsi="Arial" w:cs="Arial"/>
          <w:sz w:val="20"/>
          <w:szCs w:val="20"/>
        </w:rPr>
        <w:t xml:space="preserve"> d</w:t>
      </w:r>
      <w:r w:rsidR="0095637F">
        <w:rPr>
          <w:rFonts w:ascii="Arial" w:hAnsi="Arial" w:cs="Arial"/>
          <w:sz w:val="20"/>
          <w:szCs w:val="20"/>
        </w:rPr>
        <w:t>a</w:t>
      </w:r>
      <w:r w:rsidRPr="000740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403F">
        <w:rPr>
          <w:rFonts w:ascii="Arial" w:hAnsi="Arial" w:cs="Arial"/>
          <w:sz w:val="20"/>
          <w:szCs w:val="20"/>
        </w:rPr>
        <w:t>Nido</w:t>
      </w:r>
      <w:proofErr w:type="spellEnd"/>
      <w:r w:rsidRPr="0007403F">
        <w:rPr>
          <w:rFonts w:ascii="Arial" w:hAnsi="Arial" w:cs="Arial"/>
          <w:sz w:val="20"/>
          <w:szCs w:val="20"/>
        </w:rPr>
        <w:t xml:space="preserve">, onde também é possível reservar </w:t>
      </w:r>
      <w:hyperlink r:id="rId11" w:history="1">
        <w:r w:rsidR="00C7031D" w:rsidRPr="00E009A6">
          <w:rPr>
            <w:rStyle w:val="Hiperligao"/>
            <w:rFonts w:ascii="Arial" w:hAnsi="Arial" w:cs="Arial"/>
            <w:sz w:val="20"/>
            <w:szCs w:val="20"/>
          </w:rPr>
          <w:t>tours</w:t>
        </w:r>
      </w:hyperlink>
      <w:r w:rsidRPr="000C6B33">
        <w:rPr>
          <w:rFonts w:ascii="Arial" w:hAnsi="Arial" w:cs="Arial"/>
          <w:sz w:val="20"/>
          <w:szCs w:val="20"/>
        </w:rPr>
        <w:t xml:space="preserve"> para visitar o </w:t>
      </w:r>
      <w:r w:rsidRPr="00E009A6">
        <w:rPr>
          <w:rFonts w:ascii="Arial" w:hAnsi="Arial" w:cs="Arial"/>
          <w:sz w:val="20"/>
          <w:szCs w:val="20"/>
        </w:rPr>
        <w:t>showroom</w:t>
      </w:r>
      <w:r w:rsidRPr="0007403F">
        <w:rPr>
          <w:rFonts w:ascii="Arial" w:hAnsi="Arial" w:cs="Arial"/>
          <w:sz w:val="20"/>
          <w:szCs w:val="20"/>
        </w:rPr>
        <w:t>.</w:t>
      </w:r>
    </w:p>
    <w:p w14:paraId="560665E5" w14:textId="58B0CDA0" w:rsidR="00D85C5B" w:rsidRDefault="00EC7DB0" w:rsidP="32586E2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Pr="00F76DEE">
        <w:rPr>
          <w:rFonts w:ascii="Arial" w:hAnsi="Arial" w:cs="Arial"/>
          <w:i/>
          <w:iCs/>
          <w:sz w:val="20"/>
          <w:szCs w:val="20"/>
        </w:rPr>
        <w:t xml:space="preserve">Mais do que pensar estas residências enquanto uma solução de alojamento para os estudantes em Lisboa, concebemos estes espaços tendo em mente a valorização do bem-estar e qualidade de vida dos residentes, oferecendo quartos e um conjunto de recursos que levem a que </w:t>
      </w:r>
      <w:r w:rsidR="00451CA2">
        <w:rPr>
          <w:rFonts w:ascii="Arial" w:hAnsi="Arial" w:cs="Arial"/>
          <w:i/>
          <w:iCs/>
          <w:sz w:val="20"/>
          <w:szCs w:val="20"/>
        </w:rPr>
        <w:t xml:space="preserve">estes </w:t>
      </w:r>
      <w:r w:rsidRPr="00F76DEE">
        <w:rPr>
          <w:rFonts w:ascii="Arial" w:hAnsi="Arial" w:cs="Arial"/>
          <w:i/>
          <w:iCs/>
          <w:sz w:val="20"/>
          <w:szCs w:val="20"/>
        </w:rPr>
        <w:t>se sintam verdadeiramente em casa</w:t>
      </w:r>
      <w:r>
        <w:rPr>
          <w:rFonts w:ascii="Arial" w:hAnsi="Arial" w:cs="Arial"/>
          <w:sz w:val="20"/>
          <w:szCs w:val="20"/>
        </w:rPr>
        <w:t>”</w:t>
      </w:r>
      <w:r w:rsidR="00451CA2">
        <w:rPr>
          <w:rFonts w:ascii="Arial" w:hAnsi="Arial" w:cs="Arial"/>
          <w:sz w:val="20"/>
          <w:szCs w:val="20"/>
        </w:rPr>
        <w:t>,</w:t>
      </w:r>
      <w:r w:rsidR="00D85C5B" w:rsidRPr="00D85C5B">
        <w:rPr>
          <w:rFonts w:ascii="Arial" w:hAnsi="Arial" w:cs="Arial"/>
          <w:sz w:val="20"/>
          <w:szCs w:val="20"/>
        </w:rPr>
        <w:t xml:space="preserve"> ad</w:t>
      </w:r>
      <w:r>
        <w:rPr>
          <w:rFonts w:ascii="Arial" w:hAnsi="Arial" w:cs="Arial"/>
          <w:sz w:val="20"/>
          <w:szCs w:val="20"/>
        </w:rPr>
        <w:t>ianta</w:t>
      </w:r>
      <w:r w:rsidR="00D85C5B" w:rsidRPr="00D85C5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706A5" w:rsidRPr="00EC7DB0">
        <w:rPr>
          <w:rFonts w:ascii="Arial" w:hAnsi="Arial" w:cs="Arial"/>
          <w:b/>
          <w:bCs/>
          <w:sz w:val="20"/>
          <w:szCs w:val="20"/>
        </w:rPr>
        <w:t>Darren</w:t>
      </w:r>
      <w:proofErr w:type="spellEnd"/>
      <w:r w:rsidR="00E706A5" w:rsidRPr="00EC7DB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E706A5" w:rsidRPr="00EC7DB0">
        <w:rPr>
          <w:rFonts w:ascii="Arial" w:hAnsi="Arial" w:cs="Arial"/>
          <w:b/>
          <w:bCs/>
          <w:sz w:val="20"/>
          <w:szCs w:val="20"/>
        </w:rPr>
        <w:t>Gardner</w:t>
      </w:r>
      <w:proofErr w:type="spellEnd"/>
      <w:r w:rsidR="00E706A5" w:rsidRPr="00EC7DB0">
        <w:rPr>
          <w:rFonts w:ascii="Arial" w:hAnsi="Arial" w:cs="Arial"/>
          <w:b/>
          <w:bCs/>
          <w:sz w:val="20"/>
          <w:szCs w:val="20"/>
        </w:rPr>
        <w:t xml:space="preserve">, COO </w:t>
      </w:r>
      <w:r w:rsidRPr="00EC7DB0">
        <w:rPr>
          <w:rFonts w:ascii="Arial" w:hAnsi="Arial" w:cs="Arial"/>
          <w:b/>
          <w:bCs/>
          <w:sz w:val="20"/>
          <w:szCs w:val="20"/>
        </w:rPr>
        <w:t>da</w:t>
      </w:r>
      <w:r w:rsidR="00D85C5B" w:rsidRPr="00EC7DB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D85C5B" w:rsidRPr="00EC7DB0">
        <w:rPr>
          <w:rFonts w:ascii="Arial" w:hAnsi="Arial" w:cs="Arial"/>
          <w:b/>
          <w:bCs/>
          <w:sz w:val="20"/>
          <w:szCs w:val="20"/>
        </w:rPr>
        <w:t>Nido</w:t>
      </w:r>
      <w:proofErr w:type="spellEnd"/>
      <w:r w:rsidR="00D85C5B" w:rsidRPr="00D85C5B">
        <w:rPr>
          <w:rFonts w:ascii="Arial" w:hAnsi="Arial" w:cs="Arial"/>
          <w:sz w:val="20"/>
          <w:szCs w:val="20"/>
        </w:rPr>
        <w:t>.</w:t>
      </w:r>
    </w:p>
    <w:p w14:paraId="349D56B6" w14:textId="75F5D2B2" w:rsidR="00AB0CE6" w:rsidRDefault="00AB0CE6" w:rsidP="00CB30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0CE6">
        <w:rPr>
          <w:rFonts w:ascii="Arial" w:hAnsi="Arial" w:cs="Arial"/>
          <w:sz w:val="20"/>
          <w:szCs w:val="20"/>
        </w:rPr>
        <w:t xml:space="preserve">Quanto à escolha de Lisboa para este primeiro investimento no país, </w:t>
      </w:r>
      <w:r w:rsidR="008C68D3">
        <w:rPr>
          <w:rFonts w:ascii="Arial" w:hAnsi="Arial" w:cs="Arial"/>
          <w:sz w:val="20"/>
          <w:szCs w:val="20"/>
        </w:rPr>
        <w:t>o responsável</w:t>
      </w:r>
      <w:r w:rsidRPr="00AB0CE6">
        <w:rPr>
          <w:rFonts w:ascii="Arial" w:hAnsi="Arial" w:cs="Arial"/>
          <w:sz w:val="20"/>
          <w:szCs w:val="20"/>
        </w:rPr>
        <w:t xml:space="preserve"> explica que "</w:t>
      </w:r>
      <w:r w:rsidRPr="002D2F91">
        <w:rPr>
          <w:rFonts w:ascii="Arial" w:hAnsi="Arial" w:cs="Arial"/>
          <w:i/>
          <w:iCs/>
          <w:sz w:val="20"/>
          <w:szCs w:val="20"/>
        </w:rPr>
        <w:t>Lisboa é uma cidade rica e vibrante em termos de património e paisagem, com uma cultura progressista</w:t>
      </w:r>
      <w:r w:rsidR="00451CA2">
        <w:rPr>
          <w:rFonts w:ascii="Arial" w:hAnsi="Arial" w:cs="Arial"/>
          <w:i/>
          <w:iCs/>
          <w:sz w:val="20"/>
          <w:szCs w:val="20"/>
        </w:rPr>
        <w:t xml:space="preserve">, </w:t>
      </w:r>
      <w:r w:rsidR="00BE1434">
        <w:rPr>
          <w:rFonts w:ascii="Arial" w:hAnsi="Arial" w:cs="Arial"/>
          <w:i/>
          <w:iCs/>
          <w:sz w:val="20"/>
          <w:szCs w:val="20"/>
        </w:rPr>
        <w:t>tendo</w:t>
      </w:r>
      <w:r w:rsidRPr="002D2F91">
        <w:rPr>
          <w:rFonts w:ascii="Arial" w:hAnsi="Arial" w:cs="Arial"/>
          <w:i/>
          <w:iCs/>
          <w:sz w:val="20"/>
          <w:szCs w:val="20"/>
        </w:rPr>
        <w:t xml:space="preserve"> algumas das mais prestigiadas instituições de ensino da Europa. </w:t>
      </w:r>
      <w:r w:rsidR="00BE1434">
        <w:rPr>
          <w:rFonts w:ascii="Arial" w:hAnsi="Arial" w:cs="Arial"/>
          <w:i/>
          <w:iCs/>
          <w:sz w:val="20"/>
          <w:szCs w:val="20"/>
        </w:rPr>
        <w:t>Com</w:t>
      </w:r>
      <w:r w:rsidR="00BE1434" w:rsidRPr="002D2F91">
        <w:rPr>
          <w:rFonts w:ascii="Arial" w:hAnsi="Arial" w:cs="Arial"/>
          <w:i/>
          <w:iCs/>
          <w:sz w:val="20"/>
          <w:szCs w:val="20"/>
        </w:rPr>
        <w:t xml:space="preserve"> </w:t>
      </w:r>
      <w:r w:rsidRPr="002D2F91">
        <w:rPr>
          <w:rFonts w:ascii="Arial" w:hAnsi="Arial" w:cs="Arial"/>
          <w:i/>
          <w:iCs/>
          <w:sz w:val="20"/>
          <w:szCs w:val="20"/>
        </w:rPr>
        <w:t>isto em mente,</w:t>
      </w:r>
      <w:r w:rsidR="008C68D3" w:rsidRPr="002D2F91">
        <w:rPr>
          <w:rFonts w:ascii="Arial" w:hAnsi="Arial" w:cs="Arial"/>
          <w:i/>
          <w:iCs/>
          <w:sz w:val="20"/>
          <w:szCs w:val="20"/>
        </w:rPr>
        <w:t xml:space="preserve"> a verdade é que</w:t>
      </w:r>
      <w:r w:rsidRPr="002D2F91">
        <w:rPr>
          <w:rFonts w:ascii="Arial" w:hAnsi="Arial" w:cs="Arial"/>
          <w:i/>
          <w:iCs/>
          <w:sz w:val="20"/>
          <w:szCs w:val="20"/>
        </w:rPr>
        <w:t xml:space="preserve"> há muito que esper</w:t>
      </w:r>
      <w:r w:rsidR="008C68D3" w:rsidRPr="002D2F91">
        <w:rPr>
          <w:rFonts w:ascii="Arial" w:hAnsi="Arial" w:cs="Arial"/>
          <w:i/>
          <w:iCs/>
          <w:sz w:val="20"/>
          <w:szCs w:val="20"/>
        </w:rPr>
        <w:t>áva</w:t>
      </w:r>
      <w:r w:rsidRPr="002D2F91">
        <w:rPr>
          <w:rFonts w:ascii="Arial" w:hAnsi="Arial" w:cs="Arial"/>
          <w:i/>
          <w:iCs/>
          <w:sz w:val="20"/>
          <w:szCs w:val="20"/>
        </w:rPr>
        <w:t xml:space="preserve">mos deixar a nossa marca nesta cidade </w:t>
      </w:r>
      <w:r w:rsidRPr="002D2F91">
        <w:rPr>
          <w:rFonts w:ascii="Arial" w:hAnsi="Arial" w:cs="Arial"/>
          <w:i/>
          <w:iCs/>
          <w:sz w:val="20"/>
          <w:szCs w:val="20"/>
        </w:rPr>
        <w:lastRenderedPageBreak/>
        <w:t xml:space="preserve">incrível e desenvolver um alojamento e uma comunidade de estudantes distintivos, como será </w:t>
      </w:r>
      <w:r w:rsidR="002D2F91" w:rsidRPr="002D2F91">
        <w:rPr>
          <w:rFonts w:ascii="Arial" w:hAnsi="Arial" w:cs="Arial"/>
          <w:i/>
          <w:iCs/>
          <w:sz w:val="20"/>
          <w:szCs w:val="20"/>
        </w:rPr>
        <w:t xml:space="preserve">o </w:t>
      </w:r>
      <w:proofErr w:type="spellStart"/>
      <w:r w:rsidRPr="002D2F91">
        <w:rPr>
          <w:rFonts w:ascii="Arial" w:hAnsi="Arial" w:cs="Arial"/>
          <w:i/>
          <w:iCs/>
          <w:sz w:val="20"/>
          <w:szCs w:val="20"/>
        </w:rPr>
        <w:t>Nido</w:t>
      </w:r>
      <w:proofErr w:type="spellEnd"/>
      <w:r w:rsidRPr="002D2F91">
        <w:rPr>
          <w:rFonts w:ascii="Arial" w:hAnsi="Arial" w:cs="Arial"/>
          <w:i/>
          <w:iCs/>
          <w:sz w:val="20"/>
          <w:szCs w:val="20"/>
        </w:rPr>
        <w:t xml:space="preserve"> Campo Pequeno</w:t>
      </w:r>
      <w:r w:rsidRPr="00AB0CE6">
        <w:rPr>
          <w:rFonts w:ascii="Arial" w:hAnsi="Arial" w:cs="Arial"/>
          <w:sz w:val="20"/>
          <w:szCs w:val="20"/>
        </w:rPr>
        <w:t xml:space="preserve">". </w:t>
      </w:r>
    </w:p>
    <w:p w14:paraId="2DA287E9" w14:textId="77777777" w:rsidR="0083288F" w:rsidRPr="004E2A59" w:rsidRDefault="0083288F" w:rsidP="0083288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4E2A59">
        <w:rPr>
          <w:rFonts w:ascii="Arial" w:hAnsi="Arial" w:cs="Arial"/>
          <w:b/>
          <w:bCs/>
          <w:sz w:val="20"/>
          <w:szCs w:val="20"/>
          <w:u w:val="single"/>
        </w:rPr>
        <w:t>Conceito e experiência</w:t>
      </w:r>
      <w:r w:rsidRPr="32586E2F">
        <w:rPr>
          <w:rFonts w:ascii="Arial" w:hAnsi="Arial" w:cs="Arial"/>
          <w:b/>
          <w:bCs/>
          <w:sz w:val="20"/>
          <w:szCs w:val="20"/>
          <w:u w:val="single"/>
        </w:rPr>
        <w:t xml:space="preserve"> de alojamento única e </w:t>
      </w:r>
      <w:r w:rsidRPr="004E2A59">
        <w:rPr>
          <w:rFonts w:ascii="Arial" w:hAnsi="Arial" w:cs="Arial"/>
          <w:b/>
          <w:bCs/>
          <w:sz w:val="20"/>
          <w:szCs w:val="20"/>
          <w:u w:val="single"/>
        </w:rPr>
        <w:t>onde todos querem estar</w:t>
      </w:r>
    </w:p>
    <w:p w14:paraId="7E6D59AD" w14:textId="5C7A8494" w:rsidR="004E258D" w:rsidRDefault="004E258D" w:rsidP="00702A9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258D">
        <w:rPr>
          <w:rFonts w:ascii="Arial" w:hAnsi="Arial" w:cs="Arial"/>
          <w:sz w:val="20"/>
          <w:szCs w:val="20"/>
        </w:rPr>
        <w:t xml:space="preserve">Para além da diversidade de </w:t>
      </w:r>
      <w:r>
        <w:rPr>
          <w:rFonts w:ascii="Arial" w:hAnsi="Arial" w:cs="Arial"/>
          <w:sz w:val="20"/>
          <w:szCs w:val="20"/>
        </w:rPr>
        <w:t xml:space="preserve">quartos </w:t>
      </w:r>
      <w:r w:rsidRPr="004E258D">
        <w:rPr>
          <w:rFonts w:ascii="Arial" w:hAnsi="Arial" w:cs="Arial"/>
          <w:sz w:val="20"/>
          <w:szCs w:val="20"/>
        </w:rPr>
        <w:t>adaptad</w:t>
      </w:r>
      <w:r>
        <w:rPr>
          <w:rFonts w:ascii="Arial" w:hAnsi="Arial" w:cs="Arial"/>
          <w:sz w:val="20"/>
          <w:szCs w:val="20"/>
        </w:rPr>
        <w:t>o</w:t>
      </w:r>
      <w:r w:rsidRPr="004E258D">
        <w:rPr>
          <w:rFonts w:ascii="Arial" w:hAnsi="Arial" w:cs="Arial"/>
          <w:sz w:val="20"/>
          <w:szCs w:val="20"/>
        </w:rPr>
        <w:t xml:space="preserve">s às necessidades de cada estudante, a residência oferecerá um conjunto de recursos que contribuirão para tornar todo o espaço num local de bem-estar, que combina recursos úteis para o estudo </w:t>
      </w:r>
      <w:r w:rsidR="00904C9B">
        <w:rPr>
          <w:rFonts w:ascii="Arial" w:hAnsi="Arial" w:cs="Arial"/>
          <w:sz w:val="20"/>
          <w:szCs w:val="20"/>
        </w:rPr>
        <w:t>–</w:t>
      </w:r>
      <w:r w:rsidRPr="004E258D">
        <w:rPr>
          <w:rFonts w:ascii="Arial" w:hAnsi="Arial" w:cs="Arial"/>
          <w:sz w:val="20"/>
          <w:szCs w:val="20"/>
        </w:rPr>
        <w:t xml:space="preserve"> como uma rede </w:t>
      </w:r>
      <w:proofErr w:type="spellStart"/>
      <w:r w:rsidRPr="004E258D">
        <w:rPr>
          <w:rFonts w:ascii="Arial" w:hAnsi="Arial" w:cs="Arial"/>
          <w:sz w:val="20"/>
          <w:szCs w:val="20"/>
        </w:rPr>
        <w:t>Wifi</w:t>
      </w:r>
      <w:proofErr w:type="spellEnd"/>
      <w:r w:rsidRPr="004E25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258D">
        <w:rPr>
          <w:rFonts w:ascii="Arial" w:hAnsi="Arial" w:cs="Arial"/>
          <w:sz w:val="20"/>
          <w:szCs w:val="20"/>
        </w:rPr>
        <w:t>super</w:t>
      </w:r>
      <w:proofErr w:type="spellEnd"/>
      <w:r w:rsidRPr="004E258D">
        <w:rPr>
          <w:rFonts w:ascii="Arial" w:hAnsi="Arial" w:cs="Arial"/>
          <w:sz w:val="20"/>
          <w:szCs w:val="20"/>
        </w:rPr>
        <w:t xml:space="preserve"> rápida e salas de estud</w:t>
      </w:r>
      <w:r w:rsidR="00904C9B">
        <w:rPr>
          <w:rFonts w:ascii="Arial" w:hAnsi="Arial" w:cs="Arial"/>
          <w:sz w:val="20"/>
          <w:szCs w:val="20"/>
        </w:rPr>
        <w:t>o para grupos</w:t>
      </w:r>
      <w:r w:rsidRPr="004E258D">
        <w:rPr>
          <w:rFonts w:ascii="Arial" w:hAnsi="Arial" w:cs="Arial"/>
          <w:sz w:val="20"/>
          <w:szCs w:val="20"/>
        </w:rPr>
        <w:t xml:space="preserve"> e individuais</w:t>
      </w:r>
      <w:r w:rsidR="00904C9B">
        <w:rPr>
          <w:rFonts w:ascii="Arial" w:hAnsi="Arial" w:cs="Arial"/>
          <w:sz w:val="20"/>
          <w:szCs w:val="20"/>
        </w:rPr>
        <w:t xml:space="preserve"> –</w:t>
      </w:r>
      <w:r w:rsidRPr="004E258D">
        <w:rPr>
          <w:rFonts w:ascii="Arial" w:hAnsi="Arial" w:cs="Arial"/>
          <w:sz w:val="20"/>
          <w:szCs w:val="20"/>
        </w:rPr>
        <w:t xml:space="preserve"> com outras instalações orientadas para o entretenimento e lazer, tais como uma sala de </w:t>
      </w:r>
      <w:r w:rsidR="00322309">
        <w:rPr>
          <w:rFonts w:ascii="Arial" w:hAnsi="Arial" w:cs="Arial"/>
          <w:sz w:val="20"/>
          <w:szCs w:val="20"/>
        </w:rPr>
        <w:t>y</w:t>
      </w:r>
      <w:r w:rsidR="00322309" w:rsidRPr="004E258D">
        <w:rPr>
          <w:rFonts w:ascii="Arial" w:hAnsi="Arial" w:cs="Arial"/>
          <w:sz w:val="20"/>
          <w:szCs w:val="20"/>
        </w:rPr>
        <w:t>oga</w:t>
      </w:r>
      <w:r w:rsidRPr="004E258D">
        <w:rPr>
          <w:rFonts w:ascii="Arial" w:hAnsi="Arial" w:cs="Arial"/>
          <w:sz w:val="20"/>
          <w:szCs w:val="20"/>
        </w:rPr>
        <w:t xml:space="preserve">, uma sala de cinema, um ginásio disponível 24 horas por dia, uma sala de jogos, </w:t>
      </w:r>
      <w:r w:rsidR="00585D68">
        <w:rPr>
          <w:rFonts w:ascii="Arial" w:hAnsi="Arial" w:cs="Arial"/>
          <w:sz w:val="20"/>
          <w:szCs w:val="20"/>
        </w:rPr>
        <w:t xml:space="preserve">uma </w:t>
      </w:r>
      <w:r w:rsidR="000118CB" w:rsidRPr="00E009A6">
        <w:rPr>
          <w:rFonts w:ascii="Arial" w:hAnsi="Arial" w:cs="Arial"/>
          <w:sz w:val="20"/>
          <w:szCs w:val="20"/>
        </w:rPr>
        <w:t>TV lounge</w:t>
      </w:r>
      <w:r w:rsidRPr="004E258D">
        <w:rPr>
          <w:rFonts w:ascii="Arial" w:hAnsi="Arial" w:cs="Arial"/>
          <w:sz w:val="20"/>
          <w:szCs w:val="20"/>
        </w:rPr>
        <w:t>, arrecadação de bicicletas, sala de jantar privada, lavandaria</w:t>
      </w:r>
      <w:r w:rsidR="00585D68">
        <w:rPr>
          <w:rFonts w:ascii="Arial" w:hAnsi="Arial" w:cs="Arial"/>
          <w:sz w:val="20"/>
          <w:szCs w:val="20"/>
        </w:rPr>
        <w:t>, além</w:t>
      </w:r>
      <w:r w:rsidRPr="004E258D">
        <w:rPr>
          <w:rFonts w:ascii="Arial" w:hAnsi="Arial" w:cs="Arial"/>
          <w:sz w:val="20"/>
          <w:szCs w:val="20"/>
        </w:rPr>
        <w:t xml:space="preserve"> </w:t>
      </w:r>
      <w:r w:rsidR="00585D68">
        <w:rPr>
          <w:rFonts w:ascii="Arial" w:hAnsi="Arial" w:cs="Arial"/>
          <w:sz w:val="20"/>
          <w:szCs w:val="20"/>
        </w:rPr>
        <w:t>d</w:t>
      </w:r>
      <w:r w:rsidRPr="004E258D">
        <w:rPr>
          <w:rFonts w:ascii="Arial" w:hAnsi="Arial" w:cs="Arial"/>
          <w:sz w:val="20"/>
          <w:szCs w:val="20"/>
        </w:rPr>
        <w:t>e eventos sociais ao longo do ano.</w:t>
      </w:r>
    </w:p>
    <w:p w14:paraId="633D0951" w14:textId="0E93111A" w:rsidR="005D1C04" w:rsidRDefault="005D1C04" w:rsidP="00702A9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B3D92BB" wp14:editId="7A93AE4F">
            <wp:extent cx="5400040" cy="3037840"/>
            <wp:effectExtent l="0" t="0" r="0" b="0"/>
            <wp:docPr id="3" name="Imagem 3" descr="Uma imagem com interior, chão, vivo, sa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Uma imagem com interior, chão, vivo, sala&#10;&#10;Descrição gerada automaticamen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3C46C" w14:textId="1D7D03FF" w:rsidR="005D1C04" w:rsidRPr="00723030" w:rsidRDefault="00723030" w:rsidP="005D1C04">
      <w:pPr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723030">
        <w:rPr>
          <w:rFonts w:ascii="Arial" w:hAnsi="Arial" w:cs="Arial"/>
          <w:sz w:val="14"/>
          <w:szCs w:val="14"/>
        </w:rPr>
        <w:t>Espaço de lazer e bem-estar</w:t>
      </w:r>
    </w:p>
    <w:p w14:paraId="625CC21A" w14:textId="3D526A57" w:rsidR="000118CB" w:rsidRDefault="000118CB" w:rsidP="00702A9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118CB">
        <w:rPr>
          <w:rFonts w:ascii="Arial" w:hAnsi="Arial" w:cs="Arial"/>
          <w:sz w:val="20"/>
          <w:szCs w:val="20"/>
        </w:rPr>
        <w:t xml:space="preserve">Além disso, e tendo em conta, mais uma vez, a prioridade dada </w:t>
      </w:r>
      <w:r w:rsidR="00CF3213">
        <w:rPr>
          <w:rFonts w:ascii="Arial" w:hAnsi="Arial" w:cs="Arial"/>
          <w:sz w:val="20"/>
          <w:szCs w:val="20"/>
        </w:rPr>
        <w:t xml:space="preserve">pela </w:t>
      </w:r>
      <w:proofErr w:type="spellStart"/>
      <w:r w:rsidR="00CF3213">
        <w:rPr>
          <w:rFonts w:ascii="Arial" w:hAnsi="Arial" w:cs="Arial"/>
          <w:sz w:val="20"/>
          <w:szCs w:val="20"/>
        </w:rPr>
        <w:t>Nido</w:t>
      </w:r>
      <w:proofErr w:type="spellEnd"/>
      <w:r w:rsidR="00CF3213">
        <w:rPr>
          <w:rFonts w:ascii="Arial" w:hAnsi="Arial" w:cs="Arial"/>
          <w:sz w:val="20"/>
          <w:szCs w:val="20"/>
        </w:rPr>
        <w:t xml:space="preserve"> </w:t>
      </w:r>
      <w:r w:rsidRPr="000118CB">
        <w:rPr>
          <w:rFonts w:ascii="Arial" w:hAnsi="Arial" w:cs="Arial"/>
          <w:sz w:val="20"/>
          <w:szCs w:val="20"/>
        </w:rPr>
        <w:t xml:space="preserve">ao conforto, saúde e bem-estar dos residentes, </w:t>
      </w:r>
      <w:r w:rsidR="008455D1">
        <w:rPr>
          <w:rFonts w:ascii="Arial" w:hAnsi="Arial" w:cs="Arial"/>
          <w:sz w:val="20"/>
          <w:szCs w:val="20"/>
        </w:rPr>
        <w:t xml:space="preserve">também serão disponibilizados </w:t>
      </w:r>
      <w:r w:rsidRPr="000118CB">
        <w:rPr>
          <w:rFonts w:ascii="Arial" w:hAnsi="Arial" w:cs="Arial"/>
          <w:sz w:val="20"/>
          <w:szCs w:val="20"/>
        </w:rPr>
        <w:t xml:space="preserve">recursos de saúde mental </w:t>
      </w:r>
      <w:r w:rsidRPr="00E009A6">
        <w:rPr>
          <w:rFonts w:ascii="Arial" w:hAnsi="Arial" w:cs="Arial"/>
          <w:sz w:val="20"/>
          <w:szCs w:val="20"/>
        </w:rPr>
        <w:t>online</w:t>
      </w:r>
      <w:r w:rsidRPr="000118CB">
        <w:rPr>
          <w:rFonts w:ascii="Arial" w:hAnsi="Arial" w:cs="Arial"/>
          <w:sz w:val="20"/>
          <w:szCs w:val="20"/>
        </w:rPr>
        <w:t xml:space="preserve"> para todos os estudantes </w:t>
      </w:r>
      <w:r w:rsidR="0089485E">
        <w:rPr>
          <w:rFonts w:ascii="Arial" w:hAnsi="Arial" w:cs="Arial"/>
          <w:sz w:val="20"/>
          <w:szCs w:val="20"/>
        </w:rPr>
        <w:t xml:space="preserve">através do </w:t>
      </w:r>
      <w:proofErr w:type="spellStart"/>
      <w:r w:rsidR="0089485E">
        <w:rPr>
          <w:rFonts w:ascii="Arial" w:hAnsi="Arial" w:cs="Arial"/>
          <w:sz w:val="20"/>
          <w:szCs w:val="20"/>
        </w:rPr>
        <w:t>Nido</w:t>
      </w:r>
      <w:proofErr w:type="spellEnd"/>
      <w:r w:rsidR="008948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485E">
        <w:rPr>
          <w:rFonts w:ascii="Arial" w:hAnsi="Arial" w:cs="Arial"/>
          <w:sz w:val="20"/>
          <w:szCs w:val="20"/>
        </w:rPr>
        <w:t>Wellbeing</w:t>
      </w:r>
      <w:proofErr w:type="spellEnd"/>
      <w:r w:rsidR="008948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485E">
        <w:rPr>
          <w:rFonts w:ascii="Arial" w:hAnsi="Arial" w:cs="Arial"/>
          <w:sz w:val="20"/>
          <w:szCs w:val="20"/>
        </w:rPr>
        <w:t>Hub</w:t>
      </w:r>
      <w:proofErr w:type="spellEnd"/>
      <w:r w:rsidRPr="000118CB">
        <w:rPr>
          <w:rFonts w:ascii="Arial" w:hAnsi="Arial" w:cs="Arial"/>
          <w:sz w:val="20"/>
          <w:szCs w:val="20"/>
        </w:rPr>
        <w:t>. Toda esta informação pode ser consultada pelos estudantes numa aplicação interativa d</w:t>
      </w:r>
      <w:r w:rsidR="0089485E">
        <w:rPr>
          <w:rFonts w:ascii="Arial" w:hAnsi="Arial" w:cs="Arial"/>
          <w:sz w:val="20"/>
          <w:szCs w:val="20"/>
        </w:rPr>
        <w:t>a</w:t>
      </w:r>
      <w:r w:rsidRPr="000118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18CB">
        <w:rPr>
          <w:rFonts w:ascii="Arial" w:hAnsi="Arial" w:cs="Arial"/>
          <w:sz w:val="20"/>
          <w:szCs w:val="20"/>
        </w:rPr>
        <w:t>Nido</w:t>
      </w:r>
      <w:proofErr w:type="spellEnd"/>
      <w:r w:rsidRPr="000118CB">
        <w:rPr>
          <w:rFonts w:ascii="Arial" w:hAnsi="Arial" w:cs="Arial"/>
          <w:sz w:val="20"/>
          <w:szCs w:val="20"/>
        </w:rPr>
        <w:t>, que lhes permitirá</w:t>
      </w:r>
      <w:r w:rsidR="005D3D7B">
        <w:rPr>
          <w:rFonts w:ascii="Arial" w:hAnsi="Arial" w:cs="Arial"/>
          <w:sz w:val="20"/>
          <w:szCs w:val="20"/>
        </w:rPr>
        <w:t xml:space="preserve"> também</w:t>
      </w:r>
      <w:r w:rsidRPr="000118CB">
        <w:rPr>
          <w:rFonts w:ascii="Arial" w:hAnsi="Arial" w:cs="Arial"/>
          <w:sz w:val="20"/>
          <w:szCs w:val="20"/>
        </w:rPr>
        <w:t xml:space="preserve"> contactar a equipa no caso de surgirem quaisquer questões ou de ser necessário apoio em qualquer servi</w:t>
      </w:r>
      <w:r w:rsidR="005023C8">
        <w:rPr>
          <w:rFonts w:ascii="Arial" w:hAnsi="Arial" w:cs="Arial"/>
          <w:sz w:val="20"/>
          <w:szCs w:val="20"/>
        </w:rPr>
        <w:t>ço</w:t>
      </w:r>
      <w:r w:rsidRPr="000118CB">
        <w:rPr>
          <w:rFonts w:ascii="Arial" w:hAnsi="Arial" w:cs="Arial"/>
          <w:sz w:val="20"/>
          <w:szCs w:val="20"/>
        </w:rPr>
        <w:t xml:space="preserve">, </w:t>
      </w:r>
      <w:r w:rsidR="005023C8">
        <w:rPr>
          <w:rFonts w:ascii="Arial" w:hAnsi="Arial" w:cs="Arial"/>
          <w:sz w:val="20"/>
          <w:szCs w:val="20"/>
        </w:rPr>
        <w:t xml:space="preserve">bem como </w:t>
      </w:r>
      <w:r w:rsidRPr="000118CB">
        <w:rPr>
          <w:rFonts w:ascii="Arial" w:hAnsi="Arial" w:cs="Arial"/>
          <w:sz w:val="20"/>
          <w:szCs w:val="20"/>
        </w:rPr>
        <w:t xml:space="preserve">acompanhar as suas entregas de encomendas, criar </w:t>
      </w:r>
      <w:r w:rsidR="005023C8">
        <w:rPr>
          <w:rFonts w:ascii="Arial" w:hAnsi="Arial" w:cs="Arial"/>
          <w:sz w:val="20"/>
          <w:szCs w:val="20"/>
        </w:rPr>
        <w:t>“</w:t>
      </w:r>
      <w:r w:rsidRPr="000118CB">
        <w:rPr>
          <w:rFonts w:ascii="Arial" w:hAnsi="Arial" w:cs="Arial"/>
          <w:sz w:val="20"/>
          <w:szCs w:val="20"/>
        </w:rPr>
        <w:t>clubes sociais</w:t>
      </w:r>
      <w:r w:rsidR="005023C8">
        <w:rPr>
          <w:rFonts w:ascii="Arial" w:hAnsi="Arial" w:cs="Arial"/>
          <w:sz w:val="20"/>
          <w:szCs w:val="20"/>
        </w:rPr>
        <w:t>”</w:t>
      </w:r>
      <w:r w:rsidRPr="000118CB">
        <w:rPr>
          <w:rFonts w:ascii="Arial" w:hAnsi="Arial" w:cs="Arial"/>
          <w:sz w:val="20"/>
          <w:szCs w:val="20"/>
        </w:rPr>
        <w:t xml:space="preserve"> com outros residentes e ver o calendário completo de eventos virtuais e presenciais a </w:t>
      </w:r>
      <w:r w:rsidR="005023C8">
        <w:rPr>
          <w:rFonts w:ascii="Arial" w:hAnsi="Arial" w:cs="Arial"/>
          <w:sz w:val="20"/>
          <w:szCs w:val="20"/>
        </w:rPr>
        <w:t>acontecer.</w:t>
      </w:r>
    </w:p>
    <w:p w14:paraId="6A2A209A" w14:textId="77777777" w:rsidR="007E0F2A" w:rsidRDefault="007E0F2A" w:rsidP="007E0F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que toca à acessibilidade, a nova residência </w:t>
      </w:r>
      <w:proofErr w:type="spellStart"/>
      <w:r>
        <w:rPr>
          <w:rFonts w:ascii="Arial" w:hAnsi="Arial" w:cs="Arial"/>
          <w:sz w:val="20"/>
          <w:szCs w:val="20"/>
        </w:rPr>
        <w:t>Nido</w:t>
      </w:r>
      <w:proofErr w:type="spellEnd"/>
      <w:r>
        <w:rPr>
          <w:rFonts w:ascii="Arial" w:hAnsi="Arial" w:cs="Arial"/>
          <w:sz w:val="20"/>
          <w:szCs w:val="20"/>
        </w:rPr>
        <w:t xml:space="preserve"> Campo Pequeno estará localizada a poucos minutos de bicicleta e metro de algumas das principais universidades de Lisboa, tais como: IST – Instituto Superior Técnico (9 minutos), ISCTE – Business </w:t>
      </w:r>
      <w:proofErr w:type="spellStart"/>
      <w:r>
        <w:rPr>
          <w:rFonts w:ascii="Arial" w:hAnsi="Arial" w:cs="Arial"/>
          <w:sz w:val="20"/>
          <w:szCs w:val="20"/>
        </w:rPr>
        <w:t>School</w:t>
      </w:r>
      <w:proofErr w:type="spellEnd"/>
      <w:r>
        <w:rPr>
          <w:rFonts w:ascii="Arial" w:hAnsi="Arial" w:cs="Arial"/>
          <w:sz w:val="20"/>
          <w:szCs w:val="20"/>
        </w:rPr>
        <w:t xml:space="preserve"> (9 minutos), UAL – Universidade Autónoma de Lisboa (9 minutos), UCP – Universidade Católica Portuguesa (13 </w:t>
      </w:r>
      <w:r>
        <w:rPr>
          <w:rFonts w:ascii="Arial" w:hAnsi="Arial" w:cs="Arial"/>
          <w:sz w:val="20"/>
          <w:szCs w:val="20"/>
        </w:rPr>
        <w:lastRenderedPageBreak/>
        <w:t xml:space="preserve">minutos); UE – Universidade Europeia (22 minutos), ULHT – Universidade Lusófona de Humanidades e Tecnologias (10 minutos), </w:t>
      </w:r>
      <w:proofErr w:type="spellStart"/>
      <w:r>
        <w:rPr>
          <w:rFonts w:ascii="Arial" w:hAnsi="Arial" w:cs="Arial"/>
          <w:sz w:val="20"/>
          <w:szCs w:val="20"/>
        </w:rPr>
        <w:t>ULisboa</w:t>
      </w:r>
      <w:proofErr w:type="spellEnd"/>
      <w:r>
        <w:rPr>
          <w:rFonts w:ascii="Arial" w:hAnsi="Arial" w:cs="Arial"/>
          <w:sz w:val="20"/>
          <w:szCs w:val="20"/>
        </w:rPr>
        <w:t xml:space="preserve"> – Universidade de Lisboa (9 minutos) e UNL – Universidade Nova de Lisboa (11 minutos). </w:t>
      </w:r>
    </w:p>
    <w:p w14:paraId="6B3F337E" w14:textId="5A2553AB" w:rsidR="00A15503" w:rsidRDefault="00FB735C" w:rsidP="00702A9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Pr="00FB735C">
        <w:rPr>
          <w:rFonts w:ascii="Arial" w:hAnsi="Arial" w:cs="Arial"/>
          <w:sz w:val="20"/>
          <w:szCs w:val="20"/>
        </w:rPr>
        <w:t>NIDO é a marca de gestão d</w:t>
      </w:r>
      <w:r>
        <w:rPr>
          <w:rFonts w:ascii="Arial" w:hAnsi="Arial" w:cs="Arial"/>
          <w:sz w:val="20"/>
          <w:szCs w:val="20"/>
        </w:rPr>
        <w:t>o</w:t>
      </w:r>
      <w:r w:rsidRPr="00FB735C">
        <w:rPr>
          <w:rFonts w:ascii="Arial" w:hAnsi="Arial" w:cs="Arial"/>
          <w:sz w:val="20"/>
          <w:szCs w:val="20"/>
        </w:rPr>
        <w:t xml:space="preserve"> alojamento de estudantes d</w:t>
      </w:r>
      <w:r>
        <w:rPr>
          <w:rFonts w:ascii="Arial" w:hAnsi="Arial" w:cs="Arial"/>
          <w:sz w:val="20"/>
          <w:szCs w:val="20"/>
        </w:rPr>
        <w:t>a</w:t>
      </w:r>
      <w:r w:rsidRPr="00FB735C">
        <w:rPr>
          <w:rFonts w:ascii="Arial" w:hAnsi="Arial" w:cs="Arial"/>
          <w:sz w:val="20"/>
          <w:szCs w:val="20"/>
        </w:rPr>
        <w:t xml:space="preserve"> Round Hill Capital e tem uma vasta experiência no mercado PBSA (</w:t>
      </w:r>
      <w:proofErr w:type="spellStart"/>
      <w:r w:rsidRPr="00FB735C">
        <w:rPr>
          <w:rFonts w:ascii="Arial" w:hAnsi="Arial" w:cs="Arial"/>
          <w:sz w:val="20"/>
          <w:szCs w:val="20"/>
        </w:rPr>
        <w:t>Purpose-Built</w:t>
      </w:r>
      <w:proofErr w:type="spellEnd"/>
      <w:r w:rsidRPr="00FB73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735C">
        <w:rPr>
          <w:rFonts w:ascii="Arial" w:hAnsi="Arial" w:cs="Arial"/>
          <w:sz w:val="20"/>
          <w:szCs w:val="20"/>
        </w:rPr>
        <w:t>Student</w:t>
      </w:r>
      <w:proofErr w:type="spellEnd"/>
      <w:r w:rsidRPr="00FB73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735C">
        <w:rPr>
          <w:rFonts w:ascii="Arial" w:hAnsi="Arial" w:cs="Arial"/>
          <w:sz w:val="20"/>
          <w:szCs w:val="20"/>
        </w:rPr>
        <w:t>Accommodation</w:t>
      </w:r>
      <w:proofErr w:type="spellEnd"/>
      <w:r w:rsidRPr="00FB735C">
        <w:rPr>
          <w:rFonts w:ascii="Arial" w:hAnsi="Arial" w:cs="Arial"/>
          <w:sz w:val="20"/>
          <w:szCs w:val="20"/>
        </w:rPr>
        <w:t>) em diferentes países, nomeadamente no Reino Unido, Irlanda, Espanha, Dinamarca e Alemanha, com um total de 30 residências instaladas.</w:t>
      </w:r>
    </w:p>
    <w:p w14:paraId="6507BCE8" w14:textId="77777777" w:rsidR="00A072D0" w:rsidRDefault="00A072D0" w:rsidP="00702A9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4415A87" w14:textId="07E43DD9" w:rsidR="00FF5134" w:rsidRDefault="00A072D0" w:rsidP="00702A9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Para mais informações, contactar:</w:t>
      </w:r>
    </w:p>
    <w:p w14:paraId="66653C9A" w14:textId="77777777" w:rsidR="00C75257" w:rsidRDefault="00C75257" w:rsidP="00C75257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Rosie Hill</w:t>
      </w:r>
    </w:p>
    <w:p w14:paraId="54D2BD74" w14:textId="3C09D4ED" w:rsidR="00C75257" w:rsidRPr="00CD7037" w:rsidRDefault="00823E5D" w:rsidP="00C7525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hyperlink r:id="rId13" w:history="1">
        <w:r w:rsidR="00250BBF" w:rsidRPr="00E72CEE">
          <w:rPr>
            <w:rStyle w:val="Hiperligao"/>
            <w:rFonts w:ascii="Arial" w:hAnsi="Arial" w:cs="Arial"/>
            <w:sz w:val="18"/>
            <w:szCs w:val="18"/>
          </w:rPr>
          <w:t>Rosie.hill@nidostudent.com</w:t>
        </w:r>
      </w:hyperlink>
    </w:p>
    <w:p w14:paraId="00C80485" w14:textId="77777777" w:rsidR="00C75257" w:rsidRDefault="00C75257" w:rsidP="00D81263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35BFF950" w14:textId="75B75880" w:rsidR="00C75257" w:rsidRPr="00360CD7" w:rsidRDefault="000A7580" w:rsidP="00D81263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360CD7">
        <w:rPr>
          <w:rFonts w:ascii="Arial" w:hAnsi="Arial" w:cs="Arial"/>
          <w:b/>
          <w:bCs/>
          <w:sz w:val="18"/>
          <w:szCs w:val="18"/>
        </w:rPr>
        <w:t xml:space="preserve">Juliana </w:t>
      </w:r>
      <w:proofErr w:type="spellStart"/>
      <w:r w:rsidRPr="00360CD7">
        <w:rPr>
          <w:rFonts w:ascii="Arial" w:hAnsi="Arial" w:cs="Arial"/>
          <w:b/>
          <w:bCs/>
          <w:sz w:val="18"/>
          <w:szCs w:val="18"/>
        </w:rPr>
        <w:t>Petrikova</w:t>
      </w:r>
      <w:proofErr w:type="spellEnd"/>
    </w:p>
    <w:p w14:paraId="09F134FB" w14:textId="0C253D21" w:rsidR="00C75257" w:rsidRPr="00360CD7" w:rsidRDefault="00823E5D" w:rsidP="00D8126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hyperlink r:id="rId14" w:history="1">
        <w:r w:rsidR="00C75257" w:rsidRPr="00360CD7">
          <w:rPr>
            <w:rStyle w:val="Hiperligao"/>
            <w:rFonts w:ascii="Arial" w:hAnsi="Arial" w:cs="Arial"/>
            <w:sz w:val="18"/>
            <w:szCs w:val="18"/>
          </w:rPr>
          <w:t>Juliana.petrikova@nidostudent.com</w:t>
        </w:r>
      </w:hyperlink>
    </w:p>
    <w:p w14:paraId="253233AC" w14:textId="77777777" w:rsidR="00C75257" w:rsidRPr="00360CD7" w:rsidRDefault="00C75257" w:rsidP="00D81263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3822A467" w14:textId="77777777" w:rsidR="000A7580" w:rsidRPr="00360CD7" w:rsidRDefault="000A7580" w:rsidP="00D812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0BE720" w14:textId="77777777" w:rsidR="00D81263" w:rsidRPr="00360CD7" w:rsidRDefault="00D81263" w:rsidP="00D8126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60CD7">
        <w:rPr>
          <w:rFonts w:ascii="Arial" w:hAnsi="Arial" w:cs="Arial"/>
          <w:b/>
          <w:sz w:val="18"/>
          <w:szCs w:val="18"/>
        </w:rPr>
        <w:t xml:space="preserve">Lift </w:t>
      </w:r>
      <w:proofErr w:type="spellStart"/>
      <w:r w:rsidRPr="00360CD7">
        <w:rPr>
          <w:rFonts w:ascii="Arial" w:hAnsi="Arial" w:cs="Arial"/>
          <w:b/>
          <w:sz w:val="18"/>
          <w:szCs w:val="18"/>
        </w:rPr>
        <w:t>Consulting</w:t>
      </w:r>
      <w:proofErr w:type="spellEnd"/>
    </w:p>
    <w:p w14:paraId="1DAE7AF6" w14:textId="77777777" w:rsidR="00D81263" w:rsidRPr="00360CD7" w:rsidRDefault="00D81263" w:rsidP="00D8126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FE0A9BC" w14:textId="2326E5D7" w:rsidR="00D81263" w:rsidRPr="00360CD7" w:rsidRDefault="00D81263" w:rsidP="00D81263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360CD7">
        <w:rPr>
          <w:rFonts w:ascii="Arial" w:hAnsi="Arial" w:cs="Arial"/>
          <w:b/>
          <w:bCs/>
          <w:sz w:val="18"/>
          <w:szCs w:val="18"/>
        </w:rPr>
        <w:t>André Saramago</w:t>
      </w:r>
    </w:p>
    <w:p w14:paraId="264C1F5C" w14:textId="7EC2AED1" w:rsidR="00D81263" w:rsidRPr="00360CD7" w:rsidRDefault="00937775" w:rsidP="00D81263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pt-PT"/>
        </w:rPr>
      </w:pPr>
      <w:r w:rsidRPr="00360CD7">
        <w:rPr>
          <w:rFonts w:ascii="Arial" w:hAnsi="Arial" w:cs="Arial"/>
          <w:color w:val="000000"/>
          <w:sz w:val="18"/>
          <w:szCs w:val="18"/>
          <w:lang w:eastAsia="pt-PT"/>
        </w:rPr>
        <w:t>912 896 471</w:t>
      </w:r>
    </w:p>
    <w:p w14:paraId="00EDCE78" w14:textId="7FDAF174" w:rsidR="00937775" w:rsidRPr="00360CD7" w:rsidRDefault="00823E5D" w:rsidP="00D8126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hyperlink r:id="rId15" w:history="1">
        <w:r w:rsidR="00937775" w:rsidRPr="00360CD7">
          <w:rPr>
            <w:rStyle w:val="Hiperligao"/>
            <w:rFonts w:ascii="Arial" w:hAnsi="Arial" w:cs="Arial"/>
            <w:sz w:val="18"/>
            <w:szCs w:val="18"/>
          </w:rPr>
          <w:t>andre.saramago@lift.com.pt</w:t>
        </w:r>
      </w:hyperlink>
    </w:p>
    <w:p w14:paraId="5503CB5E" w14:textId="77777777" w:rsidR="00937775" w:rsidRPr="00360CD7" w:rsidRDefault="00937775" w:rsidP="00D81263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49AFFC05" w14:textId="4ED3D6B4" w:rsidR="00D81263" w:rsidRDefault="00D81263" w:rsidP="00D81263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Fábio Duarte</w:t>
      </w:r>
    </w:p>
    <w:p w14:paraId="7F6435B0" w14:textId="77777777" w:rsidR="00D81263" w:rsidRDefault="00D81263" w:rsidP="00D8126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911 774 428</w:t>
      </w:r>
    </w:p>
    <w:p w14:paraId="426C9407" w14:textId="77777777" w:rsidR="00D81263" w:rsidRDefault="00823E5D" w:rsidP="00D8126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hyperlink r:id="rId16" w:history="1">
        <w:r w:rsidR="00D81263">
          <w:rPr>
            <w:rStyle w:val="Hiperligao"/>
            <w:rFonts w:ascii="Arial" w:hAnsi="Arial" w:cs="Arial"/>
            <w:sz w:val="18"/>
            <w:szCs w:val="18"/>
          </w:rPr>
          <w:t>fabio.duarte@lift.com.pt</w:t>
        </w:r>
      </w:hyperlink>
    </w:p>
    <w:p w14:paraId="5A77AA61" w14:textId="77777777" w:rsidR="00D81263" w:rsidRDefault="00D81263" w:rsidP="00D8126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BD04346" w14:textId="77777777" w:rsidR="00D81263" w:rsidRDefault="00D81263" w:rsidP="00D81263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Sandra Faria</w:t>
      </w:r>
    </w:p>
    <w:p w14:paraId="3FB1ADD2" w14:textId="77777777" w:rsidR="00D81263" w:rsidRDefault="00D81263" w:rsidP="00D8126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911 790 060</w:t>
      </w:r>
    </w:p>
    <w:p w14:paraId="1E661F84" w14:textId="77777777" w:rsidR="00D81263" w:rsidRDefault="00823E5D" w:rsidP="00D8126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hyperlink r:id="rId17" w:history="1">
        <w:r w:rsidR="00D81263">
          <w:rPr>
            <w:rStyle w:val="Hiperligao"/>
            <w:rFonts w:ascii="Arial" w:hAnsi="Arial" w:cs="Arial"/>
            <w:sz w:val="18"/>
            <w:szCs w:val="18"/>
          </w:rPr>
          <w:t>sandra.faria@lift.com.pt</w:t>
        </w:r>
      </w:hyperlink>
    </w:p>
    <w:p w14:paraId="25595D74" w14:textId="258F35B3" w:rsidR="00CB301A" w:rsidRPr="002E6466" w:rsidRDefault="00CB301A" w:rsidP="00D8126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CB301A" w:rsidRPr="002E6466">
      <w:head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01F20" w14:textId="77777777" w:rsidR="00823E5D" w:rsidRDefault="00823E5D" w:rsidP="000E4EFB">
      <w:pPr>
        <w:spacing w:after="0" w:line="240" w:lineRule="auto"/>
      </w:pPr>
      <w:r>
        <w:separator/>
      </w:r>
    </w:p>
  </w:endnote>
  <w:endnote w:type="continuationSeparator" w:id="0">
    <w:p w14:paraId="0917D2EA" w14:textId="77777777" w:rsidR="00823E5D" w:rsidRDefault="00823E5D" w:rsidP="000E4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A6149" w14:textId="77777777" w:rsidR="00823E5D" w:rsidRDefault="00823E5D" w:rsidP="000E4EFB">
      <w:pPr>
        <w:spacing w:after="0" w:line="240" w:lineRule="auto"/>
      </w:pPr>
      <w:r>
        <w:separator/>
      </w:r>
    </w:p>
  </w:footnote>
  <w:footnote w:type="continuationSeparator" w:id="0">
    <w:p w14:paraId="2B93A585" w14:textId="77777777" w:rsidR="00823E5D" w:rsidRDefault="00823E5D" w:rsidP="000E4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5A6D4" w14:textId="05853890" w:rsidR="000E4EFB" w:rsidRDefault="00DE5D04" w:rsidP="00DE5D04">
    <w:pPr>
      <w:pStyle w:val="Cabealho"/>
    </w:pPr>
    <w:r>
      <w:rPr>
        <w:noProof/>
      </w:rPr>
      <w:drawing>
        <wp:inline distT="0" distB="0" distL="0" distR="0" wp14:anchorId="2DE55488" wp14:editId="1FCCEE54">
          <wp:extent cx="1574157" cy="528175"/>
          <wp:effectExtent l="0" t="0" r="7620" b="571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726" cy="531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D78CE8" w14:textId="02457AA6" w:rsidR="00DE5D04" w:rsidRDefault="00DE5D04" w:rsidP="00DE5D04">
    <w:pPr>
      <w:pStyle w:val="Cabealho"/>
    </w:pPr>
  </w:p>
  <w:p w14:paraId="3E7EE807" w14:textId="77777777" w:rsidR="00DE5D04" w:rsidRDefault="00DE5D04" w:rsidP="00DE5D0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131"/>
    <w:rsid w:val="000053AF"/>
    <w:rsid w:val="00005C61"/>
    <w:rsid w:val="00007DA4"/>
    <w:rsid w:val="000118CB"/>
    <w:rsid w:val="00013729"/>
    <w:rsid w:val="00036B26"/>
    <w:rsid w:val="000451EB"/>
    <w:rsid w:val="00050DE4"/>
    <w:rsid w:val="0007403F"/>
    <w:rsid w:val="00077C2F"/>
    <w:rsid w:val="00093B0A"/>
    <w:rsid w:val="000958BD"/>
    <w:rsid w:val="000A0DD0"/>
    <w:rsid w:val="000A4D9F"/>
    <w:rsid w:val="000A7580"/>
    <w:rsid w:val="000B1962"/>
    <w:rsid w:val="000B26D4"/>
    <w:rsid w:val="000C18FD"/>
    <w:rsid w:val="000C6B33"/>
    <w:rsid w:val="000D6B14"/>
    <w:rsid w:val="000E4EFB"/>
    <w:rsid w:val="00105E64"/>
    <w:rsid w:val="00115113"/>
    <w:rsid w:val="00140776"/>
    <w:rsid w:val="00153A22"/>
    <w:rsid w:val="001540E2"/>
    <w:rsid w:val="0015660F"/>
    <w:rsid w:val="00171398"/>
    <w:rsid w:val="001757EE"/>
    <w:rsid w:val="00183D74"/>
    <w:rsid w:val="001F6BC4"/>
    <w:rsid w:val="00204683"/>
    <w:rsid w:val="002230BF"/>
    <w:rsid w:val="00224E84"/>
    <w:rsid w:val="00250BBF"/>
    <w:rsid w:val="00267AED"/>
    <w:rsid w:val="002730BD"/>
    <w:rsid w:val="00290898"/>
    <w:rsid w:val="002960F8"/>
    <w:rsid w:val="002D06D3"/>
    <w:rsid w:val="002D2F91"/>
    <w:rsid w:val="002E1FFF"/>
    <w:rsid w:val="002E6466"/>
    <w:rsid w:val="003006C8"/>
    <w:rsid w:val="00303557"/>
    <w:rsid w:val="0030653B"/>
    <w:rsid w:val="0031709C"/>
    <w:rsid w:val="00322309"/>
    <w:rsid w:val="003363B9"/>
    <w:rsid w:val="00360CD7"/>
    <w:rsid w:val="00386A6B"/>
    <w:rsid w:val="003C1361"/>
    <w:rsid w:val="003D7A01"/>
    <w:rsid w:val="003E1EC8"/>
    <w:rsid w:val="003E203F"/>
    <w:rsid w:val="003E69EA"/>
    <w:rsid w:val="003F3131"/>
    <w:rsid w:val="00407844"/>
    <w:rsid w:val="00423107"/>
    <w:rsid w:val="00425C9E"/>
    <w:rsid w:val="00430F7A"/>
    <w:rsid w:val="004433F2"/>
    <w:rsid w:val="00451CA2"/>
    <w:rsid w:val="00474768"/>
    <w:rsid w:val="00485E41"/>
    <w:rsid w:val="00494C8B"/>
    <w:rsid w:val="00495523"/>
    <w:rsid w:val="0049782A"/>
    <w:rsid w:val="004A4584"/>
    <w:rsid w:val="004B2BE1"/>
    <w:rsid w:val="004D0F44"/>
    <w:rsid w:val="004D1F13"/>
    <w:rsid w:val="004E258D"/>
    <w:rsid w:val="004E2A59"/>
    <w:rsid w:val="004E409A"/>
    <w:rsid w:val="005023C8"/>
    <w:rsid w:val="00542170"/>
    <w:rsid w:val="00545C77"/>
    <w:rsid w:val="00567E21"/>
    <w:rsid w:val="00585D68"/>
    <w:rsid w:val="0059191A"/>
    <w:rsid w:val="005A06A8"/>
    <w:rsid w:val="005A27A4"/>
    <w:rsid w:val="005A761A"/>
    <w:rsid w:val="005D1C04"/>
    <w:rsid w:val="005D3D7B"/>
    <w:rsid w:val="005E1BCC"/>
    <w:rsid w:val="00601E0C"/>
    <w:rsid w:val="00614CB9"/>
    <w:rsid w:val="0062763A"/>
    <w:rsid w:val="00633DC9"/>
    <w:rsid w:val="0066586E"/>
    <w:rsid w:val="00692044"/>
    <w:rsid w:val="006A4ED0"/>
    <w:rsid w:val="006C50C5"/>
    <w:rsid w:val="006C6B3A"/>
    <w:rsid w:val="006D5810"/>
    <w:rsid w:val="006E0183"/>
    <w:rsid w:val="006E02BF"/>
    <w:rsid w:val="006E62AF"/>
    <w:rsid w:val="00700BD7"/>
    <w:rsid w:val="00702A95"/>
    <w:rsid w:val="0072067E"/>
    <w:rsid w:val="00723030"/>
    <w:rsid w:val="00740245"/>
    <w:rsid w:val="0074639B"/>
    <w:rsid w:val="00792CE0"/>
    <w:rsid w:val="007A29C9"/>
    <w:rsid w:val="007B14CF"/>
    <w:rsid w:val="007E0F2A"/>
    <w:rsid w:val="007E440A"/>
    <w:rsid w:val="008234DD"/>
    <w:rsid w:val="00823E5D"/>
    <w:rsid w:val="0083288F"/>
    <w:rsid w:val="0083718B"/>
    <w:rsid w:val="008455D1"/>
    <w:rsid w:val="00846DED"/>
    <w:rsid w:val="00860044"/>
    <w:rsid w:val="0086569D"/>
    <w:rsid w:val="0088475C"/>
    <w:rsid w:val="00887026"/>
    <w:rsid w:val="0089485E"/>
    <w:rsid w:val="00896073"/>
    <w:rsid w:val="008B03F6"/>
    <w:rsid w:val="008B744B"/>
    <w:rsid w:val="008C68D3"/>
    <w:rsid w:val="008D2220"/>
    <w:rsid w:val="009011E4"/>
    <w:rsid w:val="00904C9B"/>
    <w:rsid w:val="009357B4"/>
    <w:rsid w:val="00937338"/>
    <w:rsid w:val="00937775"/>
    <w:rsid w:val="00945A5D"/>
    <w:rsid w:val="0095637F"/>
    <w:rsid w:val="009709B8"/>
    <w:rsid w:val="009E1AC5"/>
    <w:rsid w:val="00A072D0"/>
    <w:rsid w:val="00A15503"/>
    <w:rsid w:val="00A43011"/>
    <w:rsid w:val="00A50D0B"/>
    <w:rsid w:val="00A77DCB"/>
    <w:rsid w:val="00AB0CE6"/>
    <w:rsid w:val="00AB65FD"/>
    <w:rsid w:val="00AF6D8B"/>
    <w:rsid w:val="00B04DC2"/>
    <w:rsid w:val="00B0526E"/>
    <w:rsid w:val="00B11F33"/>
    <w:rsid w:val="00B27B8D"/>
    <w:rsid w:val="00B32611"/>
    <w:rsid w:val="00B46EEE"/>
    <w:rsid w:val="00B60C04"/>
    <w:rsid w:val="00B876C5"/>
    <w:rsid w:val="00BA49DB"/>
    <w:rsid w:val="00BC3490"/>
    <w:rsid w:val="00BC41B9"/>
    <w:rsid w:val="00BD09EB"/>
    <w:rsid w:val="00BD58C8"/>
    <w:rsid w:val="00BE1434"/>
    <w:rsid w:val="00BF4575"/>
    <w:rsid w:val="00C06AD3"/>
    <w:rsid w:val="00C10084"/>
    <w:rsid w:val="00C24BD0"/>
    <w:rsid w:val="00C263F1"/>
    <w:rsid w:val="00C55EE1"/>
    <w:rsid w:val="00C56232"/>
    <w:rsid w:val="00C7031D"/>
    <w:rsid w:val="00C75257"/>
    <w:rsid w:val="00C757C7"/>
    <w:rsid w:val="00C82764"/>
    <w:rsid w:val="00C84AFD"/>
    <w:rsid w:val="00C95444"/>
    <w:rsid w:val="00CA1C4F"/>
    <w:rsid w:val="00CB301A"/>
    <w:rsid w:val="00CB4452"/>
    <w:rsid w:val="00CB4BDE"/>
    <w:rsid w:val="00CC3C80"/>
    <w:rsid w:val="00CD2CE4"/>
    <w:rsid w:val="00CE78AE"/>
    <w:rsid w:val="00CF3213"/>
    <w:rsid w:val="00D03030"/>
    <w:rsid w:val="00D07FA4"/>
    <w:rsid w:val="00D1067F"/>
    <w:rsid w:val="00D167EF"/>
    <w:rsid w:val="00D50963"/>
    <w:rsid w:val="00D51410"/>
    <w:rsid w:val="00D555FD"/>
    <w:rsid w:val="00D674A3"/>
    <w:rsid w:val="00D70513"/>
    <w:rsid w:val="00D7400F"/>
    <w:rsid w:val="00D81263"/>
    <w:rsid w:val="00D85C5B"/>
    <w:rsid w:val="00D96920"/>
    <w:rsid w:val="00DB4BA1"/>
    <w:rsid w:val="00DE5D04"/>
    <w:rsid w:val="00E009A6"/>
    <w:rsid w:val="00E00CA7"/>
    <w:rsid w:val="00E01F55"/>
    <w:rsid w:val="00E05E81"/>
    <w:rsid w:val="00E072AA"/>
    <w:rsid w:val="00E445E4"/>
    <w:rsid w:val="00E448ED"/>
    <w:rsid w:val="00E50C23"/>
    <w:rsid w:val="00E706A5"/>
    <w:rsid w:val="00E83B5A"/>
    <w:rsid w:val="00E9053C"/>
    <w:rsid w:val="00EA2CCC"/>
    <w:rsid w:val="00EC6A8A"/>
    <w:rsid w:val="00EC7DB0"/>
    <w:rsid w:val="00ED4B3A"/>
    <w:rsid w:val="00EF31CE"/>
    <w:rsid w:val="00EF3B39"/>
    <w:rsid w:val="00EF4A15"/>
    <w:rsid w:val="00F2595C"/>
    <w:rsid w:val="00F26D6A"/>
    <w:rsid w:val="00F27743"/>
    <w:rsid w:val="00F3751F"/>
    <w:rsid w:val="00F5038A"/>
    <w:rsid w:val="00F66950"/>
    <w:rsid w:val="00F706F5"/>
    <w:rsid w:val="00F76DEE"/>
    <w:rsid w:val="00F80339"/>
    <w:rsid w:val="00F816AF"/>
    <w:rsid w:val="00F82A1C"/>
    <w:rsid w:val="00F87223"/>
    <w:rsid w:val="00F906FE"/>
    <w:rsid w:val="00FB56A8"/>
    <w:rsid w:val="00FB735C"/>
    <w:rsid w:val="00FD2402"/>
    <w:rsid w:val="00FD7075"/>
    <w:rsid w:val="00FF5134"/>
    <w:rsid w:val="08967F2C"/>
    <w:rsid w:val="32586E2F"/>
    <w:rsid w:val="44E4FCF0"/>
    <w:rsid w:val="6EEAB3F2"/>
    <w:rsid w:val="71367F47"/>
    <w:rsid w:val="746E2009"/>
    <w:rsid w:val="77A5C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6D7E4"/>
  <w15:chartTrackingRefBased/>
  <w15:docId w15:val="{B74EA2A8-E72C-4D1D-9FAD-BECEE30F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Tipodeletrapredefinidodopargrafo"/>
    <w:uiPriority w:val="99"/>
    <w:semiHidden/>
    <w:unhideWhenUsed/>
    <w:rsid w:val="009357B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9357B4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9357B4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357B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357B4"/>
    <w:rPr>
      <w:b/>
      <w:bCs/>
      <w:sz w:val="20"/>
      <w:szCs w:val="20"/>
    </w:rPr>
  </w:style>
  <w:style w:type="character" w:styleId="Hiperligao">
    <w:name w:val="Hyperlink"/>
    <w:basedOn w:val="Tipodeletrapredefinidodopargrafo"/>
    <w:uiPriority w:val="99"/>
    <w:unhideWhenUsed/>
    <w:rsid w:val="00CC3C80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C3C80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0E4E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E4EFB"/>
  </w:style>
  <w:style w:type="paragraph" w:styleId="Rodap">
    <w:name w:val="footer"/>
    <w:basedOn w:val="Normal"/>
    <w:link w:val="RodapCarter"/>
    <w:uiPriority w:val="99"/>
    <w:unhideWhenUsed/>
    <w:rsid w:val="000E4E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E4EFB"/>
  </w:style>
  <w:style w:type="paragraph" w:styleId="Reviso">
    <w:name w:val="Revision"/>
    <w:hidden/>
    <w:uiPriority w:val="99"/>
    <w:semiHidden/>
    <w:rsid w:val="00F803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6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osie.hill@nidostudent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mailto:sandra.faria@lift.com.p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fabio.duarte@lift.com.p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idoliving.com/pt/portugal/book-a-tour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ndre.saramago@lift.com.pt" TargetMode="External"/><Relationship Id="rId10" Type="http://schemas.openxmlformats.org/officeDocument/2006/relationships/hyperlink" Target="https://www.nidoliving.com/en/portugal/lisbon/nido-campo-pequeno/?utm_source=NIT&amp;utm_medium=Native+Branded+Content&amp;utm_campaign=Lisbon+Media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Juliana.petrikova@nidostuden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8A5D7B2DB9B45ADAA77240E4CB48B" ma:contentTypeVersion="16" ma:contentTypeDescription="Create a new document." ma:contentTypeScope="" ma:versionID="f70912468fe95bc2afe5864c8e557cbf">
  <xsd:schema xmlns:xsd="http://www.w3.org/2001/XMLSchema" xmlns:xs="http://www.w3.org/2001/XMLSchema" xmlns:p="http://schemas.microsoft.com/office/2006/metadata/properties" xmlns:ns2="33a2effa-0e2f-44ed-b1d8-a1e84eddc753" xmlns:ns3="198aef88-b735-4a8e-be89-b99ef46f73c5" targetNamespace="http://schemas.microsoft.com/office/2006/metadata/properties" ma:root="true" ma:fieldsID="b79462caf8b4c4c69533f521802092bd" ns2:_="" ns3:_="">
    <xsd:import namespace="33a2effa-0e2f-44ed-b1d8-a1e84eddc753"/>
    <xsd:import namespace="198aef88-b735-4a8e-be89-b99ef46f7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2effa-0e2f-44ed-b1d8-a1e84eddc7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c8a27ba-a8e1-4eba-a731-99976e0746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aef88-b735-4a8e-be89-b99ef46f7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6e65fb2-f1bb-432f-8e46-a27c2e4fad4a}" ma:internalName="TaxCatchAll" ma:showField="CatchAllData" ma:web="198aef88-b735-4a8e-be89-b99ef46f73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B5467-DEDD-4DF8-95EC-1321198DB6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6C46EF-7829-4EEE-980C-6DB7B01E2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2effa-0e2f-44ed-b1d8-a1e84eddc753"/>
    <ds:schemaRef ds:uri="198aef88-b735-4a8e-be89-b99ef46f7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524FB3-D94A-4F5D-B6F8-3B71E1378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4</Pages>
  <Words>910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Faria</dc:creator>
  <cp:keywords/>
  <dc:description/>
  <cp:lastModifiedBy>Sandra Faria</cp:lastModifiedBy>
  <cp:revision>12</cp:revision>
  <dcterms:created xsi:type="dcterms:W3CDTF">2022-06-22T16:49:00Z</dcterms:created>
  <dcterms:modified xsi:type="dcterms:W3CDTF">2022-07-07T15:19:00Z</dcterms:modified>
</cp:coreProperties>
</file>