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76" w:rsidRDefault="003E0299">
      <w:pPr>
        <w:pStyle w:val="Domylne"/>
        <w:jc w:val="center"/>
        <w:rPr>
          <w:rFonts w:ascii="Geograph" w:eastAsia="Geograph" w:hAnsi="Geograph" w:cs="Geograph"/>
          <w:b/>
          <w:bCs/>
          <w:sz w:val="42"/>
          <w:szCs w:val="42"/>
        </w:rPr>
      </w:pPr>
      <w:r>
        <w:rPr>
          <w:rFonts w:ascii="Geograph" w:hAnsi="Geograph"/>
          <w:b/>
          <w:bCs/>
          <w:sz w:val="42"/>
          <w:szCs w:val="42"/>
        </w:rPr>
        <w:t>Czy rekin może żyć 400 lat?</w:t>
      </w:r>
    </w:p>
    <w:p w:rsidR="00DA2776" w:rsidRDefault="003E0299">
      <w:pPr>
        <w:pStyle w:val="Domylne"/>
        <w:jc w:val="center"/>
        <w:rPr>
          <w:rFonts w:ascii="Geograph" w:eastAsia="Geograph" w:hAnsi="Geograph" w:cs="Geograph"/>
          <w:b/>
          <w:bCs/>
          <w:sz w:val="34"/>
          <w:szCs w:val="34"/>
        </w:rPr>
      </w:pPr>
      <w:r>
        <w:rPr>
          <w:rFonts w:ascii="Geograph" w:hAnsi="Geograph"/>
          <w:b/>
          <w:bCs/>
          <w:sz w:val="42"/>
          <w:szCs w:val="42"/>
        </w:rPr>
        <w:t>10 fakt</w:t>
      </w:r>
      <w:r>
        <w:rPr>
          <w:rFonts w:ascii="Geograph" w:hAnsi="Geograph"/>
          <w:b/>
          <w:bCs/>
          <w:sz w:val="42"/>
          <w:szCs w:val="42"/>
          <w:lang w:val="es-ES_tradnl"/>
        </w:rPr>
        <w:t>ó</w:t>
      </w:r>
      <w:r>
        <w:rPr>
          <w:rFonts w:ascii="Geograph" w:hAnsi="Geograph"/>
          <w:b/>
          <w:bCs/>
          <w:sz w:val="42"/>
          <w:szCs w:val="42"/>
          <w:lang w:val="da-DK"/>
        </w:rPr>
        <w:t>w i mit</w:t>
      </w:r>
      <w:r>
        <w:rPr>
          <w:rFonts w:ascii="Geograph" w:hAnsi="Geograph"/>
          <w:b/>
          <w:bCs/>
          <w:sz w:val="42"/>
          <w:szCs w:val="42"/>
          <w:lang w:val="es-ES_tradnl"/>
        </w:rPr>
        <w:t>ó</w:t>
      </w:r>
      <w:r>
        <w:rPr>
          <w:rFonts w:ascii="Geograph" w:hAnsi="Geograph"/>
          <w:b/>
          <w:bCs/>
          <w:sz w:val="42"/>
          <w:szCs w:val="42"/>
        </w:rPr>
        <w:t xml:space="preserve">w na 10. edycję cyklu „Miesiąc z rekinami” </w:t>
      </w:r>
      <w:r w:rsidRPr="00F9560D">
        <w:rPr>
          <w:rFonts w:ascii="Geograph" w:hAnsi="Geograph"/>
          <w:b/>
          <w:bCs/>
          <w:sz w:val="42"/>
          <w:szCs w:val="42"/>
        </w:rPr>
        <w:t>w National Geographic Wild</w:t>
      </w:r>
    </w:p>
    <w:p w:rsidR="00DA2776" w:rsidRPr="00EA6485" w:rsidRDefault="003E0299">
      <w:pPr>
        <w:spacing w:before="240" w:after="240"/>
        <w:jc w:val="both"/>
        <w:rPr>
          <w:rStyle w:val="Hyperlink0"/>
          <w:lang w:val="pl-PL"/>
        </w:rPr>
      </w:pPr>
      <w:r w:rsidRPr="00F9560D">
        <w:rPr>
          <w:rFonts w:ascii="Geograph" w:hAnsi="Geograph"/>
          <w:b/>
          <w:bCs/>
          <w:lang w:val="pl-PL"/>
        </w:rPr>
        <w:t xml:space="preserve">Czy rekiny występują w Bałtyku? Kto jest największym wrogiem tego drapieżnika? Czym pokryta jest jego skóra? Z okazji 10. edycji corocznego „Miesiąca z rekinami” stacja National Geographic Wild ze wsparciem popularyzatora nauki Konrada Skotnickiego odpowiada na te intrygujące pytania. Sekrety życia i zaskakujące zwyczaje różnorodnych gatunków rekinów przybliżają dokumenty emitowane w ramach lipcowego cyklu codziennie od godz. </w:t>
      </w:r>
      <w:r w:rsidRPr="00EA6485">
        <w:rPr>
          <w:rFonts w:ascii="Geograph" w:hAnsi="Geograph"/>
          <w:b/>
          <w:bCs/>
          <w:lang w:val="pl-PL"/>
        </w:rPr>
        <w:t>19:00 na antenie kanału.</w:t>
      </w:r>
    </w:p>
    <w:p w:rsidR="00F62A17" w:rsidRDefault="003E0299">
      <w:pPr>
        <w:spacing w:before="240" w:after="240"/>
        <w:jc w:val="both"/>
        <w:rPr>
          <w:rFonts w:ascii="Geograph" w:eastAsia="Geograph" w:hAnsi="Geograph" w:cs="Geograph"/>
          <w:lang w:val="pl-PL"/>
        </w:rPr>
      </w:pPr>
      <w:r w:rsidRPr="00F9560D">
        <w:rPr>
          <w:rFonts w:ascii="Geograph" w:hAnsi="Geograph"/>
          <w:lang w:val="pl-PL"/>
        </w:rPr>
        <w:t xml:space="preserve">Każdego roku w lipcu na antenie National Geographic Wild świętujemy cykl „Miesiąc </w:t>
      </w:r>
      <w:r w:rsidRPr="00F9560D">
        <w:rPr>
          <w:rFonts w:ascii="Geograph" w:eastAsia="Geograph" w:hAnsi="Geograph" w:cs="Geograph"/>
          <w:lang w:val="pl-PL"/>
        </w:rPr>
        <w:br/>
      </w:r>
      <w:r w:rsidRPr="00F9560D">
        <w:rPr>
          <w:rFonts w:ascii="Geograph" w:hAnsi="Geograph"/>
          <w:lang w:val="pl-PL"/>
        </w:rPr>
        <w:t>z rekinami”, w ramach kt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rego na widz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w czeka obszerna lista produkcji poświęconych tym stworzeniom.</w:t>
      </w:r>
      <w:r w:rsidRPr="00F9560D">
        <w:rPr>
          <w:rFonts w:ascii="Geograph" w:hAnsi="Geograph"/>
          <w:b/>
          <w:bCs/>
          <w:lang w:val="pl-PL"/>
        </w:rPr>
        <w:t xml:space="preserve"> </w:t>
      </w:r>
      <w:r w:rsidRPr="00F9560D">
        <w:rPr>
          <w:rFonts w:ascii="Geograph" w:hAnsi="Geograph"/>
          <w:lang w:val="pl-PL"/>
        </w:rPr>
        <w:t>Rekiny to prehistoryczna i bardzo zróżnicowana grupa zwierząt, kt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ra od czasu filmu „Szczęki” z 1975 roku nie ma dobrej prasy. Wokół bogatej historii gatunku narosło wiele mit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w. Kt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re z powszechnych opinii na temat rekin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w są prawdziwe, a kt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re są wynikiem popkulturowych uproszczeń? Na te pytania odpowiada Konrad Skotnicki, popularyzator nauki znany jako Doktor z TikToka, kt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ry z okazji 10. cyklu „Miesiąca z rekinami” om</w:t>
      </w:r>
      <w:r>
        <w:rPr>
          <w:rFonts w:ascii="Geograph" w:hAnsi="Geograph"/>
          <w:lang w:val="es-ES_tradnl"/>
        </w:rPr>
        <w:t>ó</w:t>
      </w:r>
      <w:r w:rsidRPr="00F9560D">
        <w:rPr>
          <w:rFonts w:ascii="Geograph" w:hAnsi="Geograph"/>
          <w:lang w:val="pl-PL"/>
        </w:rPr>
        <w:t>wił 10 zaskakujących kwestii dotyczących tych zwierząt.</w:t>
      </w:r>
      <w:r w:rsidR="00F9560D">
        <w:rPr>
          <w:rFonts w:ascii="Geograph" w:eastAsia="Geograph" w:hAnsi="Geograph" w:cs="Geograph"/>
          <w:lang w:val="pl-PL"/>
        </w:rPr>
        <w:t xml:space="preserve"> </w:t>
      </w:r>
    </w:p>
    <w:p w:rsidR="002E0D40" w:rsidRDefault="002E0D40" w:rsidP="002E0D40">
      <w:pPr>
        <w:pStyle w:val="Domylne"/>
        <w:spacing w:line="288" w:lineRule="auto"/>
        <w:rPr>
          <w:rFonts w:ascii="Geograph" w:hAnsi="Geograph"/>
          <w:b/>
          <w:bCs/>
          <w:shd w:val="clear" w:color="auto" w:fill="FFFFFF"/>
        </w:rPr>
      </w:pPr>
      <w:r>
        <w:rPr>
          <w:rFonts w:ascii="Geograph" w:hAnsi="Geograph"/>
          <w:b/>
          <w:bCs/>
          <w:shd w:val="clear" w:color="auto" w:fill="FFFFFF"/>
        </w:rPr>
        <w:t xml:space="preserve">1. </w:t>
      </w:r>
      <w:r w:rsidR="004D776C">
        <w:rPr>
          <w:rFonts w:ascii="Geograph" w:hAnsi="Geograph"/>
          <w:b/>
          <w:bCs/>
          <w:shd w:val="clear" w:color="auto" w:fill="FFFFFF"/>
        </w:rPr>
        <w:t>W Polsce nie można spotkać rekina - MIT</w:t>
      </w:r>
    </w:p>
    <w:p w:rsidR="004D776C" w:rsidRDefault="002E0D40" w:rsidP="00852345">
      <w:pPr>
        <w:pStyle w:val="Domylne"/>
        <w:spacing w:line="288" w:lineRule="auto"/>
        <w:jc w:val="both"/>
        <w:rPr>
          <w:rFonts w:ascii="Geograph" w:hAnsi="Geograph"/>
          <w:shd w:val="clear" w:color="auto" w:fill="FFFFFF"/>
        </w:rPr>
      </w:pPr>
      <w:r w:rsidRPr="002E0D40">
        <w:rPr>
          <w:rFonts w:ascii="Geograph" w:hAnsi="Geograph"/>
          <w:shd w:val="clear" w:color="auto" w:fill="FFFFFF"/>
        </w:rPr>
        <w:t>W Bałtyku na stałe nie żyje żadna duża populacja rekinów, ale wciąż istnieje</w:t>
      </w:r>
      <w:r w:rsidR="00EA6485">
        <w:rPr>
          <w:rFonts w:ascii="Geograph" w:hAnsi="Geograph"/>
          <w:shd w:val="clear" w:color="auto" w:fill="FFFFFF"/>
        </w:rPr>
        <w:t xml:space="preserve"> znikoma</w:t>
      </w:r>
      <w:r w:rsidRPr="002E0D40">
        <w:rPr>
          <w:rFonts w:ascii="Geograph" w:hAnsi="Geograph"/>
          <w:shd w:val="clear" w:color="auto" w:fill="FFFFFF"/>
        </w:rPr>
        <w:t xml:space="preserve"> szansa na spotkanie pojedynczych osobników. W polskim morzu widywano 3 gatunki rekinów. Największy z nich to żarłacz śledziowy - osiąga 3 metry długości i żeruje, jak sama nazwa wskazuje, na ławicach śledzi. Drugi co do wielkości gatunek bałtyckiego rekina to koleń, osiągający czasem 2 metry, wpisany na czerwoną listę zagrożonych gatunków. I wreszcie trzeci, najmniejszy gatunek rekina, który można spotkać w wodach Bałtyku, to rekinek psi - osiąga mniej niż metr długości i żywi się głó</w:t>
      </w:r>
      <w:r w:rsidR="00910024">
        <w:rPr>
          <w:rFonts w:ascii="Geograph" w:hAnsi="Geograph"/>
          <w:shd w:val="clear" w:color="auto" w:fill="FFFFFF"/>
        </w:rPr>
        <w:t>wnie skorupiakami i mięczakami.</w:t>
      </w:r>
      <w:bookmarkStart w:id="0" w:name="_GoBack"/>
      <w:bookmarkEnd w:id="0"/>
    </w:p>
    <w:p w:rsidR="002E0D40" w:rsidRPr="002E0D40" w:rsidRDefault="002E0D40" w:rsidP="002E0D40">
      <w:pPr>
        <w:pStyle w:val="Domylne"/>
        <w:spacing w:line="288" w:lineRule="auto"/>
        <w:jc w:val="both"/>
        <w:rPr>
          <w:rStyle w:val="Hyperlink0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shd w:val="clear" w:color="auto" w:fill="FFFFFF"/>
        </w:rPr>
        <w:t>2. Rekiny są starsze od dinozaur</w:t>
      </w:r>
      <w:r>
        <w:rPr>
          <w:rFonts w:ascii="Geograph" w:hAnsi="Geograph"/>
          <w:b/>
          <w:bCs/>
          <w:shd w:val="clear" w:color="auto" w:fill="FFFFFF"/>
          <w:lang w:val="es-ES_tradnl"/>
        </w:rPr>
        <w:t>ó</w:t>
      </w:r>
      <w:r>
        <w:rPr>
          <w:rFonts w:ascii="Geograph" w:hAnsi="Geograph"/>
          <w:b/>
          <w:bCs/>
          <w:shd w:val="clear" w:color="auto" w:fill="FFFFFF"/>
        </w:rPr>
        <w:t>w - FAKT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shd w:val="clear" w:color="auto" w:fill="FFFFFF"/>
        </w:rPr>
        <w:t>Rekiny są naprawdę prehistorycznymi zwierzę</w:t>
      </w:r>
      <w:r w:rsidRPr="00F9560D">
        <w:rPr>
          <w:rFonts w:ascii="Geograph" w:hAnsi="Geograph"/>
          <w:shd w:val="clear" w:color="auto" w:fill="FFFFFF"/>
        </w:rPr>
        <w:t>tami! By</w:t>
      </w:r>
      <w:r>
        <w:rPr>
          <w:rFonts w:ascii="Geograph" w:hAnsi="Geograph"/>
          <w:shd w:val="clear" w:color="auto" w:fill="FFFFFF"/>
        </w:rPr>
        <w:t>ły na Ziemi na długo przed pojawieniem się dinozaur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w, przetrwały kilka dużych masowych wymarć gatunk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w, przetrwały nawet uderzenie asteroidy sprzed 66 milion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lat. Pierwsze zwierzęta, kt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re naukowcy zaliczają do rekin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w, pojawiły się na naszej planecie ponad 400 milion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lat temu. Były to tak zwane fał</w:t>
      </w:r>
      <w:r>
        <w:rPr>
          <w:rFonts w:ascii="Geograph" w:hAnsi="Geograph"/>
          <w:shd w:val="clear" w:color="auto" w:fill="FFFFFF"/>
          <w:lang w:val="it-IT"/>
        </w:rPr>
        <w:t>dop</w:t>
      </w:r>
      <w:r>
        <w:rPr>
          <w:rFonts w:ascii="Geograph" w:hAnsi="Geograph"/>
          <w:shd w:val="clear" w:color="auto" w:fill="FFFFFF"/>
        </w:rPr>
        <w:t xml:space="preserve">łetwe, czasem nazywane kolczastymi </w:t>
      </w:r>
      <w:r>
        <w:rPr>
          <w:rFonts w:ascii="Geograph" w:hAnsi="Geograph"/>
          <w:shd w:val="clear" w:color="auto" w:fill="FFFFFF"/>
        </w:rPr>
        <w:lastRenderedPageBreak/>
        <w:t>rekinami. A dopi</w:t>
      </w:r>
      <w:r>
        <w:rPr>
          <w:rFonts w:ascii="Geograph" w:hAnsi="Geograph"/>
          <w:shd w:val="clear" w:color="auto" w:fill="FFFFFF"/>
        </w:rPr>
        <w:t>e</w:t>
      </w:r>
      <w:r>
        <w:rPr>
          <w:rFonts w:ascii="Geograph" w:hAnsi="Geograph"/>
          <w:shd w:val="clear" w:color="auto" w:fill="FFFFFF"/>
        </w:rPr>
        <w:t>ro 150 milion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lat później na Ziemi pojawił się pierwszy dinozaur, kt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rym prawdop</w:t>
      </w:r>
      <w:r>
        <w:rPr>
          <w:rFonts w:ascii="Geograph" w:hAnsi="Geograph"/>
          <w:shd w:val="clear" w:color="auto" w:fill="FFFFFF"/>
        </w:rPr>
        <w:t>o</w:t>
      </w:r>
      <w:r>
        <w:rPr>
          <w:rFonts w:ascii="Geograph" w:hAnsi="Geograph"/>
          <w:shd w:val="clear" w:color="auto" w:fill="FFFFFF"/>
        </w:rPr>
        <w:t>dobnie był Eoraptor.</w:t>
      </w:r>
    </w:p>
    <w:p w:rsidR="00DA2776" w:rsidRDefault="00DA2776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shd w:val="clear" w:color="auto" w:fill="FFFFFF"/>
        </w:rPr>
        <w:t>3. Rekiny nie mają naturalnego wroga - MIT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shd w:val="clear" w:color="auto" w:fill="FFFFFF"/>
        </w:rPr>
        <w:t>Ogromnym zagrożeniem dla rekin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w, opr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cz kryzysu klimatycznego jest r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wnież tradycja jedzenia zupy z płetwy rekina. To danie kuchni chińskiej jest uznawane za rarytas, trochę jak kawior i podawane na wykwintnych obiadach. Samo mięso z rekina, poza płetwami, nie cieszy się popularnością, co oznacza, że często rekiny po złowieniu i o</w:t>
      </w:r>
      <w:r>
        <w:rPr>
          <w:rFonts w:ascii="Geograph" w:hAnsi="Geograph"/>
          <w:shd w:val="clear" w:color="auto" w:fill="FFFFFF"/>
        </w:rPr>
        <w:t>d</w:t>
      </w:r>
      <w:r>
        <w:rPr>
          <w:rFonts w:ascii="Geograph" w:hAnsi="Geograph"/>
          <w:shd w:val="clear" w:color="auto" w:fill="FFFFFF"/>
        </w:rPr>
        <w:t>cięciu płetwy wrzuca się z powrotem do oceanu. Wiele kraj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i organizacji w ciągu ostatnich lata zakazało serwowania tego dania, ale problem nadal jest znaczący. A więc tym wrogiem jest niestety człowiek. </w:t>
      </w:r>
    </w:p>
    <w:p w:rsidR="00DA2776" w:rsidRDefault="00DA2776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shd w:val="clear" w:color="auto" w:fill="FFFFFF"/>
        </w:rPr>
        <w:t>4. Zęby rekina odrastają w nieskończoność - FAKT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z w:val="24"/>
          <w:szCs w:val="24"/>
          <w:shd w:val="clear" w:color="auto" w:fill="FFFFFF"/>
        </w:rPr>
      </w:pPr>
      <w:r>
        <w:rPr>
          <w:rFonts w:ascii="Geograph" w:hAnsi="Geograph"/>
          <w:shd w:val="clear" w:color="auto" w:fill="FFFFFF"/>
        </w:rPr>
        <w:t>Zęby rekina zachowują się zupełnie inaczej niż ludzkie, ponieważ rosną przez całe życie! Jeśli rekinowi wypadnie ząb, to na jego miejsce zawsze wyrasta kolejny - w ten spos</w:t>
      </w:r>
      <w:r>
        <w:rPr>
          <w:rFonts w:ascii="Geograph" w:hAnsi="Geograph"/>
          <w:shd w:val="clear" w:color="auto" w:fill="FFFFFF"/>
          <w:lang w:val="es-ES_tradnl"/>
        </w:rPr>
        <w:t>ó</w:t>
      </w:r>
      <w:r w:rsidR="00910024">
        <w:rPr>
          <w:rFonts w:ascii="Geograph" w:hAnsi="Geograph"/>
          <w:shd w:val="clear" w:color="auto" w:fill="FFFFFF"/>
        </w:rPr>
        <w:t>b rekordziści</w:t>
      </w:r>
      <w:r>
        <w:rPr>
          <w:rFonts w:ascii="Geograph" w:hAnsi="Geograph"/>
          <w:shd w:val="clear" w:color="auto" w:fill="FFFFFF"/>
        </w:rPr>
        <w:t xml:space="preserve"> potrafią wyhodować ponad 35 000 zęb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podczas całego życia. Zęby rekin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rosną niesamowicie szybko, u młodych rekin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wymiana całego uzębienia może przebiec w ciągu tygodnia!</w:t>
      </w:r>
    </w:p>
    <w:p w:rsidR="00DA2776" w:rsidRDefault="00DA2776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shd w:val="clear" w:color="auto" w:fill="FFFFFF"/>
        </w:rPr>
        <w:t>5. Największy rekin ma długość autobusu, a najmniejszy mieś</w:t>
      </w:r>
      <w:r>
        <w:rPr>
          <w:rFonts w:ascii="Geograph" w:hAnsi="Geograph"/>
          <w:b/>
          <w:bCs/>
          <w:shd w:val="clear" w:color="auto" w:fill="FFFFFF"/>
          <w:lang w:val="it-IT"/>
        </w:rPr>
        <w:t>ci si</w:t>
      </w:r>
      <w:r>
        <w:rPr>
          <w:rFonts w:ascii="Geograph" w:hAnsi="Geograph"/>
          <w:b/>
          <w:bCs/>
          <w:shd w:val="clear" w:color="auto" w:fill="FFFFFF"/>
        </w:rPr>
        <w:t>ę w dłoni - FAKT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shd w:val="clear" w:color="auto" w:fill="FFFFFF"/>
        </w:rPr>
        <w:t xml:space="preserve">Największym gatunkiem rekina na świecie jest rekin wielorybi - rekordowy </w:t>
      </w:r>
      <w:r>
        <w:rPr>
          <w:rFonts w:ascii="Geograph" w:hAnsi="Geograph"/>
          <w:color w:val="202122"/>
          <w:u w:color="202122"/>
          <w:shd w:val="clear" w:color="auto" w:fill="FFFFFF"/>
        </w:rPr>
        <w:t>osobnik tego gatunku mierzył prawie 19 metr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</w:t>
      </w:r>
      <w:r>
        <w:rPr>
          <w:rFonts w:ascii="Geograph" w:hAnsi="Geograph"/>
          <w:shd w:val="clear" w:color="auto" w:fill="FFFFFF"/>
        </w:rPr>
        <w:t xml:space="preserve"> (to tyle, co autobus miejski). Mimo swojej wielkości jest bardzo łagodny i żywi się tylko planktonem, filtrując wodę swoim ogromnym otworem gębowym, dokładnie tak jak wieloryby. Niestety zwierzę trafiło na listę z</w:t>
      </w:r>
      <w:r>
        <w:rPr>
          <w:rFonts w:ascii="Geograph" w:hAnsi="Geograph"/>
          <w:shd w:val="clear" w:color="auto" w:fill="FFFFFF"/>
        </w:rPr>
        <w:t>a</w:t>
      </w:r>
      <w:r>
        <w:rPr>
          <w:rFonts w:ascii="Geograph" w:hAnsi="Geograph"/>
          <w:shd w:val="clear" w:color="auto" w:fill="FFFFFF"/>
        </w:rPr>
        <w:t>grożonych gatunk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w, ponieważ przez działalność człowieka jego populacja zmniejsz</w:t>
      </w:r>
      <w:r>
        <w:rPr>
          <w:rFonts w:ascii="Geograph" w:hAnsi="Geograph"/>
          <w:shd w:val="clear" w:color="auto" w:fill="FFFFFF"/>
        </w:rPr>
        <w:t>y</w:t>
      </w:r>
      <w:r>
        <w:rPr>
          <w:rFonts w:ascii="Geograph" w:hAnsi="Geograph"/>
          <w:shd w:val="clear" w:color="auto" w:fill="FFFFFF"/>
        </w:rPr>
        <w:t xml:space="preserve">ła się </w:t>
      </w:r>
      <w:r>
        <w:rPr>
          <w:rFonts w:ascii="Geograph" w:hAnsi="Geograph"/>
          <w:shd w:val="clear" w:color="auto" w:fill="FFFFFF"/>
          <w:lang w:val="es-ES_tradnl"/>
        </w:rPr>
        <w:t>o po</w:t>
      </w:r>
      <w:r>
        <w:rPr>
          <w:rFonts w:ascii="Geograph" w:hAnsi="Geograph"/>
          <w:shd w:val="clear" w:color="auto" w:fill="FFFFFF"/>
        </w:rPr>
        <w:t>łowę w ciągu ostatnich 75 lat. </w:t>
      </w:r>
    </w:p>
    <w:p w:rsidR="00DA2776" w:rsidRDefault="00DA2776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shd w:val="clear" w:color="auto" w:fill="FFFFFF"/>
        </w:rPr>
        <w:t>Jeśli chodzi o najmniejszego rekina świata, to u wybrzeży Kolumbii i Wenezueli, na głębokości ponad 300 metr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pod powierzchnią wody żyje rekin karłowaty. Dorosłe osobniki osiągają długość ledwie 20 centymetr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w, co oznacza, ż</w:t>
      </w:r>
      <w:r>
        <w:rPr>
          <w:rFonts w:ascii="Geograph" w:hAnsi="Geograph"/>
          <w:shd w:val="clear" w:color="auto" w:fill="FFFFFF"/>
          <w:lang w:val="pt-PT"/>
        </w:rPr>
        <w:t>e dos</w:t>
      </w:r>
      <w:r>
        <w:rPr>
          <w:rFonts w:ascii="Geograph" w:hAnsi="Geograph"/>
          <w:shd w:val="clear" w:color="auto" w:fill="FFFFFF"/>
        </w:rPr>
        <w:t>łownie mieszczą się w dłoni. Te malutkie rekiny są niesamowite też z innego powodu: są jak oceaniczne świetliki. Na brzuchu i płetwach mają specjalne kom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rki, kt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 xml:space="preserve">re potrafią emitować światło. Rekiny karłowate wykorzystują </w:t>
      </w:r>
      <w:r w:rsidRPr="00F9560D">
        <w:rPr>
          <w:rFonts w:ascii="Geograph" w:hAnsi="Geograph"/>
          <w:shd w:val="clear" w:color="auto" w:fill="FFFFFF"/>
        </w:rPr>
        <w:t xml:space="preserve">to </w:t>
      </w:r>
      <w:r>
        <w:rPr>
          <w:rFonts w:ascii="Geograph" w:hAnsi="Geograph"/>
          <w:shd w:val="clear" w:color="auto" w:fill="FFFFFF"/>
        </w:rPr>
        <w:t>światło do kamuflażu: kiedy znajdują się w pły</w:t>
      </w:r>
      <w:r>
        <w:rPr>
          <w:rFonts w:ascii="Geograph" w:hAnsi="Geograph"/>
          <w:shd w:val="clear" w:color="auto" w:fill="FFFFFF"/>
        </w:rPr>
        <w:t>t</w:t>
      </w:r>
      <w:r>
        <w:rPr>
          <w:rFonts w:ascii="Geograph" w:hAnsi="Geograph"/>
          <w:shd w:val="clear" w:color="auto" w:fill="FFFFFF"/>
        </w:rPr>
        <w:t>kich wodach, ich brzuchy zaczynają świecić, dzięki czemu dla znajdujących się pod nimi drapieżnik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zlewają się z jasnym niebem. Na szczęście na razie nie są zagrożone, ponieważ ze względu na swoje malutkie rozmiary nie są celowo poławiane. Niestety cz</w:t>
      </w:r>
      <w:r>
        <w:rPr>
          <w:rFonts w:ascii="Geograph" w:hAnsi="Geograph"/>
          <w:shd w:val="clear" w:color="auto" w:fill="FFFFFF"/>
        </w:rPr>
        <w:t>ę</w:t>
      </w:r>
      <w:r>
        <w:rPr>
          <w:rFonts w:ascii="Geograph" w:hAnsi="Geograph"/>
          <w:shd w:val="clear" w:color="auto" w:fill="FFFFFF"/>
        </w:rPr>
        <w:t xml:space="preserve">sto trafiają do sieci rybackich, jako tak zwany </w:t>
      </w:r>
      <w:r>
        <w:rPr>
          <w:rFonts w:ascii="Geograph" w:hAnsi="Geograph"/>
          <w:shd w:val="clear" w:color="auto" w:fill="FFFFFF"/>
          <w:rtl/>
          <w:lang w:val="ar-SA"/>
        </w:rPr>
        <w:t>“</w:t>
      </w:r>
      <w:r>
        <w:rPr>
          <w:rFonts w:ascii="Geograph" w:hAnsi="Geograph"/>
          <w:shd w:val="clear" w:color="auto" w:fill="FFFFFF"/>
        </w:rPr>
        <w:t>przyłów”, czyli gatunki, kt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re łapią się w sieci przy okazji połowu innych ryb. </w:t>
      </w:r>
    </w:p>
    <w:p w:rsidR="00DA2776" w:rsidRDefault="00DA2776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shd w:val="clear" w:color="auto" w:fill="FFFFFF"/>
        </w:rPr>
        <w:t xml:space="preserve">6. Najstarsze żyjące zwierzę </w:t>
      </w:r>
      <w:r w:rsidRPr="00F9560D">
        <w:rPr>
          <w:rFonts w:ascii="Geograph" w:hAnsi="Geograph"/>
          <w:b/>
          <w:bCs/>
          <w:shd w:val="clear" w:color="auto" w:fill="FFFFFF"/>
        </w:rPr>
        <w:t xml:space="preserve">to </w:t>
      </w:r>
      <w:r>
        <w:rPr>
          <w:rFonts w:ascii="Geograph" w:hAnsi="Geograph"/>
          <w:b/>
          <w:bCs/>
          <w:shd w:val="clear" w:color="auto" w:fill="FFFFFF"/>
        </w:rPr>
        <w:t>żółw - MIT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z w:val="24"/>
          <w:szCs w:val="24"/>
          <w:shd w:val="clear" w:color="auto" w:fill="FFFFFF"/>
        </w:rPr>
      </w:pPr>
      <w:r>
        <w:rPr>
          <w:rFonts w:ascii="Geograph" w:hAnsi="Geograph"/>
          <w:shd w:val="clear" w:color="auto" w:fill="FFFFFF"/>
        </w:rPr>
        <w:lastRenderedPageBreak/>
        <w:t>Najstarszy znany nam żółw dożył prawie 200 lat, jednak prawdziwą długowiecznością w kr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lestwie zwierząt charakteryzują się rekiny polarne! W 2016 roku, za pomocą techniki datowania radiowęglowego naukowcom udał</w:t>
      </w:r>
      <w:r>
        <w:rPr>
          <w:rFonts w:ascii="Geograph" w:hAnsi="Geograph"/>
          <w:shd w:val="clear" w:color="auto" w:fill="FFFFFF"/>
          <w:lang w:val="it-IT"/>
        </w:rPr>
        <w:t>o si</w:t>
      </w:r>
      <w:r>
        <w:rPr>
          <w:rFonts w:ascii="Geograph" w:hAnsi="Geograph"/>
          <w:shd w:val="clear" w:color="auto" w:fill="FFFFFF"/>
        </w:rPr>
        <w:t>ę określić wiek samicy rekina polarnego na ponad 400 lat, co oznacza, że ta konkretna pani rekin urodziła się mniej więcej w czasach potopu szwedzkiego. Co ciekawe, do określenia wieku niekt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rych z badanych rekin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naukowcy wykorzystali fakt, że przez pr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by bomb jądrowych, prowadzone w połowie XX wieku, wiele gatunk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zwierząt ma</w:t>
      </w:r>
      <w:r w:rsidR="00043372">
        <w:rPr>
          <w:rFonts w:ascii="Geograph" w:hAnsi="Geograph"/>
          <w:shd w:val="clear" w:color="auto" w:fill="FFFFFF"/>
        </w:rPr>
        <w:t xml:space="preserve"> w</w:t>
      </w:r>
      <w:r>
        <w:rPr>
          <w:rFonts w:ascii="Geograph" w:hAnsi="Geograph"/>
          <w:shd w:val="clear" w:color="auto" w:fill="FFFFFF"/>
        </w:rPr>
        <w:t xml:space="preserve"> swoim organizmie obe</w:t>
      </w:r>
      <w:r>
        <w:rPr>
          <w:rFonts w:ascii="Geograph" w:hAnsi="Geograph"/>
          <w:shd w:val="clear" w:color="auto" w:fill="FFFFFF"/>
        </w:rPr>
        <w:t>c</w:t>
      </w:r>
      <w:r>
        <w:rPr>
          <w:rFonts w:ascii="Geograph" w:hAnsi="Geograph"/>
          <w:shd w:val="clear" w:color="auto" w:fill="FFFFFF"/>
        </w:rPr>
        <w:t>ne pierwiastki promieniotw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rcze, kt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re cały czas się rozpadają. Rekiny polarne w og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le są tym bardziej niesamowite, bo rosną niezwykle wolno, a dojrzałość płciową osiągają dopiero po 150 latach! Wyobrażacie sobie 150 lat bycia nastolatkiem? Co ciekawe surowe mięso tych rekin</w:t>
      </w:r>
      <w:r>
        <w:rPr>
          <w:rFonts w:ascii="Geograph" w:hAnsi="Geograph"/>
          <w:shd w:val="clear" w:color="auto" w:fill="FFFFFF"/>
          <w:lang w:val="es-ES_tradnl"/>
        </w:rPr>
        <w:t>ó</w:t>
      </w:r>
      <w:r>
        <w:rPr>
          <w:rFonts w:ascii="Geograph" w:hAnsi="Geograph"/>
          <w:shd w:val="clear" w:color="auto" w:fill="FFFFFF"/>
        </w:rPr>
        <w:t>w jest toksyczne, dopiero ususzone, sfermentowane lub ugot</w:t>
      </w:r>
      <w:r>
        <w:rPr>
          <w:rFonts w:ascii="Geograph" w:hAnsi="Geograph"/>
          <w:shd w:val="clear" w:color="auto" w:fill="FFFFFF"/>
        </w:rPr>
        <w:t>o</w:t>
      </w:r>
      <w:r>
        <w:rPr>
          <w:rFonts w:ascii="Geograph" w:hAnsi="Geograph"/>
          <w:shd w:val="clear" w:color="auto" w:fill="FFFFFF"/>
        </w:rPr>
        <w:t xml:space="preserve">wane z kilkukrotną wymianą wody nadaje się do jedzenia. </w:t>
      </w:r>
    </w:p>
    <w:p w:rsidR="00852345" w:rsidRDefault="00852345">
      <w:pPr>
        <w:pStyle w:val="Domylne"/>
        <w:spacing w:line="288" w:lineRule="auto"/>
        <w:jc w:val="both"/>
        <w:rPr>
          <w:rStyle w:val="Hyperlink0"/>
        </w:rPr>
      </w:pPr>
    </w:p>
    <w:p w:rsidR="00852345" w:rsidRDefault="00852345" w:rsidP="00852345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color w:val="202122"/>
          <w:u w:color="202122"/>
          <w:shd w:val="clear" w:color="auto" w:fill="FFFFFF"/>
        </w:rPr>
        <w:t xml:space="preserve">7. Kształt głowy utrudnia głowomłotowi widzenie </w:t>
      </w:r>
      <w:r>
        <w:rPr>
          <w:rFonts w:ascii="Geograph" w:hAnsi="Geograph"/>
          <w:b/>
          <w:bCs/>
          <w:color w:val="202122"/>
          <w:u w:color="202122"/>
          <w:shd w:val="clear" w:color="auto" w:fill="FFFFFF"/>
          <w:lang w:val="it-IT"/>
        </w:rPr>
        <w:t xml:space="preserve"> - MIT</w:t>
      </w:r>
    </w:p>
    <w:p w:rsidR="00DA2776" w:rsidRDefault="00852345">
      <w:pPr>
        <w:pStyle w:val="Domylne"/>
        <w:spacing w:line="288" w:lineRule="auto"/>
        <w:jc w:val="both"/>
        <w:rPr>
          <w:rStyle w:val="Hyperlink0"/>
        </w:rPr>
      </w:pPr>
      <w:r>
        <w:rPr>
          <w:rStyle w:val="Hyperlink0"/>
        </w:rPr>
        <w:t>Przez wiele lat naukowcy zastanawiali się, czemu głowa tych rekin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ma tak unikatowy kształt. Odpowiedź prawdopodobnie brzmi: żeby lepiej widzieć ofiary. Jeśli przyjrzycie się głowie rekina młota, to zauważycie, że oczy są umiejscowione na obu krańcach głowy, a sama głowa jest na tyle płaska, że nie ogranicza widoczności w żadną stronę. Badania wskazują, że rekiny młoty swoim wzrokiem pokrywają 360</w:t>
      </w:r>
      <w:r>
        <w:rPr>
          <w:rStyle w:val="Hyperlink0"/>
          <w:lang w:val="it-IT"/>
        </w:rPr>
        <w:t>°</w:t>
      </w:r>
      <w:r>
        <w:rPr>
          <w:rStyle w:val="Hyperlink0"/>
        </w:rPr>
        <w:t>, co oznacza, że widzą wszystko dookoła siebie, zar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wno w poziomie, jak i pionie. Co też bardzo ważne, zakres widzenia obu oczu częściowo nakłada się na siebie, dzięki czemu rekiny łatwo potrafią ocenić odległość od celu. Dla nas, ludzi jest to oczywista umiejętność, bo obraz z n</w:t>
      </w:r>
      <w:r>
        <w:rPr>
          <w:rStyle w:val="Hyperlink0"/>
        </w:rPr>
        <w:t>a</w:t>
      </w:r>
      <w:r>
        <w:rPr>
          <w:rStyle w:val="Hyperlink0"/>
        </w:rPr>
        <w:t>szych obu oczu prawie idealnie się pokrywa, ale dla zwierząt mających oczy po obu stronach głowy nie jest to takie pewne.</w:t>
      </w:r>
    </w:p>
    <w:p w:rsidR="00852345" w:rsidRDefault="00852345">
      <w:pPr>
        <w:pStyle w:val="Domylne"/>
        <w:spacing w:line="288" w:lineRule="auto"/>
        <w:jc w:val="both"/>
        <w:rPr>
          <w:rStyle w:val="Hyperlink0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color w:val="202122"/>
          <w:u w:color="202122"/>
          <w:shd w:val="clear" w:color="auto" w:fill="FFFFFF"/>
        </w:rPr>
        <w:t>8. Rekiny nie mają koś</w:t>
      </w:r>
      <w:r w:rsidR="00043372">
        <w:rPr>
          <w:rFonts w:ascii="Geograph" w:hAnsi="Geograph"/>
          <w:b/>
          <w:bCs/>
          <w:color w:val="202122"/>
          <w:u w:color="202122"/>
          <w:shd w:val="clear" w:color="auto" w:fill="FFFFFF"/>
          <w:lang w:val="it-IT"/>
        </w:rPr>
        <w:t>ci - FAKT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color w:val="202122"/>
          <w:u w:color="202122"/>
          <w:shd w:val="clear" w:color="auto" w:fill="FFFFFF"/>
        </w:rPr>
        <w:t>Ryby zwykle posiadają kości, mogłoby się więc wydawać, że organizmy tak ogromne jak rekiny zdecydowanie potrzebują koś</w:t>
      </w:r>
      <w:r>
        <w:rPr>
          <w:rFonts w:ascii="Geograph" w:hAnsi="Geograph"/>
          <w:color w:val="202122"/>
          <w:u w:color="202122"/>
          <w:shd w:val="clear" w:color="auto" w:fill="FFFFFF"/>
          <w:lang w:val="it-IT"/>
        </w:rPr>
        <w:t xml:space="preserve">ci, </w:t>
      </w:r>
      <w:r>
        <w:rPr>
          <w:rFonts w:ascii="Geograph" w:hAnsi="Geograph"/>
          <w:color w:val="202122"/>
          <w:u w:color="202122"/>
          <w:shd w:val="clear" w:color="auto" w:fill="FFFFFF"/>
        </w:rPr>
        <w:t>żeby istnieć, ale nic bardziej mylnego! Rekiny nie wyewoluowały z prehistorycznych ryb, posiadających kości, ale raczej ewoluował</w:t>
      </w:r>
      <w:r w:rsidRPr="00F9560D">
        <w:rPr>
          <w:rFonts w:ascii="Geograph" w:hAnsi="Geograph"/>
          <w:color w:val="202122"/>
          <w:u w:color="202122"/>
          <w:shd w:val="clear" w:color="auto" w:fill="FFFFFF"/>
        </w:rPr>
        <w:t>y r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wnolegle do nich. Rekiny mają cały szkielet zbudowany z chrząstek, kt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 xml:space="preserve">re są dużo bardziej elastyczne i lżejsze, co z jednej strony pozwala rekinom zmniejszyć </w:t>
      </w:r>
      <w:r>
        <w:rPr>
          <w:rFonts w:ascii="Geograph" w:hAnsi="Geograph"/>
          <w:color w:val="202122"/>
          <w:u w:color="202122"/>
          <w:shd w:val="clear" w:color="auto" w:fill="FFFFFF"/>
          <w:lang w:val="pt-PT"/>
        </w:rPr>
        <w:t>mas</w:t>
      </w:r>
      <w:r>
        <w:rPr>
          <w:rFonts w:ascii="Geograph" w:hAnsi="Geograph"/>
          <w:color w:val="202122"/>
          <w:u w:color="202122"/>
          <w:shd w:val="clear" w:color="auto" w:fill="FFFFFF"/>
        </w:rPr>
        <w:t>ę, dzięki temu, jako drapieżniki są szybsze, a z drugiej pozostać niezwykle zwinnymi. Ale jeszcze ważniejszym aspektem braku kości, jest fakt, że mięśnie rekina nie są połączone z jego szkieletem tak jak na przykład u ludzi. Są przyczepione do konstrukcji z kolagenu, kt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ra działa trochę jak guma, każdy skrę</w:t>
      </w:r>
      <w:r>
        <w:rPr>
          <w:rFonts w:ascii="Geograph" w:hAnsi="Geograph"/>
          <w:color w:val="202122"/>
          <w:u w:color="202122"/>
          <w:shd w:val="clear" w:color="auto" w:fill="FFFFFF"/>
          <w:lang w:val="it-IT"/>
        </w:rPr>
        <w:t>t cia</w:t>
      </w:r>
      <w:r>
        <w:rPr>
          <w:rFonts w:ascii="Geograph" w:hAnsi="Geograph"/>
          <w:color w:val="202122"/>
          <w:u w:color="202122"/>
          <w:shd w:val="clear" w:color="auto" w:fill="FFFFFF"/>
        </w:rPr>
        <w:t>ła w jedną stronę napina włókna kolagenu po drugiej stronie, dzięki czemu rekiny są tak nieprawdopodobnie silne - całe ich ciało działa jak jeden wielki mię</w:t>
      </w:r>
      <w:r>
        <w:rPr>
          <w:rFonts w:ascii="Geograph" w:hAnsi="Geograph"/>
          <w:color w:val="202122"/>
          <w:u w:color="202122"/>
          <w:shd w:val="clear" w:color="auto" w:fill="FFFFFF"/>
          <w:lang w:val="de-DE"/>
        </w:rPr>
        <w:t>sie</w:t>
      </w:r>
      <w:r>
        <w:rPr>
          <w:rFonts w:ascii="Geograph" w:hAnsi="Geograph"/>
          <w:color w:val="202122"/>
          <w:u w:color="202122"/>
          <w:shd w:val="clear" w:color="auto" w:fill="FFFFFF"/>
        </w:rPr>
        <w:t>ń. </w:t>
      </w:r>
    </w:p>
    <w:p w:rsidR="00DA2776" w:rsidRDefault="00DA2776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color w:val="202122"/>
          <w:u w:color="202122"/>
          <w:shd w:val="clear" w:color="auto" w:fill="FFFFFF"/>
        </w:rPr>
        <w:t>9. Rekiny mają gładką sk</w:t>
      </w:r>
      <w:r>
        <w:rPr>
          <w:rFonts w:ascii="Geograph" w:hAnsi="Geograph"/>
          <w:b/>
          <w:bCs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b/>
          <w:bCs/>
          <w:color w:val="202122"/>
          <w:u w:color="202122"/>
          <w:shd w:val="clear" w:color="auto" w:fill="FFFFFF"/>
        </w:rPr>
        <w:t>rę bez łusek – MIT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color w:val="202122"/>
          <w:u w:color="202122"/>
          <w:shd w:val="clear" w:color="auto" w:fill="FFFFFF"/>
        </w:rPr>
        <w:lastRenderedPageBreak/>
        <w:t>Rekiny mają łuski, jednak te, mimo pełnienia podobnej funkcji, mają kompletnie inną budowę niż u większości ryb. U rekin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 łuski są zbudowane z zębiny, dokładnie tego samego materiału, z kt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rego składa się wnętrze ludzkich zęb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w. Wszystko dlatego, że rekinom brakowało maszynerii biochemicznej do produkcji normalnych łusek, kt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rą posiadają inne ryby. Nie m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wcie tego biologom, ale myślę, że można spokojnie m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wić, że rekiny dosłownie składają się z samych zęb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w. Co więcej, sk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ra rekina jest tak szorstka, że używana była niegdyś jako papier ścierny, a technologia wykorzystuje ko</w:t>
      </w:r>
      <w:r>
        <w:rPr>
          <w:rFonts w:ascii="Geograph" w:hAnsi="Geograph"/>
          <w:color w:val="202122"/>
          <w:u w:color="202122"/>
          <w:shd w:val="clear" w:color="auto" w:fill="FFFFFF"/>
        </w:rPr>
        <w:t>n</w:t>
      </w:r>
      <w:r>
        <w:rPr>
          <w:rFonts w:ascii="Geograph" w:hAnsi="Geograph"/>
          <w:color w:val="202122"/>
          <w:u w:color="202122"/>
          <w:shd w:val="clear" w:color="auto" w:fill="FFFFFF"/>
        </w:rPr>
        <w:t>strukcję sk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ry np. do produkcji opon.</w:t>
      </w:r>
    </w:p>
    <w:p w:rsidR="00DA2776" w:rsidRDefault="00DA2776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hd w:val="clear" w:color="auto" w:fill="FFFFFF"/>
        </w:rPr>
      </w:pPr>
      <w:r>
        <w:rPr>
          <w:rFonts w:ascii="Geograph" w:hAnsi="Geograph"/>
          <w:b/>
          <w:bCs/>
          <w:color w:val="202122"/>
          <w:u w:color="202122"/>
          <w:shd w:val="clear" w:color="auto" w:fill="FFFFFF"/>
        </w:rPr>
        <w:t>10. Niekt</w:t>
      </w:r>
      <w:r>
        <w:rPr>
          <w:rFonts w:ascii="Geograph" w:hAnsi="Geograph"/>
          <w:b/>
          <w:bCs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b/>
          <w:bCs/>
          <w:color w:val="202122"/>
          <w:u w:color="202122"/>
          <w:shd w:val="clear" w:color="auto" w:fill="FFFFFF"/>
        </w:rPr>
        <w:t>re rekiny można zahipnotyzować - FAKT</w:t>
      </w:r>
    </w:p>
    <w:p w:rsidR="00DA2776" w:rsidRDefault="003E0299">
      <w:pPr>
        <w:pStyle w:val="Domylne"/>
        <w:spacing w:line="288" w:lineRule="auto"/>
        <w:jc w:val="both"/>
        <w:rPr>
          <w:rFonts w:ascii="Geograph" w:eastAsia="Geograph" w:hAnsi="Geograph" w:cs="Geograph"/>
          <w:sz w:val="24"/>
          <w:szCs w:val="24"/>
          <w:shd w:val="clear" w:color="auto" w:fill="FFFFFF"/>
        </w:rPr>
      </w:pPr>
      <w:r>
        <w:rPr>
          <w:rFonts w:ascii="Geograph" w:hAnsi="Geograph"/>
          <w:color w:val="202122"/>
          <w:u w:color="202122"/>
          <w:shd w:val="clear" w:color="auto" w:fill="FFFFFF"/>
        </w:rPr>
        <w:t>Niekt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re rekiny wykazują zachowanie zwane tanatozą (toniczny bezruch, tonic immob</w:t>
      </w:r>
      <w:r>
        <w:rPr>
          <w:rFonts w:ascii="Geograph" w:hAnsi="Geograph"/>
          <w:color w:val="202122"/>
          <w:u w:color="202122"/>
          <w:shd w:val="clear" w:color="auto" w:fill="FFFFFF"/>
        </w:rPr>
        <w:t>i</w:t>
      </w:r>
      <w:r>
        <w:rPr>
          <w:rFonts w:ascii="Geograph" w:hAnsi="Geograph"/>
          <w:color w:val="202122"/>
          <w:u w:color="202122"/>
          <w:shd w:val="clear" w:color="auto" w:fill="FFFFFF"/>
        </w:rPr>
        <w:t>lity), kt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ry charakteryzuje się tym, że na kilkanaście minut wprowadzają się w stan par</w:t>
      </w:r>
      <w:r>
        <w:rPr>
          <w:rFonts w:ascii="Geograph" w:hAnsi="Geograph"/>
          <w:color w:val="202122"/>
          <w:u w:color="202122"/>
          <w:shd w:val="clear" w:color="auto" w:fill="FFFFFF"/>
        </w:rPr>
        <w:t>a</w:t>
      </w:r>
      <w:r>
        <w:rPr>
          <w:rFonts w:ascii="Geograph" w:hAnsi="Geograph"/>
          <w:color w:val="202122"/>
          <w:u w:color="202122"/>
          <w:shd w:val="clear" w:color="auto" w:fill="FFFFFF"/>
        </w:rPr>
        <w:t>liżu. Najczęstszym sposobem wprowadzenia rekina w taki stan jest obr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cenie go w w</w:t>
      </w:r>
      <w:r>
        <w:rPr>
          <w:rFonts w:ascii="Geograph" w:hAnsi="Geograph"/>
          <w:color w:val="202122"/>
          <w:u w:color="202122"/>
          <w:shd w:val="clear" w:color="auto" w:fill="FFFFFF"/>
        </w:rPr>
        <w:t>o</w:t>
      </w:r>
      <w:r>
        <w:rPr>
          <w:rFonts w:ascii="Geograph" w:hAnsi="Geograph"/>
          <w:color w:val="202122"/>
          <w:u w:color="202122"/>
          <w:shd w:val="clear" w:color="auto" w:fill="FFFFFF"/>
        </w:rPr>
        <w:t>dzie do g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ry brzuchem, co bardzo często wykorzystują naukowcy podczas badania rekin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w. Nie do końca wiadomo skąd u rekin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w, zwłaszcza bardzo dużych, bierze się ten odruch, ponieważ zwykle to ofiary, a nie drapieżniki stosują technikę udawania martwych. Jedna z hipotez, pr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bu</w:t>
      </w:r>
      <w:r w:rsidR="00043372">
        <w:rPr>
          <w:rFonts w:ascii="Geograph" w:hAnsi="Geograph"/>
          <w:color w:val="202122"/>
          <w:u w:color="202122"/>
          <w:shd w:val="clear" w:color="auto" w:fill="FFFFFF"/>
        </w:rPr>
        <w:t>jących wytłumaczyć ten fakt są</w:t>
      </w:r>
      <w:r>
        <w:rPr>
          <w:rFonts w:ascii="Geograph" w:hAnsi="Geograph"/>
          <w:color w:val="202122"/>
          <w:u w:color="202122"/>
          <w:shd w:val="clear" w:color="auto" w:fill="FFFFFF"/>
        </w:rPr>
        <w:t xml:space="preserve"> powiązania z zach</w:t>
      </w:r>
      <w:r>
        <w:rPr>
          <w:rFonts w:ascii="Geograph" w:hAnsi="Geograph"/>
          <w:color w:val="202122"/>
          <w:u w:color="202122"/>
          <w:shd w:val="clear" w:color="auto" w:fill="FFFFFF"/>
        </w:rPr>
        <w:t>o</w:t>
      </w:r>
      <w:r>
        <w:rPr>
          <w:rFonts w:ascii="Geograph" w:hAnsi="Geograph"/>
          <w:color w:val="202122"/>
          <w:u w:color="202122"/>
          <w:shd w:val="clear" w:color="auto" w:fill="FFFFFF"/>
        </w:rPr>
        <w:t>waniami reprodukcyjnymi, bo samice rekin</w:t>
      </w:r>
      <w:r>
        <w:rPr>
          <w:rFonts w:ascii="Geograph" w:hAnsi="Geograph"/>
          <w:color w:val="202122"/>
          <w:u w:color="202122"/>
          <w:shd w:val="clear" w:color="auto" w:fill="FFFFFF"/>
          <w:lang w:val="es-ES_tradnl"/>
        </w:rPr>
        <w:t>ó</w:t>
      </w:r>
      <w:r>
        <w:rPr>
          <w:rFonts w:ascii="Geograph" w:hAnsi="Geograph"/>
          <w:color w:val="202122"/>
          <w:u w:color="202122"/>
          <w:shd w:val="clear" w:color="auto" w:fill="FFFFFF"/>
        </w:rPr>
        <w:t>w dużo</w:t>
      </w:r>
      <w:r w:rsidR="00043372">
        <w:rPr>
          <w:rFonts w:ascii="Geograph" w:hAnsi="Geograph"/>
          <w:color w:val="202122"/>
          <w:u w:color="202122"/>
          <w:shd w:val="clear" w:color="auto" w:fill="FFFFFF"/>
        </w:rPr>
        <w:t xml:space="preserve"> łatwiej wprowadzić w ten stan.</w:t>
      </w:r>
    </w:p>
    <w:p w:rsidR="00DA2776" w:rsidRPr="00F9560D" w:rsidRDefault="00DA2776">
      <w:pPr>
        <w:jc w:val="both"/>
        <w:rPr>
          <w:rStyle w:val="Hyperlink0"/>
          <w:lang w:val="pl-PL"/>
        </w:rPr>
      </w:pPr>
    </w:p>
    <w:p w:rsidR="00DA2776" w:rsidRPr="00F9560D" w:rsidRDefault="003E0299">
      <w:pPr>
        <w:spacing w:line="288" w:lineRule="auto"/>
        <w:jc w:val="both"/>
        <w:rPr>
          <w:rFonts w:ascii="Geograph" w:eastAsia="Geograph" w:hAnsi="Geograph" w:cs="Geograph"/>
          <w:sz w:val="16"/>
          <w:szCs w:val="16"/>
          <w:lang w:val="pl-PL"/>
        </w:rPr>
      </w:pPr>
      <w:r w:rsidRPr="00F9560D">
        <w:rPr>
          <w:rFonts w:ascii="Geograph" w:hAnsi="Geograph"/>
          <w:b/>
          <w:bCs/>
          <w:sz w:val="16"/>
          <w:szCs w:val="16"/>
          <w:lang w:val="pl-PL"/>
        </w:rPr>
        <w:t xml:space="preserve">National Geographic </w:t>
      </w:r>
      <w:r w:rsidRPr="00F9560D">
        <w:rPr>
          <w:rFonts w:ascii="Geograph" w:hAnsi="Geograph"/>
          <w:sz w:val="16"/>
          <w:szCs w:val="16"/>
          <w:lang w:val="pl-PL"/>
        </w:rPr>
        <w:t>skłania widz</w:t>
      </w:r>
      <w:r>
        <w:rPr>
          <w:rFonts w:ascii="Geograph" w:hAnsi="Geograph"/>
          <w:sz w:val="16"/>
          <w:szCs w:val="16"/>
          <w:lang w:val="es-ES_tradnl"/>
        </w:rPr>
        <w:t>ó</w:t>
      </w:r>
      <w:r w:rsidRPr="00F9560D">
        <w:rPr>
          <w:rFonts w:ascii="Geograph" w:hAnsi="Geograph"/>
          <w:sz w:val="16"/>
          <w:szCs w:val="16"/>
          <w:lang w:val="pl-PL"/>
        </w:rPr>
        <w:t>w, by dowiedzieli się więcej. Poprzez pasjonujące dokumenty i reportaże oraz pr</w:t>
      </w:r>
      <w:r w:rsidRPr="00F9560D">
        <w:rPr>
          <w:rFonts w:ascii="Geograph" w:hAnsi="Geograph"/>
          <w:sz w:val="16"/>
          <w:szCs w:val="16"/>
          <w:lang w:val="pl-PL"/>
        </w:rPr>
        <w:t>o</w:t>
      </w:r>
      <w:r w:rsidRPr="00F9560D">
        <w:rPr>
          <w:rFonts w:ascii="Geograph" w:hAnsi="Geograph"/>
          <w:sz w:val="16"/>
          <w:szCs w:val="16"/>
          <w:lang w:val="pl-PL"/>
        </w:rPr>
        <w:t>gramy rozrywkowe wzbogaca naszą wiedzę o otaczającym świecie. National Geographic angażuje i stawia wyzwania, by poznać głębiej, na nowo. Dzięki współpracy z Towarzystwem National Geographic, znanymi na całym świecie badaczami oraz fotografowani, nasze programy są interesujące, wiarygodne, pokazują zapierające dech w piersiach ujęcia i poz</w:t>
      </w:r>
      <w:r w:rsidRPr="00F9560D">
        <w:rPr>
          <w:rFonts w:ascii="Geograph" w:hAnsi="Geograph"/>
          <w:sz w:val="16"/>
          <w:szCs w:val="16"/>
          <w:lang w:val="pl-PL"/>
        </w:rPr>
        <w:t>o</w:t>
      </w:r>
      <w:r w:rsidRPr="00F9560D">
        <w:rPr>
          <w:rFonts w:ascii="Geograph" w:hAnsi="Geograph"/>
          <w:sz w:val="16"/>
          <w:szCs w:val="16"/>
          <w:lang w:val="pl-PL"/>
        </w:rPr>
        <w:t xml:space="preserve">stają </w:t>
      </w:r>
      <w:r>
        <w:rPr>
          <w:rFonts w:ascii="Geograph" w:hAnsi="Geograph"/>
          <w:sz w:val="16"/>
          <w:szCs w:val="16"/>
          <w:lang w:val="it-IT"/>
        </w:rPr>
        <w:t>na d</w:t>
      </w:r>
      <w:r w:rsidRPr="00F9560D">
        <w:rPr>
          <w:rFonts w:ascii="Geograph" w:hAnsi="Geograph"/>
          <w:sz w:val="16"/>
          <w:szCs w:val="16"/>
          <w:lang w:val="pl-PL"/>
        </w:rPr>
        <w:t xml:space="preserve">ługo w pamięci. National Geographic oferuje dostęp do unikalnych ludzi, miejsc i zdarzeń </w:t>
      </w:r>
      <w:r>
        <w:rPr>
          <w:rFonts w:ascii="Geograph" w:hAnsi="Geograph"/>
          <w:sz w:val="16"/>
          <w:szCs w:val="16"/>
          <w:lang w:val="it-IT"/>
        </w:rPr>
        <w:t>na ca</w:t>
      </w:r>
      <w:r w:rsidRPr="00F9560D">
        <w:rPr>
          <w:rFonts w:ascii="Geograph" w:hAnsi="Geograph"/>
          <w:sz w:val="16"/>
          <w:szCs w:val="16"/>
          <w:lang w:val="pl-PL"/>
        </w:rPr>
        <w:t xml:space="preserve">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</w:t>
      </w:r>
    </w:p>
    <w:p w:rsidR="00DA2776" w:rsidRPr="00F9560D" w:rsidRDefault="003E0299">
      <w:pPr>
        <w:spacing w:line="288" w:lineRule="auto"/>
        <w:jc w:val="both"/>
        <w:rPr>
          <w:rStyle w:val="Brak"/>
          <w:rFonts w:ascii="Geograph" w:eastAsia="Geograph" w:hAnsi="Geograph" w:cs="Geograph"/>
          <w:sz w:val="16"/>
          <w:szCs w:val="16"/>
          <w:lang w:val="pl-PL"/>
        </w:rPr>
      </w:pPr>
      <w:r>
        <w:rPr>
          <w:rFonts w:ascii="Geograph" w:hAnsi="Geograph"/>
          <w:sz w:val="16"/>
          <w:szCs w:val="16"/>
          <w:lang w:val="de-DE"/>
        </w:rPr>
        <w:t>Wi</w:t>
      </w:r>
      <w:r w:rsidRPr="00F9560D">
        <w:rPr>
          <w:rFonts w:ascii="Geograph" w:hAnsi="Geograph"/>
          <w:sz w:val="16"/>
          <w:szCs w:val="16"/>
          <w:lang w:val="pl-PL"/>
        </w:rPr>
        <w:t xml:space="preserve">ęcej informacji na witrynie: </w:t>
      </w:r>
      <w:hyperlink r:id="rId9" w:history="1">
        <w:r w:rsidRPr="00F9560D">
          <w:rPr>
            <w:rStyle w:val="Hyperlink1"/>
            <w:lang w:val="pl-PL"/>
          </w:rPr>
          <w:t>www.natgeotv.com/pl</w:t>
        </w:r>
      </w:hyperlink>
      <w:r w:rsidRPr="00F9560D">
        <w:rPr>
          <w:rStyle w:val="Brak"/>
          <w:rFonts w:ascii="Geograph" w:hAnsi="Geograph"/>
          <w:sz w:val="16"/>
          <w:szCs w:val="16"/>
          <w:lang w:val="pl-PL"/>
        </w:rPr>
        <w:t>.</w:t>
      </w:r>
    </w:p>
    <w:p w:rsidR="00DA2776" w:rsidRPr="00F9560D" w:rsidRDefault="00DA2776">
      <w:pPr>
        <w:spacing w:line="288" w:lineRule="auto"/>
        <w:jc w:val="both"/>
        <w:rPr>
          <w:rStyle w:val="Hyperlink0"/>
          <w:lang w:val="pl-PL"/>
        </w:rPr>
      </w:pPr>
    </w:p>
    <w:p w:rsidR="00DA2776" w:rsidRDefault="003E0299">
      <w:pPr>
        <w:spacing w:line="288" w:lineRule="auto"/>
        <w:jc w:val="both"/>
        <w:rPr>
          <w:rStyle w:val="Brak"/>
          <w:rFonts w:ascii="Geograph" w:eastAsia="Geograph" w:hAnsi="Geograph" w:cs="Geograph"/>
          <w:b/>
          <w:bCs/>
        </w:rPr>
      </w:pPr>
      <w:r>
        <w:rPr>
          <w:rStyle w:val="Brak"/>
          <w:rFonts w:ascii="Geograph" w:hAnsi="Geograph"/>
          <w:b/>
          <w:bCs/>
        </w:rPr>
        <w:t>KONTAKT</w:t>
      </w:r>
    </w:p>
    <w:p w:rsidR="00DA2776" w:rsidRDefault="003E0299">
      <w:pPr>
        <w:spacing w:line="288" w:lineRule="auto"/>
        <w:jc w:val="both"/>
        <w:rPr>
          <w:rStyle w:val="Brak"/>
          <w:rFonts w:ascii="Geograph" w:eastAsia="Geograph" w:hAnsi="Geograph" w:cs="Geograph"/>
          <w:b/>
          <w:bCs/>
          <w:sz w:val="20"/>
          <w:szCs w:val="20"/>
        </w:rPr>
      </w:pPr>
      <w:r>
        <w:rPr>
          <w:rStyle w:val="Brak"/>
          <w:rFonts w:ascii="Geograph" w:hAnsi="Geograph"/>
          <w:b/>
          <w:bCs/>
          <w:sz w:val="20"/>
          <w:szCs w:val="20"/>
        </w:rPr>
        <w:t>Joanna Andrzejewska</w:t>
      </w:r>
    </w:p>
    <w:p w:rsidR="00DA2776" w:rsidRDefault="003E0299">
      <w:pPr>
        <w:spacing w:line="288" w:lineRule="auto"/>
        <w:jc w:val="both"/>
        <w:rPr>
          <w:rStyle w:val="Brak"/>
          <w:rFonts w:ascii="Geograph" w:eastAsia="Geograph" w:hAnsi="Geograph" w:cs="Geograph"/>
          <w:sz w:val="20"/>
          <w:szCs w:val="20"/>
        </w:rPr>
      </w:pPr>
      <w:r>
        <w:rPr>
          <w:rStyle w:val="Brak"/>
          <w:rFonts w:ascii="Geograph" w:hAnsi="Geograph"/>
          <w:sz w:val="20"/>
          <w:szCs w:val="20"/>
        </w:rPr>
        <w:t>PR Manager </w:t>
      </w:r>
      <w:r>
        <w:rPr>
          <w:rStyle w:val="Brak"/>
          <w:rFonts w:ascii="Geograph" w:hAnsi="Geograph"/>
          <w:sz w:val="20"/>
          <w:szCs w:val="20"/>
        </w:rPr>
        <w:br/>
        <w:t>The Walt Disney Company</w:t>
      </w:r>
    </w:p>
    <w:p w:rsidR="00DA2776" w:rsidRDefault="003E0299">
      <w:pPr>
        <w:spacing w:line="288" w:lineRule="auto"/>
        <w:jc w:val="both"/>
        <w:rPr>
          <w:rStyle w:val="Brak"/>
          <w:rFonts w:ascii="Geograph" w:eastAsia="Geograph" w:hAnsi="Geograph" w:cs="Geograph"/>
          <w:sz w:val="20"/>
          <w:szCs w:val="20"/>
        </w:rPr>
      </w:pPr>
      <w:r>
        <w:rPr>
          <w:rStyle w:val="Brak"/>
          <w:rFonts w:ascii="Geograph" w:hAnsi="Geograph"/>
          <w:sz w:val="20"/>
          <w:szCs w:val="20"/>
        </w:rPr>
        <w:t>e-mail: </w:t>
      </w:r>
      <w:hyperlink r:id="rId10" w:history="1">
        <w:r>
          <w:rPr>
            <w:rStyle w:val="Hyperlink2"/>
          </w:rPr>
          <w:t>Joanna.X.Andrzejewska.-ND@disney.com</w:t>
        </w:r>
      </w:hyperlink>
      <w:r>
        <w:rPr>
          <w:rStyle w:val="Brak"/>
          <w:rFonts w:ascii="Geograph" w:hAnsi="Geograph"/>
          <w:sz w:val="20"/>
          <w:szCs w:val="20"/>
        </w:rPr>
        <w:t xml:space="preserve"> </w:t>
      </w:r>
    </w:p>
    <w:p w:rsidR="00DA2776" w:rsidRDefault="00DA2776">
      <w:pPr>
        <w:shd w:val="clear" w:color="auto" w:fill="FFFFFF"/>
        <w:spacing w:line="288" w:lineRule="auto"/>
        <w:ind w:left="108" w:hanging="108"/>
        <w:jc w:val="both"/>
        <w:rPr>
          <w:rStyle w:val="Brak"/>
          <w:rFonts w:ascii="Geograph" w:eastAsia="Geograph" w:hAnsi="Geograph" w:cs="Geograph"/>
          <w:b/>
          <w:bCs/>
          <w:sz w:val="20"/>
          <w:szCs w:val="20"/>
        </w:rPr>
      </w:pPr>
    </w:p>
    <w:p w:rsidR="00DA2776" w:rsidRDefault="003E0299">
      <w:pPr>
        <w:shd w:val="clear" w:color="auto" w:fill="FFFFFF"/>
        <w:spacing w:line="288" w:lineRule="auto"/>
        <w:ind w:left="108" w:hanging="108"/>
        <w:jc w:val="both"/>
        <w:rPr>
          <w:rStyle w:val="Brak"/>
          <w:rFonts w:ascii="Geograph" w:eastAsia="Geograph" w:hAnsi="Geograph" w:cs="Geograph"/>
          <w:b/>
          <w:bCs/>
          <w:sz w:val="20"/>
          <w:szCs w:val="20"/>
        </w:rPr>
      </w:pPr>
      <w:r>
        <w:rPr>
          <w:rStyle w:val="Brak"/>
          <w:rFonts w:ascii="Geograph" w:hAnsi="Geograph"/>
          <w:b/>
          <w:bCs/>
          <w:sz w:val="20"/>
          <w:szCs w:val="20"/>
        </w:rPr>
        <w:t>Agnieszka Jarecka</w:t>
      </w:r>
    </w:p>
    <w:p w:rsidR="00DA2776" w:rsidRDefault="003E0299">
      <w:pPr>
        <w:shd w:val="clear" w:color="auto" w:fill="FFFFFF"/>
        <w:spacing w:line="288" w:lineRule="auto"/>
        <w:jc w:val="both"/>
        <w:rPr>
          <w:rStyle w:val="Brak"/>
          <w:rFonts w:ascii="Geograph" w:eastAsia="Geograph" w:hAnsi="Geograph" w:cs="Geograph"/>
          <w:sz w:val="20"/>
          <w:szCs w:val="20"/>
        </w:rPr>
      </w:pPr>
      <w:r>
        <w:rPr>
          <w:rStyle w:val="Brak"/>
          <w:rFonts w:ascii="Geograph" w:hAnsi="Geograph"/>
          <w:sz w:val="20"/>
          <w:szCs w:val="20"/>
        </w:rPr>
        <w:t xml:space="preserve">PR Manager </w:t>
      </w:r>
    </w:p>
    <w:p w:rsidR="00DA2776" w:rsidRDefault="003E0299">
      <w:pPr>
        <w:shd w:val="clear" w:color="auto" w:fill="FFFFFF"/>
        <w:spacing w:line="288" w:lineRule="auto"/>
        <w:jc w:val="both"/>
        <w:rPr>
          <w:rStyle w:val="Brak"/>
          <w:rFonts w:ascii="Geograph" w:eastAsia="Geograph" w:hAnsi="Geograph" w:cs="Geograph"/>
          <w:sz w:val="20"/>
          <w:szCs w:val="20"/>
        </w:rPr>
      </w:pPr>
      <w:r>
        <w:rPr>
          <w:rStyle w:val="Brak"/>
          <w:rFonts w:ascii="Geograph" w:hAnsi="Geograph"/>
          <w:sz w:val="20"/>
          <w:szCs w:val="20"/>
        </w:rPr>
        <w:t>Flywheel PR</w:t>
      </w:r>
    </w:p>
    <w:p w:rsidR="00DA2776" w:rsidRDefault="003E0299">
      <w:pPr>
        <w:spacing w:line="288" w:lineRule="auto"/>
        <w:jc w:val="both"/>
        <w:rPr>
          <w:rStyle w:val="Brak"/>
          <w:rFonts w:ascii="Geograph" w:eastAsia="Geograph" w:hAnsi="Geograph" w:cs="Geograph"/>
          <w:sz w:val="20"/>
          <w:szCs w:val="20"/>
        </w:rPr>
      </w:pPr>
      <w:r>
        <w:rPr>
          <w:rStyle w:val="Brak"/>
          <w:rFonts w:ascii="Geograph" w:hAnsi="Geograph"/>
          <w:sz w:val="20"/>
          <w:szCs w:val="20"/>
        </w:rPr>
        <w:t>tel. + 48 518 906 821</w:t>
      </w:r>
    </w:p>
    <w:p w:rsidR="00DA2776" w:rsidRDefault="003E0299">
      <w:pPr>
        <w:spacing w:line="288" w:lineRule="auto"/>
        <w:jc w:val="both"/>
      </w:pPr>
      <w:r>
        <w:rPr>
          <w:rStyle w:val="Brak"/>
          <w:rFonts w:ascii="Geograph" w:hAnsi="Geograph"/>
          <w:sz w:val="20"/>
          <w:szCs w:val="20"/>
        </w:rPr>
        <w:t>e-mail: </w:t>
      </w:r>
      <w:hyperlink r:id="rId11" w:history="1">
        <w:r>
          <w:rPr>
            <w:rStyle w:val="Hyperlink2"/>
          </w:rPr>
          <w:t>agnieszka.j@flywheel.pl</w:t>
        </w:r>
      </w:hyperlink>
    </w:p>
    <w:sectPr w:rsidR="00DA2776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F3" w:rsidRDefault="000364F3">
      <w:pPr>
        <w:spacing w:line="240" w:lineRule="auto"/>
      </w:pPr>
      <w:r>
        <w:separator/>
      </w:r>
    </w:p>
  </w:endnote>
  <w:endnote w:type="continuationSeparator" w:id="0">
    <w:p w:rsidR="000364F3" w:rsidRDefault="00036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eograph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76" w:rsidRDefault="00DA2776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F3" w:rsidRDefault="000364F3">
      <w:pPr>
        <w:spacing w:line="240" w:lineRule="auto"/>
      </w:pPr>
      <w:r>
        <w:separator/>
      </w:r>
    </w:p>
  </w:footnote>
  <w:footnote w:type="continuationSeparator" w:id="0">
    <w:p w:rsidR="000364F3" w:rsidRDefault="000364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76" w:rsidRDefault="003E0299">
    <w:pPr>
      <w:pStyle w:val="Nagwek"/>
      <w:tabs>
        <w:tab w:val="clear" w:pos="9072"/>
        <w:tab w:val="right" w:pos="9000"/>
      </w:tabs>
      <w:jc w:val="center"/>
    </w:pPr>
    <w:r>
      <w:rPr>
        <w:rFonts w:ascii="Geograph" w:hAnsi="Geograph"/>
        <w:noProof/>
        <w:color w:val="262626"/>
        <w:u w:color="262626"/>
      </w:rPr>
      <w:drawing>
        <wp:inline distT="0" distB="0" distL="0" distR="0">
          <wp:extent cx="1197369" cy="634751"/>
          <wp:effectExtent l="0" t="0" r="0" b="0"/>
          <wp:docPr id="1073741825" name="officeArt object" descr="National Geographic Wild – Wikipedia, wolna encyklop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tional Geographic Wild – Wikipedia, wolna encyklopedia" descr="National Geographic Wild – Wikipedia, wolna encyklopedi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369" cy="6347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2B54"/>
    <w:multiLevelType w:val="hybridMultilevel"/>
    <w:tmpl w:val="A90A9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2776"/>
    <w:rsid w:val="000364F3"/>
    <w:rsid w:val="00043372"/>
    <w:rsid w:val="000F4702"/>
    <w:rsid w:val="002E0D40"/>
    <w:rsid w:val="003E0299"/>
    <w:rsid w:val="004D776C"/>
    <w:rsid w:val="00571C67"/>
    <w:rsid w:val="00576BF6"/>
    <w:rsid w:val="006F00E7"/>
    <w:rsid w:val="00852345"/>
    <w:rsid w:val="00910024"/>
    <w:rsid w:val="00A37DA1"/>
    <w:rsid w:val="00B22D71"/>
    <w:rsid w:val="00D800D5"/>
    <w:rsid w:val="00DA2776"/>
    <w:rsid w:val="00EA6485"/>
    <w:rsid w:val="00F62A17"/>
    <w:rsid w:val="00F77472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rFonts w:ascii="Geograph" w:eastAsia="Geograph" w:hAnsi="Geograph" w:cs="Geograph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Geograph" w:eastAsia="Geograph" w:hAnsi="Geograph" w:cs="Geograph"/>
      <w:sz w:val="16"/>
      <w:szCs w:val="16"/>
      <w:u w:val="single"/>
      <w:lang w:val="en-US"/>
    </w:rPr>
  </w:style>
  <w:style w:type="character" w:customStyle="1" w:styleId="Hyperlink2">
    <w:name w:val="Hyperlink.2"/>
    <w:basedOn w:val="Brak"/>
    <w:rPr>
      <w:rFonts w:ascii="Geograph" w:eastAsia="Geograph" w:hAnsi="Geograph" w:cs="Geograph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60D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6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rPr>
      <w:rFonts w:ascii="Geograph" w:eastAsia="Geograph" w:hAnsi="Geograph" w:cs="Geograph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Geograph" w:eastAsia="Geograph" w:hAnsi="Geograph" w:cs="Geograph"/>
      <w:sz w:val="16"/>
      <w:szCs w:val="16"/>
      <w:u w:val="single"/>
      <w:lang w:val="en-US"/>
    </w:rPr>
  </w:style>
  <w:style w:type="character" w:customStyle="1" w:styleId="Hyperlink2">
    <w:name w:val="Hyperlink.2"/>
    <w:basedOn w:val="Brak"/>
    <w:rPr>
      <w:rFonts w:ascii="Geograph" w:eastAsia="Geograph" w:hAnsi="Geograph" w:cs="Geograph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6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60D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6F0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nieszka.j@flywheel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X.Andrzejewska.-ND@disne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ECEF-1704-4240-9E55-473367E0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Cieśla</dc:creator>
  <cp:lastModifiedBy>Iwona Siwek</cp:lastModifiedBy>
  <cp:revision>4</cp:revision>
  <dcterms:created xsi:type="dcterms:W3CDTF">2022-07-11T08:51:00Z</dcterms:created>
  <dcterms:modified xsi:type="dcterms:W3CDTF">2022-07-18T13:57:00Z</dcterms:modified>
</cp:coreProperties>
</file>