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14" w:rsidRDefault="00805862">
      <w:pPr>
        <w:spacing w:line="240" w:lineRule="auto"/>
        <w:rPr>
          <w:rFonts w:eastAsia="Times New Roman" w:cs="Times New Roman"/>
          <w:b w:val="0"/>
          <w:bCs w:val="0"/>
          <w:color w:val="auto"/>
        </w:rPr>
      </w:pPr>
      <w:r>
        <w:rPr>
          <w:rFonts w:eastAsia="Times New Roman" w:cs="Times New Roman"/>
          <w:color w:val="333333"/>
          <w:shd w:val="clear" w:color="auto" w:fill="FFFFFF"/>
        </w:rPr>
        <w:br/>
        <w:t>„Spędziłam pod ziemią 62 dni”</w:t>
      </w:r>
    </w:p>
    <w:p w:rsidR="005F2414" w:rsidRDefault="00805862">
      <w:pPr>
        <w:spacing w:line="240" w:lineRule="auto"/>
        <w:rPr>
          <w:rFonts w:eastAsia="Times New Roman" w:cs="Times New Roman"/>
          <w:b w:val="0"/>
          <w:bCs w:val="0"/>
          <w:color w:val="auto"/>
        </w:rPr>
      </w:pPr>
      <w:r>
        <w:rPr>
          <w:rFonts w:eastAsia="Times New Roman" w:cs="Times New Roman"/>
          <w:color w:val="333333"/>
          <w:shd w:val="clear" w:color="auto" w:fill="FFFFFF"/>
        </w:rPr>
        <w:t xml:space="preserve">- Polacy w wyprawie do „Najgłębszej jaskini  świata?” </w:t>
      </w:r>
      <w:r>
        <w:rPr>
          <w:rFonts w:eastAsia="Times New Roman" w:cs="Times New Roman"/>
          <w:color w:val="333333"/>
          <w:shd w:val="clear" w:color="auto" w:fill="FFFFFF"/>
        </w:rPr>
        <w:br/>
        <w:t xml:space="preserve">w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National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Geographic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</w:t>
      </w:r>
    </w:p>
    <w:p w:rsidR="005F2414" w:rsidRDefault="005F2414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</w:p>
    <w:p w:rsidR="005F2414" w:rsidRDefault="00805862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Grupa utalentowanych grotołazów chce znaleźć nową najgłębszą jaskinię świata. Są coraz bliżej. W próbie pobicia rekordu istotną rolę pełni ekipa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z Polski, wśród której jest Katarzyna Biernacka. Przygody ekipy speleologów możecie zobaczyć w najnowszym filmie dokumentalnym „Najgłębsza jaskinia świata?” - premiera w niedzielę, 24 lipca o godz. 21:00 w kanale 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</w:rPr>
        <w:t>National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</w:rPr>
        <w:t>Geographic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:rsidR="005F2414" w:rsidRDefault="005F2414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</w:p>
    <w:p w:rsidR="005F2414" w:rsidRDefault="00805862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W uniwersum himalais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tów nikt nie ma wątpliwości, który szczyt jest tym najwyższym. Sytuacja nieco się komplikuje, gdy człowiek próbuje ustalić coś odwrotnego, czyli najgłębszą jaskinię świata. Czy dzisiejszy lider, jaskinia </w:t>
      </w:r>
      <w:proofErr w:type="spellStart"/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Wierowikina</w:t>
      </w:r>
      <w:proofErr w:type="spellEnd"/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w Gruzji (2204 m), utrzyma pozycję lider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a na zawsze? Zdaniem wielu ekspertów jej pozycja jest zagrożona. Podziemne otchłanie wciąż pozostają niezbadane i bardzo możliwe, że nowy rekord jest tuż  za rogiem.</w:t>
      </w:r>
    </w:p>
    <w:p w:rsidR="005F2414" w:rsidRDefault="005F2414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</w:p>
    <w:p w:rsidR="005F2414" w:rsidRDefault="00805862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Są tacy, którzy poszukują. Amerykanin Bill Stones i jego ekipa od ponad trzech dekad zajm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uje się kompleksowym badaniem jaskini </w:t>
      </w:r>
      <w:proofErr w:type="spellStart"/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Cheve</w:t>
      </w:r>
      <w:proofErr w:type="spellEnd"/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w Meksyku, przy okazji próbując udowodnić, że właśnie ona jest tą najgłębszą na Ziemi. Na tę chwilę w </w:t>
      </w:r>
      <w:proofErr w:type="spellStart"/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Cheve</w:t>
      </w:r>
      <w:proofErr w:type="spellEnd"/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02040"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grotołazi dotarli 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na ponad 1500 m głębokości, ale jej potencjał jest o wiele większy. Skąd o tym wiadomo? Pew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nego dnia grotołazi wpuścili do podziemnego strumienia wewnątrz tej jaskini specjalny barwnik, który wypłynął w</w:t>
      </w:r>
      <w:r w:rsidR="00C02040"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innej, położonej dużo niżej jaskini.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Gdyby człowiek podążył drogą, którą płynie woda, to połączyłby ze sobą dwie jaski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nie i tym samym ustanowiłby rekord głębokości: ponad 2500 metr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ów</w:t>
      </w:r>
      <w:r w:rsidR="008448D6"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C02040"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:rsidR="005F2414" w:rsidRDefault="005F2414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</w:p>
    <w:p w:rsidR="005F2414" w:rsidRDefault="00805862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Katarzyna próbuje dość na samo dno świata</w:t>
      </w:r>
    </w:p>
    <w:p w:rsidR="005F2414" w:rsidRDefault="00805862">
      <w:pPr>
        <w:spacing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W ekipie, która eksploruje jaskinię </w:t>
      </w:r>
      <w:proofErr w:type="spellStart"/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Cheve</w:t>
      </w:r>
      <w:proofErr w:type="spellEnd"/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, od 20 lat działa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Katarzyna Biernacka - 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</w:rPr>
        <w:t>groto</w:t>
      </w:r>
      <w:r w:rsidR="00313EB7">
        <w:rPr>
          <w:rFonts w:eastAsia="Times New Roman" w:cs="Times New Roman"/>
          <w:sz w:val="24"/>
          <w:szCs w:val="24"/>
          <w:shd w:val="clear" w:color="auto" w:fill="FFFFFF"/>
        </w:rPr>
        <w:t>łazka</w:t>
      </w:r>
      <w:proofErr w:type="spellEnd"/>
      <w:r w:rsidR="00313EB7">
        <w:rPr>
          <w:rFonts w:eastAsia="Times New Roman" w:cs="Times New Roman"/>
          <w:sz w:val="24"/>
          <w:szCs w:val="24"/>
          <w:shd w:val="clear" w:color="auto" w:fill="FFFFFF"/>
        </w:rPr>
        <w:t xml:space="preserve"> i fotografka jaskiniowa ze </w:t>
      </w:r>
      <w:proofErr w:type="spellStart"/>
      <w:r w:rsidR="00313EB7">
        <w:rPr>
          <w:rFonts w:eastAsia="Times New Roman" w:cs="Times New Roman"/>
          <w:sz w:val="24"/>
          <w:szCs w:val="24"/>
          <w:shd w:val="clear" w:color="auto" w:fill="FFFFFF"/>
        </w:rPr>
        <w:t>Speleklubu</w:t>
      </w:r>
      <w:proofErr w:type="spellEnd"/>
      <w:r w:rsidR="00313EB7">
        <w:rPr>
          <w:rFonts w:eastAsia="Times New Roman" w:cs="Times New Roman"/>
          <w:sz w:val="24"/>
          <w:szCs w:val="24"/>
          <w:shd w:val="clear" w:color="auto" w:fill="FFFFFF"/>
        </w:rPr>
        <w:t xml:space="preserve"> Warszawskiego</w:t>
      </w:r>
      <w:r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:rsidR="005F2414" w:rsidRDefault="00805862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Co tak przyciąga Biernacką do </w:t>
      </w:r>
      <w:proofErr w:type="spellStart"/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Cheve</w:t>
      </w:r>
      <w:proofErr w:type="spellEnd"/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? </w:t>
      </w:r>
    </w:p>
    <w:p w:rsidR="005F2414" w:rsidRDefault="005F2414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</w:p>
    <w:p w:rsidR="005F2414" w:rsidRDefault="00805862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- 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W tej jaskini wszystko jest większe. Już samo wejście do niej jest wyjątkowo potężne - idzie się przez nie aż 30 minut, zanim wejdzie się do tunelu, w którym rozpoczyna się zjeżdżanie w dół. W systemach </w:t>
      </w:r>
      <w:proofErr w:type="spellStart"/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Cheve</w:t>
      </w:r>
      <w:proofErr w:type="spellEnd"/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 przeplatają się ogromne sale, które są tak duże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, że nie widać sufitu, z klaustrofobicznymi przejściami. Do najdalszego znanego nam punktu </w:t>
      </w:r>
      <w:r w:rsidR="00313EB7"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idzie się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 jakieś 4-5 dni. To fascynujące być częścią takiego przedsięwzięcia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- tłumaczy Biernacka, która </w:t>
      </w:r>
      <w:r w:rsidR="00313EB7"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poza eksploracją</w:t>
      </w:r>
      <w:r w:rsidR="008448D6"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za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jmuje się</w:t>
      </w:r>
      <w:r w:rsidR="00313EB7"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też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fotografow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aniem i filmowaniem jaskini. </w:t>
      </w:r>
    </w:p>
    <w:p w:rsidR="005F2414" w:rsidRDefault="005F2414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</w:p>
    <w:p w:rsidR="005F2414" w:rsidRDefault="00805862">
      <w:pPr>
        <w:spacing w:line="240" w:lineRule="auto"/>
        <w:jc w:val="both"/>
        <w:rPr>
          <w:rFonts w:eastAsia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W sumie w trakcie ostatniej 100-dniowej wyprawy polska 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</w:rPr>
        <w:t>grotołazka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przebywała wewnątrz 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</w:rPr>
        <w:t>Cheve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aż przez 62 dni. 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- Są osoby, które nie lubią być długo pod ziemią i już po pięciu dniach wychodzą na powierzchnię, ale są też tacy, w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 tym ja, którzy mogliby siedzieć pozbawieni światła o wiele dłużej. To jest mój świat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- twierdzi Biernacka. </w:t>
      </w:r>
    </w:p>
    <w:p w:rsidR="005F2414" w:rsidRDefault="005F2414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</w:p>
    <w:p w:rsidR="005F2414" w:rsidRDefault="005F2414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</w:p>
    <w:p w:rsidR="005F2414" w:rsidRDefault="00805862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Polacy czołową nacją w projekcie 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</w:rPr>
        <w:t>Cheve</w:t>
      </w:r>
      <w:proofErr w:type="spellEnd"/>
    </w:p>
    <w:p w:rsidR="005F2414" w:rsidRDefault="00805862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W 2021 roku wśród wszystkich 69 członków załogi </w:t>
      </w:r>
      <w:r w:rsidR="00F959DC"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w </w:t>
      </w:r>
      <w:proofErr w:type="spellStart"/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Cheve</w:t>
      </w:r>
      <w:proofErr w:type="spellEnd"/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pięć osób pochodziło 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br/>
        <w:t>z Polski. Oprócz Biernack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iej byli to: Sonia 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Hoffmann, Witold Hoffmann, Rafał Sieradzki i Mikołaj Harasimowicz.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- W poprzednich latach było nas jeszcze więcej. W sumie na przestrzeni dwóch dekad mogę stwierdzić, że obok Amerykanów jesteśmy drugą przodującą nacją w </w:t>
      </w:r>
      <w:proofErr w:type="spellStart"/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Cheve</w:t>
      </w:r>
      <w:proofErr w:type="spellEnd"/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.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 Mamy swój ogromny wkład w badanie tej jaskini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- przekonuje Biernacka. </w:t>
      </w:r>
    </w:p>
    <w:p w:rsidR="005F2414" w:rsidRDefault="005F2414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</w:p>
    <w:p w:rsidR="005F2414" w:rsidRDefault="00805862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Zdaniem naszej rozmówczyni w naszym kraju mamy szalenie utalentowanych grotołazów. Wśród nich są wybitnej klasy nurkowie, podziemni kartografowie czy geolodzy.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5F2414" w:rsidRDefault="005F2414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</w:p>
    <w:p w:rsidR="005F2414" w:rsidRDefault="00805862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  <w:r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Ponadto 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polska ekipa grotołazów wprowadziła do międzynarodowego zespołu eksploratorów </w:t>
      </w:r>
      <w:proofErr w:type="spellStart"/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Cheve</w:t>
      </w:r>
      <w:proofErr w:type="spellEnd"/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innowacyjne techniki jaskiniowe. - Amerykanie mają</w:t>
      </w:r>
      <w:r w:rsidR="005219B3"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u </w:t>
      </w:r>
      <w:r w:rsidR="00F959DC"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siebie 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raczej </w:t>
      </w:r>
      <w:r w:rsidR="00F959DC"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poziome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jaskinie, więc używali stosunkowo mało lin. My, Europejczycy, mamy </w:t>
      </w:r>
      <w:r w:rsidR="007846B4"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dużo jaskiń pionowych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dlatego nasze zespoły posiadają bardziej zaawansowane techniki poręczowania i poruszania się na linach - opowiada Biernacka.</w:t>
      </w:r>
    </w:p>
    <w:p w:rsidR="005F2414" w:rsidRDefault="005F2414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</w:p>
    <w:p w:rsidR="005F2414" w:rsidRDefault="00805862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Jak stołują się grotołazi pod ziemią? Czy w jaskini można rozmawiać przez telefon?</w:t>
      </w:r>
    </w:p>
    <w:p w:rsidR="005F2414" w:rsidRDefault="00805862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Jak przebiegają najbardziej prozaiczne czynnośc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i, ale 1000 czy 1500 m pod powierzchnią? Eksploracja jaskini to nie tylko podziwianie wspaniałych, niekiedy księżycowych scenerii, ale przede wszystkim ciężka praca i mnóstwo obowiązków. W tym miejscu nie można zapominać o całym zastępie dzielnych osób, kt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óre pracują w drugim szeregu. Są to m.in. ludzie, którzy odpowiadają za transporty, czyli przenoszą prowiant z bazy zewnętrznej do kolejnych wewnętrznych obozów. 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br/>
        <w:t xml:space="preserve">- </w:t>
      </w:r>
      <w:r w:rsidR="00D65884"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W jaskini istnieje siedem biwaków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To miejsca, w których odpoczyw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amy,</w:t>
      </w:r>
      <w:r w:rsidR="005219B3"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 tam też docierają przez telefon informacje z bazy na powierzchni 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-  opowiada Biernacka. Tak, nie </w:t>
      </w:r>
      <w:r w:rsidR="005219B3"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przesłyszeliście się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– przez telefon. Przez całą jaskinię rozłożona jest linia telefoniczna, dzięki której możliwa jest synchronizacja działań i ostateczny postęp.</w:t>
      </w:r>
    </w:p>
    <w:p w:rsidR="005F2414" w:rsidRDefault="005F2414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</w:p>
    <w:p w:rsidR="005F2414" w:rsidRDefault="00805862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Codziennym zadaniem grotołazów </w:t>
      </w:r>
      <w:r w:rsidR="005219B3"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jest wspinanie się, czołganie, przeciskanie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, dźwiganie. W takich warunkach z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apotrzebowanie kaloryczne w ciągu doby jest ogromne, tylko jak je zaspokoić będąc z dala od normalnej kuchni? - 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Gotujemy na przenośnych kuchenkach. Korzystamy z wysokokalorycznych mieszanek przygotowanych </w:t>
      </w:r>
      <w:r w:rsidR="005219B3"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według przepisów naszego kolegi, </w:t>
      </w:r>
      <w:proofErr w:type="spellStart"/>
      <w:r w:rsidR="005219B3"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Seana</w:t>
      </w:r>
      <w:proofErr w:type="spellEnd"/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. W men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u są takie przysmaki jak jajecznica z fasol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ą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, purée ziemniaczane albo makaron z mi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ęsem i warzywam</w:t>
      </w:r>
      <w:r w:rsidR="005219B3"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i,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 mamy też dobry ser. W ciągu dnia jako przekąski stosujemy batony,</w:t>
      </w:r>
      <w:r w:rsidR="005219B3"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 suszone 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owoce i </w:t>
      </w:r>
      <w:r w:rsidR="005219B3"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orzech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y. Ważne, by jeść smacznie, bo w takich warunkach to sprawia, że czuje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my się lepiej psychicznie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 -  mówi Kasia.</w:t>
      </w:r>
    </w:p>
    <w:p w:rsidR="005F2414" w:rsidRDefault="005F2414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</w:p>
    <w:p w:rsidR="005F2414" w:rsidRDefault="00805862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W zespole znajdują się również osoby przeszkolone medycznie, jednak w ciągu 20-letniej przygody Katarzyna nie pamięta poważniejszych wypadków. 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- Były co najwyżej zwichnięcia. Najgorsza sytuacja, jaka mnie spotkała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, miała miejsca w trakcie krojenia sera. 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lastRenderedPageBreak/>
        <w:t xml:space="preserve">Bardzo głęboko 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zacięła</w:t>
      </w:r>
      <w:r w:rsidR="005219B3"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m się w palec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. Poza tym w jaskini żyj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ę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 w zdrowiu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- twierdzi Biernacka.</w:t>
      </w:r>
    </w:p>
    <w:p w:rsidR="005F2414" w:rsidRDefault="005F2414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</w:p>
    <w:p w:rsidR="005F2414" w:rsidRDefault="00805862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Najgłębsza jaskinia świata?</w:t>
      </w:r>
    </w:p>
    <w:p w:rsidR="005F2414" w:rsidRDefault="00805862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To, że potencjał jaskini </w:t>
      </w:r>
      <w:proofErr w:type="spellStart"/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Cheve</w:t>
      </w:r>
      <w:proofErr w:type="spellEnd"/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liczony jest na</w:t>
      </w:r>
      <w:r w:rsidR="005219B3"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 ponad 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2500 m, wcale nie oznacza, że wynik ten jest osiągalny. Woda z barwnikiem mogła meandrować małymi przestrzeniami, do których człowiek się nie zmieści. </w:t>
      </w:r>
      <w:r>
        <w:rPr>
          <w:rFonts w:eastAsia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- My nie jesteśmy górnikami, tylko grotołazami. Jeśli nie będziemy mogli przejść, zwrócimy 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>- mówi Biernac</w:t>
      </w:r>
      <w:r>
        <w:rPr>
          <w:rFonts w:eastAsia="Times New Roman" w:cs="Times New Roman"/>
          <w:b w:val="0"/>
          <w:bCs w:val="0"/>
          <w:sz w:val="24"/>
          <w:szCs w:val="24"/>
          <w:shd w:val="clear" w:color="auto" w:fill="FFFFFF"/>
        </w:rPr>
        <w:t xml:space="preserve">ka. </w:t>
      </w:r>
    </w:p>
    <w:p w:rsidR="005F2414" w:rsidRDefault="005F2414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</w:p>
    <w:p w:rsidR="005F2414" w:rsidRDefault="00805862">
      <w:pPr>
        <w:spacing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Czy tym razem misja odkrycia najgłębszego punktu na świecie się uda? Premiera filmu dokumentalnego „Najgłębsza jaskinia świata?” z udziałem ekipy polskich grotołazów w niedzielę, 24 lipca br. godz. 21:00 w 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</w:rPr>
        <w:t>National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</w:rPr>
        <w:t>Geographic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:rsidR="005F2414" w:rsidRDefault="00805862">
      <w:pPr>
        <w:pStyle w:val="DomylneA"/>
        <w:rPr>
          <w:rFonts w:ascii="Geograph" w:eastAsia="Geograph" w:hAnsi="Geograph" w:cs="Geograph"/>
        </w:rPr>
      </w:pPr>
      <w:r>
        <w:rPr>
          <w:rFonts w:ascii="Geograph" w:eastAsia="Times New Roman" w:hAnsi="Geograph" w:cs="Times New Roman"/>
          <w:color w:val="auto"/>
          <w:sz w:val="24"/>
          <w:szCs w:val="24"/>
        </w:rPr>
        <w:br/>
      </w:r>
    </w:p>
    <w:p w:rsidR="005F2414" w:rsidRDefault="00805862">
      <w:pPr>
        <w:pStyle w:val="DomylneAA"/>
        <w:jc w:val="left"/>
        <w:rPr>
          <w:rFonts w:ascii="Geograph" w:hAnsi="Geograph"/>
          <w:b/>
          <w:bCs/>
          <w:color w:val="212B35"/>
          <w:u w:color="212B35"/>
          <w:shd w:val="clear" w:color="auto" w:fill="FFFFFF"/>
        </w:rPr>
      </w:pPr>
      <w:r>
        <w:rPr>
          <w:rFonts w:ascii="Geograph" w:hAnsi="Geograph"/>
          <w:b/>
          <w:bCs/>
          <w:color w:val="212B35"/>
          <w:highlight w:val="yellow"/>
          <w:u w:color="212B35"/>
          <w:shd w:val="clear" w:color="auto" w:fill="FFFFFF"/>
        </w:rPr>
        <w:t xml:space="preserve">ZDJĘCIA DO PORBANIA </w:t>
      </w:r>
      <w:r>
        <w:rPr>
          <w:rFonts w:ascii="Geograph" w:hAnsi="Geograph"/>
          <w:b/>
          <w:bCs/>
          <w:color w:val="212B35"/>
          <w:highlight w:val="yellow"/>
          <w:u w:color="212B35"/>
          <w:shd w:val="clear" w:color="auto" w:fill="FFFFFF"/>
        </w:rPr>
        <w:t>NA:</w:t>
      </w:r>
    </w:p>
    <w:p w:rsidR="005F2414" w:rsidRDefault="00805862">
      <w:pPr>
        <w:pStyle w:val="DomylneAA"/>
        <w:jc w:val="left"/>
        <w:rPr>
          <w:rFonts w:ascii="Geograph" w:eastAsia="Geograph" w:hAnsi="Geograph" w:cs="Geograph"/>
          <w:b/>
          <w:bCs/>
          <w:color w:val="0000FF"/>
          <w:u w:color="212B35"/>
          <w:shd w:val="clear" w:color="auto" w:fill="FFFFFF"/>
        </w:rPr>
      </w:pPr>
      <w:hyperlink r:id="rId7">
        <w:r>
          <w:rPr>
            <w:rStyle w:val="Hipercze"/>
            <w:rFonts w:ascii="Geograph" w:eastAsia="Geograph" w:hAnsi="Geograph" w:cs="Geograph"/>
            <w:b/>
            <w:bCs/>
            <w:color w:val="0000FF"/>
            <w:shd w:val="clear" w:color="auto" w:fill="FFFFFF"/>
          </w:rPr>
          <w:t>https://www.dropbox.com/scl/fo/klufpu7fc6wqy4ii4073o/h?dl=0&amp;rlkey=kych61e7ebivhlebrpmqgj5yb</w:t>
        </w:r>
      </w:hyperlink>
      <w:r>
        <w:rPr>
          <w:rFonts w:ascii="Geograph" w:eastAsia="Geograph" w:hAnsi="Geograph" w:cs="Geograph"/>
          <w:b/>
          <w:bCs/>
          <w:color w:val="0000FF"/>
          <w:u w:color="212B35"/>
          <w:shd w:val="clear" w:color="auto" w:fill="FFFFFF"/>
        </w:rPr>
        <w:t xml:space="preserve"> </w:t>
      </w:r>
    </w:p>
    <w:p w:rsidR="005F2414" w:rsidRDefault="005F2414">
      <w:pPr>
        <w:ind w:left="720"/>
        <w:jc w:val="both"/>
        <w:rPr>
          <w:b w:val="0"/>
          <w:bCs w:val="0"/>
          <w:sz w:val="22"/>
          <w:szCs w:val="22"/>
        </w:rPr>
      </w:pPr>
    </w:p>
    <w:p w:rsidR="005F2414" w:rsidRDefault="00805862">
      <w:pPr>
        <w:jc w:val="both"/>
        <w:rPr>
          <w:b w:val="0"/>
          <w:bCs w:val="0"/>
          <w:sz w:val="16"/>
          <w:szCs w:val="16"/>
        </w:rPr>
      </w:pPr>
      <w:proofErr w:type="spellStart"/>
      <w:r>
        <w:rPr>
          <w:b w:val="0"/>
          <w:bCs w:val="0"/>
          <w:sz w:val="16"/>
          <w:szCs w:val="16"/>
        </w:rPr>
        <w:t>National</w:t>
      </w:r>
      <w:proofErr w:type="spellEnd"/>
      <w:r>
        <w:rPr>
          <w:b w:val="0"/>
          <w:bCs w:val="0"/>
          <w:sz w:val="16"/>
          <w:szCs w:val="16"/>
        </w:rPr>
        <w:t xml:space="preserve"> </w:t>
      </w:r>
      <w:proofErr w:type="spellStart"/>
      <w:r>
        <w:rPr>
          <w:b w:val="0"/>
          <w:bCs w:val="0"/>
          <w:sz w:val="16"/>
          <w:szCs w:val="16"/>
        </w:rPr>
        <w:t>Geographic</w:t>
      </w:r>
      <w:proofErr w:type="spellEnd"/>
      <w:r>
        <w:rPr>
          <w:b w:val="0"/>
          <w:bCs w:val="0"/>
          <w:sz w:val="16"/>
          <w:szCs w:val="16"/>
        </w:rPr>
        <w:t xml:space="preserve"> skłania widz</w:t>
      </w:r>
      <w:r>
        <w:rPr>
          <w:b w:val="0"/>
          <w:bCs w:val="0"/>
          <w:sz w:val="16"/>
          <w:szCs w:val="16"/>
          <w:lang w:val="es-ES_tradnl"/>
        </w:rPr>
        <w:t>ó</w:t>
      </w:r>
      <w:r>
        <w:rPr>
          <w:b w:val="0"/>
          <w:bCs w:val="0"/>
          <w:sz w:val="16"/>
          <w:szCs w:val="16"/>
        </w:rPr>
        <w:t>w, by dowiedzi</w:t>
      </w:r>
      <w:r>
        <w:rPr>
          <w:b w:val="0"/>
          <w:bCs w:val="0"/>
          <w:sz w:val="16"/>
          <w:szCs w:val="16"/>
        </w:rPr>
        <w:t xml:space="preserve">eli się więcej. Poprzez pasjonujące dokumenty i reportaże oraz programy rozrywkowe wzbogaca naszą wiedzę o otaczającym świecie. </w:t>
      </w:r>
      <w:proofErr w:type="spellStart"/>
      <w:r>
        <w:rPr>
          <w:b w:val="0"/>
          <w:bCs w:val="0"/>
          <w:sz w:val="16"/>
          <w:szCs w:val="16"/>
        </w:rPr>
        <w:t>National</w:t>
      </w:r>
      <w:proofErr w:type="spellEnd"/>
      <w:r>
        <w:rPr>
          <w:b w:val="0"/>
          <w:bCs w:val="0"/>
          <w:sz w:val="16"/>
          <w:szCs w:val="16"/>
        </w:rPr>
        <w:t xml:space="preserve"> </w:t>
      </w:r>
      <w:proofErr w:type="spellStart"/>
      <w:r>
        <w:rPr>
          <w:b w:val="0"/>
          <w:bCs w:val="0"/>
          <w:sz w:val="16"/>
          <w:szCs w:val="16"/>
        </w:rPr>
        <w:t>Geographic</w:t>
      </w:r>
      <w:proofErr w:type="spellEnd"/>
      <w:r>
        <w:rPr>
          <w:b w:val="0"/>
          <w:bCs w:val="0"/>
          <w:sz w:val="16"/>
          <w:szCs w:val="16"/>
        </w:rPr>
        <w:t xml:space="preserve"> angażuje i stawia wyzwania, by poznać głębiej, na nowo. Dzięki współpracy z Towarzystwem </w:t>
      </w:r>
      <w:proofErr w:type="spellStart"/>
      <w:r>
        <w:rPr>
          <w:b w:val="0"/>
          <w:bCs w:val="0"/>
          <w:sz w:val="16"/>
          <w:szCs w:val="16"/>
        </w:rPr>
        <w:t>National</w:t>
      </w:r>
      <w:proofErr w:type="spellEnd"/>
      <w:r>
        <w:rPr>
          <w:b w:val="0"/>
          <w:bCs w:val="0"/>
          <w:sz w:val="16"/>
          <w:szCs w:val="16"/>
        </w:rPr>
        <w:t xml:space="preserve"> </w:t>
      </w:r>
      <w:proofErr w:type="spellStart"/>
      <w:r>
        <w:rPr>
          <w:b w:val="0"/>
          <w:bCs w:val="0"/>
          <w:sz w:val="16"/>
          <w:szCs w:val="16"/>
        </w:rPr>
        <w:t>Geographic</w:t>
      </w:r>
      <w:proofErr w:type="spellEnd"/>
      <w:r>
        <w:rPr>
          <w:b w:val="0"/>
          <w:bCs w:val="0"/>
          <w:sz w:val="16"/>
          <w:szCs w:val="16"/>
        </w:rPr>
        <w:t xml:space="preserve">, znanymi na całym świecie badaczami oraz fotografowani, nasze programy są interesujące, wiarygodne, pokazują zapierające dech w piersiach ujęcia i pozostają </w:t>
      </w:r>
      <w:r>
        <w:rPr>
          <w:b w:val="0"/>
          <w:bCs w:val="0"/>
          <w:sz w:val="16"/>
          <w:szCs w:val="16"/>
          <w:lang w:val="it-IT"/>
        </w:rPr>
        <w:t>na d</w:t>
      </w:r>
      <w:proofErr w:type="spellStart"/>
      <w:r>
        <w:rPr>
          <w:b w:val="0"/>
          <w:bCs w:val="0"/>
          <w:sz w:val="16"/>
          <w:szCs w:val="16"/>
        </w:rPr>
        <w:t>ługo</w:t>
      </w:r>
      <w:proofErr w:type="spellEnd"/>
      <w:r>
        <w:rPr>
          <w:b w:val="0"/>
          <w:bCs w:val="0"/>
          <w:sz w:val="16"/>
          <w:szCs w:val="16"/>
        </w:rPr>
        <w:t xml:space="preserve"> w pamięci. </w:t>
      </w:r>
      <w:proofErr w:type="spellStart"/>
      <w:r>
        <w:rPr>
          <w:b w:val="0"/>
          <w:bCs w:val="0"/>
          <w:sz w:val="16"/>
          <w:szCs w:val="16"/>
        </w:rPr>
        <w:t>National</w:t>
      </w:r>
      <w:proofErr w:type="spellEnd"/>
      <w:r>
        <w:rPr>
          <w:b w:val="0"/>
          <w:bCs w:val="0"/>
          <w:sz w:val="16"/>
          <w:szCs w:val="16"/>
        </w:rPr>
        <w:t xml:space="preserve"> </w:t>
      </w:r>
      <w:proofErr w:type="spellStart"/>
      <w:r>
        <w:rPr>
          <w:b w:val="0"/>
          <w:bCs w:val="0"/>
          <w:sz w:val="16"/>
          <w:szCs w:val="16"/>
        </w:rPr>
        <w:t>Geographic</w:t>
      </w:r>
      <w:proofErr w:type="spellEnd"/>
      <w:r>
        <w:rPr>
          <w:b w:val="0"/>
          <w:bCs w:val="0"/>
          <w:sz w:val="16"/>
          <w:szCs w:val="16"/>
        </w:rPr>
        <w:t xml:space="preserve"> oferuje dostęp do unikalnych ludzi, miejsc i zdarzeń </w:t>
      </w:r>
      <w:r>
        <w:rPr>
          <w:b w:val="0"/>
          <w:bCs w:val="0"/>
          <w:sz w:val="16"/>
          <w:szCs w:val="16"/>
          <w:lang w:val="it-IT"/>
        </w:rPr>
        <w:t>na ca</w:t>
      </w:r>
      <w:proofErr w:type="spellStart"/>
      <w:r>
        <w:rPr>
          <w:b w:val="0"/>
          <w:bCs w:val="0"/>
          <w:sz w:val="16"/>
          <w:szCs w:val="16"/>
        </w:rPr>
        <w:t>łym</w:t>
      </w:r>
      <w:proofErr w:type="spellEnd"/>
      <w:r>
        <w:rPr>
          <w:b w:val="0"/>
          <w:bCs w:val="0"/>
          <w:sz w:val="16"/>
          <w:szCs w:val="16"/>
        </w:rPr>
        <w:t xml:space="preserve"> świecie. Pokazuje i przybliża świat poprzez programy dotyczące różnych dziedzin naszego życia: naukę i technikę, historię oraz psychologię. Programy na antenie </w:t>
      </w:r>
      <w:proofErr w:type="spellStart"/>
      <w:r>
        <w:rPr>
          <w:b w:val="0"/>
          <w:bCs w:val="0"/>
          <w:sz w:val="16"/>
          <w:szCs w:val="16"/>
        </w:rPr>
        <w:t>National</w:t>
      </w:r>
      <w:proofErr w:type="spellEnd"/>
      <w:r>
        <w:rPr>
          <w:b w:val="0"/>
          <w:bCs w:val="0"/>
          <w:sz w:val="16"/>
          <w:szCs w:val="16"/>
        </w:rPr>
        <w:t xml:space="preserve"> </w:t>
      </w:r>
      <w:proofErr w:type="spellStart"/>
      <w:r>
        <w:rPr>
          <w:b w:val="0"/>
          <w:bCs w:val="0"/>
          <w:sz w:val="16"/>
          <w:szCs w:val="16"/>
        </w:rPr>
        <w:t>Geographic</w:t>
      </w:r>
      <w:proofErr w:type="spellEnd"/>
      <w:r>
        <w:rPr>
          <w:b w:val="0"/>
          <w:bCs w:val="0"/>
          <w:sz w:val="16"/>
          <w:szCs w:val="16"/>
        </w:rPr>
        <w:t xml:space="preserve"> to mądra, oparta na faktach rozrywka. Pokazujemy prawdziwe historie, wie</w:t>
      </w:r>
      <w:r>
        <w:rPr>
          <w:b w:val="0"/>
          <w:bCs w:val="0"/>
          <w:sz w:val="16"/>
          <w:szCs w:val="16"/>
        </w:rPr>
        <w:t xml:space="preserve">lkie przedsięwzięcia i wyjątkowe odkrycia. </w:t>
      </w:r>
    </w:p>
    <w:p w:rsidR="005F2414" w:rsidRDefault="00805862">
      <w:pPr>
        <w:jc w:val="both"/>
        <w:rPr>
          <w:rStyle w:val="Brak"/>
          <w:b w:val="0"/>
          <w:bCs w:val="0"/>
          <w:sz w:val="16"/>
          <w:szCs w:val="16"/>
        </w:rPr>
      </w:pPr>
      <w:proofErr w:type="spellStart"/>
      <w:r>
        <w:rPr>
          <w:b w:val="0"/>
          <w:bCs w:val="0"/>
          <w:sz w:val="16"/>
          <w:szCs w:val="16"/>
          <w:lang w:val="de-DE"/>
        </w:rPr>
        <w:t>Wi</w:t>
      </w:r>
      <w:r>
        <w:rPr>
          <w:b w:val="0"/>
          <w:bCs w:val="0"/>
          <w:sz w:val="16"/>
          <w:szCs w:val="16"/>
        </w:rPr>
        <w:t>ęcej</w:t>
      </w:r>
      <w:proofErr w:type="spellEnd"/>
      <w:r>
        <w:rPr>
          <w:b w:val="0"/>
          <w:bCs w:val="0"/>
          <w:sz w:val="16"/>
          <w:szCs w:val="16"/>
        </w:rPr>
        <w:t xml:space="preserve"> informacji na witrynie: </w:t>
      </w:r>
      <w:hyperlink r:id="rId8">
        <w:r>
          <w:rPr>
            <w:rStyle w:val="Hyperlink0"/>
          </w:rPr>
          <w:t>www.natgeotv.com/pl</w:t>
        </w:r>
      </w:hyperlink>
      <w:r>
        <w:rPr>
          <w:rStyle w:val="Brak"/>
          <w:b w:val="0"/>
          <w:bCs w:val="0"/>
          <w:sz w:val="16"/>
          <w:szCs w:val="16"/>
        </w:rPr>
        <w:t>.</w:t>
      </w:r>
    </w:p>
    <w:p w:rsidR="005F2414" w:rsidRDefault="005F2414">
      <w:pPr>
        <w:rPr>
          <w:rStyle w:val="Brak"/>
          <w:b w:val="0"/>
          <w:bCs w:val="0"/>
          <w:sz w:val="22"/>
          <w:szCs w:val="22"/>
        </w:rPr>
      </w:pPr>
    </w:p>
    <w:p w:rsidR="005F2414" w:rsidRDefault="00805862">
      <w:pPr>
        <w:jc w:val="left"/>
        <w:rPr>
          <w:rStyle w:val="Brak"/>
          <w:sz w:val="22"/>
          <w:szCs w:val="22"/>
          <w:lang w:val="en-GB"/>
        </w:rPr>
      </w:pPr>
      <w:r>
        <w:rPr>
          <w:rStyle w:val="Brak"/>
          <w:sz w:val="22"/>
          <w:szCs w:val="22"/>
          <w:lang w:val="en-US"/>
        </w:rPr>
        <w:t>KONTAKT</w:t>
      </w:r>
    </w:p>
    <w:p w:rsidR="005F2414" w:rsidRDefault="00805862">
      <w:pPr>
        <w:jc w:val="left"/>
        <w:rPr>
          <w:rStyle w:val="Brak"/>
          <w:b w:val="0"/>
          <w:bCs w:val="0"/>
          <w:sz w:val="20"/>
          <w:szCs w:val="20"/>
          <w:lang w:val="en-GB"/>
        </w:rPr>
      </w:pPr>
      <w:r>
        <w:rPr>
          <w:rStyle w:val="Brak"/>
          <w:b w:val="0"/>
          <w:bCs w:val="0"/>
          <w:sz w:val="20"/>
          <w:szCs w:val="20"/>
          <w:lang w:val="en-US"/>
        </w:rPr>
        <w:t xml:space="preserve">Joanna </w:t>
      </w:r>
      <w:proofErr w:type="spellStart"/>
      <w:r>
        <w:rPr>
          <w:rStyle w:val="Brak"/>
          <w:b w:val="0"/>
          <w:bCs w:val="0"/>
          <w:sz w:val="20"/>
          <w:szCs w:val="20"/>
          <w:lang w:val="en-US"/>
        </w:rPr>
        <w:t>Andrzejewska</w:t>
      </w:r>
      <w:proofErr w:type="spellEnd"/>
    </w:p>
    <w:p w:rsidR="005F2414" w:rsidRDefault="00805862">
      <w:pPr>
        <w:jc w:val="left"/>
        <w:rPr>
          <w:rStyle w:val="Brak"/>
          <w:b w:val="0"/>
          <w:bCs w:val="0"/>
          <w:sz w:val="20"/>
          <w:szCs w:val="20"/>
          <w:lang w:val="en-GB"/>
        </w:rPr>
      </w:pPr>
      <w:r>
        <w:rPr>
          <w:rStyle w:val="Brak"/>
          <w:b w:val="0"/>
          <w:bCs w:val="0"/>
          <w:sz w:val="20"/>
          <w:szCs w:val="20"/>
          <w:lang w:val="en-US"/>
        </w:rPr>
        <w:t>PR Manager </w:t>
      </w:r>
      <w:r>
        <w:rPr>
          <w:rStyle w:val="Brak"/>
          <w:b w:val="0"/>
          <w:bCs w:val="0"/>
          <w:sz w:val="20"/>
          <w:szCs w:val="20"/>
          <w:lang w:val="en-US"/>
        </w:rPr>
        <w:br/>
        <w:t>The Walt Disney Company</w:t>
      </w:r>
    </w:p>
    <w:p w:rsidR="005F2414" w:rsidRDefault="00805862">
      <w:pPr>
        <w:jc w:val="left"/>
        <w:rPr>
          <w:rStyle w:val="Brak"/>
          <w:b w:val="0"/>
          <w:bCs w:val="0"/>
          <w:sz w:val="20"/>
          <w:szCs w:val="20"/>
          <w:lang w:val="en-GB"/>
        </w:rPr>
      </w:pPr>
      <w:r>
        <w:rPr>
          <w:rStyle w:val="Brak"/>
          <w:b w:val="0"/>
          <w:bCs w:val="0"/>
          <w:sz w:val="20"/>
          <w:szCs w:val="20"/>
          <w:lang w:val="en-US"/>
        </w:rPr>
        <w:t>e-mail: </w:t>
      </w:r>
      <w:hyperlink r:id="rId9">
        <w:r>
          <w:rPr>
            <w:rStyle w:val="Hyperlink1"/>
          </w:rPr>
          <w:t>Joanna.X.Andrzejewska.-ND@disney.com</w:t>
        </w:r>
      </w:hyperlink>
      <w:r>
        <w:rPr>
          <w:rStyle w:val="Brak"/>
          <w:b w:val="0"/>
          <w:bCs w:val="0"/>
          <w:sz w:val="20"/>
          <w:szCs w:val="20"/>
          <w:lang w:val="en-US"/>
        </w:rPr>
        <w:t xml:space="preserve"> </w:t>
      </w:r>
    </w:p>
    <w:p w:rsidR="005F2414" w:rsidRDefault="005F2414">
      <w:pPr>
        <w:shd w:val="clear" w:color="auto" w:fill="FFFFFF"/>
        <w:ind w:left="108" w:hanging="108"/>
        <w:jc w:val="left"/>
        <w:rPr>
          <w:rStyle w:val="Brak"/>
          <w:b w:val="0"/>
          <w:bCs w:val="0"/>
          <w:sz w:val="22"/>
          <w:szCs w:val="22"/>
          <w:lang w:val="en-US"/>
        </w:rPr>
      </w:pPr>
    </w:p>
    <w:p w:rsidR="005F2414" w:rsidRDefault="00805862">
      <w:pPr>
        <w:shd w:val="clear" w:color="auto" w:fill="FFFFFF"/>
        <w:ind w:left="108" w:hanging="108"/>
        <w:jc w:val="left"/>
        <w:rPr>
          <w:rStyle w:val="Brak"/>
          <w:b w:val="0"/>
          <w:bCs w:val="0"/>
          <w:sz w:val="20"/>
          <w:szCs w:val="20"/>
          <w:lang w:val="en-GB"/>
        </w:rPr>
      </w:pPr>
      <w:r>
        <w:rPr>
          <w:rStyle w:val="Brak"/>
          <w:b w:val="0"/>
          <w:bCs w:val="0"/>
          <w:sz w:val="20"/>
          <w:szCs w:val="20"/>
          <w:lang w:val="en-US"/>
        </w:rPr>
        <w:t xml:space="preserve">Agnieszka </w:t>
      </w:r>
      <w:proofErr w:type="spellStart"/>
      <w:r>
        <w:rPr>
          <w:rStyle w:val="Brak"/>
          <w:b w:val="0"/>
          <w:bCs w:val="0"/>
          <w:sz w:val="20"/>
          <w:szCs w:val="20"/>
          <w:lang w:val="en-US"/>
        </w:rPr>
        <w:t>Jarecka</w:t>
      </w:r>
      <w:proofErr w:type="spellEnd"/>
    </w:p>
    <w:p w:rsidR="005F2414" w:rsidRDefault="00805862">
      <w:pPr>
        <w:shd w:val="clear" w:color="auto" w:fill="FFFFFF"/>
        <w:jc w:val="left"/>
        <w:rPr>
          <w:rStyle w:val="Brak"/>
          <w:b w:val="0"/>
          <w:bCs w:val="0"/>
          <w:sz w:val="20"/>
          <w:szCs w:val="20"/>
          <w:lang w:val="en-GB"/>
        </w:rPr>
      </w:pPr>
      <w:r>
        <w:rPr>
          <w:rStyle w:val="Brak"/>
          <w:b w:val="0"/>
          <w:bCs w:val="0"/>
          <w:sz w:val="20"/>
          <w:szCs w:val="20"/>
          <w:lang w:val="en-US"/>
        </w:rPr>
        <w:t xml:space="preserve">PR Manager </w:t>
      </w:r>
    </w:p>
    <w:p w:rsidR="005F2414" w:rsidRDefault="00805862">
      <w:pPr>
        <w:shd w:val="clear" w:color="auto" w:fill="FFFFFF"/>
        <w:jc w:val="left"/>
        <w:rPr>
          <w:rStyle w:val="Brak"/>
          <w:b w:val="0"/>
          <w:bCs w:val="0"/>
          <w:sz w:val="20"/>
          <w:szCs w:val="20"/>
          <w:lang w:val="en-GB"/>
        </w:rPr>
      </w:pPr>
      <w:r>
        <w:rPr>
          <w:rStyle w:val="Brak"/>
          <w:b w:val="0"/>
          <w:bCs w:val="0"/>
          <w:sz w:val="20"/>
          <w:szCs w:val="20"/>
          <w:lang w:val="en-US"/>
        </w:rPr>
        <w:t>Flywheel PR</w:t>
      </w:r>
    </w:p>
    <w:p w:rsidR="005F2414" w:rsidRDefault="00805862">
      <w:pPr>
        <w:jc w:val="left"/>
        <w:rPr>
          <w:rStyle w:val="Brak"/>
          <w:b w:val="0"/>
          <w:bCs w:val="0"/>
          <w:sz w:val="20"/>
          <w:szCs w:val="20"/>
          <w:lang w:val="en-GB"/>
        </w:rPr>
      </w:pPr>
      <w:r>
        <w:rPr>
          <w:rStyle w:val="Brak"/>
          <w:b w:val="0"/>
          <w:bCs w:val="0"/>
          <w:sz w:val="20"/>
          <w:szCs w:val="20"/>
          <w:lang w:val="en-US"/>
        </w:rPr>
        <w:t>tel. + 48 518 906 821</w:t>
      </w:r>
    </w:p>
    <w:p w:rsidR="005F2414" w:rsidRDefault="00805862">
      <w:pPr>
        <w:jc w:val="left"/>
        <w:rPr>
          <w:lang w:val="en-GB"/>
        </w:rPr>
      </w:pPr>
      <w:r>
        <w:rPr>
          <w:rStyle w:val="Brak"/>
          <w:b w:val="0"/>
          <w:bCs w:val="0"/>
          <w:sz w:val="20"/>
          <w:szCs w:val="20"/>
          <w:lang w:val="en-US"/>
        </w:rPr>
        <w:t>e-mail: </w:t>
      </w:r>
      <w:hyperlink r:id="rId10">
        <w:r>
          <w:rPr>
            <w:rStyle w:val="Hyperlink1"/>
          </w:rPr>
          <w:t>agnieszka.j@flywheel.pl</w:t>
        </w:r>
      </w:hyperlink>
    </w:p>
    <w:sectPr w:rsidR="005F2414">
      <w:headerReference w:type="default" r:id="rId11"/>
      <w:footerReference w:type="default" r:id="rId12"/>
      <w:pgSz w:w="11906" w:h="16838"/>
      <w:pgMar w:top="993" w:right="994" w:bottom="777" w:left="993" w:header="720" w:footer="72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62" w:rsidRDefault="00805862">
      <w:pPr>
        <w:spacing w:line="240" w:lineRule="auto"/>
      </w:pPr>
      <w:r>
        <w:separator/>
      </w:r>
    </w:p>
  </w:endnote>
  <w:endnote w:type="continuationSeparator" w:id="0">
    <w:p w:rsidR="00805862" w:rsidRDefault="00805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14" w:rsidRDefault="005F2414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62" w:rsidRDefault="00805862">
      <w:pPr>
        <w:spacing w:line="240" w:lineRule="auto"/>
      </w:pPr>
      <w:r>
        <w:separator/>
      </w:r>
    </w:p>
  </w:footnote>
  <w:footnote w:type="continuationSeparator" w:id="0">
    <w:p w:rsidR="00805862" w:rsidRDefault="008058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14" w:rsidRDefault="00805862">
    <w:pPr>
      <w:pStyle w:val="Nagwek"/>
    </w:pPr>
    <w:r>
      <w:rPr>
        <w:noProof/>
      </w:rPr>
      <w:drawing>
        <wp:inline distT="0" distB="0" distL="0" distR="0">
          <wp:extent cx="1473200" cy="436880"/>
          <wp:effectExtent l="0" t="0" r="0" b="0"/>
          <wp:docPr id="1" name="officeArt object" descr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3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14"/>
    <w:rsid w:val="00313EB7"/>
    <w:rsid w:val="005219B3"/>
    <w:rsid w:val="005F2414"/>
    <w:rsid w:val="007846B4"/>
    <w:rsid w:val="00805862"/>
    <w:rsid w:val="008448D6"/>
    <w:rsid w:val="00C02040"/>
    <w:rsid w:val="00D65884"/>
    <w:rsid w:val="00F9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  <w:jc w:val="center"/>
    </w:pPr>
    <w:rPr>
      <w:rFonts w:ascii="Geograph" w:hAnsi="Geograph" w:cs="Arial Unicode MS"/>
      <w:b/>
      <w:bCs/>
      <w:color w:val="000000"/>
      <w:sz w:val="36"/>
      <w:szCs w:val="3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Geograph" w:eastAsia="Geograph" w:hAnsi="Geograph" w:cs="Geograph"/>
      <w:sz w:val="16"/>
      <w:szCs w:val="16"/>
      <w:u w:val="single"/>
    </w:rPr>
  </w:style>
  <w:style w:type="character" w:customStyle="1" w:styleId="Hyperlink1">
    <w:name w:val="Hyperlink.1"/>
    <w:basedOn w:val="Brak"/>
    <w:qFormat/>
    <w:rPr>
      <w:rFonts w:ascii="Geograph" w:eastAsia="Geograph" w:hAnsi="Geograph" w:cs="Geograph"/>
      <w:sz w:val="20"/>
      <w:szCs w:val="20"/>
      <w:u w:val="single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44C05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2C8D"/>
    <w:rPr>
      <w:rFonts w:ascii="Tahoma" w:hAnsi="Tahoma" w:cs="Tahoma"/>
      <w:b/>
      <w:bCs/>
      <w:color w:val="000000"/>
      <w:sz w:val="16"/>
      <w:szCs w:val="16"/>
      <w:u w:val="none" w:color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B1C6C"/>
    <w:rPr>
      <w:rFonts w:ascii="Geograph" w:hAnsi="Geograph" w:cs="Arial Unicode MS"/>
      <w:b/>
      <w:bCs/>
      <w:color w:val="000000"/>
      <w:u w:val="none" w:color="00000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B1C6C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pPr>
      <w:tabs>
        <w:tab w:val="center" w:pos="4703"/>
        <w:tab w:val="right" w:pos="9406"/>
      </w:tabs>
      <w:spacing w:line="276" w:lineRule="auto"/>
      <w:jc w:val="center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qFormat/>
    <w:pPr>
      <w:spacing w:line="276" w:lineRule="auto"/>
      <w:jc w:val="center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AA">
    <w:name w:val="Domyślne A A"/>
    <w:qFormat/>
    <w:pPr>
      <w:spacing w:line="276" w:lineRule="auto"/>
      <w:jc w:val="center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2C8D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32C8D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C6C"/>
    <w:pPr>
      <w:spacing w:line="240" w:lineRule="auto"/>
    </w:pPr>
    <w:rPr>
      <w:sz w:val="20"/>
      <w:szCs w:val="20"/>
    </w:rPr>
  </w:style>
  <w:style w:type="paragraph" w:styleId="Stopka">
    <w:name w:val="footer"/>
    <w:basedOn w:val="HeaderandFooter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Geograph" w:hAnsi="Geograph" w:cs="Arial Unicode MS"/>
      <w:b/>
      <w:bCs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  <w:jc w:val="center"/>
    </w:pPr>
    <w:rPr>
      <w:rFonts w:ascii="Geograph" w:hAnsi="Geograph" w:cs="Arial Unicode MS"/>
      <w:b/>
      <w:bCs/>
      <w:color w:val="000000"/>
      <w:sz w:val="36"/>
      <w:szCs w:val="3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Geograph" w:eastAsia="Geograph" w:hAnsi="Geograph" w:cs="Geograph"/>
      <w:sz w:val="16"/>
      <w:szCs w:val="16"/>
      <w:u w:val="single"/>
    </w:rPr>
  </w:style>
  <w:style w:type="character" w:customStyle="1" w:styleId="Hyperlink1">
    <w:name w:val="Hyperlink.1"/>
    <w:basedOn w:val="Brak"/>
    <w:qFormat/>
    <w:rPr>
      <w:rFonts w:ascii="Geograph" w:eastAsia="Geograph" w:hAnsi="Geograph" w:cs="Geograph"/>
      <w:sz w:val="20"/>
      <w:szCs w:val="20"/>
      <w:u w:val="single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44C05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2C8D"/>
    <w:rPr>
      <w:rFonts w:ascii="Tahoma" w:hAnsi="Tahoma" w:cs="Tahoma"/>
      <w:b/>
      <w:bCs/>
      <w:color w:val="000000"/>
      <w:sz w:val="16"/>
      <w:szCs w:val="16"/>
      <w:u w:val="none" w:color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B1C6C"/>
    <w:rPr>
      <w:rFonts w:ascii="Geograph" w:hAnsi="Geograph" w:cs="Arial Unicode MS"/>
      <w:b/>
      <w:bCs/>
      <w:color w:val="000000"/>
      <w:u w:val="none" w:color="00000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B1C6C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pPr>
      <w:tabs>
        <w:tab w:val="center" w:pos="4703"/>
        <w:tab w:val="right" w:pos="9406"/>
      </w:tabs>
      <w:spacing w:line="276" w:lineRule="auto"/>
      <w:jc w:val="center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qFormat/>
    <w:pPr>
      <w:spacing w:line="276" w:lineRule="auto"/>
      <w:jc w:val="center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AA">
    <w:name w:val="Domyślne A A"/>
    <w:qFormat/>
    <w:pPr>
      <w:spacing w:line="276" w:lineRule="auto"/>
      <w:jc w:val="center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2C8D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32C8D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C6C"/>
    <w:pPr>
      <w:spacing w:line="240" w:lineRule="auto"/>
    </w:pPr>
    <w:rPr>
      <w:sz w:val="20"/>
      <w:szCs w:val="20"/>
    </w:rPr>
  </w:style>
  <w:style w:type="paragraph" w:styleId="Stopka">
    <w:name w:val="footer"/>
    <w:basedOn w:val="HeaderandFooter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Geograph" w:hAnsi="Geograph" w:cs="Arial Unicode MS"/>
      <w:b/>
      <w:bCs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cl/fo/klufpu7fc6wqy4ii4073o/h?dl=0&amp;rlkey=kych61e7ebivhlebrpmqgj5yb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gnieszka.j@flywhee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a.X.Andrzejewska.-ND@disne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Dudzińska</dc:creator>
  <dc:description/>
  <cp:lastModifiedBy>Iwona Siwek</cp:lastModifiedBy>
  <cp:revision>7</cp:revision>
  <dcterms:created xsi:type="dcterms:W3CDTF">2022-07-19T17:01:00Z</dcterms:created>
  <dcterms:modified xsi:type="dcterms:W3CDTF">2022-07-21T09:13:00Z</dcterms:modified>
  <dc:language>en-US</dc:language>
</cp:coreProperties>
</file>