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3281" w14:textId="77777777" w:rsidR="00152347" w:rsidRDefault="00152347" w:rsidP="00152347">
      <w:pPr>
        <w:rPr>
          <w:b/>
          <w:bCs/>
        </w:rPr>
      </w:pPr>
      <w:r>
        <w:rPr>
          <w:noProof/>
        </w:rPr>
        <w:drawing>
          <wp:inline distT="0" distB="0" distL="0" distR="0" wp14:anchorId="72C9B68C" wp14:editId="3F6D0894">
            <wp:extent cx="1193165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03B7B" w14:textId="77777777" w:rsidR="00152347" w:rsidRPr="00391ADF" w:rsidRDefault="00152347" w:rsidP="00152347">
      <w:pPr>
        <w:jc w:val="right"/>
      </w:pPr>
    </w:p>
    <w:p w14:paraId="43A6B580" w14:textId="17D13103" w:rsidR="00152347" w:rsidRPr="00391ADF" w:rsidRDefault="00186143" w:rsidP="00152347">
      <w:pPr>
        <w:jc w:val="right"/>
      </w:pPr>
      <w:r>
        <w:t>21</w:t>
      </w:r>
      <w:r w:rsidR="00152347" w:rsidRPr="00391ADF">
        <w:t>.07.2022 r.</w:t>
      </w:r>
    </w:p>
    <w:p w14:paraId="6D8DC4D7" w14:textId="77777777" w:rsidR="00152347" w:rsidRDefault="00152347" w:rsidP="00152347">
      <w:pPr>
        <w:jc w:val="center"/>
        <w:rPr>
          <w:b/>
          <w:bCs/>
        </w:rPr>
      </w:pPr>
      <w:r>
        <w:rPr>
          <w:b/>
          <w:bCs/>
        </w:rPr>
        <w:t>Materiał prasowy:</w:t>
      </w:r>
    </w:p>
    <w:p w14:paraId="72C56809" w14:textId="18A5F492" w:rsidR="00152347" w:rsidRDefault="00152347" w:rsidP="00152347">
      <w:pPr>
        <w:jc w:val="center"/>
        <w:rPr>
          <w:b/>
          <w:bCs/>
        </w:rPr>
      </w:pPr>
      <w:r w:rsidRPr="1877C0A0">
        <w:rPr>
          <w:b/>
          <w:bCs/>
        </w:rPr>
        <w:t xml:space="preserve">Letni przewodnik po </w:t>
      </w:r>
      <w:r w:rsidR="009E6A2F" w:rsidRPr="1877C0A0">
        <w:rPr>
          <w:b/>
          <w:bCs/>
        </w:rPr>
        <w:t xml:space="preserve">tkaninach </w:t>
      </w:r>
    </w:p>
    <w:p w14:paraId="001615F4" w14:textId="0675045D" w:rsidR="00152347" w:rsidRDefault="00085878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Z jakich </w:t>
      </w:r>
      <w:r w:rsidR="00453455">
        <w:rPr>
          <w:b/>
          <w:bCs/>
        </w:rPr>
        <w:t>materiałów</w:t>
      </w:r>
      <w:r>
        <w:rPr>
          <w:b/>
          <w:bCs/>
        </w:rPr>
        <w:t xml:space="preserve"> wybierać ubrania, </w:t>
      </w:r>
      <w:r w:rsidR="00DB7A12">
        <w:rPr>
          <w:b/>
          <w:bCs/>
        </w:rPr>
        <w:t>aby</w:t>
      </w:r>
      <w:r w:rsidR="00CF3C34">
        <w:rPr>
          <w:b/>
          <w:bCs/>
        </w:rPr>
        <w:t xml:space="preserve"> w gorące letnie dni ułatwić sobie funkcjonowanie </w:t>
      </w:r>
      <w:r w:rsidR="00876869">
        <w:rPr>
          <w:b/>
          <w:bCs/>
        </w:rPr>
        <w:t xml:space="preserve">i poprawić własny komfort? </w:t>
      </w:r>
      <w:r w:rsidR="00152347" w:rsidRPr="1877C0A0">
        <w:rPr>
          <w:b/>
          <w:bCs/>
        </w:rPr>
        <w:t xml:space="preserve">Oto przewodnik z przewiewnymi i </w:t>
      </w:r>
      <w:r w:rsidR="00876869">
        <w:rPr>
          <w:b/>
          <w:bCs/>
        </w:rPr>
        <w:t>oddychającymi</w:t>
      </w:r>
      <w:r w:rsidR="00812023">
        <w:rPr>
          <w:b/>
          <w:bCs/>
        </w:rPr>
        <w:t xml:space="preserve"> </w:t>
      </w:r>
      <w:r w:rsidR="00152347" w:rsidRPr="1877C0A0">
        <w:rPr>
          <w:b/>
          <w:bCs/>
        </w:rPr>
        <w:t>tkaninami, które pomogą przetrwać ten gorący czas.</w:t>
      </w:r>
    </w:p>
    <w:p w14:paraId="6A54E93C" w14:textId="77777777" w:rsidR="00152347" w:rsidRPr="003A2A08" w:rsidRDefault="00152347" w:rsidP="00152347">
      <w:pPr>
        <w:pStyle w:val="Bezodstpw"/>
        <w:jc w:val="both"/>
      </w:pPr>
    </w:p>
    <w:p w14:paraId="47528D31" w14:textId="10C1C0C7" w:rsidR="00FF445C" w:rsidRDefault="00890B64" w:rsidP="00BF10A4">
      <w:pPr>
        <w:pStyle w:val="Bezodstpw"/>
        <w:jc w:val="both"/>
      </w:pPr>
      <w:r>
        <w:t>Dobór</w:t>
      </w:r>
      <w:r w:rsidRPr="00890B64">
        <w:t xml:space="preserve"> ubrań </w:t>
      </w:r>
      <w:r>
        <w:t>w</w:t>
      </w:r>
      <w:r w:rsidRPr="00890B64">
        <w:t xml:space="preserve"> upalne dni nie zawsze jest łatwym zadaniem. Niektóre materiały najzwyczajniej nie radzą sobie z wysokimi temperaturami, przyklejają </w:t>
      </w:r>
      <w:r w:rsidR="00AA7E98">
        <w:t xml:space="preserve">się </w:t>
      </w:r>
      <w:r w:rsidRPr="00890B64">
        <w:t>do ciała</w:t>
      </w:r>
      <w:r w:rsidR="00AA7E98">
        <w:t xml:space="preserve">, </w:t>
      </w:r>
      <w:r w:rsidRPr="00890B64">
        <w:t>wytwarzają</w:t>
      </w:r>
      <w:r w:rsidR="00AA7E98">
        <w:t>c</w:t>
      </w:r>
      <w:r w:rsidRPr="00890B64">
        <w:t xml:space="preserve"> nieprzyjemne zapachy. Aby poprawić własny komfort podczas fali upałów</w:t>
      </w:r>
      <w:r w:rsidR="00F66D40">
        <w:t xml:space="preserve"> i ułatwić sobie funkcjonowanie</w:t>
      </w:r>
      <w:r w:rsidRPr="00890B64">
        <w:t xml:space="preserve">, warto </w:t>
      </w:r>
      <w:r w:rsidR="00A744A2">
        <w:t>zwrócić uwagę na to</w:t>
      </w:r>
      <w:r w:rsidRPr="00890B64">
        <w:t xml:space="preserve">, co powinno znaleźć się w składzie naszych ubrań. </w:t>
      </w:r>
      <w:r w:rsidR="00717EA8">
        <w:t>Jeśli nie wiesz</w:t>
      </w:r>
      <w:r w:rsidRPr="00890B64">
        <w:t xml:space="preserve">, jakie materiały </w:t>
      </w:r>
      <w:r w:rsidR="00717EA8">
        <w:t xml:space="preserve">najlepiej sprawdzą się latem ten przewodnik jest właśnie dla Ciebie. </w:t>
      </w:r>
    </w:p>
    <w:p w14:paraId="162681B1" w14:textId="77777777" w:rsidR="00FF445C" w:rsidRDefault="00FF445C" w:rsidP="00BF10A4">
      <w:pPr>
        <w:pStyle w:val="Bezodstpw"/>
        <w:jc w:val="both"/>
      </w:pPr>
    </w:p>
    <w:p w14:paraId="0879B6EB" w14:textId="00C37E6E" w:rsidR="00630BAF" w:rsidRDefault="00152347" w:rsidP="00BF10A4">
      <w:pPr>
        <w:pStyle w:val="Bezodstpw"/>
        <w:jc w:val="both"/>
      </w:pPr>
      <w:r>
        <w:t>W upa</w:t>
      </w:r>
      <w:r w:rsidR="00C7295C">
        <w:t>lne dni</w:t>
      </w:r>
      <w:r>
        <w:t xml:space="preserve"> przede wszystkim ważny jest komfort, dlatego warto </w:t>
      </w:r>
      <w:r w:rsidR="00F44FA2">
        <w:t>zadbać o to, by</w:t>
      </w:r>
      <w:r w:rsidR="001B389E">
        <w:t xml:space="preserve"> fason</w:t>
      </w:r>
      <w:r w:rsidR="00B40520">
        <w:t>y</w:t>
      </w:r>
      <w:r w:rsidR="00F44FA2">
        <w:t xml:space="preserve"> </w:t>
      </w:r>
      <w:r w:rsidR="00860E2A">
        <w:t>nasz</w:t>
      </w:r>
      <w:r w:rsidR="001B389E">
        <w:t>ych</w:t>
      </w:r>
      <w:r w:rsidR="00860E2A">
        <w:t xml:space="preserve"> ubr</w:t>
      </w:r>
      <w:r w:rsidR="001B389E">
        <w:t>ań</w:t>
      </w:r>
      <w:r w:rsidR="00860E2A">
        <w:t xml:space="preserve"> były funkcjonalne</w:t>
      </w:r>
      <w:r w:rsidR="00E26E4F">
        <w:t xml:space="preserve"> i </w:t>
      </w:r>
      <w:r w:rsidR="00860E2A">
        <w:t>nie krępowały ruchów</w:t>
      </w:r>
      <w:r w:rsidR="001B389E">
        <w:t xml:space="preserve">. </w:t>
      </w:r>
      <w:r w:rsidR="00B00CE0">
        <w:t xml:space="preserve">Jednak nawet najbardziej luźna </w:t>
      </w:r>
      <w:hyperlink r:id="rId7" w:history="1">
        <w:r w:rsidR="00B00CE0" w:rsidRPr="007F4D87">
          <w:rPr>
            <w:rStyle w:val="Hipercze"/>
          </w:rPr>
          <w:t>sukienka</w:t>
        </w:r>
      </w:hyperlink>
      <w:r w:rsidR="00B00CE0">
        <w:t xml:space="preserve"> nie </w:t>
      </w:r>
      <w:r w:rsidR="009B3433">
        <w:t xml:space="preserve">sprosta zadaniu, jeśli </w:t>
      </w:r>
      <w:r w:rsidR="0089253B">
        <w:t>jest wykonana z nieodpowiedniej tkaniny. Najbardziej i</w:t>
      </w:r>
      <w:r w:rsidR="00460103">
        <w:t>stotną cechą letnich ubrań jest skład materiału, z którego zosta</w:t>
      </w:r>
      <w:r w:rsidR="002A23B9">
        <w:t xml:space="preserve">ły </w:t>
      </w:r>
      <w:r w:rsidR="00A744A2">
        <w:t>uszyte</w:t>
      </w:r>
      <w:r w:rsidR="002A23B9">
        <w:t xml:space="preserve">. </w:t>
      </w:r>
      <w:r w:rsidR="00A744A2">
        <w:t>Ważne</w:t>
      </w:r>
      <w:r w:rsidR="001F0695">
        <w:t>, ab</w:t>
      </w:r>
      <w:r w:rsidR="002A23B9">
        <w:t>y by</w:t>
      </w:r>
      <w:r w:rsidR="00254496">
        <w:t xml:space="preserve"> zawierał naturalne włókna, które są</w:t>
      </w:r>
      <w:r w:rsidR="002A23B9">
        <w:t xml:space="preserve"> przyjazn</w:t>
      </w:r>
      <w:r w:rsidR="00254496">
        <w:t>e</w:t>
      </w:r>
      <w:r w:rsidR="002A23B9">
        <w:t xml:space="preserve"> dla skóry</w:t>
      </w:r>
      <w:r w:rsidR="00CD7D15">
        <w:t>, pozwala</w:t>
      </w:r>
      <w:r w:rsidR="00254496">
        <w:t>ją</w:t>
      </w:r>
      <w:r w:rsidR="00CD7D15">
        <w:t xml:space="preserve"> jej </w:t>
      </w:r>
      <w:r w:rsidR="00860E2A" w:rsidRPr="00A744A2">
        <w:rPr>
          <w:rStyle w:val="Uwydatnienie"/>
          <w:i w:val="0"/>
          <w:iCs w:val="0"/>
        </w:rPr>
        <w:t>oddycha</w:t>
      </w:r>
      <w:r w:rsidR="00CD7D15" w:rsidRPr="00A744A2">
        <w:rPr>
          <w:rStyle w:val="Uwydatnienie"/>
          <w:i w:val="0"/>
          <w:iCs w:val="0"/>
        </w:rPr>
        <w:t xml:space="preserve">ć i </w:t>
      </w:r>
      <w:r w:rsidR="00015BAE" w:rsidRPr="00A744A2">
        <w:rPr>
          <w:rStyle w:val="Uwydatnienie"/>
          <w:i w:val="0"/>
          <w:iCs w:val="0"/>
        </w:rPr>
        <w:t>cech</w:t>
      </w:r>
      <w:r w:rsidR="00254496">
        <w:rPr>
          <w:rStyle w:val="Uwydatnienie"/>
          <w:i w:val="0"/>
          <w:iCs w:val="0"/>
        </w:rPr>
        <w:t>ują</w:t>
      </w:r>
      <w:r w:rsidR="00015BAE" w:rsidRPr="00A744A2">
        <w:rPr>
          <w:rStyle w:val="Uwydatnienie"/>
          <w:i w:val="0"/>
          <w:iCs w:val="0"/>
        </w:rPr>
        <w:t xml:space="preserve"> się wysoką</w:t>
      </w:r>
      <w:r w:rsidR="00860E2A" w:rsidRPr="00A744A2">
        <w:rPr>
          <w:i/>
        </w:rPr>
        <w:t xml:space="preserve"> </w:t>
      </w:r>
      <w:r w:rsidR="00860E2A" w:rsidRPr="00A744A2">
        <w:rPr>
          <w:rStyle w:val="Uwydatnienie"/>
          <w:i w:val="0"/>
          <w:iCs w:val="0"/>
        </w:rPr>
        <w:t>higroskopijn</w:t>
      </w:r>
      <w:r w:rsidR="00015BAE" w:rsidRPr="00A744A2">
        <w:rPr>
          <w:rStyle w:val="Uwydatnienie"/>
          <w:i w:val="0"/>
          <w:iCs w:val="0"/>
        </w:rPr>
        <w:t>ością, czyli zdolnością</w:t>
      </w:r>
      <w:r w:rsidR="00015BAE">
        <w:rPr>
          <w:rStyle w:val="Uwydatnienie"/>
        </w:rPr>
        <w:t xml:space="preserve"> </w:t>
      </w:r>
      <w:r w:rsidR="00D91059">
        <w:t xml:space="preserve">do </w:t>
      </w:r>
      <w:r w:rsidR="009628FF">
        <w:t>wchłaniania</w:t>
      </w:r>
      <w:r w:rsidR="00D91059">
        <w:t xml:space="preserve"> wilgoci</w:t>
      </w:r>
      <w:r w:rsidR="009628FF">
        <w:t xml:space="preserve"> z otoczenia</w:t>
      </w:r>
      <w:r w:rsidR="00D91059">
        <w:t>.</w:t>
      </w:r>
      <w:r w:rsidR="00860E2A" w:rsidDel="00F44FA2">
        <w:t xml:space="preserve"> </w:t>
      </w:r>
      <w:r w:rsidR="00F37634">
        <w:t xml:space="preserve">Warto sięgać po </w:t>
      </w:r>
      <w:r w:rsidR="00477B6C">
        <w:t>tkaniny</w:t>
      </w:r>
      <w:r>
        <w:t xml:space="preserve"> oddychające, lekkie i zwiewne</w:t>
      </w:r>
      <w:r w:rsidR="00900B06">
        <w:t>,</w:t>
      </w:r>
      <w:r w:rsidR="00477B6C">
        <w:t xml:space="preserve"> </w:t>
      </w:r>
      <w:r w:rsidR="009628FF">
        <w:t>takie jak</w:t>
      </w:r>
      <w:r w:rsidR="00477B6C">
        <w:t xml:space="preserve"> m.in. bawełna, len, wiskoza,</w:t>
      </w:r>
      <w:r w:rsidR="00BB403D">
        <w:t xml:space="preserve"> </w:t>
      </w:r>
      <w:r w:rsidR="00477B6C">
        <w:t>lyocell</w:t>
      </w:r>
      <w:r w:rsidR="00C7295C">
        <w:t xml:space="preserve"> czy cupro.</w:t>
      </w:r>
      <w:r w:rsidR="006F5877">
        <w:t xml:space="preserve"> Skład ubrań, w których</w:t>
      </w:r>
      <w:r w:rsidR="00532DCF">
        <w:t xml:space="preserve"> </w:t>
      </w:r>
      <w:r w:rsidR="006D332B">
        <w:t>przeważają tego typu włókna,</w:t>
      </w:r>
      <w:r w:rsidR="006F5877">
        <w:t xml:space="preserve"> </w:t>
      </w:r>
      <w:r w:rsidR="00AE093B">
        <w:t>gwarantuje to</w:t>
      </w:r>
      <w:r w:rsidR="0045058D">
        <w:t>, ż</w:t>
      </w:r>
      <w:r w:rsidR="0082698E">
        <w:t xml:space="preserve">e skóra pod ubraniem </w:t>
      </w:r>
      <w:r w:rsidR="00AE093B">
        <w:t>będzie mogła</w:t>
      </w:r>
      <w:r w:rsidR="0082698E">
        <w:t xml:space="preserve"> swobodnie oddychać, </w:t>
      </w:r>
      <w:r w:rsidR="00AE093B">
        <w:t xml:space="preserve">a sama tkanina </w:t>
      </w:r>
      <w:r w:rsidR="00DF6EA5">
        <w:t>nie wywoł</w:t>
      </w:r>
      <w:r w:rsidR="00630BAF">
        <w:t>a</w:t>
      </w:r>
      <w:r w:rsidR="00DF6EA5">
        <w:t xml:space="preserve"> alergii</w:t>
      </w:r>
      <w:r w:rsidR="00630BAF">
        <w:t xml:space="preserve">. </w:t>
      </w:r>
    </w:p>
    <w:p w14:paraId="63E36E27" w14:textId="77777777" w:rsidR="00630BAF" w:rsidRDefault="00630BAF" w:rsidP="00BF10A4">
      <w:pPr>
        <w:pStyle w:val="Bezodstpw"/>
        <w:jc w:val="both"/>
      </w:pPr>
    </w:p>
    <w:p w14:paraId="56849A75" w14:textId="1A72004F" w:rsidR="00152347" w:rsidRDefault="00645D89" w:rsidP="00BF10A4">
      <w:pPr>
        <w:pStyle w:val="Bezodstpw"/>
        <w:jc w:val="both"/>
      </w:pPr>
      <w:r>
        <w:t xml:space="preserve">Latem powinniśmy </w:t>
      </w:r>
      <w:r w:rsidR="00A744A2">
        <w:t>unikać</w:t>
      </w:r>
      <w:r>
        <w:t xml:space="preserve"> </w:t>
      </w:r>
      <w:r w:rsidR="002A3AA6">
        <w:t>ubrań</w:t>
      </w:r>
      <w:r w:rsidR="00F23A09">
        <w:t xml:space="preserve">, których </w:t>
      </w:r>
      <w:r>
        <w:t>tkanin</w:t>
      </w:r>
      <w:r w:rsidR="00F23A09">
        <w:t xml:space="preserve">y wykonane są z włókien syntetycznych, </w:t>
      </w:r>
      <w:r w:rsidR="003F7BA8">
        <w:t>szczególnie</w:t>
      </w:r>
      <w:r w:rsidR="00F23A09">
        <w:t xml:space="preserve"> jeśli nie mają </w:t>
      </w:r>
      <w:r w:rsidR="003F7BA8">
        <w:t>przewiewnej podszewki.</w:t>
      </w:r>
      <w:r w:rsidR="004D101C">
        <w:t xml:space="preserve"> </w:t>
      </w:r>
      <w:r w:rsidR="003F7BA8">
        <w:t xml:space="preserve">Do takich materiałów </w:t>
      </w:r>
      <w:r w:rsidR="00E71226">
        <w:t xml:space="preserve">należą </w:t>
      </w:r>
      <w:r w:rsidR="004D101C">
        <w:t xml:space="preserve">na przykład </w:t>
      </w:r>
      <w:r>
        <w:t>n</w:t>
      </w:r>
      <w:r w:rsidR="00C1637D">
        <w:t xml:space="preserve">ylon, </w:t>
      </w:r>
      <w:r w:rsidR="00841B24">
        <w:t xml:space="preserve">lycra, </w:t>
      </w:r>
      <w:r w:rsidR="00C1637D">
        <w:t>akryl</w:t>
      </w:r>
      <w:r w:rsidR="00841B24">
        <w:t>, poliamid</w:t>
      </w:r>
      <w:r w:rsidR="00C1637D">
        <w:t xml:space="preserve"> oraz poliest</w:t>
      </w:r>
      <w:r>
        <w:t>er</w:t>
      </w:r>
      <w:r w:rsidR="00841B24">
        <w:t>.</w:t>
      </w:r>
      <w:r w:rsidR="002B19FA">
        <w:t xml:space="preserve"> </w:t>
      </w:r>
      <w:r w:rsidR="00A744A2">
        <w:t>N</w:t>
      </w:r>
      <w:r w:rsidR="00C1637D">
        <w:t xml:space="preserve">ie przepuszczają powietrza, </w:t>
      </w:r>
      <w:r w:rsidR="00A72591">
        <w:t>słabo wchłaniają</w:t>
      </w:r>
      <w:r w:rsidR="00E71226">
        <w:t xml:space="preserve"> wilgoć</w:t>
      </w:r>
      <w:r w:rsidR="002154D2">
        <w:t>, wytwarzając przy tym nieprzyjemne zapachy,</w:t>
      </w:r>
      <w:r w:rsidR="000F4F19">
        <w:t xml:space="preserve"> przez co</w:t>
      </w:r>
      <w:r w:rsidR="000F5671">
        <w:t xml:space="preserve"> w konsekwencji mogą być nieprzyjemne w noszeniu. </w:t>
      </w:r>
    </w:p>
    <w:p w14:paraId="3826650E" w14:textId="77777777" w:rsidR="00152347" w:rsidRDefault="00152347" w:rsidP="00152347">
      <w:pPr>
        <w:pStyle w:val="Bezodstpw"/>
        <w:jc w:val="both"/>
      </w:pPr>
    </w:p>
    <w:p w14:paraId="13DFEF01" w14:textId="541F1E55" w:rsidR="009F0596" w:rsidRDefault="00152347" w:rsidP="00152347">
      <w:pPr>
        <w:pStyle w:val="Bezodstpw"/>
        <w:jc w:val="both"/>
        <w:rPr>
          <w:b/>
          <w:bCs/>
        </w:rPr>
      </w:pPr>
      <w:r w:rsidRPr="5A6621F1">
        <w:rPr>
          <w:b/>
          <w:bCs/>
        </w:rPr>
        <w:t>Materiały najlepsze na lato</w:t>
      </w:r>
    </w:p>
    <w:p w14:paraId="6D2FFB95" w14:textId="77777777" w:rsidR="00152347" w:rsidRDefault="00152347" w:rsidP="00152347">
      <w:pPr>
        <w:pStyle w:val="Bezodstpw"/>
        <w:jc w:val="both"/>
      </w:pPr>
    </w:p>
    <w:p w14:paraId="64D37E89" w14:textId="14979324" w:rsidR="00152347" w:rsidRDefault="00152347" w:rsidP="00A744A2">
      <w:pPr>
        <w:pStyle w:val="Bezodstpw"/>
        <w:numPr>
          <w:ilvl w:val="0"/>
          <w:numId w:val="1"/>
        </w:numPr>
        <w:jc w:val="both"/>
      </w:pPr>
      <w:r>
        <w:t>Bawełna</w:t>
      </w:r>
      <w:r w:rsidR="00836EE0">
        <w:t xml:space="preserve"> </w:t>
      </w:r>
      <w:r w:rsidR="009F0596">
        <w:t>to</w:t>
      </w:r>
      <w:r w:rsidR="001B5E9B">
        <w:t xml:space="preserve"> niedroga tkanina</w:t>
      </w:r>
      <w:r w:rsidR="003C7CAF">
        <w:t>, która</w:t>
      </w:r>
      <w:r w:rsidR="00BA1655">
        <w:t xml:space="preserve"> zawdzięcza swoją popularność przede wszystkim tym, że </w:t>
      </w:r>
      <w:r w:rsidR="00517792">
        <w:t>jest przewiewna</w:t>
      </w:r>
      <w:r w:rsidR="00246AEF">
        <w:t>, delikatna i miękka.</w:t>
      </w:r>
      <w:r w:rsidR="00EB5776">
        <w:t xml:space="preserve"> </w:t>
      </w:r>
      <w:r w:rsidR="00CF2548">
        <w:t>Charakteryzuje się wysoką higroskopijnością, czyli zdolnoś</w:t>
      </w:r>
      <w:r w:rsidR="00557D4B">
        <w:t>cią</w:t>
      </w:r>
      <w:r w:rsidR="00CF2548">
        <w:t xml:space="preserve"> do zatrzymywania i wchłaniania wody we włóknach. Jest również przyjazna </w:t>
      </w:r>
      <w:r w:rsidR="006B5730">
        <w:t xml:space="preserve">dla skóry i nie wywołuje </w:t>
      </w:r>
      <w:r w:rsidR="00CF2548">
        <w:t>alergi</w:t>
      </w:r>
      <w:r w:rsidR="006B5730">
        <w:t>i</w:t>
      </w:r>
      <w:r w:rsidR="00CF2548">
        <w:t xml:space="preserve">. </w:t>
      </w:r>
      <w:r w:rsidR="007077C8">
        <w:t>Wytwarza</w:t>
      </w:r>
      <w:r w:rsidR="00CB2742">
        <w:t xml:space="preserve"> się ją z rośliny o tej samej nazwie.</w:t>
      </w:r>
      <w:r w:rsidR="0068674C">
        <w:t xml:space="preserve"> </w:t>
      </w:r>
      <w:r w:rsidR="007354C9">
        <w:t>Warto szukać na metce oznacze</w:t>
      </w:r>
      <w:r w:rsidR="00EB5776">
        <w:t>ń</w:t>
      </w:r>
      <w:r w:rsidR="00AB00AE">
        <w:t xml:space="preserve">, </w:t>
      </w:r>
      <w:r w:rsidR="00F50DE9">
        <w:t xml:space="preserve">mówiących o </w:t>
      </w:r>
      <w:r w:rsidR="001726DD">
        <w:t>tym</w:t>
      </w:r>
      <w:r w:rsidR="00377F89">
        <w:t xml:space="preserve">, że </w:t>
      </w:r>
      <w:r w:rsidR="007077C8">
        <w:t>tkanina</w:t>
      </w:r>
      <w:r w:rsidR="00377F89">
        <w:t xml:space="preserve"> została pozyskana </w:t>
      </w:r>
      <w:r w:rsidR="001726DD">
        <w:t>w sposó</w:t>
      </w:r>
      <w:r w:rsidR="00D20F17">
        <w:t xml:space="preserve">b zrównoważony, </w:t>
      </w:r>
      <w:r w:rsidR="00377F89">
        <w:t xml:space="preserve">z ekologicznej plantacji </w:t>
      </w:r>
      <w:r w:rsidR="00D20F17">
        <w:t xml:space="preserve">oraz </w:t>
      </w:r>
      <w:r w:rsidR="009F2528">
        <w:t>przy niskim zużyciu wody.</w:t>
      </w:r>
    </w:p>
    <w:p w14:paraId="20AA2DE8" w14:textId="77777777" w:rsidR="00152347" w:rsidRDefault="00152347" w:rsidP="00152347">
      <w:pPr>
        <w:pStyle w:val="Bezodstpw"/>
        <w:jc w:val="both"/>
      </w:pPr>
    </w:p>
    <w:p w14:paraId="632A912C" w14:textId="6077D4A0" w:rsidR="00152347" w:rsidRDefault="00F829DB" w:rsidP="00A744A2">
      <w:pPr>
        <w:pStyle w:val="Akapitzlist"/>
        <w:numPr>
          <w:ilvl w:val="0"/>
          <w:numId w:val="1"/>
        </w:numPr>
        <w:jc w:val="both"/>
      </w:pPr>
      <w:r>
        <w:t>Len</w:t>
      </w:r>
      <w:r w:rsidR="00EA7F8C">
        <w:t xml:space="preserve"> </w:t>
      </w:r>
      <w:r>
        <w:t>to najbardziej przewiewny materiał włókienniczy</w:t>
      </w:r>
      <w:r w:rsidR="00EA7F8C">
        <w:t>, który doskonale sprawdzi się w gorące dni</w:t>
      </w:r>
      <w:r w:rsidR="00DE085D">
        <w:t xml:space="preserve">. </w:t>
      </w:r>
      <w:r>
        <w:t>Ma właściwości chłodzące, jest lekki i pozwala skórze oddychać. Szybko wyparowuje z niego woda. Len jest przyjazny dla środowiska i bezpieczny dla skóry człowieka. Pozytywnym aspektem posiadania lnianych ubrań jest również fakt, że jest to trwała tkanina, która może posłużyć na wiele lat</w:t>
      </w:r>
      <w:r w:rsidR="00ED79CC">
        <w:t>.</w:t>
      </w:r>
      <w:r>
        <w:t xml:space="preserve"> </w:t>
      </w:r>
      <w:r w:rsidR="00ED79CC">
        <w:t>K</w:t>
      </w:r>
      <w:r>
        <w:t>olejną zaletą jest fakt, że się nie elektryzuje.</w:t>
      </w:r>
    </w:p>
    <w:p w14:paraId="731032AD" w14:textId="543B2556" w:rsidR="00152347" w:rsidRDefault="00F457CF" w:rsidP="00A744A2">
      <w:pPr>
        <w:pStyle w:val="Bezodstpw"/>
        <w:numPr>
          <w:ilvl w:val="0"/>
          <w:numId w:val="1"/>
        </w:numPr>
        <w:jc w:val="both"/>
      </w:pPr>
      <w:r>
        <w:t>Wiskoza</w:t>
      </w:r>
      <w:r w:rsidR="00947C29">
        <w:t xml:space="preserve"> </w:t>
      </w:r>
      <w:r>
        <w:t>jest włóknem pochodzenia roślinnego</w:t>
      </w:r>
      <w:r w:rsidR="000D437A">
        <w:t>. P</w:t>
      </w:r>
      <w:r>
        <w:t>ozyskiwana jest z celulozy</w:t>
      </w:r>
      <w:r w:rsidR="00362428">
        <w:t>, głównie z drzew iglastych</w:t>
      </w:r>
      <w:r w:rsidR="00507E1E">
        <w:t xml:space="preserve">: </w:t>
      </w:r>
      <w:r w:rsidR="00362428">
        <w:t xml:space="preserve">sosen i świerków. </w:t>
      </w:r>
      <w:r w:rsidR="00BF73CC">
        <w:t xml:space="preserve">Mówi się, że wiskoza jest nowym ekologicznym zamiennikiem jedwabiu. </w:t>
      </w:r>
      <w:r w:rsidR="000D437A">
        <w:t>Idealnie sprawdzi się lat</w:t>
      </w:r>
      <w:r w:rsidR="00507E1E">
        <w:t>em</w:t>
      </w:r>
      <w:r w:rsidR="000D437A">
        <w:t>.</w:t>
      </w:r>
      <w:r w:rsidR="00C93BAE">
        <w:t xml:space="preserve"> P</w:t>
      </w:r>
      <w:r w:rsidR="006A6DB2">
        <w:t>ięknie się układa na ciele,</w:t>
      </w:r>
      <w:r w:rsidR="00C93BAE">
        <w:t xml:space="preserve"> jest wygodna w noszeniu, </w:t>
      </w:r>
      <w:r w:rsidR="00033D0C">
        <w:lastRenderedPageBreak/>
        <w:t>miękka i przyjemna w dotyku</w:t>
      </w:r>
      <w:r w:rsidR="00C93BAE">
        <w:t>. B</w:t>
      </w:r>
      <w:r w:rsidR="00AE3B33">
        <w:t>łyskawicznie</w:t>
      </w:r>
      <w:r w:rsidR="00774EE7">
        <w:t xml:space="preserve"> pochłania wodę</w:t>
      </w:r>
      <w:r w:rsidR="00AE3B33">
        <w:t xml:space="preserve"> i równie szybko wysycha. </w:t>
      </w:r>
      <w:r w:rsidR="00AC4F88">
        <w:t xml:space="preserve">Mocną stroną wiskozy jest również </w:t>
      </w:r>
      <w:r w:rsidR="007743AF">
        <w:t xml:space="preserve">to, że kolory tkaniny są nasycone i trwałe. </w:t>
      </w:r>
    </w:p>
    <w:p w14:paraId="4F75140D" w14:textId="77777777" w:rsidR="00152347" w:rsidRDefault="00152347" w:rsidP="00152347">
      <w:pPr>
        <w:pStyle w:val="Bezodstpw"/>
        <w:jc w:val="both"/>
      </w:pPr>
    </w:p>
    <w:p w14:paraId="598F24A4" w14:textId="5DCE5509" w:rsidR="00152347" w:rsidRDefault="00BE42AA" w:rsidP="00A744A2">
      <w:pPr>
        <w:pStyle w:val="Bezodstpw"/>
        <w:numPr>
          <w:ilvl w:val="0"/>
          <w:numId w:val="1"/>
        </w:numPr>
        <w:jc w:val="both"/>
      </w:pPr>
      <w:r>
        <w:t>Lyocell</w:t>
      </w:r>
      <w:r w:rsidR="003D4B0C">
        <w:t xml:space="preserve"> -</w:t>
      </w:r>
      <w:r w:rsidR="002A7CF1">
        <w:t xml:space="preserve"> to nietuzinkowa tkanina, która powstaje z</w:t>
      </w:r>
      <w:r w:rsidR="00152347">
        <w:t xml:space="preserve"> włókna drzewnego eukaliptusa</w:t>
      </w:r>
      <w:r w:rsidR="002A7CF1">
        <w:t>. Z</w:t>
      </w:r>
      <w:r w:rsidR="00152347">
        <w:t xml:space="preserve">amiennie </w:t>
      </w:r>
      <w:r w:rsidR="009D1996">
        <w:t>używa się również</w:t>
      </w:r>
      <w:r w:rsidR="00152347">
        <w:t xml:space="preserve"> nazw</w:t>
      </w:r>
      <w:r w:rsidR="009D1996">
        <w:t>y</w:t>
      </w:r>
      <w:r w:rsidR="00152347">
        <w:t xml:space="preserve"> tencel. </w:t>
      </w:r>
      <w:r w:rsidR="0011191C">
        <w:t>Wytwarzany jest z pu</w:t>
      </w:r>
      <w:r w:rsidR="00D25285">
        <w:t>lpy drzewnej</w:t>
      </w:r>
      <w:r w:rsidR="000A380D">
        <w:t xml:space="preserve">, </w:t>
      </w:r>
      <w:r w:rsidR="00714003">
        <w:t xml:space="preserve">dzięki czemu </w:t>
      </w:r>
      <w:r w:rsidR="00152347">
        <w:t>uzna</w:t>
      </w:r>
      <w:r w:rsidR="002740B2">
        <w:t>je się go</w:t>
      </w:r>
      <w:r w:rsidR="00152347">
        <w:t xml:space="preserve"> za jed</w:t>
      </w:r>
      <w:r w:rsidR="00714003">
        <w:t xml:space="preserve">en </w:t>
      </w:r>
      <w:r w:rsidR="00152347">
        <w:t>z najbardziej ekologicznych</w:t>
      </w:r>
      <w:r w:rsidR="00E07888">
        <w:t xml:space="preserve"> </w:t>
      </w:r>
      <w:r w:rsidR="00714003">
        <w:t>materia</w:t>
      </w:r>
      <w:r w:rsidR="00D97682">
        <w:t>ł</w:t>
      </w:r>
      <w:r w:rsidR="00714003">
        <w:t xml:space="preserve">ów. </w:t>
      </w:r>
      <w:r w:rsidR="00D97682">
        <w:t>Do jego produkcji zużywa się mało</w:t>
      </w:r>
      <w:r w:rsidR="007F4D87">
        <w:t xml:space="preserve"> wody</w:t>
      </w:r>
      <w:r w:rsidR="00D97682">
        <w:t xml:space="preserve"> , a po</w:t>
      </w:r>
      <w:r w:rsidR="00152347">
        <w:t xml:space="preserve"> 6 tygodniach jest w pełni biodegradowalny. </w:t>
      </w:r>
      <w:r w:rsidR="00D97682">
        <w:t>P</w:t>
      </w:r>
      <w:r w:rsidR="00152347">
        <w:t>osiada właściwości antybakteryjne, ma długą żywotność i nie traci koloru nawet po wielu praniach</w:t>
      </w:r>
      <w:r w:rsidR="00B573C6">
        <w:t>. K</w:t>
      </w:r>
      <w:r w:rsidR="00E07888">
        <w:t>olejną za</w:t>
      </w:r>
      <w:r w:rsidR="007818C0">
        <w:t xml:space="preserve">letą </w:t>
      </w:r>
      <w:r w:rsidR="009C52DA">
        <w:t xml:space="preserve">jest fakt, że </w:t>
      </w:r>
      <w:r w:rsidR="00E133F7">
        <w:t>lyocell się nie gniecie</w:t>
      </w:r>
      <w:r w:rsidR="00351FA2">
        <w:t>, nie kurczy</w:t>
      </w:r>
      <w:r w:rsidR="00B573C6">
        <w:t>, a w dotyku przypomina jedwab</w:t>
      </w:r>
      <w:r w:rsidR="00351FA2">
        <w:t>.</w:t>
      </w:r>
    </w:p>
    <w:p w14:paraId="637D9353" w14:textId="77777777" w:rsidR="00152347" w:rsidRDefault="00152347" w:rsidP="00152347">
      <w:pPr>
        <w:pStyle w:val="Bezodstpw"/>
        <w:jc w:val="both"/>
      </w:pPr>
    </w:p>
    <w:p w14:paraId="2272375D" w14:textId="27313C69" w:rsidR="00835CDE" w:rsidRDefault="00835CDE" w:rsidP="00A744A2">
      <w:pPr>
        <w:pStyle w:val="Bezodstpw"/>
        <w:numPr>
          <w:ilvl w:val="0"/>
          <w:numId w:val="1"/>
        </w:numPr>
        <w:jc w:val="both"/>
      </w:pPr>
      <w:r w:rsidRPr="00A744A2">
        <w:rPr>
          <w:rFonts w:cstheme="minorHAnsi"/>
          <w:color w:val="222222"/>
          <w:shd w:val="clear" w:color="auto" w:fill="FFFFFF"/>
        </w:rPr>
        <w:t>Cupro</w:t>
      </w:r>
      <w:r w:rsidR="003D4B0C">
        <w:rPr>
          <w:rFonts w:cstheme="minorHAnsi"/>
          <w:color w:val="222222"/>
          <w:shd w:val="clear" w:color="auto" w:fill="FFFFFF"/>
        </w:rPr>
        <w:t xml:space="preserve"> </w:t>
      </w:r>
      <w:r w:rsidR="00CB0799">
        <w:t>-</w:t>
      </w:r>
      <w:r w:rsidRPr="00A744A2">
        <w:rPr>
          <w:rFonts w:cstheme="minorHAnsi"/>
          <w:color w:val="222222"/>
          <w:shd w:val="clear" w:color="auto" w:fill="FFFFFF"/>
        </w:rPr>
        <w:t xml:space="preserve"> jest tkanin</w:t>
      </w:r>
      <w:r w:rsidRPr="00A744A2">
        <w:rPr>
          <w:rFonts w:cstheme="minorHAnsi" w:hint="eastAsia"/>
          <w:color w:val="222222"/>
          <w:shd w:val="clear" w:color="auto" w:fill="FFFFFF"/>
        </w:rPr>
        <w:t>ą</w:t>
      </w:r>
      <w:r w:rsidRPr="00A744A2">
        <w:rPr>
          <w:rFonts w:cstheme="minorHAnsi"/>
          <w:color w:val="222222"/>
          <w:shd w:val="clear" w:color="auto" w:fill="FFFFFF"/>
        </w:rPr>
        <w:t xml:space="preserve"> wega</w:t>
      </w:r>
      <w:r w:rsidRPr="00A744A2">
        <w:rPr>
          <w:rFonts w:cstheme="minorHAnsi" w:hint="eastAsia"/>
          <w:color w:val="222222"/>
          <w:shd w:val="clear" w:color="auto" w:fill="FFFFFF"/>
        </w:rPr>
        <w:t>ń</w:t>
      </w:r>
      <w:r w:rsidRPr="00A744A2">
        <w:rPr>
          <w:rFonts w:cstheme="minorHAnsi"/>
          <w:color w:val="222222"/>
          <w:shd w:val="clear" w:color="auto" w:fill="FFFFFF"/>
        </w:rPr>
        <w:t>sk</w:t>
      </w:r>
      <w:r w:rsidRPr="00A744A2">
        <w:rPr>
          <w:rFonts w:cstheme="minorHAnsi" w:hint="eastAsia"/>
          <w:color w:val="222222"/>
          <w:shd w:val="clear" w:color="auto" w:fill="FFFFFF"/>
        </w:rPr>
        <w:t>ą</w:t>
      </w:r>
      <w:r w:rsidR="007F4D87">
        <w:rPr>
          <w:rFonts w:cstheme="minorHAnsi"/>
          <w:color w:val="222222"/>
          <w:shd w:val="clear" w:color="auto" w:fill="FFFFFF"/>
        </w:rPr>
        <w:t xml:space="preserve"> powstałą z celulozy</w:t>
      </w:r>
      <w:r w:rsidRPr="00A744A2">
        <w:rPr>
          <w:rFonts w:cstheme="minorHAnsi"/>
          <w:color w:val="222222"/>
          <w:shd w:val="clear" w:color="auto" w:fill="FFFFFF"/>
        </w:rPr>
        <w:t>, idealn</w:t>
      </w:r>
      <w:r w:rsidRPr="00A744A2">
        <w:rPr>
          <w:rFonts w:cstheme="minorHAnsi" w:hint="eastAsia"/>
          <w:color w:val="222222"/>
          <w:shd w:val="clear" w:color="auto" w:fill="FFFFFF"/>
        </w:rPr>
        <w:t>ą</w:t>
      </w:r>
      <w:r w:rsidRPr="00A744A2">
        <w:rPr>
          <w:rFonts w:cstheme="minorHAnsi"/>
          <w:color w:val="222222"/>
          <w:shd w:val="clear" w:color="auto" w:fill="FFFFFF"/>
        </w:rPr>
        <w:t xml:space="preserve"> dla </w:t>
      </w:r>
      <w:r w:rsidRPr="00A744A2">
        <w:rPr>
          <w:rFonts w:cstheme="minorHAnsi" w:hint="eastAsia"/>
          <w:color w:val="222222"/>
          <w:shd w:val="clear" w:color="auto" w:fill="FFFFFF"/>
        </w:rPr>
        <w:t>ś</w:t>
      </w:r>
      <w:r w:rsidRPr="00A744A2">
        <w:rPr>
          <w:rFonts w:cstheme="minorHAnsi"/>
          <w:color w:val="222222"/>
          <w:shd w:val="clear" w:color="auto" w:fill="FFFFFF"/>
        </w:rPr>
        <w:t>wiadomego konsumenta.</w:t>
      </w:r>
      <w:r w:rsidR="00873F29">
        <w:rPr>
          <w:rFonts w:cstheme="minorHAnsi"/>
          <w:color w:val="222222"/>
          <w:shd w:val="clear" w:color="auto" w:fill="FFFFFF"/>
        </w:rPr>
        <w:t xml:space="preserve"> </w:t>
      </w:r>
      <w:r w:rsidR="007F4D87">
        <w:rPr>
          <w:rFonts w:cstheme="minorHAnsi"/>
          <w:color w:val="222222"/>
          <w:shd w:val="clear" w:color="auto" w:fill="FFFFFF"/>
        </w:rPr>
        <w:t xml:space="preserve">Łączy właściwości </w:t>
      </w:r>
      <w:r w:rsidR="00873F29" w:rsidRPr="001C79EF">
        <w:rPr>
          <w:rFonts w:cstheme="minorHAnsi"/>
          <w:color w:val="222222"/>
          <w:shd w:val="clear" w:color="auto" w:fill="FFFFFF"/>
        </w:rPr>
        <w:t>bawe</w:t>
      </w:r>
      <w:r w:rsidR="00873F29" w:rsidRPr="001C79EF">
        <w:rPr>
          <w:rFonts w:cstheme="minorHAnsi" w:hint="eastAsia"/>
          <w:color w:val="222222"/>
          <w:shd w:val="clear" w:color="auto" w:fill="FFFFFF"/>
        </w:rPr>
        <w:t>ł</w:t>
      </w:r>
      <w:r w:rsidR="00873F29" w:rsidRPr="001C79EF">
        <w:rPr>
          <w:rFonts w:cstheme="minorHAnsi"/>
          <w:color w:val="222222"/>
          <w:shd w:val="clear" w:color="auto" w:fill="FFFFFF"/>
        </w:rPr>
        <w:t>ny oraz jedwabiu.</w:t>
      </w:r>
      <w:r w:rsidR="00873F29">
        <w:rPr>
          <w:rFonts w:cstheme="minorHAnsi"/>
          <w:color w:val="222222"/>
          <w:shd w:val="clear" w:color="auto" w:fill="FFFFFF"/>
        </w:rPr>
        <w:t xml:space="preserve"> </w:t>
      </w:r>
      <w:r w:rsidR="00493523">
        <w:rPr>
          <w:rFonts w:cstheme="minorHAnsi"/>
          <w:color w:val="222222"/>
          <w:shd w:val="clear" w:color="auto" w:fill="FFFFFF"/>
        </w:rPr>
        <w:t>D</w:t>
      </w:r>
      <w:r w:rsidR="00493523" w:rsidRPr="001C79EF">
        <w:rPr>
          <w:rFonts w:cstheme="minorHAnsi"/>
          <w:color w:val="222222"/>
          <w:shd w:val="clear" w:color="auto" w:fill="FFFFFF"/>
        </w:rPr>
        <w:t>obrze si</w:t>
      </w:r>
      <w:r w:rsidR="00493523" w:rsidRPr="001C79EF">
        <w:rPr>
          <w:rFonts w:cstheme="minorHAnsi" w:hint="eastAsia"/>
          <w:color w:val="222222"/>
          <w:shd w:val="clear" w:color="auto" w:fill="FFFFFF"/>
        </w:rPr>
        <w:t>ę</w:t>
      </w:r>
      <w:r w:rsidR="00493523" w:rsidRPr="001C79EF">
        <w:rPr>
          <w:rFonts w:cstheme="minorHAnsi"/>
          <w:color w:val="222222"/>
          <w:shd w:val="clear" w:color="auto" w:fill="FFFFFF"/>
        </w:rPr>
        <w:t xml:space="preserve"> uk</w:t>
      </w:r>
      <w:r w:rsidR="00493523" w:rsidRPr="001C79EF">
        <w:rPr>
          <w:rFonts w:cstheme="minorHAnsi" w:hint="eastAsia"/>
          <w:color w:val="222222"/>
          <w:shd w:val="clear" w:color="auto" w:fill="FFFFFF"/>
        </w:rPr>
        <w:t>ł</w:t>
      </w:r>
      <w:r w:rsidR="00493523" w:rsidRPr="001C79EF">
        <w:rPr>
          <w:rFonts w:cstheme="minorHAnsi"/>
          <w:color w:val="222222"/>
          <w:shd w:val="clear" w:color="auto" w:fill="FFFFFF"/>
        </w:rPr>
        <w:t>ada, nie rozci</w:t>
      </w:r>
      <w:r w:rsidR="00493523" w:rsidRPr="001C79EF">
        <w:rPr>
          <w:rFonts w:cstheme="minorHAnsi" w:hint="eastAsia"/>
          <w:color w:val="222222"/>
          <w:shd w:val="clear" w:color="auto" w:fill="FFFFFF"/>
        </w:rPr>
        <w:t>ą</w:t>
      </w:r>
      <w:r w:rsidR="00493523" w:rsidRPr="001C79EF">
        <w:rPr>
          <w:rFonts w:cstheme="minorHAnsi"/>
          <w:color w:val="222222"/>
          <w:shd w:val="clear" w:color="auto" w:fill="FFFFFF"/>
        </w:rPr>
        <w:t>ga si</w:t>
      </w:r>
      <w:r w:rsidR="00493523" w:rsidRPr="001C79EF">
        <w:rPr>
          <w:rFonts w:cstheme="minorHAnsi" w:hint="eastAsia"/>
          <w:color w:val="222222"/>
          <w:shd w:val="clear" w:color="auto" w:fill="FFFFFF"/>
        </w:rPr>
        <w:t>ę</w:t>
      </w:r>
      <w:r w:rsidR="00493523" w:rsidRPr="001C79EF">
        <w:rPr>
          <w:rFonts w:cstheme="minorHAnsi"/>
          <w:color w:val="222222"/>
          <w:shd w:val="clear" w:color="auto" w:fill="FFFFFF"/>
        </w:rPr>
        <w:t>, jest odporn</w:t>
      </w:r>
      <w:r w:rsidR="00493523">
        <w:rPr>
          <w:rFonts w:cstheme="minorHAnsi"/>
          <w:color w:val="222222"/>
          <w:shd w:val="clear" w:color="auto" w:fill="FFFFFF"/>
        </w:rPr>
        <w:t>a</w:t>
      </w:r>
      <w:r w:rsidR="00493523" w:rsidRPr="001C79EF">
        <w:rPr>
          <w:rFonts w:cstheme="minorHAnsi"/>
          <w:color w:val="222222"/>
          <w:shd w:val="clear" w:color="auto" w:fill="FFFFFF"/>
        </w:rPr>
        <w:t xml:space="preserve"> na zagniecenia. </w:t>
      </w:r>
      <w:r w:rsidR="00E95394">
        <w:rPr>
          <w:rFonts w:cstheme="minorHAnsi"/>
          <w:color w:val="222222"/>
          <w:shd w:val="clear" w:color="auto" w:fill="FFFFFF"/>
        </w:rPr>
        <w:t>Ma właściwości pozwalające skórze oddychać. Co ciekawe, r</w:t>
      </w:r>
      <w:r w:rsidR="00493523" w:rsidRPr="001C79EF">
        <w:rPr>
          <w:rFonts w:cstheme="minorHAnsi"/>
          <w:color w:val="222222"/>
          <w:shd w:val="clear" w:color="auto" w:fill="FFFFFF"/>
        </w:rPr>
        <w:t>eguluje</w:t>
      </w:r>
      <w:r w:rsidR="00E95394">
        <w:rPr>
          <w:rFonts w:cstheme="minorHAnsi"/>
          <w:color w:val="222222"/>
          <w:shd w:val="clear" w:color="auto" w:fill="FFFFFF"/>
        </w:rPr>
        <w:t xml:space="preserve"> również</w:t>
      </w:r>
      <w:r w:rsidR="00493523" w:rsidRPr="001C79EF">
        <w:rPr>
          <w:rFonts w:cstheme="minorHAnsi"/>
          <w:color w:val="222222"/>
          <w:shd w:val="clear" w:color="auto" w:fill="FFFFFF"/>
        </w:rPr>
        <w:t xml:space="preserve"> temperatur</w:t>
      </w:r>
      <w:r w:rsidR="00493523" w:rsidRPr="001C79EF">
        <w:rPr>
          <w:rFonts w:cstheme="minorHAnsi" w:hint="eastAsia"/>
          <w:color w:val="222222"/>
          <w:shd w:val="clear" w:color="auto" w:fill="FFFFFF"/>
        </w:rPr>
        <w:t>ę</w:t>
      </w:r>
      <w:r w:rsidR="00493523" w:rsidRPr="001C79EF">
        <w:rPr>
          <w:rFonts w:cstheme="minorHAnsi"/>
          <w:color w:val="222222"/>
          <w:shd w:val="clear" w:color="auto" w:fill="FFFFFF"/>
        </w:rPr>
        <w:t xml:space="preserve"> cia</w:t>
      </w:r>
      <w:r w:rsidR="00493523" w:rsidRPr="001C79EF">
        <w:rPr>
          <w:rFonts w:cstheme="minorHAnsi" w:hint="eastAsia"/>
          <w:color w:val="222222"/>
          <w:shd w:val="clear" w:color="auto" w:fill="FFFFFF"/>
        </w:rPr>
        <w:t>ł</w:t>
      </w:r>
      <w:r w:rsidR="00493523" w:rsidRPr="001C79EF">
        <w:rPr>
          <w:rFonts w:cstheme="minorHAnsi"/>
          <w:color w:val="222222"/>
          <w:shd w:val="clear" w:color="auto" w:fill="FFFFFF"/>
        </w:rPr>
        <w:t>a.</w:t>
      </w:r>
      <w:r w:rsidR="00493523">
        <w:rPr>
          <w:rFonts w:cstheme="minorHAnsi"/>
          <w:color w:val="222222"/>
          <w:shd w:val="clear" w:color="auto" w:fill="FFFFFF"/>
        </w:rPr>
        <w:t xml:space="preserve"> </w:t>
      </w:r>
      <w:r w:rsidRPr="00A744A2">
        <w:rPr>
          <w:rFonts w:cstheme="minorHAnsi"/>
          <w:color w:val="222222"/>
          <w:shd w:val="clear" w:color="auto" w:fill="FFFFFF"/>
        </w:rPr>
        <w:t>Tkanina po raz pierwszy zosta</w:t>
      </w:r>
      <w:r w:rsidRPr="00A744A2">
        <w:rPr>
          <w:rFonts w:cstheme="minorHAnsi" w:hint="eastAsia"/>
          <w:color w:val="222222"/>
          <w:shd w:val="clear" w:color="auto" w:fill="FFFFFF"/>
        </w:rPr>
        <w:t>ł</w:t>
      </w:r>
      <w:r w:rsidRPr="00A744A2">
        <w:rPr>
          <w:rFonts w:cstheme="minorHAnsi"/>
          <w:color w:val="222222"/>
          <w:shd w:val="clear" w:color="auto" w:fill="FFFFFF"/>
        </w:rPr>
        <w:t>a wyprodukowana w Japonii pod koniec XIX wieku</w:t>
      </w:r>
      <w:r w:rsidR="00064080">
        <w:rPr>
          <w:rFonts w:cstheme="minorHAnsi"/>
          <w:color w:val="222222"/>
          <w:shd w:val="clear" w:color="auto" w:fill="FFFFFF"/>
        </w:rPr>
        <w:t>. J</w:t>
      </w:r>
      <w:r w:rsidRPr="00A744A2">
        <w:rPr>
          <w:rFonts w:cstheme="minorHAnsi"/>
          <w:color w:val="222222"/>
          <w:shd w:val="clear" w:color="auto" w:fill="FFFFFF"/>
        </w:rPr>
        <w:t>est przyjazn</w:t>
      </w:r>
      <w:r w:rsidR="00064080">
        <w:rPr>
          <w:rFonts w:cstheme="minorHAnsi"/>
          <w:color w:val="222222"/>
          <w:shd w:val="clear" w:color="auto" w:fill="FFFFFF"/>
        </w:rPr>
        <w:t>a</w:t>
      </w:r>
      <w:r w:rsidRPr="00A744A2">
        <w:rPr>
          <w:rFonts w:cstheme="minorHAnsi"/>
          <w:color w:val="222222"/>
          <w:shd w:val="clear" w:color="auto" w:fill="FFFFFF"/>
        </w:rPr>
        <w:t xml:space="preserve"> </w:t>
      </w:r>
      <w:r w:rsidR="00064080">
        <w:rPr>
          <w:rFonts w:cstheme="minorHAnsi"/>
          <w:color w:val="222222"/>
          <w:shd w:val="clear" w:color="auto" w:fill="FFFFFF"/>
        </w:rPr>
        <w:t xml:space="preserve">zarówno dla </w:t>
      </w:r>
      <w:r w:rsidRPr="00A744A2">
        <w:rPr>
          <w:rFonts w:cstheme="minorHAnsi" w:hint="eastAsia"/>
          <w:color w:val="222222"/>
          <w:shd w:val="clear" w:color="auto" w:fill="FFFFFF"/>
        </w:rPr>
        <w:t>ś</w:t>
      </w:r>
      <w:r w:rsidRPr="00A744A2">
        <w:rPr>
          <w:rFonts w:cstheme="minorHAnsi"/>
          <w:color w:val="222222"/>
          <w:shd w:val="clear" w:color="auto" w:fill="FFFFFF"/>
        </w:rPr>
        <w:t xml:space="preserve">rodowiska, </w:t>
      </w:r>
      <w:r w:rsidR="00064080">
        <w:rPr>
          <w:rFonts w:cstheme="minorHAnsi"/>
          <w:color w:val="222222"/>
          <w:shd w:val="clear" w:color="auto" w:fill="FFFFFF"/>
        </w:rPr>
        <w:t>jak i dla</w:t>
      </w:r>
      <w:r w:rsidRPr="00A744A2">
        <w:rPr>
          <w:rFonts w:cstheme="minorHAnsi"/>
          <w:color w:val="222222"/>
          <w:shd w:val="clear" w:color="auto" w:fill="FFFFFF"/>
        </w:rPr>
        <w:t xml:space="preserve"> zdrowia.</w:t>
      </w:r>
      <w:r w:rsidR="008B1B6A">
        <w:rPr>
          <w:rFonts w:cstheme="minorHAnsi"/>
          <w:color w:val="222222"/>
          <w:shd w:val="clear" w:color="auto" w:fill="FFFFFF"/>
        </w:rPr>
        <w:t xml:space="preserve"> </w:t>
      </w:r>
    </w:p>
    <w:p w14:paraId="357D04C1" w14:textId="77777777" w:rsidR="00152347" w:rsidRDefault="00152347" w:rsidP="00152347">
      <w:pPr>
        <w:pStyle w:val="Bezodstpw"/>
        <w:jc w:val="both"/>
      </w:pPr>
    </w:p>
    <w:p w14:paraId="182C3B27" w14:textId="0588F388" w:rsidR="00152347" w:rsidRDefault="00B91611" w:rsidP="00152347">
      <w:pPr>
        <w:pStyle w:val="Bezodstpw"/>
        <w:jc w:val="both"/>
      </w:pPr>
      <w:r>
        <w:t xml:space="preserve">Wybierając </w:t>
      </w:r>
      <w:hyperlink r:id="rId8" w:history="1">
        <w:r w:rsidRPr="007F4D87">
          <w:rPr>
            <w:rStyle w:val="Hipercze"/>
          </w:rPr>
          <w:t>ubrania</w:t>
        </w:r>
      </w:hyperlink>
      <w:r>
        <w:t xml:space="preserve"> na lato,</w:t>
      </w:r>
      <w:r w:rsidR="00D01346">
        <w:t xml:space="preserve"> warto u</w:t>
      </w:r>
      <w:r>
        <w:t>ważne</w:t>
      </w:r>
      <w:r w:rsidR="005C3780">
        <w:t xml:space="preserve"> </w:t>
      </w:r>
      <w:r w:rsidR="00D01346">
        <w:t>czytać</w:t>
      </w:r>
      <w:r w:rsidR="00152347">
        <w:t xml:space="preserve"> </w:t>
      </w:r>
      <w:r w:rsidR="00D01346">
        <w:t xml:space="preserve">składy tkanin, znajdujące się </w:t>
      </w:r>
      <w:r w:rsidR="00152347">
        <w:t>na metkach</w:t>
      </w:r>
      <w:r w:rsidR="00D01346">
        <w:t>. D</w:t>
      </w:r>
      <w:r w:rsidR="00152347">
        <w:t>zięki temu</w:t>
      </w:r>
      <w:r w:rsidR="00D01346">
        <w:t>,</w:t>
      </w:r>
      <w:r w:rsidR="00152347">
        <w:t xml:space="preserve"> kompletowanie garderoby stanie się łatwiejsze, a ubrania posłużą na dłużej. Powyższe materiały idealnie sprawdzą się latem</w:t>
      </w:r>
      <w:r w:rsidR="007F4D87">
        <w:t>, pozwalając naszej skórze oddychać</w:t>
      </w:r>
      <w:r w:rsidR="00152347">
        <w:t>, a uczucie świeżości i komfortu będzie towarzyszyło przez cały dzień.</w:t>
      </w:r>
    </w:p>
    <w:p w14:paraId="453200AF" w14:textId="64803255" w:rsidR="00152347" w:rsidRDefault="00152347" w:rsidP="00152347">
      <w:pPr>
        <w:jc w:val="both"/>
        <w:rPr>
          <w:rStyle w:val="Hipercze"/>
          <w:color w:val="auto"/>
          <w:u w:val="none"/>
        </w:rPr>
      </w:pPr>
    </w:p>
    <w:p w14:paraId="2A5120AD" w14:textId="77777777" w:rsidR="00152347" w:rsidRPr="00391ADF" w:rsidRDefault="00152347" w:rsidP="00152347">
      <w:pPr>
        <w:jc w:val="center"/>
      </w:pPr>
      <w:r w:rsidRPr="00391ADF">
        <w:rPr>
          <w:rStyle w:val="Hipercze"/>
          <w:color w:val="auto"/>
          <w:u w:val="none"/>
        </w:rPr>
        <w:t>***</w:t>
      </w:r>
    </w:p>
    <w:p w14:paraId="055F644B" w14:textId="4D3B4042" w:rsidR="00152347" w:rsidRDefault="007F4D87" w:rsidP="00152347">
      <w:pPr>
        <w:jc w:val="both"/>
      </w:pPr>
      <w:hyperlink r:id="rId9" w:history="1">
        <w:r w:rsidR="00152347" w:rsidRPr="007F4D87">
          <w:rPr>
            <w:rStyle w:val="Hipercze"/>
            <w:sz w:val="18"/>
            <w:szCs w:val="18"/>
          </w:rPr>
          <w:t>Answear.com</w:t>
        </w:r>
      </w:hyperlink>
      <w:r w:rsidR="00152347">
        <w:rPr>
          <w:sz w:val="18"/>
          <w:szCs w:val="18"/>
        </w:rPr>
        <w:t xml:space="preserve"> to pierwszy polski internetowy sklep multibrandowy oferujący szeroki wybór ubrań, butów i dodatków ponad </w:t>
      </w:r>
      <w:r>
        <w:rPr>
          <w:sz w:val="18"/>
          <w:szCs w:val="18"/>
        </w:rPr>
        <w:t>5</w:t>
      </w:r>
      <w:r w:rsidR="00152347">
        <w:rPr>
          <w:sz w:val="18"/>
          <w:szCs w:val="18"/>
        </w:rPr>
        <w:t>00 światowych marek. W ofercie można znaleźć wyselekcjonowane kolekcje damskie, męskie i dziecięce m.in. marek premium, sportowych czy denimowych. Aktualnie Answear.com działa na 1</w:t>
      </w:r>
      <w:r>
        <w:rPr>
          <w:sz w:val="18"/>
          <w:szCs w:val="18"/>
        </w:rPr>
        <w:t>1</w:t>
      </w:r>
      <w:r w:rsidR="00152347">
        <w:rPr>
          <w:sz w:val="18"/>
          <w:szCs w:val="18"/>
        </w:rPr>
        <w:t xml:space="preserve"> rynkach, a w planach ma start w kolejnych. Od początku swojej działalności w 2011 r. zdobył ponad 50 nagród i wyróżnień, zyskał także uznanie tysięcy klientów, którym dostarcza nieustannych modowych inspiracji, współpracując z trendsetterami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Answear stawia na szybką dostawę (nawet tego samego dnia w wybranych miastach Polski) i jakość obsługi. Swoim stałym klientom dedykuje program lojalnościowy Answear Club, który pozwala na robienie zakupów w jeszcze atrakcyjniejszych cenach.</w:t>
      </w:r>
    </w:p>
    <w:p w14:paraId="379743C0" w14:textId="77777777" w:rsidR="00152347" w:rsidRDefault="00152347" w:rsidP="00152347">
      <w:pPr>
        <w:pStyle w:val="Bezodstpw"/>
        <w:rPr>
          <w:b/>
          <w:bCs/>
        </w:rPr>
      </w:pPr>
    </w:p>
    <w:p w14:paraId="410EE08F" w14:textId="77777777" w:rsidR="00152347" w:rsidRPr="0070764D" w:rsidRDefault="00152347" w:rsidP="00152347">
      <w:pPr>
        <w:pStyle w:val="Bezodstpw"/>
        <w:rPr>
          <w:b/>
          <w:bCs/>
        </w:rPr>
      </w:pPr>
    </w:p>
    <w:p w14:paraId="10DC6A73" w14:textId="77777777" w:rsidR="006D265A" w:rsidRDefault="006D265A"/>
    <w:sectPr w:rsidR="006D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FoGjj84ue15BQ" int2:id="8AOc9oR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5CD"/>
    <w:multiLevelType w:val="hybridMultilevel"/>
    <w:tmpl w:val="71FA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2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7"/>
    <w:rsid w:val="00006477"/>
    <w:rsid w:val="00015BAE"/>
    <w:rsid w:val="0001785E"/>
    <w:rsid w:val="00031914"/>
    <w:rsid w:val="00033D0C"/>
    <w:rsid w:val="00040A5C"/>
    <w:rsid w:val="00064080"/>
    <w:rsid w:val="00082D4B"/>
    <w:rsid w:val="00085878"/>
    <w:rsid w:val="000A380D"/>
    <w:rsid w:val="000B69F5"/>
    <w:rsid w:val="000C6104"/>
    <w:rsid w:val="000D437A"/>
    <w:rsid w:val="000E7566"/>
    <w:rsid w:val="000F4F19"/>
    <w:rsid w:val="000F5671"/>
    <w:rsid w:val="00102B32"/>
    <w:rsid w:val="00107F00"/>
    <w:rsid w:val="0011191C"/>
    <w:rsid w:val="00123613"/>
    <w:rsid w:val="0015194B"/>
    <w:rsid w:val="00152347"/>
    <w:rsid w:val="001726DD"/>
    <w:rsid w:val="00184253"/>
    <w:rsid w:val="00186143"/>
    <w:rsid w:val="001A55FD"/>
    <w:rsid w:val="001A579A"/>
    <w:rsid w:val="001B389E"/>
    <w:rsid w:val="001B5E9B"/>
    <w:rsid w:val="001C07D8"/>
    <w:rsid w:val="001F0695"/>
    <w:rsid w:val="002154D2"/>
    <w:rsid w:val="00222AAF"/>
    <w:rsid w:val="00245D01"/>
    <w:rsid w:val="00246AEF"/>
    <w:rsid w:val="00254496"/>
    <w:rsid w:val="00260823"/>
    <w:rsid w:val="00265E72"/>
    <w:rsid w:val="00271378"/>
    <w:rsid w:val="002740B2"/>
    <w:rsid w:val="00277EBC"/>
    <w:rsid w:val="002A23B9"/>
    <w:rsid w:val="002A3AA6"/>
    <w:rsid w:val="002A7CF1"/>
    <w:rsid w:val="002B19FA"/>
    <w:rsid w:val="002B42D9"/>
    <w:rsid w:val="002C4534"/>
    <w:rsid w:val="002D7ECB"/>
    <w:rsid w:val="002F74FE"/>
    <w:rsid w:val="00313F53"/>
    <w:rsid w:val="00326C21"/>
    <w:rsid w:val="00333454"/>
    <w:rsid w:val="00347604"/>
    <w:rsid w:val="0035046C"/>
    <w:rsid w:val="00350731"/>
    <w:rsid w:val="00351FA2"/>
    <w:rsid w:val="00355984"/>
    <w:rsid w:val="00362428"/>
    <w:rsid w:val="00371990"/>
    <w:rsid w:val="00377F89"/>
    <w:rsid w:val="00385974"/>
    <w:rsid w:val="003A3705"/>
    <w:rsid w:val="003C7CAF"/>
    <w:rsid w:val="003D4B0C"/>
    <w:rsid w:val="003F7BA8"/>
    <w:rsid w:val="0041238B"/>
    <w:rsid w:val="00413FDC"/>
    <w:rsid w:val="0045058D"/>
    <w:rsid w:val="00453455"/>
    <w:rsid w:val="00460103"/>
    <w:rsid w:val="00466817"/>
    <w:rsid w:val="00477B6C"/>
    <w:rsid w:val="00483481"/>
    <w:rsid w:val="00483BD1"/>
    <w:rsid w:val="00493523"/>
    <w:rsid w:val="004A30FF"/>
    <w:rsid w:val="004B568C"/>
    <w:rsid w:val="004C5184"/>
    <w:rsid w:val="004C5BA1"/>
    <w:rsid w:val="004D101C"/>
    <w:rsid w:val="004D29DC"/>
    <w:rsid w:val="004E46D6"/>
    <w:rsid w:val="00507E1E"/>
    <w:rsid w:val="00517792"/>
    <w:rsid w:val="00520174"/>
    <w:rsid w:val="00532DCF"/>
    <w:rsid w:val="005350BA"/>
    <w:rsid w:val="00542556"/>
    <w:rsid w:val="00554D8A"/>
    <w:rsid w:val="00554E10"/>
    <w:rsid w:val="00557D4B"/>
    <w:rsid w:val="005627CB"/>
    <w:rsid w:val="00584641"/>
    <w:rsid w:val="005A1305"/>
    <w:rsid w:val="005B6179"/>
    <w:rsid w:val="005C0C74"/>
    <w:rsid w:val="005C3780"/>
    <w:rsid w:val="005C7AC1"/>
    <w:rsid w:val="005D4E47"/>
    <w:rsid w:val="005F2B5F"/>
    <w:rsid w:val="00603A0F"/>
    <w:rsid w:val="00624CAB"/>
    <w:rsid w:val="00630BAF"/>
    <w:rsid w:val="0063177E"/>
    <w:rsid w:val="00635998"/>
    <w:rsid w:val="00644D04"/>
    <w:rsid w:val="00645D89"/>
    <w:rsid w:val="006555F7"/>
    <w:rsid w:val="00670129"/>
    <w:rsid w:val="00680A59"/>
    <w:rsid w:val="0068674C"/>
    <w:rsid w:val="006A6DB2"/>
    <w:rsid w:val="006B0811"/>
    <w:rsid w:val="006B3ECA"/>
    <w:rsid w:val="006B5730"/>
    <w:rsid w:val="006C4A18"/>
    <w:rsid w:val="006D265A"/>
    <w:rsid w:val="006D332B"/>
    <w:rsid w:val="006E7497"/>
    <w:rsid w:val="006F5877"/>
    <w:rsid w:val="007077C8"/>
    <w:rsid w:val="00714003"/>
    <w:rsid w:val="00717EA8"/>
    <w:rsid w:val="00733CC8"/>
    <w:rsid w:val="007354C9"/>
    <w:rsid w:val="00752AAA"/>
    <w:rsid w:val="00755957"/>
    <w:rsid w:val="00755DBB"/>
    <w:rsid w:val="007743AF"/>
    <w:rsid w:val="00774EE7"/>
    <w:rsid w:val="007818C0"/>
    <w:rsid w:val="007C3E2F"/>
    <w:rsid w:val="007F47C8"/>
    <w:rsid w:val="007F4D87"/>
    <w:rsid w:val="0080693D"/>
    <w:rsid w:val="00812023"/>
    <w:rsid w:val="0082698E"/>
    <w:rsid w:val="00835CDE"/>
    <w:rsid w:val="00836EE0"/>
    <w:rsid w:val="008407E1"/>
    <w:rsid w:val="00840F8E"/>
    <w:rsid w:val="00841B24"/>
    <w:rsid w:val="008434ED"/>
    <w:rsid w:val="00860E2A"/>
    <w:rsid w:val="00873F29"/>
    <w:rsid w:val="00876869"/>
    <w:rsid w:val="00883728"/>
    <w:rsid w:val="00890B64"/>
    <w:rsid w:val="0089253B"/>
    <w:rsid w:val="008B1B6A"/>
    <w:rsid w:val="008C0C5D"/>
    <w:rsid w:val="00900B06"/>
    <w:rsid w:val="00911DAC"/>
    <w:rsid w:val="009156F1"/>
    <w:rsid w:val="00922565"/>
    <w:rsid w:val="009443FD"/>
    <w:rsid w:val="00947C29"/>
    <w:rsid w:val="009524FE"/>
    <w:rsid w:val="00955214"/>
    <w:rsid w:val="009628FF"/>
    <w:rsid w:val="00964332"/>
    <w:rsid w:val="00977B06"/>
    <w:rsid w:val="009915E7"/>
    <w:rsid w:val="009B3433"/>
    <w:rsid w:val="009C52DA"/>
    <w:rsid w:val="009D05D5"/>
    <w:rsid w:val="009D1996"/>
    <w:rsid w:val="009E6A2F"/>
    <w:rsid w:val="009F0596"/>
    <w:rsid w:val="009F2528"/>
    <w:rsid w:val="009F2714"/>
    <w:rsid w:val="00A15A92"/>
    <w:rsid w:val="00A642C5"/>
    <w:rsid w:val="00A72591"/>
    <w:rsid w:val="00A726AF"/>
    <w:rsid w:val="00A744A2"/>
    <w:rsid w:val="00AA4832"/>
    <w:rsid w:val="00AA7E98"/>
    <w:rsid w:val="00AB00AE"/>
    <w:rsid w:val="00AC4F88"/>
    <w:rsid w:val="00AC7ACC"/>
    <w:rsid w:val="00AD635D"/>
    <w:rsid w:val="00AE093B"/>
    <w:rsid w:val="00AE3B33"/>
    <w:rsid w:val="00AE477D"/>
    <w:rsid w:val="00B00CE0"/>
    <w:rsid w:val="00B33FB2"/>
    <w:rsid w:val="00B40520"/>
    <w:rsid w:val="00B535FF"/>
    <w:rsid w:val="00B573C6"/>
    <w:rsid w:val="00B61455"/>
    <w:rsid w:val="00B7380C"/>
    <w:rsid w:val="00B81DDF"/>
    <w:rsid w:val="00B83276"/>
    <w:rsid w:val="00B83F3E"/>
    <w:rsid w:val="00B91611"/>
    <w:rsid w:val="00B9356D"/>
    <w:rsid w:val="00BA1655"/>
    <w:rsid w:val="00BB1B5D"/>
    <w:rsid w:val="00BB403D"/>
    <w:rsid w:val="00BC7048"/>
    <w:rsid w:val="00BD701D"/>
    <w:rsid w:val="00BD7B37"/>
    <w:rsid w:val="00BE42AA"/>
    <w:rsid w:val="00BE6583"/>
    <w:rsid w:val="00BE66AF"/>
    <w:rsid w:val="00BE6701"/>
    <w:rsid w:val="00BF10A4"/>
    <w:rsid w:val="00BF73CC"/>
    <w:rsid w:val="00C06D36"/>
    <w:rsid w:val="00C1637D"/>
    <w:rsid w:val="00C35BE7"/>
    <w:rsid w:val="00C7295C"/>
    <w:rsid w:val="00C84293"/>
    <w:rsid w:val="00C93BAE"/>
    <w:rsid w:val="00CB0799"/>
    <w:rsid w:val="00CB2742"/>
    <w:rsid w:val="00CC7D2A"/>
    <w:rsid w:val="00CD7D15"/>
    <w:rsid w:val="00CE3E58"/>
    <w:rsid w:val="00CF2548"/>
    <w:rsid w:val="00CF3C34"/>
    <w:rsid w:val="00D01346"/>
    <w:rsid w:val="00D20F17"/>
    <w:rsid w:val="00D25285"/>
    <w:rsid w:val="00D256B5"/>
    <w:rsid w:val="00D70607"/>
    <w:rsid w:val="00D91059"/>
    <w:rsid w:val="00D9162A"/>
    <w:rsid w:val="00D97682"/>
    <w:rsid w:val="00DA36C4"/>
    <w:rsid w:val="00DB7A12"/>
    <w:rsid w:val="00DD45ED"/>
    <w:rsid w:val="00DE085D"/>
    <w:rsid w:val="00DF6EA5"/>
    <w:rsid w:val="00E06DF3"/>
    <w:rsid w:val="00E07888"/>
    <w:rsid w:val="00E133F7"/>
    <w:rsid w:val="00E26E4F"/>
    <w:rsid w:val="00E409D4"/>
    <w:rsid w:val="00E71226"/>
    <w:rsid w:val="00E85CBA"/>
    <w:rsid w:val="00E87EDC"/>
    <w:rsid w:val="00E95394"/>
    <w:rsid w:val="00E96EEB"/>
    <w:rsid w:val="00EA7F8C"/>
    <w:rsid w:val="00EB5776"/>
    <w:rsid w:val="00ED4712"/>
    <w:rsid w:val="00ED79CC"/>
    <w:rsid w:val="00EE0D14"/>
    <w:rsid w:val="00EE3370"/>
    <w:rsid w:val="00F050FC"/>
    <w:rsid w:val="00F129E3"/>
    <w:rsid w:val="00F23A09"/>
    <w:rsid w:val="00F364C2"/>
    <w:rsid w:val="00F37634"/>
    <w:rsid w:val="00F41E01"/>
    <w:rsid w:val="00F44FA2"/>
    <w:rsid w:val="00F4569E"/>
    <w:rsid w:val="00F457CF"/>
    <w:rsid w:val="00F50DE9"/>
    <w:rsid w:val="00F566AB"/>
    <w:rsid w:val="00F66D40"/>
    <w:rsid w:val="00F764DE"/>
    <w:rsid w:val="00F829DB"/>
    <w:rsid w:val="00F85BF0"/>
    <w:rsid w:val="00FA4F21"/>
    <w:rsid w:val="00FC63B3"/>
    <w:rsid w:val="00FF445C"/>
    <w:rsid w:val="00FF5457"/>
    <w:rsid w:val="0235DBFD"/>
    <w:rsid w:val="06148376"/>
    <w:rsid w:val="07C2136B"/>
    <w:rsid w:val="1877C0A0"/>
    <w:rsid w:val="1C1E4160"/>
    <w:rsid w:val="2259B411"/>
    <w:rsid w:val="235D3C92"/>
    <w:rsid w:val="25F6E754"/>
    <w:rsid w:val="2E33394F"/>
    <w:rsid w:val="30CA0D33"/>
    <w:rsid w:val="3BA1BCD0"/>
    <w:rsid w:val="4E721809"/>
    <w:rsid w:val="5A6621F1"/>
    <w:rsid w:val="5D0C6174"/>
    <w:rsid w:val="60155202"/>
    <w:rsid w:val="613552C6"/>
    <w:rsid w:val="62C26D6E"/>
    <w:rsid w:val="646F65EB"/>
    <w:rsid w:val="6B83D33B"/>
    <w:rsid w:val="6C41E2A7"/>
    <w:rsid w:val="6D2A72C4"/>
    <w:rsid w:val="7AA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2725"/>
  <w15:chartTrackingRefBased/>
  <w15:docId w15:val="{9FE64AC3-CF5D-4BD4-BF6C-C2722EB9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3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23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56F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860E2A"/>
    <w:rPr>
      <w:i/>
      <w:iCs/>
    </w:rPr>
  </w:style>
  <w:style w:type="paragraph" w:styleId="Akapitzlist">
    <w:name w:val="List Paragraph"/>
    <w:basedOn w:val="Normalny"/>
    <w:uiPriority w:val="34"/>
    <w:qFormat/>
    <w:rsid w:val="00A744A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ar.com/k/ona/odziez" TargetMode="External"/><Relationship Id="rId3" Type="http://schemas.openxmlformats.org/officeDocument/2006/relationships/styles" Target="styles.xml"/><Relationship Id="rId7" Type="http://schemas.openxmlformats.org/officeDocument/2006/relationships/hyperlink" Target="https://answear.com/k/ona/odziez/sukienki" TargetMode="Externa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swea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D5B1-50E8-45DF-8461-0A67B600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Trzepałka</dc:creator>
  <cp:keywords/>
  <dc:description/>
  <cp:lastModifiedBy>Justyna Majerska</cp:lastModifiedBy>
  <cp:revision>3</cp:revision>
  <dcterms:created xsi:type="dcterms:W3CDTF">2022-07-21T10:01:00Z</dcterms:created>
  <dcterms:modified xsi:type="dcterms:W3CDTF">2022-07-22T08:08:00Z</dcterms:modified>
</cp:coreProperties>
</file>