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35DD0" w14:textId="77777777" w:rsidR="00954671" w:rsidRPr="00D5113F" w:rsidRDefault="00954671" w:rsidP="00932D3B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Cs/>
          <w:sz w:val="24"/>
          <w:szCs w:val="24"/>
          <w:lang w:val="pl-PL"/>
        </w:rPr>
      </w:pPr>
    </w:p>
    <w:p w14:paraId="6188A5B5" w14:textId="77777777" w:rsidR="004750AC" w:rsidRDefault="00143A71" w:rsidP="004750AC">
      <w:pPr>
        <w:spacing w:line="240" w:lineRule="auto"/>
        <w:ind w:leftChars="0" w:left="0"/>
        <w:contextualSpacing/>
        <w:jc w:val="center"/>
        <w:rPr>
          <w:rFonts w:ascii="Tahoma" w:hAnsi="Tahoma" w:cs="Tahoma"/>
          <w:b/>
          <w:sz w:val="28"/>
          <w:szCs w:val="24"/>
          <w:lang w:val="pl-PL"/>
        </w:rPr>
      </w:pPr>
      <w:r w:rsidRPr="004750AC">
        <w:rPr>
          <w:rFonts w:ascii="Tahoma" w:hAnsi="Tahoma" w:cs="Tahoma"/>
          <w:b/>
          <w:sz w:val="28"/>
          <w:szCs w:val="24"/>
          <w:lang w:val="pl-PL"/>
        </w:rPr>
        <w:t>Huawei</w:t>
      </w:r>
      <w:r w:rsidR="00424D35" w:rsidRPr="004750AC">
        <w:rPr>
          <w:rFonts w:ascii="Tahoma" w:hAnsi="Tahoma" w:cs="Tahoma"/>
          <w:b/>
          <w:sz w:val="28"/>
          <w:szCs w:val="24"/>
          <w:lang w:val="pl-PL"/>
        </w:rPr>
        <w:t xml:space="preserve"> </w:t>
      </w:r>
      <w:r w:rsidR="004750AC" w:rsidRPr="004750AC">
        <w:rPr>
          <w:rFonts w:ascii="Tahoma" w:hAnsi="Tahoma" w:cs="Tahoma"/>
          <w:b/>
          <w:sz w:val="28"/>
          <w:szCs w:val="24"/>
          <w:lang w:val="pl-PL"/>
        </w:rPr>
        <w:t xml:space="preserve">zapowiada rozwój chmury operatorskiej </w:t>
      </w:r>
    </w:p>
    <w:p w14:paraId="609FA57A" w14:textId="18F747C2" w:rsidR="00D5113F" w:rsidRPr="004750AC" w:rsidRDefault="004750AC" w:rsidP="004750AC">
      <w:pPr>
        <w:spacing w:line="240" w:lineRule="auto"/>
        <w:ind w:leftChars="0" w:left="0"/>
        <w:contextualSpacing/>
        <w:jc w:val="center"/>
        <w:rPr>
          <w:rFonts w:ascii="Tahoma" w:hAnsi="Tahoma" w:cs="Tahoma"/>
          <w:b/>
          <w:sz w:val="28"/>
          <w:szCs w:val="24"/>
          <w:lang w:val="pl-PL"/>
        </w:rPr>
      </w:pPr>
      <w:r w:rsidRPr="004750AC">
        <w:rPr>
          <w:rFonts w:ascii="Tahoma" w:hAnsi="Tahoma" w:cs="Tahoma"/>
          <w:b/>
          <w:sz w:val="28"/>
          <w:szCs w:val="24"/>
          <w:lang w:val="pl-PL"/>
        </w:rPr>
        <w:t xml:space="preserve">i zielonych technologii </w:t>
      </w:r>
    </w:p>
    <w:p w14:paraId="65D375EA" w14:textId="77777777" w:rsidR="00143A71" w:rsidRPr="00D5113F" w:rsidRDefault="00143A71" w:rsidP="00D5113F">
      <w:pPr>
        <w:spacing w:line="240" w:lineRule="auto"/>
        <w:ind w:leftChars="0" w:left="0"/>
        <w:contextualSpacing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07B4766E" w14:textId="1E9769E2" w:rsidR="00607C78" w:rsidRDefault="00B00FFC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00FF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4750AC">
        <w:rPr>
          <w:rFonts w:ascii="Arial" w:hAnsi="Arial" w:cs="Arial"/>
          <w:b/>
          <w:bCs/>
          <w:sz w:val="22"/>
          <w:szCs w:val="22"/>
          <w:lang w:val="pl-PL"/>
        </w:rPr>
        <w:t>wydarzen</w:t>
      </w:r>
      <w:r w:rsidR="00775D38">
        <w:rPr>
          <w:rFonts w:ascii="Arial" w:hAnsi="Arial" w:cs="Arial"/>
          <w:b/>
          <w:bCs/>
          <w:sz w:val="22"/>
          <w:szCs w:val="22"/>
          <w:lang w:val="pl-PL"/>
        </w:rPr>
        <w:t>i</w:t>
      </w:r>
      <w:r w:rsidR="004750AC">
        <w:rPr>
          <w:rFonts w:ascii="Arial" w:hAnsi="Arial" w:cs="Arial"/>
          <w:b/>
          <w:bCs/>
          <w:sz w:val="22"/>
          <w:szCs w:val="22"/>
          <w:lang w:val="pl-PL"/>
        </w:rPr>
        <w:t>a „</w:t>
      </w:r>
      <w:r w:rsidRPr="00B00FFC">
        <w:rPr>
          <w:rFonts w:ascii="Arial" w:hAnsi="Arial" w:cs="Arial"/>
          <w:b/>
          <w:bCs/>
          <w:sz w:val="22"/>
          <w:szCs w:val="22"/>
          <w:lang w:val="pl-PL"/>
        </w:rPr>
        <w:t xml:space="preserve">Win-Win Huawei </w:t>
      </w:r>
      <w:proofErr w:type="spellStart"/>
      <w:r w:rsidRPr="00B00FFC">
        <w:rPr>
          <w:rFonts w:ascii="Arial" w:hAnsi="Arial" w:cs="Arial"/>
          <w:b/>
          <w:bCs/>
          <w:sz w:val="22"/>
          <w:szCs w:val="22"/>
          <w:lang w:val="pl-PL"/>
        </w:rPr>
        <w:t>Innovation</w:t>
      </w:r>
      <w:proofErr w:type="spellEnd"/>
      <w:r w:rsidRPr="00B00FF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Pr="00B00FFC">
        <w:rPr>
          <w:rFonts w:ascii="Arial" w:hAnsi="Arial" w:cs="Arial"/>
          <w:b/>
          <w:bCs/>
          <w:sz w:val="22"/>
          <w:szCs w:val="22"/>
          <w:lang w:val="pl-PL"/>
        </w:rPr>
        <w:t>Week</w:t>
      </w:r>
      <w:proofErr w:type="spellEnd"/>
      <w:r w:rsidR="004750AC">
        <w:rPr>
          <w:rFonts w:ascii="Arial" w:hAnsi="Arial" w:cs="Arial"/>
          <w:b/>
          <w:bCs/>
          <w:sz w:val="22"/>
          <w:szCs w:val="22"/>
          <w:lang w:val="pl-PL"/>
        </w:rPr>
        <w:t xml:space="preserve">” </w:t>
      </w:r>
      <w:r w:rsidR="009B4A0E">
        <w:rPr>
          <w:rFonts w:ascii="Arial" w:hAnsi="Arial" w:cs="Arial"/>
          <w:b/>
          <w:bCs/>
          <w:sz w:val="22"/>
          <w:szCs w:val="22"/>
          <w:lang w:val="pl-PL"/>
        </w:rPr>
        <w:t>f</w:t>
      </w:r>
      <w:r w:rsidR="004750AC">
        <w:rPr>
          <w:rFonts w:ascii="Arial" w:hAnsi="Arial" w:cs="Arial"/>
          <w:b/>
          <w:bCs/>
          <w:sz w:val="22"/>
          <w:szCs w:val="22"/>
          <w:lang w:val="pl-PL"/>
        </w:rPr>
        <w:t xml:space="preserve">irma zapowiedziała nową strategię rozwoju zielonych innowacji oraz wsparcia rozwiązań chmurowych dla branży telekomunikacyjnej. </w:t>
      </w:r>
    </w:p>
    <w:p w14:paraId="75ACF626" w14:textId="77777777" w:rsidR="00B00FFC" w:rsidRPr="00932D3B" w:rsidRDefault="00B00FFC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3CBAEA2D" w14:textId="5B67FA5D" w:rsidR="00991507" w:rsidRDefault="004750AC" w:rsidP="00991507">
      <w:pPr>
        <w:spacing w:before="240" w:after="240" w:line="276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Tydzień Innowacji Huawei rozpoczął się od za</w:t>
      </w:r>
      <w:r w:rsidR="00991507" w:rsidRPr="00991507">
        <w:rPr>
          <w:rFonts w:ascii="Arial" w:hAnsi="Arial" w:cs="Arial"/>
          <w:bCs/>
          <w:sz w:val="22"/>
          <w:szCs w:val="22"/>
          <w:lang w:val="pl-PL"/>
        </w:rPr>
        <w:t xml:space="preserve">prezentowania nowej proekologicznej strategii firmy. </w:t>
      </w:r>
      <w:proofErr w:type="spellStart"/>
      <w:r w:rsidR="00991507" w:rsidRPr="00991507">
        <w:rPr>
          <w:rFonts w:ascii="Arial" w:hAnsi="Arial" w:cs="Arial"/>
          <w:bCs/>
          <w:sz w:val="22"/>
          <w:szCs w:val="22"/>
          <w:lang w:val="pl-PL"/>
        </w:rPr>
        <w:t>Huawei’s</w:t>
      </w:r>
      <w:proofErr w:type="spellEnd"/>
      <w:r w:rsidR="00991507" w:rsidRPr="00991507">
        <w:rPr>
          <w:rFonts w:ascii="Arial" w:hAnsi="Arial" w:cs="Arial"/>
          <w:bCs/>
          <w:sz w:val="22"/>
          <w:szCs w:val="22"/>
          <w:lang w:val="pl-PL"/>
        </w:rPr>
        <w:t xml:space="preserve"> Green Development Solution to koncepcja zakładająca stworzenie ekologicznego, niskoemisyjnego systemu </w:t>
      </w:r>
      <w:r>
        <w:rPr>
          <w:rFonts w:ascii="Arial" w:hAnsi="Arial" w:cs="Arial"/>
          <w:bCs/>
          <w:sz w:val="22"/>
          <w:szCs w:val="22"/>
          <w:lang w:val="pl-PL"/>
        </w:rPr>
        <w:t>indeksacji</w:t>
      </w:r>
      <w:r w:rsidR="00991507" w:rsidRPr="00991507">
        <w:rPr>
          <w:rFonts w:ascii="Arial" w:hAnsi="Arial" w:cs="Arial"/>
          <w:bCs/>
          <w:sz w:val="22"/>
          <w:szCs w:val="22"/>
          <w:lang w:val="pl-PL"/>
        </w:rPr>
        <w:t xml:space="preserve"> sieci teleinformatycznych w celu poprawy ich efektywności energetycznej i ograniczeniu produkcji CO2. </w:t>
      </w:r>
    </w:p>
    <w:p w14:paraId="578BCEE9" w14:textId="77777777" w:rsidR="00991507" w:rsidRPr="00991507" w:rsidRDefault="00991507" w:rsidP="00991507">
      <w:pPr>
        <w:spacing w:before="240" w:after="240" w:line="276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39D1C0A3" w14:textId="67D4B1F6" w:rsidR="00991507" w:rsidRDefault="00991507" w:rsidP="00991507">
      <w:pPr>
        <w:spacing w:before="240" w:after="240" w:line="276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9150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Biorąc pod uwagę tempo, z jakim przyśpiesza </w:t>
      </w:r>
      <w:proofErr w:type="spellStart"/>
      <w:r w:rsidRPr="00991507">
        <w:rPr>
          <w:rFonts w:ascii="Arial" w:hAnsi="Arial" w:cs="Arial"/>
          <w:bCs/>
          <w:i/>
          <w:iCs/>
          <w:sz w:val="22"/>
          <w:szCs w:val="22"/>
          <w:lang w:val="pl-PL"/>
        </w:rPr>
        <w:t>przesył</w:t>
      </w:r>
      <w:proofErr w:type="spellEnd"/>
      <w:r w:rsidRPr="0099150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danych elektronicznych, w ciągu najbliższych 5-10 lat wzrost emisji dwutlenku węgla stanie się problemem globalnym. Poprawa efektywności energetycznej jest najlepszym rozwiązaniem konfliktu powstającego między rosnącym zużyciem energii a ekologicznym rozwojem</w:t>
      </w:r>
      <w:r w:rsidRPr="00991507">
        <w:rPr>
          <w:rFonts w:ascii="Arial" w:hAnsi="Arial" w:cs="Arial"/>
          <w:bCs/>
          <w:sz w:val="22"/>
          <w:szCs w:val="22"/>
          <w:lang w:val="pl-PL"/>
        </w:rPr>
        <w:t xml:space="preserve"> – </w:t>
      </w:r>
      <w:r w:rsidR="003C1675">
        <w:rPr>
          <w:rFonts w:ascii="Arial" w:hAnsi="Arial" w:cs="Arial"/>
          <w:bCs/>
          <w:sz w:val="22"/>
          <w:szCs w:val="22"/>
          <w:lang w:val="pl-PL"/>
        </w:rPr>
        <w:t xml:space="preserve">powiedziała </w:t>
      </w:r>
      <w:r w:rsidRPr="00991507">
        <w:rPr>
          <w:rFonts w:ascii="Arial" w:hAnsi="Arial" w:cs="Arial"/>
          <w:bCs/>
          <w:sz w:val="22"/>
          <w:szCs w:val="22"/>
          <w:lang w:val="pl-PL"/>
        </w:rPr>
        <w:t xml:space="preserve">Ryan </w:t>
      </w:r>
      <w:proofErr w:type="spellStart"/>
      <w:r w:rsidRPr="00991507">
        <w:rPr>
          <w:rFonts w:ascii="Arial" w:hAnsi="Arial" w:cs="Arial"/>
          <w:bCs/>
          <w:sz w:val="22"/>
          <w:szCs w:val="22"/>
          <w:lang w:val="pl-PL"/>
        </w:rPr>
        <w:t>Ding</w:t>
      </w:r>
      <w:proofErr w:type="spellEnd"/>
      <w:r w:rsidRPr="00991507">
        <w:rPr>
          <w:rFonts w:ascii="Arial" w:hAnsi="Arial" w:cs="Arial"/>
          <w:bCs/>
          <w:sz w:val="22"/>
          <w:szCs w:val="22"/>
          <w:lang w:val="pl-PL"/>
        </w:rPr>
        <w:t>, prezes Huawei Carrier BG.</w:t>
      </w:r>
    </w:p>
    <w:p w14:paraId="62922348" w14:textId="77777777" w:rsidR="00A60204" w:rsidRPr="00991507" w:rsidRDefault="00A60204" w:rsidP="00991507">
      <w:pPr>
        <w:spacing w:before="240" w:after="240" w:line="276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259A154" w14:textId="65B65212" w:rsidR="00991507" w:rsidRPr="00991507" w:rsidRDefault="00991507" w:rsidP="00991507">
      <w:pPr>
        <w:spacing w:before="240" w:after="240" w:line="276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91507">
        <w:rPr>
          <w:rFonts w:ascii="Arial" w:hAnsi="Arial" w:cs="Arial"/>
          <w:bCs/>
          <w:sz w:val="22"/>
          <w:szCs w:val="22"/>
          <w:lang w:val="pl-PL"/>
        </w:rPr>
        <w:t>Stanowisko</w:t>
      </w:r>
      <w:r w:rsidR="002E4E18">
        <w:rPr>
          <w:rFonts w:ascii="Arial" w:hAnsi="Arial" w:cs="Arial"/>
          <w:bCs/>
          <w:sz w:val="22"/>
          <w:szCs w:val="22"/>
          <w:lang w:val="pl-PL"/>
        </w:rPr>
        <w:t xml:space="preserve"> Ryana</w:t>
      </w:r>
      <w:r w:rsidRPr="0099150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991507">
        <w:rPr>
          <w:rFonts w:ascii="Arial" w:hAnsi="Arial" w:cs="Arial"/>
          <w:bCs/>
          <w:sz w:val="22"/>
          <w:szCs w:val="22"/>
          <w:lang w:val="pl-PL"/>
        </w:rPr>
        <w:t>Dinga</w:t>
      </w:r>
      <w:proofErr w:type="spellEnd"/>
      <w:r w:rsidRPr="00991507">
        <w:rPr>
          <w:rFonts w:ascii="Arial" w:hAnsi="Arial" w:cs="Arial"/>
          <w:bCs/>
          <w:sz w:val="22"/>
          <w:szCs w:val="22"/>
          <w:lang w:val="pl-PL"/>
        </w:rPr>
        <w:t xml:space="preserve"> znalazło poparcie wśród prelegentów, którzy wspólnie sformułowali trzy najbardziej kluczowe potrzeby związane z zasil</w:t>
      </w:r>
      <w:r w:rsidR="004750AC">
        <w:rPr>
          <w:rFonts w:ascii="Arial" w:hAnsi="Arial" w:cs="Arial"/>
          <w:bCs/>
          <w:sz w:val="22"/>
          <w:szCs w:val="22"/>
          <w:lang w:val="pl-PL"/>
        </w:rPr>
        <w:t xml:space="preserve">aniem infrastruktury sieciowej: </w:t>
      </w:r>
    </w:p>
    <w:p w14:paraId="20D3ADA3" w14:textId="4C69B1BA" w:rsidR="004501DB" w:rsidRDefault="00991507" w:rsidP="00B823B0">
      <w:pPr>
        <w:pStyle w:val="Akapitzlist"/>
        <w:numPr>
          <w:ilvl w:val="0"/>
          <w:numId w:val="3"/>
        </w:numPr>
        <w:spacing w:before="240" w:after="240" w:line="276" w:lineRule="auto"/>
        <w:ind w:leftChars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4750AC">
        <w:rPr>
          <w:rFonts w:ascii="Arial" w:hAnsi="Arial" w:cs="Arial"/>
          <w:b/>
          <w:bCs/>
          <w:sz w:val="22"/>
          <w:szCs w:val="22"/>
          <w:lang w:val="pl-PL"/>
        </w:rPr>
        <w:t>Platforma do wizualizacji i zarz</w:t>
      </w:r>
      <w:r w:rsidR="004750AC" w:rsidRPr="004750AC">
        <w:rPr>
          <w:rFonts w:ascii="Arial" w:hAnsi="Arial" w:cs="Arial"/>
          <w:b/>
          <w:bCs/>
          <w:sz w:val="22"/>
          <w:szCs w:val="22"/>
          <w:lang w:val="pl-PL"/>
        </w:rPr>
        <w:t>ądzania danymi</w:t>
      </w:r>
      <w:r w:rsidR="004750AC">
        <w:rPr>
          <w:rFonts w:ascii="Arial" w:hAnsi="Arial" w:cs="Arial"/>
          <w:bCs/>
          <w:sz w:val="22"/>
          <w:szCs w:val="22"/>
          <w:lang w:val="pl-PL"/>
        </w:rPr>
        <w:t xml:space="preserve"> wskaźnikowymi, </w:t>
      </w:r>
      <w:r w:rsidRPr="004501DB">
        <w:rPr>
          <w:rFonts w:ascii="Arial" w:hAnsi="Arial" w:cs="Arial"/>
          <w:bCs/>
          <w:sz w:val="22"/>
          <w:szCs w:val="22"/>
          <w:lang w:val="pl-PL"/>
        </w:rPr>
        <w:t>umożliwiająca skuteczniejsze pozyskiwanie, liczenie oraz raportowanie parametrów.</w:t>
      </w:r>
    </w:p>
    <w:p w14:paraId="3C6EFBD7" w14:textId="77777777" w:rsidR="004501DB" w:rsidRDefault="00991507" w:rsidP="00B823B0">
      <w:pPr>
        <w:pStyle w:val="Akapitzlist"/>
        <w:numPr>
          <w:ilvl w:val="0"/>
          <w:numId w:val="3"/>
        </w:numPr>
        <w:spacing w:before="240" w:after="240" w:line="276" w:lineRule="auto"/>
        <w:ind w:leftChars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4750AC">
        <w:rPr>
          <w:rFonts w:ascii="Arial" w:hAnsi="Arial" w:cs="Arial"/>
          <w:b/>
          <w:bCs/>
          <w:sz w:val="22"/>
          <w:szCs w:val="22"/>
          <w:lang w:val="pl-PL"/>
        </w:rPr>
        <w:t>Zautomatyzowane procesu optymalizacji wskaźników</w:t>
      </w:r>
      <w:r w:rsidRPr="004501DB">
        <w:rPr>
          <w:rFonts w:ascii="Arial" w:hAnsi="Arial" w:cs="Arial"/>
          <w:bCs/>
          <w:sz w:val="22"/>
          <w:szCs w:val="22"/>
          <w:lang w:val="pl-PL"/>
        </w:rPr>
        <w:t xml:space="preserve"> przy użyciu sztucznej inteligencji. Uniwersalnie skonfigurowane standardy umożliwiłyby automatyczne zbieranie i pomiar wskaźników, dzięki czemu zintegrowane platformy zarządzania efektywnością energetyczną mogłyby doprowadzić do optymalizacji efektywności energetycznej sieci w czasie rzeczywistym.</w:t>
      </w:r>
    </w:p>
    <w:p w14:paraId="6791508C" w14:textId="3B62C63B" w:rsidR="00991507" w:rsidRPr="00A60204" w:rsidRDefault="00991507" w:rsidP="00B823B0">
      <w:pPr>
        <w:pStyle w:val="Akapitzlist"/>
        <w:numPr>
          <w:ilvl w:val="0"/>
          <w:numId w:val="3"/>
        </w:numPr>
        <w:spacing w:before="240" w:after="240" w:line="276" w:lineRule="auto"/>
        <w:ind w:leftChars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4750AC">
        <w:rPr>
          <w:rFonts w:ascii="Arial" w:hAnsi="Arial" w:cs="Arial"/>
          <w:b/>
          <w:bCs/>
          <w:sz w:val="22"/>
          <w:szCs w:val="22"/>
          <w:lang w:val="pl-PL"/>
        </w:rPr>
        <w:t>Ustalenie jednolitych zasad budowy niskoemisyjnej infrastruktury sieciowej</w:t>
      </w:r>
      <w:r w:rsidRPr="004501DB">
        <w:rPr>
          <w:rFonts w:ascii="Arial" w:hAnsi="Arial" w:cs="Arial"/>
          <w:bCs/>
          <w:sz w:val="22"/>
          <w:szCs w:val="22"/>
          <w:lang w:val="pl-PL"/>
        </w:rPr>
        <w:t xml:space="preserve"> z prawem do jej weryfikacji i oceny. Regulacje prawne przyśpieszyłyby rozwój zielonych i niskoemisyjnych sieci 5G, centrów danych i sieci </w:t>
      </w:r>
      <w:r w:rsidR="00C2674A">
        <w:rPr>
          <w:rFonts w:ascii="Arial" w:hAnsi="Arial" w:cs="Arial"/>
          <w:bCs/>
          <w:sz w:val="22"/>
          <w:szCs w:val="22"/>
          <w:lang w:val="pl-PL"/>
        </w:rPr>
        <w:t xml:space="preserve">bezprzewodowych, </w:t>
      </w:r>
      <w:r w:rsidRPr="004501DB">
        <w:rPr>
          <w:rFonts w:ascii="Arial" w:hAnsi="Arial" w:cs="Arial"/>
          <w:bCs/>
          <w:sz w:val="22"/>
          <w:szCs w:val="22"/>
          <w:lang w:val="pl-PL"/>
        </w:rPr>
        <w:t xml:space="preserve">a także nadały rozpęd innowacjom o charakterze proekologicznym. </w:t>
      </w:r>
    </w:p>
    <w:p w14:paraId="06E9C74F" w14:textId="472AB662" w:rsidR="00C2674A" w:rsidRDefault="008E54D1" w:rsidP="00991507">
      <w:pPr>
        <w:spacing w:before="240" w:after="240" w:line="276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lastRenderedPageBreak/>
        <w:t>Pierwszy dzień</w:t>
      </w:r>
      <w:r w:rsidR="00991507" w:rsidRPr="00991507">
        <w:rPr>
          <w:rFonts w:ascii="Arial" w:hAnsi="Arial" w:cs="Arial"/>
          <w:bCs/>
          <w:sz w:val="22"/>
          <w:szCs w:val="22"/>
          <w:lang w:val="pl-PL"/>
        </w:rPr>
        <w:t xml:space="preserve"> Win-Win Huawei </w:t>
      </w:r>
      <w:proofErr w:type="spellStart"/>
      <w:r w:rsidR="00991507" w:rsidRPr="00991507">
        <w:rPr>
          <w:rFonts w:ascii="Arial" w:hAnsi="Arial" w:cs="Arial"/>
          <w:bCs/>
          <w:sz w:val="22"/>
          <w:szCs w:val="22"/>
          <w:lang w:val="pl-PL"/>
        </w:rPr>
        <w:t>Innovation</w:t>
      </w:r>
      <w:proofErr w:type="spellEnd"/>
      <w:r w:rsidR="00991507" w:rsidRPr="0099150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="00991507" w:rsidRPr="00991507">
        <w:rPr>
          <w:rFonts w:ascii="Arial" w:hAnsi="Arial" w:cs="Arial"/>
          <w:bCs/>
          <w:sz w:val="22"/>
          <w:szCs w:val="22"/>
          <w:lang w:val="pl-PL"/>
        </w:rPr>
        <w:t>Week</w:t>
      </w:r>
      <w:proofErr w:type="spellEnd"/>
      <w:r w:rsidR="00991507" w:rsidRPr="0099150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>zwieńczyło</w:t>
      </w:r>
      <w:r w:rsidR="00991507" w:rsidRPr="00991507">
        <w:rPr>
          <w:rFonts w:ascii="Arial" w:hAnsi="Arial" w:cs="Arial"/>
          <w:bCs/>
          <w:sz w:val="22"/>
          <w:szCs w:val="22"/>
          <w:lang w:val="pl-PL"/>
        </w:rPr>
        <w:t xml:space="preserve"> wystąpienie dr</w:t>
      </w:r>
      <w:r w:rsidR="000714B1">
        <w:rPr>
          <w:rFonts w:ascii="Arial" w:hAnsi="Arial" w:cs="Arial"/>
          <w:bCs/>
          <w:sz w:val="22"/>
          <w:szCs w:val="22"/>
          <w:lang w:val="pl-PL"/>
        </w:rPr>
        <w:t>.</w:t>
      </w:r>
      <w:r w:rsidR="00991507" w:rsidRPr="00991507">
        <w:rPr>
          <w:rFonts w:ascii="Arial" w:hAnsi="Arial" w:cs="Arial"/>
          <w:bCs/>
          <w:sz w:val="22"/>
          <w:szCs w:val="22"/>
          <w:lang w:val="pl-PL"/>
        </w:rPr>
        <w:t xml:space="preserve"> Philipa </w:t>
      </w:r>
      <w:proofErr w:type="spellStart"/>
      <w:r w:rsidR="00991507" w:rsidRPr="00991507">
        <w:rPr>
          <w:rFonts w:ascii="Arial" w:hAnsi="Arial" w:cs="Arial"/>
          <w:bCs/>
          <w:sz w:val="22"/>
          <w:szCs w:val="22"/>
          <w:lang w:val="pl-PL"/>
        </w:rPr>
        <w:t>Songa</w:t>
      </w:r>
      <w:proofErr w:type="spellEnd"/>
      <w:r w:rsidR="00991507" w:rsidRPr="00991507">
        <w:rPr>
          <w:rFonts w:ascii="Arial" w:hAnsi="Arial" w:cs="Arial"/>
          <w:bCs/>
          <w:sz w:val="22"/>
          <w:szCs w:val="22"/>
          <w:lang w:val="pl-PL"/>
        </w:rPr>
        <w:t xml:space="preserve">, Dyrektora Marketingu Huawei Carrier BG, który zapewnił, że jedną z głównych misji Huawei jest współpraca na rzecz innowacji. </w:t>
      </w:r>
    </w:p>
    <w:p w14:paraId="623DD02E" w14:textId="77777777" w:rsidR="00C2674A" w:rsidRDefault="00C2674A" w:rsidP="00991507">
      <w:pPr>
        <w:spacing w:before="240" w:after="240" w:line="276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F9C0AD1" w14:textId="04EE41E1" w:rsidR="008E54D1" w:rsidRDefault="00C2674A" w:rsidP="00991507">
      <w:pPr>
        <w:spacing w:before="240" w:after="240" w:line="276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2674A">
        <w:rPr>
          <w:rFonts w:ascii="Arial" w:hAnsi="Arial" w:cs="Arial"/>
          <w:bCs/>
          <w:i/>
          <w:sz w:val="22"/>
          <w:szCs w:val="22"/>
          <w:lang w:val="pl-PL"/>
        </w:rPr>
        <w:t xml:space="preserve">Nasza </w:t>
      </w:r>
      <w:r w:rsidR="00991507" w:rsidRPr="00C2674A">
        <w:rPr>
          <w:rFonts w:ascii="Arial" w:hAnsi="Arial" w:cs="Arial"/>
          <w:bCs/>
          <w:i/>
          <w:sz w:val="22"/>
          <w:szCs w:val="22"/>
          <w:lang w:val="pl-PL"/>
        </w:rPr>
        <w:t xml:space="preserve">firma deklaruje chęć pracy nad ustanowieniem </w:t>
      </w:r>
      <w:r w:rsidRPr="00C2674A">
        <w:rPr>
          <w:rFonts w:ascii="Arial" w:hAnsi="Arial" w:cs="Arial"/>
          <w:bCs/>
          <w:i/>
          <w:sz w:val="22"/>
          <w:szCs w:val="22"/>
          <w:lang w:val="pl-PL"/>
        </w:rPr>
        <w:t xml:space="preserve">wspólnego </w:t>
      </w:r>
      <w:r w:rsidR="00991507" w:rsidRPr="00C2674A">
        <w:rPr>
          <w:rFonts w:ascii="Arial" w:hAnsi="Arial" w:cs="Arial"/>
          <w:bCs/>
          <w:i/>
          <w:sz w:val="22"/>
          <w:szCs w:val="22"/>
          <w:lang w:val="pl-PL"/>
        </w:rPr>
        <w:t xml:space="preserve">wskaźnika efektywności energetycznej sieci i </w:t>
      </w:r>
      <w:r w:rsidRPr="00C2674A">
        <w:rPr>
          <w:rFonts w:ascii="Arial" w:hAnsi="Arial" w:cs="Arial"/>
          <w:bCs/>
          <w:i/>
          <w:sz w:val="22"/>
          <w:szCs w:val="22"/>
          <w:lang w:val="pl-PL"/>
        </w:rPr>
        <w:t xml:space="preserve">systemu standardów, aby </w:t>
      </w:r>
      <w:r w:rsidR="00991507" w:rsidRPr="00C2674A">
        <w:rPr>
          <w:rFonts w:ascii="Arial" w:hAnsi="Arial" w:cs="Arial"/>
          <w:bCs/>
          <w:i/>
          <w:sz w:val="22"/>
          <w:szCs w:val="22"/>
          <w:lang w:val="pl-PL"/>
        </w:rPr>
        <w:t xml:space="preserve">ułatwić dekarbonizację </w:t>
      </w:r>
      <w:r w:rsidRPr="00C2674A">
        <w:rPr>
          <w:rFonts w:ascii="Arial" w:hAnsi="Arial" w:cs="Arial"/>
          <w:bCs/>
          <w:i/>
          <w:sz w:val="22"/>
          <w:szCs w:val="22"/>
          <w:lang w:val="pl-PL"/>
        </w:rPr>
        <w:t xml:space="preserve">całego sektora </w:t>
      </w:r>
      <w:r w:rsidR="00991507" w:rsidRPr="00C2674A">
        <w:rPr>
          <w:rFonts w:ascii="Arial" w:hAnsi="Arial" w:cs="Arial"/>
          <w:bCs/>
          <w:i/>
          <w:sz w:val="22"/>
          <w:szCs w:val="22"/>
          <w:lang w:val="pl-PL"/>
        </w:rPr>
        <w:t>ICT, a w</w:t>
      </w:r>
      <w:r w:rsidRPr="00C2674A">
        <w:rPr>
          <w:rFonts w:ascii="Arial" w:hAnsi="Arial" w:cs="Arial"/>
          <w:bCs/>
          <w:i/>
          <w:sz w:val="22"/>
          <w:szCs w:val="22"/>
          <w:lang w:val="pl-PL"/>
        </w:rPr>
        <w:t xml:space="preserve"> konsekwencji nadać branży </w:t>
      </w:r>
      <w:r w:rsidR="00991507" w:rsidRPr="00C2674A">
        <w:rPr>
          <w:rFonts w:ascii="Arial" w:hAnsi="Arial" w:cs="Arial"/>
          <w:bCs/>
          <w:i/>
          <w:sz w:val="22"/>
          <w:szCs w:val="22"/>
          <w:lang w:val="pl-PL"/>
        </w:rPr>
        <w:t>nowy, bardziej odpo</w:t>
      </w:r>
      <w:r w:rsidRPr="00C2674A">
        <w:rPr>
          <w:rFonts w:ascii="Arial" w:hAnsi="Arial" w:cs="Arial"/>
          <w:bCs/>
          <w:i/>
          <w:sz w:val="22"/>
          <w:szCs w:val="22"/>
          <w:lang w:val="pl-PL"/>
        </w:rPr>
        <w:t xml:space="preserve">wiedzialny społecznie, kierunek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– podsumował Song. </w:t>
      </w:r>
    </w:p>
    <w:p w14:paraId="6EDD5F28" w14:textId="77777777" w:rsidR="008E54D1" w:rsidRDefault="008E54D1" w:rsidP="00991507">
      <w:pPr>
        <w:spacing w:before="240" w:after="240" w:line="276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6D934FD" w14:textId="6AD34E79" w:rsidR="00021B90" w:rsidRDefault="00250E85" w:rsidP="00991507">
      <w:pPr>
        <w:spacing w:before="240" w:after="240" w:line="276" w:lineRule="auto"/>
        <w:ind w:leftChars="0" w:left="0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Przyszłość</w:t>
      </w:r>
      <w:r w:rsidR="00D6233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tel</w:t>
      </w:r>
      <w:r w:rsidR="000714B1">
        <w:rPr>
          <w:rFonts w:ascii="Arial" w:hAnsi="Arial" w:cs="Arial"/>
          <w:b/>
          <w:sz w:val="22"/>
          <w:szCs w:val="22"/>
          <w:lang w:val="pl-PL"/>
        </w:rPr>
        <w:t>e</w:t>
      </w:r>
      <w:r>
        <w:rPr>
          <w:rFonts w:ascii="Arial" w:hAnsi="Arial" w:cs="Arial"/>
          <w:b/>
          <w:sz w:val="22"/>
          <w:szCs w:val="22"/>
          <w:lang w:val="pl-PL"/>
        </w:rPr>
        <w:t>komów zależy od chmury</w:t>
      </w:r>
    </w:p>
    <w:p w14:paraId="45CFD2EE" w14:textId="77777777" w:rsidR="00021B90" w:rsidRDefault="00021B90" w:rsidP="00C30A14">
      <w:pPr>
        <w:spacing w:before="240" w:after="240" w:line="276" w:lineRule="auto"/>
        <w:ind w:leftChars="0" w:left="0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005B428" w14:textId="0E05DEF9" w:rsidR="00395771" w:rsidRDefault="00395771" w:rsidP="00395771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95771">
        <w:rPr>
          <w:rFonts w:ascii="Arial" w:hAnsi="Arial" w:cs="Arial"/>
          <w:bCs/>
          <w:sz w:val="22"/>
          <w:szCs w:val="22"/>
          <w:lang w:val="pl-PL"/>
        </w:rPr>
        <w:t>Drugim z celów Huawei na najbliższe lata jest transformacja chmury op</w:t>
      </w:r>
      <w:r w:rsidR="004750AC">
        <w:rPr>
          <w:rFonts w:ascii="Arial" w:hAnsi="Arial" w:cs="Arial"/>
          <w:bCs/>
          <w:sz w:val="22"/>
          <w:szCs w:val="22"/>
          <w:lang w:val="pl-PL"/>
        </w:rPr>
        <w:t xml:space="preserve">eratorskiej. Firma zobowiązała </w:t>
      </w:r>
      <w:r w:rsidRPr="00395771">
        <w:rPr>
          <w:rFonts w:ascii="Arial" w:hAnsi="Arial" w:cs="Arial"/>
          <w:bCs/>
          <w:sz w:val="22"/>
          <w:szCs w:val="22"/>
          <w:lang w:val="pl-PL"/>
        </w:rPr>
        <w:t xml:space="preserve">się do dalszego inwestowania w </w:t>
      </w:r>
      <w:r w:rsidR="009566DB">
        <w:rPr>
          <w:rFonts w:ascii="Arial" w:hAnsi="Arial" w:cs="Arial"/>
          <w:bCs/>
          <w:sz w:val="22"/>
          <w:szCs w:val="22"/>
          <w:lang w:val="pl-PL"/>
        </w:rPr>
        <w:t xml:space="preserve">portfolio usług ICT w celu </w:t>
      </w:r>
      <w:r w:rsidRPr="00395771">
        <w:rPr>
          <w:rFonts w:ascii="Arial" w:hAnsi="Arial" w:cs="Arial"/>
          <w:bCs/>
          <w:sz w:val="22"/>
          <w:szCs w:val="22"/>
          <w:lang w:val="pl-PL"/>
        </w:rPr>
        <w:t>przyspieszenia tr</w:t>
      </w:r>
      <w:r w:rsidR="009566DB">
        <w:rPr>
          <w:rFonts w:ascii="Arial" w:hAnsi="Arial" w:cs="Arial"/>
          <w:bCs/>
          <w:sz w:val="22"/>
          <w:szCs w:val="22"/>
          <w:lang w:val="pl-PL"/>
        </w:rPr>
        <w:t>ansformacji chmurowej wśród firm telekomunikacyjnych</w:t>
      </w:r>
      <w:r w:rsidR="00FA2EDF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Pr="00395771">
        <w:rPr>
          <w:rFonts w:ascii="Arial" w:hAnsi="Arial" w:cs="Arial"/>
          <w:bCs/>
          <w:sz w:val="22"/>
          <w:szCs w:val="22"/>
          <w:lang w:val="pl-PL"/>
        </w:rPr>
        <w:t xml:space="preserve">Już dziś rynek </w:t>
      </w:r>
      <w:r w:rsidR="009566DB">
        <w:rPr>
          <w:rFonts w:ascii="Arial" w:hAnsi="Arial" w:cs="Arial"/>
          <w:bCs/>
          <w:sz w:val="22"/>
          <w:szCs w:val="22"/>
          <w:lang w:val="pl-PL"/>
        </w:rPr>
        <w:t xml:space="preserve">ten </w:t>
      </w:r>
      <w:r w:rsidRPr="00395771">
        <w:rPr>
          <w:rFonts w:ascii="Arial" w:hAnsi="Arial" w:cs="Arial"/>
          <w:bCs/>
          <w:sz w:val="22"/>
          <w:szCs w:val="22"/>
          <w:lang w:val="pl-PL"/>
        </w:rPr>
        <w:t>oc</w:t>
      </w:r>
      <w:r w:rsidR="009566DB">
        <w:rPr>
          <w:rFonts w:ascii="Arial" w:hAnsi="Arial" w:cs="Arial"/>
          <w:bCs/>
          <w:sz w:val="22"/>
          <w:szCs w:val="22"/>
          <w:lang w:val="pl-PL"/>
        </w:rPr>
        <w:t xml:space="preserve">zekuje, że do końca 2023 r. 15 proc. </w:t>
      </w:r>
      <w:r w:rsidRPr="00395771">
        <w:rPr>
          <w:rFonts w:ascii="Arial" w:hAnsi="Arial" w:cs="Arial"/>
          <w:bCs/>
          <w:sz w:val="22"/>
          <w:szCs w:val="22"/>
          <w:lang w:val="pl-PL"/>
        </w:rPr>
        <w:t xml:space="preserve">operatorów opracuje i w pełni wdroży kompleksową strategię chmurową, która poskutkuje powstaniem rynku chmury telekomunikacyjnej wartego setki miliardów dolarów. Jednak, realizacja niniejszego założenia wymaga zbudowania wydajnej i </w:t>
      </w:r>
      <w:r w:rsidR="009566DB">
        <w:rPr>
          <w:rFonts w:ascii="Arial" w:hAnsi="Arial" w:cs="Arial"/>
          <w:bCs/>
          <w:sz w:val="22"/>
          <w:szCs w:val="22"/>
          <w:lang w:val="pl-PL"/>
        </w:rPr>
        <w:t>elastycznej</w:t>
      </w:r>
      <w:r w:rsidRPr="00395771">
        <w:rPr>
          <w:rFonts w:ascii="Arial" w:hAnsi="Arial" w:cs="Arial"/>
          <w:bCs/>
          <w:sz w:val="22"/>
          <w:szCs w:val="22"/>
          <w:lang w:val="pl-PL"/>
        </w:rPr>
        <w:t xml:space="preserve"> infrastruktury </w:t>
      </w:r>
      <w:r w:rsidR="009566DB">
        <w:rPr>
          <w:rFonts w:ascii="Arial" w:hAnsi="Arial" w:cs="Arial"/>
          <w:bCs/>
          <w:sz w:val="22"/>
          <w:szCs w:val="22"/>
          <w:lang w:val="pl-PL"/>
        </w:rPr>
        <w:t>informatycznej</w:t>
      </w:r>
      <w:r w:rsidRPr="00395771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1247B759" w14:textId="77777777" w:rsidR="009566DB" w:rsidRPr="00395771" w:rsidRDefault="009566DB" w:rsidP="00395771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4043CE59" w14:textId="3B94349D" w:rsidR="00395771" w:rsidRDefault="00395771" w:rsidP="00395771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95771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4750AC">
        <w:rPr>
          <w:rFonts w:ascii="Arial" w:hAnsi="Arial" w:cs="Arial"/>
          <w:bCs/>
          <w:sz w:val="22"/>
          <w:szCs w:val="22"/>
          <w:lang w:val="pl-PL"/>
        </w:rPr>
        <w:t>wydarzenia</w:t>
      </w:r>
      <w:r w:rsidRPr="00395771">
        <w:rPr>
          <w:rFonts w:ascii="Arial" w:hAnsi="Arial" w:cs="Arial"/>
          <w:bCs/>
          <w:sz w:val="22"/>
          <w:szCs w:val="22"/>
          <w:lang w:val="pl-PL"/>
        </w:rPr>
        <w:t xml:space="preserve"> Song wymienił główne obszary wymagające zmodernizowania. Jego zdaniem operatorzy muszą poszerzyć swoje oferty o chmurę oraz dążyć do wzmocnienia znaczenia sieci na rynku B2B. Zalecił również inwestycje w </w:t>
      </w:r>
      <w:r w:rsidR="009566DB">
        <w:rPr>
          <w:rFonts w:ascii="Arial" w:hAnsi="Arial" w:cs="Arial"/>
          <w:bCs/>
          <w:sz w:val="22"/>
          <w:szCs w:val="22"/>
          <w:lang w:val="pl-PL"/>
        </w:rPr>
        <w:t xml:space="preserve">kompleksowe </w:t>
      </w:r>
      <w:r w:rsidRPr="00395771">
        <w:rPr>
          <w:rFonts w:ascii="Arial" w:hAnsi="Arial" w:cs="Arial"/>
          <w:bCs/>
          <w:sz w:val="22"/>
          <w:szCs w:val="22"/>
          <w:lang w:val="pl-PL"/>
        </w:rPr>
        <w:t xml:space="preserve">platformy chmurowe oraz korzystanie z </w:t>
      </w:r>
      <w:proofErr w:type="spellStart"/>
      <w:r w:rsidRPr="00395771">
        <w:rPr>
          <w:rFonts w:ascii="Arial" w:hAnsi="Arial" w:cs="Arial"/>
          <w:bCs/>
          <w:sz w:val="22"/>
          <w:szCs w:val="22"/>
          <w:lang w:val="pl-PL"/>
        </w:rPr>
        <w:t>preintegrowanych</w:t>
      </w:r>
      <w:proofErr w:type="spellEnd"/>
      <w:r w:rsidRPr="00395771">
        <w:rPr>
          <w:rFonts w:ascii="Arial" w:hAnsi="Arial" w:cs="Arial"/>
          <w:bCs/>
          <w:sz w:val="22"/>
          <w:szCs w:val="22"/>
          <w:lang w:val="pl-PL"/>
        </w:rPr>
        <w:t xml:space="preserve"> rozwiązań chmurowych dedykowanych sektorowi telekomunikacji. Prezes </w:t>
      </w:r>
      <w:r w:rsidR="009566DB">
        <w:rPr>
          <w:rFonts w:ascii="Arial" w:hAnsi="Arial" w:cs="Arial"/>
          <w:bCs/>
          <w:sz w:val="22"/>
          <w:szCs w:val="22"/>
          <w:lang w:val="pl-PL"/>
        </w:rPr>
        <w:t xml:space="preserve">Song </w:t>
      </w:r>
      <w:r w:rsidRPr="00395771">
        <w:rPr>
          <w:rFonts w:ascii="Arial" w:hAnsi="Arial" w:cs="Arial"/>
          <w:bCs/>
          <w:sz w:val="22"/>
          <w:szCs w:val="22"/>
          <w:lang w:val="pl-PL"/>
        </w:rPr>
        <w:t xml:space="preserve">zakończył swoje wystąpienie stwierdzeniem, że aby odnieść sukces w transformacji chmury, operatorzy powinni nawiązywać strategiczne partnerstwa z podmiotami, które głęboko rozumieją branżę ICT i wiedzą, jak wykorzystać jej mocne strony. </w:t>
      </w:r>
    </w:p>
    <w:p w14:paraId="314E19B6" w14:textId="1C3D1737" w:rsidR="00D62330" w:rsidRDefault="00D62330" w:rsidP="00395771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EB04B84" w14:textId="3C47DD38" w:rsidR="00D62330" w:rsidRDefault="00193F43" w:rsidP="00395771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60204">
        <w:rPr>
          <w:rFonts w:ascii="Arial" w:hAnsi="Arial" w:cs="Arial"/>
          <w:b/>
          <w:sz w:val="22"/>
          <w:szCs w:val="22"/>
          <w:lang w:val="pl-PL"/>
        </w:rPr>
        <w:t>Huawei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60204">
        <w:rPr>
          <w:rFonts w:ascii="Arial" w:hAnsi="Arial" w:cs="Arial"/>
          <w:b/>
          <w:sz w:val="22"/>
          <w:szCs w:val="22"/>
          <w:lang w:val="pl-PL"/>
        </w:rPr>
        <w:t>wspiera działalność operatorską</w:t>
      </w:r>
    </w:p>
    <w:p w14:paraId="2BFE89F5" w14:textId="77777777" w:rsidR="00A60204" w:rsidRPr="00193F43" w:rsidRDefault="00A60204" w:rsidP="00395771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21FB964" w14:textId="477670D1" w:rsidR="00D62330" w:rsidRDefault="00D62330" w:rsidP="00395771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D62330">
        <w:rPr>
          <w:rFonts w:ascii="Arial" w:hAnsi="Arial" w:cs="Arial"/>
          <w:bCs/>
          <w:sz w:val="22"/>
          <w:szCs w:val="22"/>
          <w:lang w:val="pl-PL"/>
        </w:rPr>
        <w:t xml:space="preserve">Do końca </w:t>
      </w:r>
      <w:r w:rsidR="009566DB">
        <w:rPr>
          <w:rFonts w:ascii="Arial" w:hAnsi="Arial" w:cs="Arial"/>
          <w:bCs/>
          <w:sz w:val="22"/>
          <w:szCs w:val="22"/>
          <w:lang w:val="pl-PL"/>
        </w:rPr>
        <w:t xml:space="preserve">samego </w:t>
      </w:r>
      <w:r w:rsidRPr="00D62330">
        <w:rPr>
          <w:rFonts w:ascii="Arial" w:hAnsi="Arial" w:cs="Arial"/>
          <w:bCs/>
          <w:sz w:val="22"/>
          <w:szCs w:val="22"/>
          <w:lang w:val="pl-PL"/>
        </w:rPr>
        <w:t xml:space="preserve">2021 roku Huawei współpracował z ponad 120 operatorami na całym świecie w zakresie </w:t>
      </w:r>
      <w:r w:rsidR="009566DB">
        <w:rPr>
          <w:rFonts w:ascii="Arial" w:hAnsi="Arial" w:cs="Arial"/>
          <w:bCs/>
          <w:sz w:val="22"/>
          <w:szCs w:val="22"/>
          <w:lang w:val="pl-PL"/>
        </w:rPr>
        <w:t xml:space="preserve">wdrożeń </w:t>
      </w:r>
      <w:r w:rsidRPr="00D62330">
        <w:rPr>
          <w:rFonts w:ascii="Arial" w:hAnsi="Arial" w:cs="Arial"/>
          <w:bCs/>
          <w:sz w:val="22"/>
          <w:szCs w:val="22"/>
          <w:lang w:val="pl-PL"/>
        </w:rPr>
        <w:t>usług w chmurze. Współpracował z europejskimi operatorami przy migracji środowisk rozwojowych, testowych oraz w setkach innych usług, dzięki czemu niektóre tel</w:t>
      </w:r>
      <w:r w:rsidR="000714B1">
        <w:rPr>
          <w:rFonts w:ascii="Arial" w:hAnsi="Arial" w:cs="Arial"/>
          <w:bCs/>
          <w:sz w:val="22"/>
          <w:szCs w:val="22"/>
          <w:lang w:val="pl-PL"/>
        </w:rPr>
        <w:t>e</w:t>
      </w:r>
      <w:r w:rsidRPr="00D62330">
        <w:rPr>
          <w:rFonts w:ascii="Arial" w:hAnsi="Arial" w:cs="Arial"/>
          <w:bCs/>
          <w:sz w:val="22"/>
          <w:szCs w:val="22"/>
          <w:lang w:val="pl-PL"/>
        </w:rPr>
        <w:t>komy skróciły czas wprowadz</w:t>
      </w:r>
      <w:r w:rsidR="009566DB">
        <w:rPr>
          <w:rFonts w:ascii="Arial" w:hAnsi="Arial" w:cs="Arial"/>
          <w:bCs/>
          <w:sz w:val="22"/>
          <w:szCs w:val="22"/>
          <w:lang w:val="pl-PL"/>
        </w:rPr>
        <w:t>ania nowych usług na rynek o 75 proc</w:t>
      </w:r>
      <w:r w:rsidRPr="00D62330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9566DB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Pr="00D62330">
        <w:rPr>
          <w:rFonts w:ascii="Arial" w:hAnsi="Arial" w:cs="Arial"/>
          <w:bCs/>
          <w:sz w:val="22"/>
          <w:szCs w:val="22"/>
          <w:lang w:val="pl-PL"/>
        </w:rPr>
        <w:t xml:space="preserve">Azji </w:t>
      </w:r>
      <w:r w:rsidR="009566DB">
        <w:rPr>
          <w:rFonts w:ascii="Arial" w:hAnsi="Arial" w:cs="Arial"/>
          <w:bCs/>
          <w:sz w:val="22"/>
          <w:szCs w:val="22"/>
          <w:lang w:val="pl-PL"/>
        </w:rPr>
        <w:t xml:space="preserve">zaś </w:t>
      </w:r>
      <w:r w:rsidRPr="00D62330">
        <w:rPr>
          <w:rFonts w:ascii="Arial" w:hAnsi="Arial" w:cs="Arial"/>
          <w:bCs/>
          <w:sz w:val="22"/>
          <w:szCs w:val="22"/>
          <w:lang w:val="pl-PL"/>
        </w:rPr>
        <w:t>Huawei wdrożył rozproszone chmury do obsługi różnorodnych usług i funkcji, a także umożliwił tworzenie skorelowanych analiz danych dla różnych usług, co przyczyniło się do wzro</w:t>
      </w:r>
      <w:r w:rsidR="009566DB">
        <w:rPr>
          <w:rFonts w:ascii="Arial" w:hAnsi="Arial" w:cs="Arial"/>
          <w:bCs/>
          <w:sz w:val="22"/>
          <w:szCs w:val="22"/>
          <w:lang w:val="pl-PL"/>
        </w:rPr>
        <w:t>stu sprzedaży pakietów 5G o 180 proc</w:t>
      </w:r>
      <w:r w:rsidRPr="00D62330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3EE9111F" w14:textId="61CF2A1D" w:rsidR="00621199" w:rsidRDefault="00621199" w:rsidP="0063542E">
      <w:pPr>
        <w:spacing w:line="240" w:lineRule="auto"/>
        <w:ind w:leftChars="0" w:left="0"/>
        <w:contextualSpacing/>
        <w:rPr>
          <w:rFonts w:ascii="Arial" w:eastAsia="Arial Unicode MS" w:hAnsi="Arial" w:cs="Arial"/>
          <w:bCs/>
          <w:sz w:val="22"/>
          <w:szCs w:val="22"/>
          <w:lang w:val="pl-PL"/>
        </w:rPr>
      </w:pPr>
      <w:bookmarkStart w:id="0" w:name="_GoBack"/>
      <w:bookmarkEnd w:id="0"/>
    </w:p>
    <w:p w14:paraId="63BCB55E" w14:textId="3E32D383" w:rsidR="00A120B4" w:rsidRPr="00932D3B" w:rsidRDefault="00A120B4" w:rsidP="004750AC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bCs/>
          <w:sz w:val="22"/>
          <w:szCs w:val="22"/>
          <w:lang w:val="pl-PL"/>
        </w:rPr>
      </w:pPr>
      <w:r w:rsidRPr="00932D3B">
        <w:rPr>
          <w:rFonts w:ascii="Arial" w:eastAsia="Arial Unicode MS" w:hAnsi="Arial" w:cs="Arial"/>
          <w:bCs/>
          <w:sz w:val="22"/>
          <w:szCs w:val="22"/>
          <w:lang w:val="pl-PL"/>
        </w:rPr>
        <w:t>----koniec---</w:t>
      </w:r>
    </w:p>
    <w:p w14:paraId="65189465" w14:textId="77777777" w:rsidR="002B79A6" w:rsidRPr="008C0103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A12799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>HUAWEI to światowy lider w dostarczaniu najnowszych technologii informacyjno-</w:t>
      </w:r>
      <w:r w:rsidRPr="00A12799">
        <w:rPr>
          <w:rFonts w:ascii="Arial" w:hAnsi="Arial" w:cs="Arial"/>
          <w:sz w:val="22"/>
          <w:szCs w:val="22"/>
          <w:lang w:val="pl-PL"/>
        </w:rPr>
        <w:lastRenderedPageBreak/>
        <w:t xml:space="preserve">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</w:t>
      </w:r>
      <w:proofErr w:type="spellStart"/>
      <w:r w:rsidRPr="00A12799">
        <w:rPr>
          <w:rFonts w:ascii="Arial" w:hAnsi="Arial" w:cs="Arial"/>
          <w:sz w:val="22"/>
          <w:szCs w:val="22"/>
          <w:lang w:val="pl-PL"/>
        </w:rPr>
        <w:t>cloud</w:t>
      </w:r>
      <w:proofErr w:type="spellEnd"/>
      <w:r w:rsidRPr="00A12799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12799">
        <w:rPr>
          <w:rFonts w:ascii="Arial" w:hAnsi="Arial" w:cs="Arial"/>
          <w:sz w:val="22"/>
          <w:szCs w:val="22"/>
          <w:lang w:val="pl-PL"/>
        </w:rPr>
        <w:t>computingu</w:t>
      </w:r>
      <w:proofErr w:type="spellEnd"/>
      <w:r w:rsidRPr="00A12799">
        <w:rPr>
          <w:rFonts w:ascii="Arial" w:hAnsi="Arial" w:cs="Arial"/>
          <w:sz w:val="22"/>
          <w:szCs w:val="22"/>
          <w:lang w:val="pl-PL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8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9F2BC7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9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85596B1" w14:textId="77777777" w:rsidR="003F7811" w:rsidRDefault="009F2BC7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0" w:history="1">
        <w:r w:rsidR="00F5040E" w:rsidRPr="000F4968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3982CB7D" w14:textId="586AFBE6" w:rsidR="003F48D0" w:rsidRPr="00A12799" w:rsidRDefault="009F2BC7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F5040E">
        <w:rPr>
          <w:rStyle w:val="Hipercze"/>
          <w:rFonts w:ascii="Arial" w:eastAsia="Tahoma" w:hAnsi="Arial" w:cs="Arial"/>
          <w:sz w:val="20"/>
          <w:szCs w:val="20"/>
          <w:lang w:val="pl-PL"/>
        </w:rPr>
        <w:t>PL</w:t>
      </w:r>
    </w:p>
    <w:p w14:paraId="269C4E84" w14:textId="557CD985" w:rsidR="00C005BC" w:rsidRPr="00A12799" w:rsidRDefault="009F2BC7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2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6C302A8C" w:rsidR="003F48D0" w:rsidRDefault="003F48D0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</w:t>
      </w:r>
      <w:proofErr w:type="spellStart"/>
      <w:r w:rsidRPr="00A12799">
        <w:rPr>
          <w:rFonts w:ascii="Arial" w:eastAsia="Tahoma" w:hAnsi="Arial" w:cs="Arial"/>
          <w:sz w:val="20"/>
          <w:szCs w:val="20"/>
          <w:lang w:val="pl-PL"/>
        </w:rPr>
        <w:t>Group</w:t>
      </w:r>
      <w:proofErr w:type="spellEnd"/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) można znaleźć na stronie </w:t>
      </w:r>
      <w:hyperlink r:id="rId13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3735A6D8" w:rsidR="003F48D0" w:rsidRPr="00E25577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Kontakt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dla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mediów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:</w:t>
      </w:r>
    </w:p>
    <w:p w14:paraId="204E7719" w14:textId="77777777" w:rsidR="00E25577" w:rsidRPr="00E25577" w:rsidRDefault="00E25577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14:paraId="314BFA02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4AC2F771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349B864A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D7B8F5C" w14:textId="5BF0DC16" w:rsidR="00E25577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40F40ABA" w14:textId="03D12C6D" w:rsidR="00C02737" w:rsidRPr="00E25577" w:rsidRDefault="007E549F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Marcin </w:t>
      </w:r>
      <w:proofErr w:type="spellStart"/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Sałański</w:t>
      </w:r>
      <w:proofErr w:type="spellEnd"/>
      <w:r w:rsidR="00C02737" w:rsidRPr="00E25577">
        <w:rPr>
          <w:rFonts w:ascii="Arial" w:hAnsi="Arial" w:cs="Arial"/>
          <w:sz w:val="22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Advisor</w:t>
      </w:r>
    </w:p>
    <w:p w14:paraId="6D4C514B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E5F7C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23D78E47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E5F7C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marcin.salanski@mslgroup.com</w:t>
      </w:r>
      <w:r w:rsidRPr="00AE5F7C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090FF9D1" w14:textId="2F26F624" w:rsidR="00EC0485" w:rsidRPr="00D61D57" w:rsidRDefault="00C02737" w:rsidP="00EC0485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516</w:t>
      </w:r>
    </w:p>
    <w:sectPr w:rsidR="00EC0485" w:rsidRPr="00D61D57" w:rsidSect="00B15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5987C" w14:textId="77777777" w:rsidR="003E1810" w:rsidRDefault="003E1810">
      <w:pPr>
        <w:ind w:left="420"/>
      </w:pPr>
      <w:r>
        <w:separator/>
      </w:r>
    </w:p>
  </w:endnote>
  <w:endnote w:type="continuationSeparator" w:id="0">
    <w:p w14:paraId="591A2423" w14:textId="77777777" w:rsidR="003E1810" w:rsidRDefault="003E1810">
      <w:pPr>
        <w:ind w:left="420"/>
      </w:pPr>
      <w:r>
        <w:continuationSeparator/>
      </w:r>
    </w:p>
  </w:endnote>
  <w:endnote w:type="continuationNotice" w:id="1">
    <w:p w14:paraId="3E5395C7" w14:textId="77777777" w:rsidR="003E1810" w:rsidRDefault="003E1810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KaiT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3BA67F61" w:rsidR="00B15FFE" w:rsidRDefault="00B92448">
          <w:pPr>
            <w:pStyle w:val="Stopka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9E5C16">
            <w:rPr>
              <w:noProof/>
            </w:rPr>
            <w:t>2022-07-26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Stopka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033FE7B7" w:rsidR="00B15FFE" w:rsidRDefault="00E03218" w:rsidP="001B2A88">
          <w:pPr>
            <w:pStyle w:val="Stopka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63542E">
            <w:rPr>
              <w:noProof/>
            </w:rPr>
            <w:t>3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63542E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8E734" w14:textId="77777777" w:rsidR="003E1810" w:rsidRDefault="003E1810">
      <w:pPr>
        <w:ind w:left="420"/>
      </w:pPr>
      <w:r>
        <w:separator/>
      </w:r>
    </w:p>
  </w:footnote>
  <w:footnote w:type="continuationSeparator" w:id="0">
    <w:p w14:paraId="32906B4F" w14:textId="77777777" w:rsidR="003E1810" w:rsidRDefault="003E1810">
      <w:pPr>
        <w:ind w:left="420"/>
      </w:pPr>
      <w:r>
        <w:continuationSeparator/>
      </w:r>
    </w:p>
  </w:footnote>
  <w:footnote w:type="continuationNotice" w:id="1">
    <w:p w14:paraId="4490F352" w14:textId="77777777" w:rsidR="003E1810" w:rsidRDefault="003E1810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Nagwek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Nagwek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Nagwek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Informacja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" w15:restartNumberingAfterBreak="0">
    <w:nsid w:val="56D26DDA"/>
    <w:multiLevelType w:val="hybridMultilevel"/>
    <w:tmpl w:val="3E6AF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3D7E"/>
    <w:rsid w:val="00014D39"/>
    <w:rsid w:val="000167BA"/>
    <w:rsid w:val="0002065C"/>
    <w:rsid w:val="00021B90"/>
    <w:rsid w:val="000220DD"/>
    <w:rsid w:val="00025F20"/>
    <w:rsid w:val="00027486"/>
    <w:rsid w:val="0003198B"/>
    <w:rsid w:val="00034963"/>
    <w:rsid w:val="000355A1"/>
    <w:rsid w:val="00040703"/>
    <w:rsid w:val="00043BE7"/>
    <w:rsid w:val="0004569C"/>
    <w:rsid w:val="00050545"/>
    <w:rsid w:val="00051692"/>
    <w:rsid w:val="00052AFE"/>
    <w:rsid w:val="00055957"/>
    <w:rsid w:val="00057D6E"/>
    <w:rsid w:val="0006109B"/>
    <w:rsid w:val="00061EA2"/>
    <w:rsid w:val="00062071"/>
    <w:rsid w:val="00063F8F"/>
    <w:rsid w:val="0006652F"/>
    <w:rsid w:val="0007086D"/>
    <w:rsid w:val="000714B1"/>
    <w:rsid w:val="00072CD8"/>
    <w:rsid w:val="00073AED"/>
    <w:rsid w:val="00075537"/>
    <w:rsid w:val="00077ED5"/>
    <w:rsid w:val="00081B86"/>
    <w:rsid w:val="00095EB3"/>
    <w:rsid w:val="00096FBD"/>
    <w:rsid w:val="00097037"/>
    <w:rsid w:val="000A0E22"/>
    <w:rsid w:val="000A122E"/>
    <w:rsid w:val="000A136E"/>
    <w:rsid w:val="000A1763"/>
    <w:rsid w:val="000A48EB"/>
    <w:rsid w:val="000A4CE2"/>
    <w:rsid w:val="000B1262"/>
    <w:rsid w:val="000B2B9D"/>
    <w:rsid w:val="000B36B0"/>
    <w:rsid w:val="000B5C6E"/>
    <w:rsid w:val="000C2FDF"/>
    <w:rsid w:val="000C4567"/>
    <w:rsid w:val="000D23BB"/>
    <w:rsid w:val="000D39BD"/>
    <w:rsid w:val="000D3EB2"/>
    <w:rsid w:val="000D6029"/>
    <w:rsid w:val="000E05D0"/>
    <w:rsid w:val="000E68C1"/>
    <w:rsid w:val="000F1C76"/>
    <w:rsid w:val="000F1DC9"/>
    <w:rsid w:val="000F609A"/>
    <w:rsid w:val="000F64DE"/>
    <w:rsid w:val="000F7621"/>
    <w:rsid w:val="00100542"/>
    <w:rsid w:val="001020A6"/>
    <w:rsid w:val="00103086"/>
    <w:rsid w:val="00104597"/>
    <w:rsid w:val="001137C1"/>
    <w:rsid w:val="0011467D"/>
    <w:rsid w:val="00117C97"/>
    <w:rsid w:val="00124332"/>
    <w:rsid w:val="00124DAC"/>
    <w:rsid w:val="001275D2"/>
    <w:rsid w:val="00127C04"/>
    <w:rsid w:val="0013228D"/>
    <w:rsid w:val="00133033"/>
    <w:rsid w:val="00133CF4"/>
    <w:rsid w:val="00133F97"/>
    <w:rsid w:val="00140A6A"/>
    <w:rsid w:val="00140C93"/>
    <w:rsid w:val="00143A71"/>
    <w:rsid w:val="00143B9A"/>
    <w:rsid w:val="001465FC"/>
    <w:rsid w:val="0014701A"/>
    <w:rsid w:val="00156D52"/>
    <w:rsid w:val="0016416F"/>
    <w:rsid w:val="00166DE3"/>
    <w:rsid w:val="001676FF"/>
    <w:rsid w:val="00170DCE"/>
    <w:rsid w:val="00177865"/>
    <w:rsid w:val="001826E9"/>
    <w:rsid w:val="00182743"/>
    <w:rsid w:val="00183CCC"/>
    <w:rsid w:val="00184889"/>
    <w:rsid w:val="0019161F"/>
    <w:rsid w:val="00193F43"/>
    <w:rsid w:val="001A5557"/>
    <w:rsid w:val="001B0326"/>
    <w:rsid w:val="001B10BB"/>
    <w:rsid w:val="001B14A3"/>
    <w:rsid w:val="001B28AD"/>
    <w:rsid w:val="001B2A88"/>
    <w:rsid w:val="001B6CDF"/>
    <w:rsid w:val="001B78FC"/>
    <w:rsid w:val="001C2583"/>
    <w:rsid w:val="001D0F21"/>
    <w:rsid w:val="001D3CBE"/>
    <w:rsid w:val="001D50E5"/>
    <w:rsid w:val="001D563E"/>
    <w:rsid w:val="001D6CE9"/>
    <w:rsid w:val="001D75A2"/>
    <w:rsid w:val="001E0299"/>
    <w:rsid w:val="001E3EAC"/>
    <w:rsid w:val="001E44DC"/>
    <w:rsid w:val="001E5FE3"/>
    <w:rsid w:val="001F61F3"/>
    <w:rsid w:val="001F65CE"/>
    <w:rsid w:val="00201BA2"/>
    <w:rsid w:val="002042F9"/>
    <w:rsid w:val="00212449"/>
    <w:rsid w:val="00214748"/>
    <w:rsid w:val="00214994"/>
    <w:rsid w:val="0022172F"/>
    <w:rsid w:val="002217F0"/>
    <w:rsid w:val="002272E8"/>
    <w:rsid w:val="00227BEF"/>
    <w:rsid w:val="00231164"/>
    <w:rsid w:val="0023284D"/>
    <w:rsid w:val="00235C16"/>
    <w:rsid w:val="00242B6B"/>
    <w:rsid w:val="002455DA"/>
    <w:rsid w:val="00250E85"/>
    <w:rsid w:val="002552DE"/>
    <w:rsid w:val="00263B51"/>
    <w:rsid w:val="0026473B"/>
    <w:rsid w:val="00264871"/>
    <w:rsid w:val="002670F3"/>
    <w:rsid w:val="00270ECA"/>
    <w:rsid w:val="00281FC1"/>
    <w:rsid w:val="002823EE"/>
    <w:rsid w:val="002831C6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1BA1"/>
    <w:rsid w:val="002C2962"/>
    <w:rsid w:val="002C3830"/>
    <w:rsid w:val="002C7A3D"/>
    <w:rsid w:val="002D0357"/>
    <w:rsid w:val="002E0E94"/>
    <w:rsid w:val="002E2815"/>
    <w:rsid w:val="002E3B0D"/>
    <w:rsid w:val="002E4BD2"/>
    <w:rsid w:val="002E4E18"/>
    <w:rsid w:val="002F0052"/>
    <w:rsid w:val="002F0C4A"/>
    <w:rsid w:val="002F2984"/>
    <w:rsid w:val="003077D6"/>
    <w:rsid w:val="003105F0"/>
    <w:rsid w:val="0031254C"/>
    <w:rsid w:val="00315AFC"/>
    <w:rsid w:val="003262DD"/>
    <w:rsid w:val="003305E8"/>
    <w:rsid w:val="00330AE9"/>
    <w:rsid w:val="0033109E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F54"/>
    <w:rsid w:val="00370760"/>
    <w:rsid w:val="00374EFC"/>
    <w:rsid w:val="00375CB4"/>
    <w:rsid w:val="0037721A"/>
    <w:rsid w:val="0038279F"/>
    <w:rsid w:val="00386A1C"/>
    <w:rsid w:val="003917F7"/>
    <w:rsid w:val="00392A6E"/>
    <w:rsid w:val="00395771"/>
    <w:rsid w:val="003978FB"/>
    <w:rsid w:val="003A16EA"/>
    <w:rsid w:val="003A2DDD"/>
    <w:rsid w:val="003A3AE0"/>
    <w:rsid w:val="003A45E6"/>
    <w:rsid w:val="003B5B0A"/>
    <w:rsid w:val="003C09B1"/>
    <w:rsid w:val="003C1675"/>
    <w:rsid w:val="003C7E1A"/>
    <w:rsid w:val="003D33E2"/>
    <w:rsid w:val="003D6ABE"/>
    <w:rsid w:val="003D703D"/>
    <w:rsid w:val="003E01D0"/>
    <w:rsid w:val="003E14AF"/>
    <w:rsid w:val="003E1810"/>
    <w:rsid w:val="003E281F"/>
    <w:rsid w:val="003F4435"/>
    <w:rsid w:val="003F48D0"/>
    <w:rsid w:val="003F6963"/>
    <w:rsid w:val="003F7811"/>
    <w:rsid w:val="00403301"/>
    <w:rsid w:val="0040417C"/>
    <w:rsid w:val="0041004A"/>
    <w:rsid w:val="00410B37"/>
    <w:rsid w:val="00417C46"/>
    <w:rsid w:val="00423026"/>
    <w:rsid w:val="00424D35"/>
    <w:rsid w:val="00436FA0"/>
    <w:rsid w:val="00442B2B"/>
    <w:rsid w:val="00443949"/>
    <w:rsid w:val="0044460E"/>
    <w:rsid w:val="004460F3"/>
    <w:rsid w:val="00447D2B"/>
    <w:rsid w:val="004501DB"/>
    <w:rsid w:val="00450755"/>
    <w:rsid w:val="004556CF"/>
    <w:rsid w:val="0045571B"/>
    <w:rsid w:val="00456A29"/>
    <w:rsid w:val="00462581"/>
    <w:rsid w:val="004631CC"/>
    <w:rsid w:val="00463FBE"/>
    <w:rsid w:val="004648AE"/>
    <w:rsid w:val="00470428"/>
    <w:rsid w:val="004706B4"/>
    <w:rsid w:val="004710F4"/>
    <w:rsid w:val="0047111D"/>
    <w:rsid w:val="0047505B"/>
    <w:rsid w:val="004750AC"/>
    <w:rsid w:val="00475177"/>
    <w:rsid w:val="004851D3"/>
    <w:rsid w:val="00486DD3"/>
    <w:rsid w:val="00490F84"/>
    <w:rsid w:val="00496D3F"/>
    <w:rsid w:val="004A1CFF"/>
    <w:rsid w:val="004A5061"/>
    <w:rsid w:val="004A5083"/>
    <w:rsid w:val="004A6287"/>
    <w:rsid w:val="004B1E24"/>
    <w:rsid w:val="004B27AA"/>
    <w:rsid w:val="004B2FDD"/>
    <w:rsid w:val="004B66DE"/>
    <w:rsid w:val="004B67E4"/>
    <w:rsid w:val="004C0515"/>
    <w:rsid w:val="004C0EB6"/>
    <w:rsid w:val="004C2050"/>
    <w:rsid w:val="004D1EDF"/>
    <w:rsid w:val="004E134A"/>
    <w:rsid w:val="004E3082"/>
    <w:rsid w:val="004F0DAF"/>
    <w:rsid w:val="004F256A"/>
    <w:rsid w:val="004F6D41"/>
    <w:rsid w:val="004F792E"/>
    <w:rsid w:val="00501186"/>
    <w:rsid w:val="005048EE"/>
    <w:rsid w:val="00504B3C"/>
    <w:rsid w:val="00504E70"/>
    <w:rsid w:val="00505569"/>
    <w:rsid w:val="00507F4A"/>
    <w:rsid w:val="00510708"/>
    <w:rsid w:val="00513C8E"/>
    <w:rsid w:val="00516471"/>
    <w:rsid w:val="00523993"/>
    <w:rsid w:val="0052409B"/>
    <w:rsid w:val="00527687"/>
    <w:rsid w:val="00527706"/>
    <w:rsid w:val="00543092"/>
    <w:rsid w:val="00544A41"/>
    <w:rsid w:val="005506A1"/>
    <w:rsid w:val="00551B49"/>
    <w:rsid w:val="00554924"/>
    <w:rsid w:val="00560BDF"/>
    <w:rsid w:val="00570DFD"/>
    <w:rsid w:val="00571BA0"/>
    <w:rsid w:val="00577B05"/>
    <w:rsid w:val="00584924"/>
    <w:rsid w:val="00585C93"/>
    <w:rsid w:val="005874E3"/>
    <w:rsid w:val="005948F8"/>
    <w:rsid w:val="005B014A"/>
    <w:rsid w:val="005B3D43"/>
    <w:rsid w:val="005B66AE"/>
    <w:rsid w:val="005C03CB"/>
    <w:rsid w:val="005C2A9F"/>
    <w:rsid w:val="005C688C"/>
    <w:rsid w:val="005D128C"/>
    <w:rsid w:val="005D383F"/>
    <w:rsid w:val="005E28B5"/>
    <w:rsid w:val="005E4207"/>
    <w:rsid w:val="005E4534"/>
    <w:rsid w:val="005E541B"/>
    <w:rsid w:val="005E5A60"/>
    <w:rsid w:val="005F05A3"/>
    <w:rsid w:val="005F3936"/>
    <w:rsid w:val="00601939"/>
    <w:rsid w:val="006019E5"/>
    <w:rsid w:val="0060484A"/>
    <w:rsid w:val="00604F4D"/>
    <w:rsid w:val="00606A84"/>
    <w:rsid w:val="00607C78"/>
    <w:rsid w:val="00621199"/>
    <w:rsid w:val="00622C6F"/>
    <w:rsid w:val="006261FE"/>
    <w:rsid w:val="006301CA"/>
    <w:rsid w:val="0063542E"/>
    <w:rsid w:val="00637224"/>
    <w:rsid w:val="00637294"/>
    <w:rsid w:val="00641878"/>
    <w:rsid w:val="00643FA2"/>
    <w:rsid w:val="00645366"/>
    <w:rsid w:val="0064717D"/>
    <w:rsid w:val="006502F9"/>
    <w:rsid w:val="006523FD"/>
    <w:rsid w:val="006532E6"/>
    <w:rsid w:val="00655561"/>
    <w:rsid w:val="00670135"/>
    <w:rsid w:val="00670D88"/>
    <w:rsid w:val="00673EC7"/>
    <w:rsid w:val="00675AB0"/>
    <w:rsid w:val="006762BE"/>
    <w:rsid w:val="00676D98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F32"/>
    <w:rsid w:val="006B46FF"/>
    <w:rsid w:val="006C07FD"/>
    <w:rsid w:val="006C5E2B"/>
    <w:rsid w:val="006D0819"/>
    <w:rsid w:val="006D3DE5"/>
    <w:rsid w:val="006E07E2"/>
    <w:rsid w:val="006E093B"/>
    <w:rsid w:val="006E228C"/>
    <w:rsid w:val="006E44CB"/>
    <w:rsid w:val="006E7A0B"/>
    <w:rsid w:val="006F161A"/>
    <w:rsid w:val="006F509B"/>
    <w:rsid w:val="00702D70"/>
    <w:rsid w:val="00706C12"/>
    <w:rsid w:val="007070F5"/>
    <w:rsid w:val="00712420"/>
    <w:rsid w:val="00717B10"/>
    <w:rsid w:val="00720FB7"/>
    <w:rsid w:val="00721857"/>
    <w:rsid w:val="00735953"/>
    <w:rsid w:val="00740847"/>
    <w:rsid w:val="00740B7B"/>
    <w:rsid w:val="00743970"/>
    <w:rsid w:val="0074483D"/>
    <w:rsid w:val="00750D98"/>
    <w:rsid w:val="00751E4F"/>
    <w:rsid w:val="007555E7"/>
    <w:rsid w:val="00755786"/>
    <w:rsid w:val="00756E7B"/>
    <w:rsid w:val="007639E3"/>
    <w:rsid w:val="007646E6"/>
    <w:rsid w:val="007646F6"/>
    <w:rsid w:val="00767E0E"/>
    <w:rsid w:val="00770920"/>
    <w:rsid w:val="007717F6"/>
    <w:rsid w:val="007735B5"/>
    <w:rsid w:val="00775D38"/>
    <w:rsid w:val="00780E17"/>
    <w:rsid w:val="00786E3A"/>
    <w:rsid w:val="0079048B"/>
    <w:rsid w:val="00792DB0"/>
    <w:rsid w:val="007A03A7"/>
    <w:rsid w:val="007A0716"/>
    <w:rsid w:val="007A16E9"/>
    <w:rsid w:val="007B1144"/>
    <w:rsid w:val="007B18FF"/>
    <w:rsid w:val="007B4B07"/>
    <w:rsid w:val="007B5923"/>
    <w:rsid w:val="007B7DE4"/>
    <w:rsid w:val="007C3EB3"/>
    <w:rsid w:val="007C4956"/>
    <w:rsid w:val="007C654D"/>
    <w:rsid w:val="007D0CC4"/>
    <w:rsid w:val="007D203F"/>
    <w:rsid w:val="007D750F"/>
    <w:rsid w:val="007E0224"/>
    <w:rsid w:val="007E17EE"/>
    <w:rsid w:val="007E549F"/>
    <w:rsid w:val="007E56B5"/>
    <w:rsid w:val="007F2850"/>
    <w:rsid w:val="008006B1"/>
    <w:rsid w:val="0080148A"/>
    <w:rsid w:val="00806968"/>
    <w:rsid w:val="00810311"/>
    <w:rsid w:val="00810A24"/>
    <w:rsid w:val="00814675"/>
    <w:rsid w:val="0081639B"/>
    <w:rsid w:val="0082115C"/>
    <w:rsid w:val="008238F1"/>
    <w:rsid w:val="00824085"/>
    <w:rsid w:val="00824A0E"/>
    <w:rsid w:val="00824DAD"/>
    <w:rsid w:val="00831F29"/>
    <w:rsid w:val="00832F38"/>
    <w:rsid w:val="0083385C"/>
    <w:rsid w:val="0084010B"/>
    <w:rsid w:val="008404E5"/>
    <w:rsid w:val="00842E72"/>
    <w:rsid w:val="00845887"/>
    <w:rsid w:val="008459C8"/>
    <w:rsid w:val="008469CC"/>
    <w:rsid w:val="00850C61"/>
    <w:rsid w:val="00853EC9"/>
    <w:rsid w:val="0085F5D1"/>
    <w:rsid w:val="00862BA7"/>
    <w:rsid w:val="00870D3A"/>
    <w:rsid w:val="00871389"/>
    <w:rsid w:val="0087196B"/>
    <w:rsid w:val="008769EF"/>
    <w:rsid w:val="00882212"/>
    <w:rsid w:val="008865D7"/>
    <w:rsid w:val="00895715"/>
    <w:rsid w:val="008A0C72"/>
    <w:rsid w:val="008A4F14"/>
    <w:rsid w:val="008A7551"/>
    <w:rsid w:val="008B01B7"/>
    <w:rsid w:val="008B758B"/>
    <w:rsid w:val="008C0103"/>
    <w:rsid w:val="008C0A9C"/>
    <w:rsid w:val="008C3369"/>
    <w:rsid w:val="008C4A74"/>
    <w:rsid w:val="008D0277"/>
    <w:rsid w:val="008D1F02"/>
    <w:rsid w:val="008D1F48"/>
    <w:rsid w:val="008E1FAA"/>
    <w:rsid w:val="008E39C3"/>
    <w:rsid w:val="008E54D1"/>
    <w:rsid w:val="008E5AC4"/>
    <w:rsid w:val="008E6742"/>
    <w:rsid w:val="008E7A2B"/>
    <w:rsid w:val="008F0FD9"/>
    <w:rsid w:val="00907B2F"/>
    <w:rsid w:val="0091442C"/>
    <w:rsid w:val="00917F09"/>
    <w:rsid w:val="00922F91"/>
    <w:rsid w:val="00923ECC"/>
    <w:rsid w:val="00924123"/>
    <w:rsid w:val="0092445F"/>
    <w:rsid w:val="009318F7"/>
    <w:rsid w:val="00932D3B"/>
    <w:rsid w:val="00933EEB"/>
    <w:rsid w:val="00943F13"/>
    <w:rsid w:val="00944F66"/>
    <w:rsid w:val="009500FC"/>
    <w:rsid w:val="009530A6"/>
    <w:rsid w:val="00954671"/>
    <w:rsid w:val="009566DB"/>
    <w:rsid w:val="00957387"/>
    <w:rsid w:val="00960038"/>
    <w:rsid w:val="0096057F"/>
    <w:rsid w:val="00963437"/>
    <w:rsid w:val="00964FD4"/>
    <w:rsid w:val="009730A3"/>
    <w:rsid w:val="00973CEB"/>
    <w:rsid w:val="009765CD"/>
    <w:rsid w:val="00977D09"/>
    <w:rsid w:val="00983D5B"/>
    <w:rsid w:val="00984842"/>
    <w:rsid w:val="00991507"/>
    <w:rsid w:val="009917B4"/>
    <w:rsid w:val="009935F1"/>
    <w:rsid w:val="009A1170"/>
    <w:rsid w:val="009A5BA2"/>
    <w:rsid w:val="009A7D6B"/>
    <w:rsid w:val="009B47EA"/>
    <w:rsid w:val="009B4A0E"/>
    <w:rsid w:val="009B77D6"/>
    <w:rsid w:val="009C1167"/>
    <w:rsid w:val="009C1198"/>
    <w:rsid w:val="009C1767"/>
    <w:rsid w:val="009C5888"/>
    <w:rsid w:val="009C5932"/>
    <w:rsid w:val="009C5D9C"/>
    <w:rsid w:val="009D30FE"/>
    <w:rsid w:val="009D3730"/>
    <w:rsid w:val="009D37A5"/>
    <w:rsid w:val="009D5213"/>
    <w:rsid w:val="009E5A74"/>
    <w:rsid w:val="009E5C16"/>
    <w:rsid w:val="009F0F1A"/>
    <w:rsid w:val="009F1227"/>
    <w:rsid w:val="009F1320"/>
    <w:rsid w:val="009F2BC7"/>
    <w:rsid w:val="009F341C"/>
    <w:rsid w:val="009F7C45"/>
    <w:rsid w:val="00A01179"/>
    <w:rsid w:val="00A01C58"/>
    <w:rsid w:val="00A066BF"/>
    <w:rsid w:val="00A10F92"/>
    <w:rsid w:val="00A118F9"/>
    <w:rsid w:val="00A120B4"/>
    <w:rsid w:val="00A12799"/>
    <w:rsid w:val="00A13176"/>
    <w:rsid w:val="00A158A7"/>
    <w:rsid w:val="00A178F0"/>
    <w:rsid w:val="00A2246E"/>
    <w:rsid w:val="00A27AE9"/>
    <w:rsid w:val="00A30014"/>
    <w:rsid w:val="00A3076B"/>
    <w:rsid w:val="00A3268F"/>
    <w:rsid w:val="00A33466"/>
    <w:rsid w:val="00A37F2B"/>
    <w:rsid w:val="00A43C71"/>
    <w:rsid w:val="00A53C87"/>
    <w:rsid w:val="00A56418"/>
    <w:rsid w:val="00A56581"/>
    <w:rsid w:val="00A60204"/>
    <w:rsid w:val="00A61813"/>
    <w:rsid w:val="00A61AB4"/>
    <w:rsid w:val="00A6345C"/>
    <w:rsid w:val="00A665F1"/>
    <w:rsid w:val="00A666CD"/>
    <w:rsid w:val="00A7362D"/>
    <w:rsid w:val="00A801FF"/>
    <w:rsid w:val="00A80BD2"/>
    <w:rsid w:val="00A8140F"/>
    <w:rsid w:val="00A83291"/>
    <w:rsid w:val="00A8381E"/>
    <w:rsid w:val="00A872B4"/>
    <w:rsid w:val="00AA4AFC"/>
    <w:rsid w:val="00AA7259"/>
    <w:rsid w:val="00AB140B"/>
    <w:rsid w:val="00AB2FC4"/>
    <w:rsid w:val="00AB5C2E"/>
    <w:rsid w:val="00AB5EC4"/>
    <w:rsid w:val="00AB7736"/>
    <w:rsid w:val="00AC1790"/>
    <w:rsid w:val="00AC39C8"/>
    <w:rsid w:val="00AC4278"/>
    <w:rsid w:val="00AD2103"/>
    <w:rsid w:val="00AD3E4F"/>
    <w:rsid w:val="00AD5C39"/>
    <w:rsid w:val="00AE0684"/>
    <w:rsid w:val="00AE2592"/>
    <w:rsid w:val="00AE5F7C"/>
    <w:rsid w:val="00AF184C"/>
    <w:rsid w:val="00AF248C"/>
    <w:rsid w:val="00B006C2"/>
    <w:rsid w:val="00B00FFC"/>
    <w:rsid w:val="00B15FFE"/>
    <w:rsid w:val="00B178C3"/>
    <w:rsid w:val="00B17F34"/>
    <w:rsid w:val="00B25174"/>
    <w:rsid w:val="00B26D82"/>
    <w:rsid w:val="00B27148"/>
    <w:rsid w:val="00B41F1F"/>
    <w:rsid w:val="00B47B2E"/>
    <w:rsid w:val="00B5268E"/>
    <w:rsid w:val="00B555EE"/>
    <w:rsid w:val="00B60D49"/>
    <w:rsid w:val="00B61566"/>
    <w:rsid w:val="00B61BEE"/>
    <w:rsid w:val="00B636ED"/>
    <w:rsid w:val="00B823B0"/>
    <w:rsid w:val="00B86966"/>
    <w:rsid w:val="00B87899"/>
    <w:rsid w:val="00B90FFB"/>
    <w:rsid w:val="00B92448"/>
    <w:rsid w:val="00B93073"/>
    <w:rsid w:val="00B9414B"/>
    <w:rsid w:val="00BA129B"/>
    <w:rsid w:val="00BA4350"/>
    <w:rsid w:val="00BA588B"/>
    <w:rsid w:val="00BA742A"/>
    <w:rsid w:val="00BC013C"/>
    <w:rsid w:val="00BC17C3"/>
    <w:rsid w:val="00BC2B52"/>
    <w:rsid w:val="00BC3620"/>
    <w:rsid w:val="00BC7343"/>
    <w:rsid w:val="00BC7A69"/>
    <w:rsid w:val="00BD1B1A"/>
    <w:rsid w:val="00BD2D55"/>
    <w:rsid w:val="00BD4B0B"/>
    <w:rsid w:val="00BD72AD"/>
    <w:rsid w:val="00BD785E"/>
    <w:rsid w:val="00BE4279"/>
    <w:rsid w:val="00BE4D58"/>
    <w:rsid w:val="00BF4B7B"/>
    <w:rsid w:val="00BF562F"/>
    <w:rsid w:val="00BF66F1"/>
    <w:rsid w:val="00C005BC"/>
    <w:rsid w:val="00C01268"/>
    <w:rsid w:val="00C02737"/>
    <w:rsid w:val="00C05EE4"/>
    <w:rsid w:val="00C07C83"/>
    <w:rsid w:val="00C10654"/>
    <w:rsid w:val="00C11B75"/>
    <w:rsid w:val="00C1567A"/>
    <w:rsid w:val="00C22738"/>
    <w:rsid w:val="00C230AC"/>
    <w:rsid w:val="00C2674A"/>
    <w:rsid w:val="00C30A14"/>
    <w:rsid w:val="00C32435"/>
    <w:rsid w:val="00C341F2"/>
    <w:rsid w:val="00C34B82"/>
    <w:rsid w:val="00C34D1A"/>
    <w:rsid w:val="00C36866"/>
    <w:rsid w:val="00C461F6"/>
    <w:rsid w:val="00C46D0F"/>
    <w:rsid w:val="00C47EB9"/>
    <w:rsid w:val="00C5260E"/>
    <w:rsid w:val="00C53250"/>
    <w:rsid w:val="00C57B3C"/>
    <w:rsid w:val="00C65265"/>
    <w:rsid w:val="00C66D5E"/>
    <w:rsid w:val="00C706E9"/>
    <w:rsid w:val="00C73BE6"/>
    <w:rsid w:val="00C74A48"/>
    <w:rsid w:val="00C8361D"/>
    <w:rsid w:val="00C83B87"/>
    <w:rsid w:val="00C83C67"/>
    <w:rsid w:val="00C90EBE"/>
    <w:rsid w:val="00C9274E"/>
    <w:rsid w:val="00CA1550"/>
    <w:rsid w:val="00CA15D2"/>
    <w:rsid w:val="00CA248D"/>
    <w:rsid w:val="00CA6E12"/>
    <w:rsid w:val="00CB25B1"/>
    <w:rsid w:val="00CB304F"/>
    <w:rsid w:val="00CB481A"/>
    <w:rsid w:val="00CB53D3"/>
    <w:rsid w:val="00CC2358"/>
    <w:rsid w:val="00CC41BC"/>
    <w:rsid w:val="00CD4522"/>
    <w:rsid w:val="00CD4B91"/>
    <w:rsid w:val="00CD5949"/>
    <w:rsid w:val="00CE1E4B"/>
    <w:rsid w:val="00CE7483"/>
    <w:rsid w:val="00CF2071"/>
    <w:rsid w:val="00CF6390"/>
    <w:rsid w:val="00D00418"/>
    <w:rsid w:val="00D01974"/>
    <w:rsid w:val="00D02E65"/>
    <w:rsid w:val="00D02FE8"/>
    <w:rsid w:val="00D07F6E"/>
    <w:rsid w:val="00D1293C"/>
    <w:rsid w:val="00D23D77"/>
    <w:rsid w:val="00D25C55"/>
    <w:rsid w:val="00D272EE"/>
    <w:rsid w:val="00D277E6"/>
    <w:rsid w:val="00D33A6F"/>
    <w:rsid w:val="00D4339F"/>
    <w:rsid w:val="00D45473"/>
    <w:rsid w:val="00D5113F"/>
    <w:rsid w:val="00D527DB"/>
    <w:rsid w:val="00D54A23"/>
    <w:rsid w:val="00D57EF2"/>
    <w:rsid w:val="00D606E2"/>
    <w:rsid w:val="00D60AFD"/>
    <w:rsid w:val="00D61D57"/>
    <w:rsid w:val="00D62330"/>
    <w:rsid w:val="00D766E0"/>
    <w:rsid w:val="00D76E29"/>
    <w:rsid w:val="00D77FA9"/>
    <w:rsid w:val="00D82A67"/>
    <w:rsid w:val="00D84CED"/>
    <w:rsid w:val="00D87B16"/>
    <w:rsid w:val="00D90D3C"/>
    <w:rsid w:val="00D92DFA"/>
    <w:rsid w:val="00D93CA8"/>
    <w:rsid w:val="00DA1CB0"/>
    <w:rsid w:val="00DA3EC4"/>
    <w:rsid w:val="00DA4028"/>
    <w:rsid w:val="00DA55F3"/>
    <w:rsid w:val="00DB7247"/>
    <w:rsid w:val="00DB771C"/>
    <w:rsid w:val="00DD1A6A"/>
    <w:rsid w:val="00DD42E1"/>
    <w:rsid w:val="00DD45F1"/>
    <w:rsid w:val="00DE0B5B"/>
    <w:rsid w:val="00DE205E"/>
    <w:rsid w:val="00DF5E3D"/>
    <w:rsid w:val="00DF6099"/>
    <w:rsid w:val="00DF737C"/>
    <w:rsid w:val="00E0319F"/>
    <w:rsid w:val="00E03218"/>
    <w:rsid w:val="00E05482"/>
    <w:rsid w:val="00E05F69"/>
    <w:rsid w:val="00E10DA6"/>
    <w:rsid w:val="00E15888"/>
    <w:rsid w:val="00E20ABD"/>
    <w:rsid w:val="00E20B67"/>
    <w:rsid w:val="00E242A3"/>
    <w:rsid w:val="00E25577"/>
    <w:rsid w:val="00E25590"/>
    <w:rsid w:val="00E25B6B"/>
    <w:rsid w:val="00E31C86"/>
    <w:rsid w:val="00E341B5"/>
    <w:rsid w:val="00E34C37"/>
    <w:rsid w:val="00E37E93"/>
    <w:rsid w:val="00E45F28"/>
    <w:rsid w:val="00E51556"/>
    <w:rsid w:val="00E55829"/>
    <w:rsid w:val="00E61D1B"/>
    <w:rsid w:val="00E640E4"/>
    <w:rsid w:val="00E65920"/>
    <w:rsid w:val="00E70B34"/>
    <w:rsid w:val="00E760C9"/>
    <w:rsid w:val="00E762A6"/>
    <w:rsid w:val="00E77FD6"/>
    <w:rsid w:val="00E80634"/>
    <w:rsid w:val="00E82319"/>
    <w:rsid w:val="00E85F45"/>
    <w:rsid w:val="00E90248"/>
    <w:rsid w:val="00E9390A"/>
    <w:rsid w:val="00E93FBB"/>
    <w:rsid w:val="00E95EDD"/>
    <w:rsid w:val="00E97AE5"/>
    <w:rsid w:val="00EA1278"/>
    <w:rsid w:val="00EA1CED"/>
    <w:rsid w:val="00EA2E2B"/>
    <w:rsid w:val="00EA43BB"/>
    <w:rsid w:val="00EA5705"/>
    <w:rsid w:val="00EB0630"/>
    <w:rsid w:val="00EB42E9"/>
    <w:rsid w:val="00EB4497"/>
    <w:rsid w:val="00EB65DD"/>
    <w:rsid w:val="00EB731E"/>
    <w:rsid w:val="00EC0149"/>
    <w:rsid w:val="00EC0485"/>
    <w:rsid w:val="00EC21ED"/>
    <w:rsid w:val="00EC5261"/>
    <w:rsid w:val="00EC5E97"/>
    <w:rsid w:val="00ED0065"/>
    <w:rsid w:val="00ED3729"/>
    <w:rsid w:val="00ED5E16"/>
    <w:rsid w:val="00ED7389"/>
    <w:rsid w:val="00EE3D5B"/>
    <w:rsid w:val="00EE5130"/>
    <w:rsid w:val="00EE76D5"/>
    <w:rsid w:val="00EF2490"/>
    <w:rsid w:val="00EF283A"/>
    <w:rsid w:val="00F007DF"/>
    <w:rsid w:val="00F00A06"/>
    <w:rsid w:val="00F00A8F"/>
    <w:rsid w:val="00F03D4D"/>
    <w:rsid w:val="00F03E14"/>
    <w:rsid w:val="00F03F2B"/>
    <w:rsid w:val="00F04459"/>
    <w:rsid w:val="00F076A4"/>
    <w:rsid w:val="00F1377F"/>
    <w:rsid w:val="00F16055"/>
    <w:rsid w:val="00F175A7"/>
    <w:rsid w:val="00F21CB6"/>
    <w:rsid w:val="00F2506A"/>
    <w:rsid w:val="00F27AEA"/>
    <w:rsid w:val="00F30E7E"/>
    <w:rsid w:val="00F31094"/>
    <w:rsid w:val="00F35C48"/>
    <w:rsid w:val="00F371DB"/>
    <w:rsid w:val="00F435DC"/>
    <w:rsid w:val="00F43A88"/>
    <w:rsid w:val="00F5040E"/>
    <w:rsid w:val="00F51D51"/>
    <w:rsid w:val="00F525DA"/>
    <w:rsid w:val="00F57AC3"/>
    <w:rsid w:val="00F622D1"/>
    <w:rsid w:val="00F63BB7"/>
    <w:rsid w:val="00F645BC"/>
    <w:rsid w:val="00F65B42"/>
    <w:rsid w:val="00F660E1"/>
    <w:rsid w:val="00F70BF4"/>
    <w:rsid w:val="00F733A8"/>
    <w:rsid w:val="00F738B4"/>
    <w:rsid w:val="00F74273"/>
    <w:rsid w:val="00F83893"/>
    <w:rsid w:val="00F8431E"/>
    <w:rsid w:val="00F84F0D"/>
    <w:rsid w:val="00F87B3F"/>
    <w:rsid w:val="00F90866"/>
    <w:rsid w:val="00F97821"/>
    <w:rsid w:val="00FA2EDF"/>
    <w:rsid w:val="00FA653B"/>
    <w:rsid w:val="00FB0B54"/>
    <w:rsid w:val="00FB46C0"/>
    <w:rsid w:val="00FB6E12"/>
    <w:rsid w:val="00FC018C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2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2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2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1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1"/>
      </w:numPr>
      <w:ind w:leftChars="0" w:left="0"/>
      <w:jc w:val="center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45571B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17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7F6"/>
  </w:style>
  <w:style w:type="paragraph" w:customStyle="1" w:styleId="ABC">
    <w:name w:val="样式ABC"/>
    <w:basedOn w:val="Normalny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FC72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72E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392A6E"/>
    <w:rPr>
      <w:color w:val="F0F8FE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2E72"/>
    <w:rPr>
      <w:rFonts w:eastAsia="Times New Roman"/>
    </w:rPr>
  </w:style>
  <w:style w:type="character" w:styleId="Odwoanieprzypisukocowego">
    <w:name w:val="endnote reference"/>
    <w:basedOn w:val="Domylnaczcionkaakapitu"/>
    <w:semiHidden/>
    <w:unhideWhenUsed/>
    <w:rsid w:val="00842E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4E70"/>
    <w:pPr>
      <w:ind w:left="720"/>
      <w:contextualSpacing/>
    </w:pPr>
  </w:style>
  <w:style w:type="paragraph" w:customStyle="1" w:styleId="photo-remark">
    <w:name w:val="photo-remark"/>
    <w:basedOn w:val="Normalny"/>
    <w:rsid w:val="0047505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rFonts w:ascii="SimSun" w:eastAsia="SimSun" w:hAnsi="SimSun" w:cs="SimSu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523FD"/>
    <w:pPr>
      <w:widowControl/>
      <w:autoSpaceDE/>
      <w:autoSpaceDN/>
      <w:adjustRightInd/>
      <w:spacing w:after="120" w:line="259" w:lineRule="auto"/>
      <w:ind w:leftChars="0" w:left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23FD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0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PolskaHuawe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D249-F17E-415A-832E-182A1486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85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6014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15</cp:revision>
  <dcterms:created xsi:type="dcterms:W3CDTF">2022-07-22T07:34:00Z</dcterms:created>
  <dcterms:modified xsi:type="dcterms:W3CDTF">2022-07-26T09:28:00Z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