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D217" w14:textId="77777777" w:rsidR="005408FC" w:rsidRPr="005408FC" w:rsidRDefault="005408FC" w:rsidP="005408FC">
      <w:pPr>
        <w:rPr>
          <w:rFonts w:ascii="Calibri" w:eastAsia="Times New Roman" w:hAnsi="Calibri" w:cs="Calibri"/>
          <w:color w:val="000000"/>
        </w:rPr>
      </w:pPr>
      <w:r w:rsidRPr="005408FC">
        <w:rPr>
          <w:rFonts w:ascii="Calibri" w:eastAsia="Times New Roman" w:hAnsi="Calibri" w:cs="Calibri"/>
          <w:color w:val="000000"/>
        </w:rPr>
        <w:t> </w:t>
      </w:r>
    </w:p>
    <w:p w14:paraId="55436CD5" w14:textId="77777777" w:rsidR="005408FC" w:rsidRPr="005408FC" w:rsidRDefault="005408FC" w:rsidP="005408FC">
      <w:pPr>
        <w:jc w:val="center"/>
        <w:rPr>
          <w:rFonts w:ascii="Calibri" w:eastAsia="Times New Roman" w:hAnsi="Calibri" w:cs="Calibri"/>
          <w:color w:val="000000"/>
        </w:rPr>
      </w:pPr>
      <w:r w:rsidRPr="005408FC">
        <w:rPr>
          <w:rFonts w:ascii="Calibri" w:eastAsia="Times New Roman" w:hAnsi="Calibri" w:cs="Calibri"/>
          <w:color w:val="000000"/>
        </w:rPr>
        <w:t> </w:t>
      </w:r>
    </w:p>
    <w:p w14:paraId="16B3153A" w14:textId="2A1CA439" w:rsidR="005408FC" w:rsidRPr="005408FC" w:rsidRDefault="005408FC" w:rsidP="005408FC">
      <w:pPr>
        <w:jc w:val="center"/>
        <w:rPr>
          <w:rFonts w:ascii="Calibri" w:eastAsia="Times New Roman" w:hAnsi="Calibri" w:cs="Calibri"/>
          <w:color w:val="000000"/>
        </w:rPr>
      </w:pPr>
      <w:r w:rsidRPr="005408FC">
        <w:rPr>
          <w:rFonts w:ascii="Calibri" w:eastAsia="Times New Roman" w:hAnsi="Calibri" w:cs="Calibri"/>
          <w:color w:val="000000"/>
        </w:rPr>
        <w:fldChar w:fldCharType="begin"/>
      </w:r>
      <w:r w:rsidR="00AB6900">
        <w:rPr>
          <w:rFonts w:ascii="Calibri" w:eastAsia="Times New Roman" w:hAnsi="Calibri" w:cs="Calibri"/>
          <w:color w:val="000000"/>
        </w:rPr>
        <w:instrText xml:space="preserve"> INCLUDEPICTURE "C:\\var\\folders\\g8\\50x5vwmx2xs4wbdtkvg8d7kh0000gp\\T\\com.microsoft.Word\\WebArchiveCopyPasteTempFiles\\cid300533*image002.png@01D83249.9FC02200" \* MERGEFORMAT </w:instrText>
      </w:r>
      <w:r w:rsidRPr="005408FC">
        <w:rPr>
          <w:rFonts w:ascii="Calibri" w:eastAsia="Times New Roman" w:hAnsi="Calibri" w:cs="Calibri"/>
          <w:color w:val="000000"/>
        </w:rPr>
        <w:fldChar w:fldCharType="separate"/>
      </w:r>
      <w:r w:rsidRPr="005408FC">
        <w:rPr>
          <w:rFonts w:ascii="Calibri" w:eastAsia="Times New Roman" w:hAnsi="Calibri" w:cs="Calibri"/>
          <w:noProof/>
          <w:color w:val="000000"/>
          <w:lang w:val="pt-PT" w:eastAsia="pt-PT"/>
        </w:rPr>
        <w:drawing>
          <wp:inline distT="0" distB="0" distL="0" distR="0" wp14:anchorId="081AFDCE" wp14:editId="3941D93F">
            <wp:extent cx="2865120" cy="1620674"/>
            <wp:effectExtent l="0" t="0" r="5080" b="508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89" cy="16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8FC">
        <w:rPr>
          <w:rFonts w:ascii="Calibri" w:eastAsia="Times New Roman" w:hAnsi="Calibri" w:cs="Calibri"/>
          <w:color w:val="000000"/>
        </w:rPr>
        <w:fldChar w:fldCharType="end"/>
      </w:r>
    </w:p>
    <w:p w14:paraId="6F42107C" w14:textId="77777777" w:rsidR="005408FC" w:rsidRPr="0005323C" w:rsidRDefault="005408FC" w:rsidP="005408FC">
      <w:pPr>
        <w:jc w:val="center"/>
        <w:rPr>
          <w:rFonts w:ascii="Calibri" w:eastAsia="Times New Roman" w:hAnsi="Calibri" w:cs="Calibri"/>
          <w:color w:val="000000"/>
          <w:lang w:val="pt-PT"/>
        </w:rPr>
      </w:pPr>
      <w:r w:rsidRPr="0005323C">
        <w:rPr>
          <w:rFonts w:ascii="Calibri" w:eastAsia="Times New Roman" w:hAnsi="Calibri" w:cs="Calibri"/>
          <w:b/>
          <w:bCs/>
          <w:color w:val="000000"/>
          <w:sz w:val="28"/>
          <w:szCs w:val="28"/>
          <w:lang w:val="pt-PT"/>
        </w:rPr>
        <w:t> </w:t>
      </w:r>
    </w:p>
    <w:p w14:paraId="1C058A53" w14:textId="1DA0FCAC" w:rsidR="00FE71E2" w:rsidRDefault="00391FB8" w:rsidP="00391FB8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</w:pPr>
      <w:r w:rsidRPr="00053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 xml:space="preserve"> </w:t>
      </w:r>
      <w:r w:rsidR="00C278E1" w:rsidRPr="00053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 xml:space="preserve">“PISTOL” </w:t>
      </w:r>
      <w:r w:rsidR="00FE71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>EM PRÉ-ESTREIA NO FESTIVAL PAREDES DE COURA</w:t>
      </w:r>
    </w:p>
    <w:p w14:paraId="3C749A7F" w14:textId="77777777" w:rsidR="00FE71E2" w:rsidRDefault="00FE71E2" w:rsidP="00391FB8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</w:pPr>
    </w:p>
    <w:p w14:paraId="25F6A980" w14:textId="2BA7E409" w:rsidR="009E0FC5" w:rsidRPr="0005323C" w:rsidRDefault="005408FC" w:rsidP="040431D5">
      <w:pPr>
        <w:rPr>
          <w:rFonts w:ascii="Calibri" w:eastAsia="Times New Roman" w:hAnsi="Calibri" w:cs="Calibri"/>
          <w:color w:val="000000"/>
          <w:lang w:val="pt-PT"/>
        </w:rPr>
      </w:pPr>
      <w:r w:rsidRPr="0005323C">
        <w:rPr>
          <w:rFonts w:ascii="Arial" w:eastAsia="Times New Roman" w:hAnsi="Arial" w:cs="Arial"/>
          <w:b/>
          <w:bCs/>
          <w:color w:val="000000" w:themeColor="text1"/>
          <w:lang w:val="pt-PT"/>
        </w:rPr>
        <w:t> </w:t>
      </w:r>
      <w:r w:rsidRPr="0005323C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 </w:t>
      </w:r>
    </w:p>
    <w:p w14:paraId="1B5A06C3" w14:textId="20027008" w:rsidR="00FE71E2" w:rsidRDefault="0046319D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Exibição do</w:t>
      </w:r>
      <w:r w:rsidR="009F40E4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s dois primeiros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episódio</w:t>
      </w:r>
      <w:r w:rsidR="009F40E4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r w:rsidR="00FE71E2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no Palco Jazz na Relva no dia 15 de agosto</w:t>
      </w:r>
      <w:r w:rsidR="009F40E4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às 21h30</w:t>
      </w:r>
    </w:p>
    <w:p w14:paraId="0ECE7568" w14:textId="77777777" w:rsidR="00FE71E2" w:rsidRDefault="00FE71E2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7A6BFC46" w14:textId="147AD9CB" w:rsidR="005408FC" w:rsidRPr="00B6526C" w:rsidRDefault="005408FC" w:rsidP="005408FC">
      <w:pPr>
        <w:rPr>
          <w:rFonts w:ascii="Calibri" w:eastAsia="Times New Roman" w:hAnsi="Calibri" w:cs="Calibri"/>
          <w:color w:val="000000"/>
          <w:lang w:val="pt-PT"/>
        </w:rPr>
      </w:pPr>
      <w:r w:rsidRPr="00B6526C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 </w:t>
      </w:r>
      <w:r w:rsidRPr="00B6526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  <w:t>  </w:t>
      </w:r>
    </w:p>
    <w:p w14:paraId="46C0A50E" w14:textId="42DBE234" w:rsidR="009E0FC5" w:rsidRPr="00E04D15" w:rsidRDefault="00CA082D" w:rsidP="040431D5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>Em jeito de homenagem àquela que foi a única visita dos len</w:t>
      </w:r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dários </w:t>
      </w:r>
      <w:proofErr w:type="spellStart"/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Pistols</w:t>
      </w:r>
      <w:proofErr w:type="spellEnd"/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a Portugal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>, no</w:t>
      </w:r>
      <w:r w:rsidR="009F40E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dia 15 </w:t>
      </w:r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de agosto </w:t>
      </w:r>
      <w:r w:rsidR="009F40E4">
        <w:rPr>
          <w:rFonts w:ascii="Arial" w:eastAsia="Times New Roman" w:hAnsi="Arial" w:cs="Arial"/>
          <w:color w:val="000000"/>
          <w:sz w:val="22"/>
          <w:szCs w:val="22"/>
          <w:lang w:val="pt-PT"/>
        </w:rPr>
        <w:t>às 21h30</w:t>
      </w:r>
      <w:r w:rsidR="0085393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horas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>o Disney+ antecipa a estreia de “</w:t>
      </w:r>
      <w:proofErr w:type="spellStart"/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>” no Palco Jazz no Festival Paredes de Coura. Quem estiver na vila vai assim ter a possibilidade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de </w:t>
      </w:r>
      <w:r w:rsidR="00450945">
        <w:rPr>
          <w:rFonts w:ascii="Arial" w:eastAsia="Times New Roman" w:hAnsi="Arial" w:cs="Arial"/>
          <w:color w:val="000000"/>
          <w:sz w:val="22"/>
          <w:szCs w:val="22"/>
          <w:lang w:val="pt-PT"/>
        </w:rPr>
        <w:t>assistir</w:t>
      </w:r>
      <w:r w:rsidR="003E7634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dois dias antes da estreia na plataforma, </w:t>
      </w:r>
      <w:r w:rsidR="00574BC8">
        <w:rPr>
          <w:rFonts w:ascii="Arial" w:eastAsia="Times New Roman" w:hAnsi="Arial" w:cs="Arial"/>
          <w:color w:val="000000"/>
          <w:sz w:val="22"/>
          <w:szCs w:val="22"/>
          <w:lang w:val="pt-PT"/>
        </w:rPr>
        <w:t>ao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>s</w:t>
      </w:r>
      <w:r w:rsidR="00574BC8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dois </w:t>
      </w:r>
      <w:r w:rsidR="000156C5">
        <w:rPr>
          <w:rFonts w:ascii="Arial" w:eastAsia="Times New Roman" w:hAnsi="Arial" w:cs="Arial"/>
          <w:color w:val="000000"/>
          <w:sz w:val="22"/>
          <w:szCs w:val="22"/>
          <w:lang w:val="pt-PT"/>
        </w:rPr>
        <w:t>primeiro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s episódios </w:t>
      </w:r>
      <w:r w:rsidR="000156C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da </w:t>
      </w:r>
      <w:r w:rsidR="0017402C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série limitada sobre o lendário </w:t>
      </w:r>
      <w:r w:rsidR="003819CD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guitarrista</w:t>
      </w:r>
      <w:r w:rsidR="0017402C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Steve Jones dos</w:t>
      </w:r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  <w:r w:rsidR="00256360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762282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</w:t>
      </w:r>
      <w:r w:rsid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17 de agosto </w:t>
      </w:r>
      <w:r w:rsidR="00D82A91">
        <w:rPr>
          <w:rFonts w:ascii="Arial" w:eastAsia="Times New Roman" w:hAnsi="Arial" w:cs="Arial"/>
          <w:color w:val="000000"/>
          <w:sz w:val="22"/>
          <w:szCs w:val="22"/>
          <w:lang w:val="pt-PT"/>
        </w:rPr>
        <w:t>f</w:t>
      </w:r>
      <w:r w:rsidR="00D82A91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icarão disponíveis os 6 episódios da série</w:t>
      </w:r>
      <w:r w:rsidR="00A41AEB">
        <w:rPr>
          <w:rFonts w:ascii="Arial" w:eastAsia="Times New Roman" w:hAnsi="Arial" w:cs="Arial"/>
          <w:color w:val="000000"/>
          <w:sz w:val="22"/>
          <w:szCs w:val="22"/>
          <w:lang w:val="pt-PT"/>
        </w:rPr>
        <w:t>,</w:t>
      </w:r>
      <w:r w:rsid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em exclusivo no Disney+.</w:t>
      </w:r>
    </w:p>
    <w:p w14:paraId="6788E113" w14:textId="77777777" w:rsidR="009E0FC5" w:rsidRPr="00E04D15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092F91B0" w14:textId="783999B1" w:rsidR="009E0FC5" w:rsidRPr="00E04D15" w:rsidRDefault="004C46C9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Baseado nas memórias de Jones</w:t>
      </w:r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, “</w:t>
      </w:r>
      <w:proofErr w:type="spellStart"/>
      <w:r w:rsidR="009E0FC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9E0FC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”</w:t>
      </w:r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foi criado e escrito por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Craig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Pearce</w:t>
      </w:r>
      <w:proofErr w:type="spellEnd"/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e realizado por </w:t>
      </w:r>
      <w:proofErr w:type="spellStart"/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>Danny</w:t>
      </w:r>
      <w:proofErr w:type="spellEnd"/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>Boyle</w:t>
      </w:r>
      <w:proofErr w:type="spellEnd"/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>, realizador Premiado pela Academia</w:t>
      </w:r>
      <w:r w:rsidR="00AD0896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®</w:t>
      </w:r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  <w:r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série </w:t>
      </w:r>
      <w:r w:rsidR="001C4C2E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produzida pela FX </w:t>
      </w:r>
      <w:proofErr w:type="spellStart"/>
      <w:r w:rsidR="001C4C2E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Productions</w:t>
      </w:r>
      <w:proofErr w:type="spellEnd"/>
      <w:r w:rsidR="001C4C2E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AD0896">
        <w:rPr>
          <w:rFonts w:ascii="Arial" w:eastAsia="Times New Roman" w:hAnsi="Arial" w:cs="Arial"/>
          <w:color w:val="000000"/>
          <w:sz w:val="22"/>
          <w:szCs w:val="22"/>
          <w:lang w:val="pt-PT"/>
        </w:rPr>
        <w:t>contou ainda com a produção executiva de</w:t>
      </w:r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Boyle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Pearce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Tracey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Seaward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Gail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Lyon, Anita Camarata, Steve J</w:t>
      </w:r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ones, Paul Lee e </w:t>
      </w:r>
      <w:proofErr w:type="spellStart"/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Hope</w:t>
      </w:r>
      <w:proofErr w:type="spellEnd"/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Hartman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  <w:r w:rsidR="009D1181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</w:p>
    <w:p w14:paraId="00F4C31D" w14:textId="53653339" w:rsidR="009E0FC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14F31697" w14:textId="232CD906" w:rsidR="00E04D1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“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” </w:t>
      </w:r>
      <w:r w:rsidR="00B6526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é uma série </w:t>
      </w:r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limitada </w:t>
      </w:r>
      <w:r w:rsidR="00B6526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de seis episódios sobre uma revoluç</w:t>
      </w:r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ão de rock </w:t>
      </w:r>
      <w:proofErr w:type="spellStart"/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and</w:t>
      </w:r>
      <w:proofErr w:type="spellEnd"/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roll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tempestade feroz e violenta no centro desta revolução são os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Pistols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- e no centro desta série está o membro fundador e guitarrista dos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Pistols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, Steve Jones. A viagem hilariante, emocional e, por vezes, comovente de Jones guia-nos através de uma narrativa caleidoscópica de três dos anos mais épicos, caóticos e salpicados de muco da história da música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Baseado nas memórias de Jones, "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Lonely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Boy: Tales 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from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a 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", a minissérie "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" é a história de jovens borbulhentos e ruidosos da classe operária "sem futuro", que abalou profundamente o sistema aborrecido e corrupto, ameaçou derrubar o governo e mudou a música e a cultura para sempre.</w:t>
      </w:r>
    </w:p>
    <w:p w14:paraId="6B0AC62A" w14:textId="77777777" w:rsidR="009E0FC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17612070" w14:textId="1A95A5AD" w:rsidR="009E0FC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“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”</w:t>
      </w:r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conta com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Toby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Wallace como Steve Jones, Jacob Slater como Paul Cook,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Anson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Boon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 John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Lydon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Christian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Lees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Glen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Matlock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Louis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Partridge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Sid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Vicious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, Sydney Chandler como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Chrissie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Hynde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Talul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ah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Riley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Vivie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nne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Westwood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Maisie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Williams como o </w:t>
      </w:r>
      <w:r w:rsidR="00AB6900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ícone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punk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Jordan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Emma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Appleton como Nancy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Spungen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AB6900">
        <w:rPr>
          <w:rFonts w:ascii="Arial" w:eastAsia="Times New Roman" w:hAnsi="Arial" w:cs="Arial"/>
          <w:color w:val="000000"/>
          <w:sz w:val="22"/>
          <w:szCs w:val="22"/>
          <w:lang w:val="pt-PT"/>
        </w:rPr>
        <w:t>e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Thomas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Brodie-Sangster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Malcolm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McLaren. </w:t>
      </w:r>
    </w:p>
    <w:p w14:paraId="0F74C756" w14:textId="77777777" w:rsidR="005408FC" w:rsidRPr="00AB6900" w:rsidRDefault="005408FC" w:rsidP="00BF7523">
      <w:pPr>
        <w:jc w:val="both"/>
        <w:rPr>
          <w:rFonts w:ascii="Calibri" w:eastAsia="Times New Roman" w:hAnsi="Calibri" w:cs="Calibri"/>
          <w:color w:val="000000"/>
          <w:lang w:val="pt-PT"/>
        </w:rPr>
      </w:pPr>
      <w:r w:rsidRPr="00AB6900">
        <w:rPr>
          <w:rFonts w:ascii="Arial" w:eastAsia="Times New Roman" w:hAnsi="Arial" w:cs="Arial"/>
          <w:color w:val="000000"/>
          <w:sz w:val="22"/>
          <w:szCs w:val="22"/>
          <w:lang w:val="pt-PT"/>
        </w:rPr>
        <w:t> </w:t>
      </w:r>
    </w:p>
    <w:p w14:paraId="36326E3B" w14:textId="47BBAE64" w:rsidR="00B6526C" w:rsidRDefault="00B6526C" w:rsidP="005408F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061E0DD2" w14:textId="4A04DC73" w:rsidR="00B6526C" w:rsidRDefault="00B6526C" w:rsidP="005408F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3789F33B" w14:textId="77777777" w:rsidR="00B6526C" w:rsidRPr="0017402C" w:rsidRDefault="00B6526C" w:rsidP="005408FC">
      <w:pPr>
        <w:jc w:val="both"/>
        <w:rPr>
          <w:rFonts w:ascii="Calibri" w:eastAsia="Times New Roman" w:hAnsi="Calibri" w:cs="Calibri"/>
          <w:color w:val="000000"/>
          <w:lang w:val="pt-PT"/>
        </w:rPr>
      </w:pPr>
    </w:p>
    <w:p w14:paraId="5FB55DA7" w14:textId="77777777" w:rsidR="0017402C" w:rsidRPr="0017402C" w:rsidRDefault="0017402C" w:rsidP="0017402C">
      <w:pPr>
        <w:rPr>
          <w:rFonts w:ascii="Helvetica" w:hAnsi="Helvetica" w:cs="Helvetica"/>
          <w:color w:val="212B35"/>
          <w:sz w:val="21"/>
          <w:szCs w:val="21"/>
          <w:lang w:val="pt-PT"/>
        </w:rPr>
      </w:pPr>
      <w:r w:rsidRPr="0017402C">
        <w:rPr>
          <w:rStyle w:val="Forte"/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Sobre o Disney+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O Disney+ é um serviço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dedicado a filmes e séries da Disney, Pixar, Marvel, Star Wars, National Geographic e muito mais. Em alguns mercados internacionais inclui ainda a marca de entretenimento geral, Star. O serviço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da The Walt Disney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Company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, Disney+ é parte integrante do segmento Disney Media &amp;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Entertainment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Distribution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. É um serviço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sem publicidade, com uma coleção de Originais exclusivos em constante crescimento, incluindo filmes, documentários, live-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action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e séries de animação. Além do acesso sem precedentes ao incrível catálogo de entretenimento cinematográfico e televisivo da Disney, o serviço é o espaço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exclusivo para as novidades dos The Walt Disney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Studios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. Visite DisneyPlus.com para subscrever e/ou saber mais sobre o serviço.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Style w:val="Forte"/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Para mais informações contacte: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Margarida Morais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PR &amp;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Comms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Senior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Manager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hyperlink r:id="rId8" w:history="1">
        <w:r w:rsidRPr="0017402C">
          <w:rPr>
            <w:rStyle w:val="Hiperligao"/>
            <w:rFonts w:ascii="Helvetica" w:hAnsi="Helvetica" w:cs="Helvetica"/>
            <w:sz w:val="21"/>
            <w:szCs w:val="21"/>
            <w:shd w:val="clear" w:color="auto" w:fill="FFFFFF"/>
            <w:lang w:val="pt-PT"/>
          </w:rPr>
          <w:t>margarida.morais@disney.com</w:t>
        </w:r>
      </w:hyperlink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  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 </w:t>
      </w:r>
    </w:p>
    <w:p w14:paraId="4BD6BB6A" w14:textId="77777777" w:rsidR="0017402C" w:rsidRPr="0017402C" w:rsidRDefault="0017402C" w:rsidP="0017402C">
      <w:pPr>
        <w:rPr>
          <w:rFonts w:ascii="Calibri" w:hAnsi="Calibri" w:cs="Calibri"/>
          <w:color w:val="1F497D"/>
          <w:sz w:val="22"/>
          <w:szCs w:val="22"/>
          <w:lang w:val="pt-PT"/>
        </w:rPr>
      </w:pP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Margarida Troni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PR Supervisor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hyperlink r:id="rId9" w:history="1">
        <w:r w:rsidRPr="0017402C">
          <w:rPr>
            <w:rStyle w:val="Hiperligao"/>
            <w:rFonts w:ascii="Helvetica" w:hAnsi="Helvetica" w:cs="Helvetica"/>
            <w:sz w:val="21"/>
            <w:szCs w:val="21"/>
            <w:shd w:val="clear" w:color="auto" w:fill="FFFFFF"/>
            <w:lang w:val="pt-PT"/>
          </w:rPr>
          <w:t>margarida.x.troni@disney.com</w:t>
        </w:r>
      </w:hyperlink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 </w:t>
      </w:r>
    </w:p>
    <w:p w14:paraId="58D54092" w14:textId="77777777" w:rsidR="002E7C57" w:rsidRPr="0017402C" w:rsidRDefault="005C51B8">
      <w:pPr>
        <w:rPr>
          <w:lang w:val="pt-PT"/>
        </w:rPr>
      </w:pPr>
    </w:p>
    <w:sectPr w:rsidR="002E7C57" w:rsidRPr="0017402C" w:rsidSect="0059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FC"/>
    <w:rsid w:val="000156C5"/>
    <w:rsid w:val="0005323C"/>
    <w:rsid w:val="0017402C"/>
    <w:rsid w:val="001C4C2E"/>
    <w:rsid w:val="00256360"/>
    <w:rsid w:val="0027256D"/>
    <w:rsid w:val="002A7995"/>
    <w:rsid w:val="002C421A"/>
    <w:rsid w:val="00314B01"/>
    <w:rsid w:val="003819CD"/>
    <w:rsid w:val="00391FB8"/>
    <w:rsid w:val="003E7634"/>
    <w:rsid w:val="00450945"/>
    <w:rsid w:val="0046319D"/>
    <w:rsid w:val="004C46C9"/>
    <w:rsid w:val="005408FC"/>
    <w:rsid w:val="00574BC8"/>
    <w:rsid w:val="005960C1"/>
    <w:rsid w:val="005C51B8"/>
    <w:rsid w:val="0068336E"/>
    <w:rsid w:val="00690F8C"/>
    <w:rsid w:val="006B6A0C"/>
    <w:rsid w:val="00762282"/>
    <w:rsid w:val="007C61FB"/>
    <w:rsid w:val="008225A2"/>
    <w:rsid w:val="00853938"/>
    <w:rsid w:val="008E7236"/>
    <w:rsid w:val="009D1181"/>
    <w:rsid w:val="009E0FC5"/>
    <w:rsid w:val="009F40E4"/>
    <w:rsid w:val="00A41AEB"/>
    <w:rsid w:val="00A61632"/>
    <w:rsid w:val="00A77039"/>
    <w:rsid w:val="00AB6900"/>
    <w:rsid w:val="00AD0896"/>
    <w:rsid w:val="00AE3EBA"/>
    <w:rsid w:val="00B6526C"/>
    <w:rsid w:val="00BF7523"/>
    <w:rsid w:val="00C278E1"/>
    <w:rsid w:val="00C351F2"/>
    <w:rsid w:val="00CA082D"/>
    <w:rsid w:val="00CC03C4"/>
    <w:rsid w:val="00CC48F8"/>
    <w:rsid w:val="00D82A91"/>
    <w:rsid w:val="00E04D15"/>
    <w:rsid w:val="00E533ED"/>
    <w:rsid w:val="00EE307F"/>
    <w:rsid w:val="00F47E23"/>
    <w:rsid w:val="00F762ED"/>
    <w:rsid w:val="00F966E0"/>
    <w:rsid w:val="00FE71E2"/>
    <w:rsid w:val="040431D5"/>
    <w:rsid w:val="1A05D063"/>
    <w:rsid w:val="3251A5B4"/>
    <w:rsid w:val="440B8765"/>
    <w:rsid w:val="45A757C6"/>
    <w:rsid w:val="5B6B8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407C"/>
  <w15:chartTrackingRefBased/>
  <w15:docId w15:val="{17C0F7C3-6FAE-B14F-8123-5FE34B9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408FC"/>
  </w:style>
  <w:style w:type="character" w:styleId="Hiperligao">
    <w:name w:val="Hyperlink"/>
    <w:basedOn w:val="Tipodeletrapredefinidodopargrafo"/>
    <w:uiPriority w:val="99"/>
    <w:unhideWhenUsed/>
    <w:rsid w:val="009E0FC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E0FC5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174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morais@disne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garida.x.troni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A16DE-CB20-4E97-954A-480D07090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7A80E-5A5D-4DF3-BF2B-2B87962E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3561CC-D813-4AE9-832C-F3243BD3C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Press, Kristen E.</dc:creator>
  <cp:keywords/>
  <dc:description/>
  <cp:lastModifiedBy>Vera Antunes</cp:lastModifiedBy>
  <cp:revision>4</cp:revision>
  <dcterms:created xsi:type="dcterms:W3CDTF">2022-08-04T15:49:00Z</dcterms:created>
  <dcterms:modified xsi:type="dcterms:W3CDTF">2022-08-05T11:47:00Z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