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3429000"/>
            <wp:effectExtent t="0" b="0" r="0" l="0"/>
            <wp:docPr id="6" name="media/image6.jpg"/>
            <a:graphic>
              <a:graphicData uri="http://schemas.openxmlformats.org/drawingml/2006/picture">
                <pic:pic>
                  <pic:nvPicPr>
                    <pic:cNvPr id="6" name="media/image6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6858000" cy="342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Justyna Gościńska w Zarządzie Medicover Sport sp. z o.o.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2022-09-05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Od września br. Justyna Gościńska objęła stanowisko Dyrektor Departamentu Sport i Fitness oraz Prezesa Zarządu Medicover Sport sp. z o.o., w Pionie Usług Biznesowych Medicover w Polsce. W Medicover jej głównym zadaniem będzie rozwój marki Medicover Sport – dostawcy pakietów sportowych, jak i wzrost biznesu sieci klubów fitness i siłowni należących do Medicover.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Justyna Gościńska swoje doświadczenie zdobywała w międzynarodowych i polskich korporacjach. Jako manager z 20-letnim doświadczeniem efektywnie zarządzała wszystkimi procesami biznesowymi w obszarach marketingu, zakupów, e-commerce i sprzedaży dla takich marek jak: Levi Strauss, Monster Energy, 4F, Outhorn i Under Armour. Ostatnie doświadczenie zdobyła na stanowisku Dyrektor Generalnej i Prezes Zarządu GO Sport Polska sp. z o.o.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Justyna Gościńska będzie odpowiedzialna za realizacje strategicznych celów, jakie stoją obecnie przed marką Medicover Sport oraz sieciami klubów fitness i siłowni należącymi do Medicover w Polsce, w tym Well Fitness, Fit Arena, QuanFit, Fit Forma, Holmes Place, Premium Fitness and Gyms, McFIT i wybranymi klubami Calypso (prowadzonymi w systemie franczyzowym).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Jej celem będzie dynamiczny rozwój i wzmocnienie rynkowej pozycji oferty sportowej Medicover, która dziś obejmuje: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sz w:val="20"/>
          <w:rtl w:val="0"/>
        </w:rPr>
        <w:t xml:space="preserve">pakiety sportowe z dostępem do 4,4 tysiąca obiektów sportowych i rekreacyjnych na terenie całej Polski,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sz w:val="20"/>
          <w:rtl w:val="0"/>
        </w:rPr>
        <w:t xml:space="preserve">sieci klubów fitness i siłowni, obejmujących obecnie ponad 100 lokalizacji.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Sport jest nieodłącznym elementem życia coraz większej grupy Polaków niezależnie od wieku czy miejsca zamieszkania. Dla wielu to przede wszystkim podstawa nie tylko dobrego samopoczucia, ale i zdrowia. Od zawsze chętnie podejmuję wyzwania zarówno sportowe jak i biznesowe. W Medicover moim głównym celem jest opracowanie i wdrożenie strategii zapewniającej rozwój sportowej części biznesu. Ważna jest dla mnie kontynuacja budowania silnej marki, wzmacnianie wiarygodności w odbiorze klientów i ich zaangażowanie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mówi Justyna Gościńska, Dyrektor Departamentu Sport i Fitness, Prezes Zarządu Medicover Sport sp. z o.o., w Pionie Usług Biznesowych Medicover w Polsce.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Justyna Gościńska będzie raportować bezpośrednio do Artura Białkowskiego, Dyrektora Zarządzającego ds. Usług Biznesowych, Członka Zarządu Medicover sp. z o.o.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Medicover w swojej strategii rozwoju stawia na ekspansję marki Medicover Sport oraz dalszą konsolidację infrastruktury fitness w Polsce, jak i umocnienie pozycji w obszarze oferty sportowej. Nowo utworzone stanowisko Dyrektor Departamentu Sport and Fitness jest odpowiedzią na duży wzrost zainteresowania sportem wśród polskiego społeczeństwa, a wraz z tym sprzedaż pakietów sportowych Medicover Sport oraz sieci klubów fitness i siłowni pozyskanych do tej pory przez Medicover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komentuje Artur Białkowski, Dyrektor Zarządzający ds. Usług Biznesowych, Członek Zarządu Medicover sp. z o.o.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Dzięki wielu inwestycjom, zintensyfikowanym na przestrzeni ostatniego roku, Medicover konsekwentnie ugruntowuje swoją pozycję na rynku fitness. W ciągu minionego roku sportowe portfolio Medicover powiększyło się, w wyniku szeregu akwizycji do 106 klubów fitness i siłowni na terenie całej Polski. Z oferty tych obiektów można korzystać w ramach pakietów sportowych Medicover Sport. Całościowo baza skupia blisko 4400 obiektów sportowych i rekreacyjnych w całej Polsce (w tym: 1700 klubów fitness i siłowni, ponad 500 obiektów basenowych), jak również umożliwiają udział w zajęciach m.in. jogi lub tańca.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tbl>
      <w:tblPr>
        <w:tblStyle w:val="DefaultTable"/>
        <w:bidiVisual w:val="0"/>
        <w:tblW w:w="9360.0" w:type="dxa"/>
        <w:tblInd w:w="0.0" w:type="dxa"/>
        <w:jc w:val="center"/>
        <w:tblLayout w:type="fixed"/>
        <w:tblLook w:val="0600"/>
      </w:tblPr>
      <w:tblGrid>
        <w:gridCol w:w="1000"/>
        <w:gridCol w:w="4600"/>
        <w:gridCol w:w="1400"/>
        <w:tblGridChange w:id="0">
          <w:tblGrid>
            <w:gridCol w:w="1000"/>
            <w:gridCol w:w="4600"/>
            <w:gridCol w:w="1400"/>
          </w:tblGrid>
        </w:tblGridChange>
      </w:tblGrid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PDF</w:t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Justyna Gościńska w Zarządzie Medicover Sport sp. z o.o..pdf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7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DOCX</w:t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Justyna Gościńska w Zarządzie Medicover Sport sp. z o.o..docx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8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9" name="media/image9.jpg"/>
                  <a:graphic>
                    <a:graphicData uri="http://schemas.openxmlformats.org/drawingml/2006/picture">
                      <pic:pic>
                        <pic:nvPicPr>
                          <pic:cNvPr id="9" name="media/image9.jpg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Justyna Gościńska, Dyrektor Departamentu Sport i Fitness, Prezes Zarządu Medicover Sport sp. z o.o., w Pionie Usług Biznesowych Medicover w Polsce.JPG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0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</w:tbl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jpg" Type="http://schemas.openxmlformats.org/officeDocument/2006/relationships/image" Id="rId6"/><Relationship Target="https://prowly-uploads.s3.eu-west-1.amazonaws.com/uploads/landing_page_image/image/427781/05409b6501d48317f40a9357df2ae9a5.pdf" Type="http://schemas.openxmlformats.org/officeDocument/2006/relationships/hyperlink" Id="rId7" TargetMode="External"/><Relationship Target="https://prowly-uploads.s3.eu-west-1.amazonaws.com/uploads/landing_page_image/image/427780/d2e25dc07c31d501a86bde539c24fa6a.docx" Type="http://schemas.openxmlformats.org/officeDocument/2006/relationships/hyperlink" Id="rId8" TargetMode="External"/><Relationship Target="media/image9.jpg" Type="http://schemas.openxmlformats.org/officeDocument/2006/relationships/image" Id="rId9"/><Relationship Target="https://prowly-uploads.s3.eu-west-1.amazonaws.com/uploads/landing_page_image/image/427774/727f9c25a3e6fcf29900bc3c096956ff.jpg" Type="http://schemas.openxmlformats.org/officeDocument/2006/relationships/hyperlink" Id="rId10" TargetMode="External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24e5341d78c0fb01f98dc417453d45dd7b2a33a6b15092f275428dc1d71fbcbajustyna-goscinska-w-zarzadzie-med20220905-3001-1yjnrsi.docx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