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B8B5" w14:textId="55C5E66D" w:rsidR="00121D4D" w:rsidRPr="00344D71" w:rsidRDefault="00121D4D" w:rsidP="00344D71">
      <w:pPr>
        <w:pStyle w:val="xmsonormal"/>
        <w:spacing w:after="120"/>
        <w:jc w:val="both"/>
        <w:rPr>
          <w:b/>
          <w:bCs/>
          <w:sz w:val="36"/>
          <w:szCs w:val="36"/>
        </w:rPr>
      </w:pPr>
      <w:r w:rsidRPr="00344D71">
        <w:rPr>
          <w:b/>
          <w:bCs/>
          <w:sz w:val="36"/>
          <w:szCs w:val="36"/>
        </w:rPr>
        <w:t>KIDS&amp;Co. rozwija się w Neonie</w:t>
      </w:r>
    </w:p>
    <w:p w14:paraId="2BFA0A89" w14:textId="5D981B1F" w:rsidR="00344D71" w:rsidRDefault="00121D4D" w:rsidP="00344D71">
      <w:pPr>
        <w:pStyle w:val="NormalnyWeb"/>
        <w:shd w:val="clear" w:color="auto" w:fill="FFFFFF"/>
        <w:spacing w:before="0" w:beforeAutospacing="0" w:after="120" w:afterAutospacing="0"/>
        <w:jc w:val="both"/>
        <w:rPr>
          <w:rStyle w:val="Pogrubienie"/>
          <w:rFonts w:ascii="Calibri" w:hAnsi="Calibri" w:cs="Calibri"/>
        </w:rPr>
      </w:pPr>
      <w:r w:rsidRPr="00121D4D">
        <w:rPr>
          <w:rStyle w:val="Pogrubienie"/>
          <w:rFonts w:ascii="Calibri" w:hAnsi="Calibri" w:cs="Calibri"/>
        </w:rPr>
        <w:t>KIDS&amp;Co. – ogólnopolski operator przedszkoli komercyjnych, przybiurowcowych i firmowych uruch</w:t>
      </w:r>
      <w:r w:rsidR="00344D71">
        <w:rPr>
          <w:rStyle w:val="Pogrubienie"/>
          <w:rFonts w:ascii="Calibri" w:hAnsi="Calibri" w:cs="Calibri"/>
        </w:rPr>
        <w:t>o</w:t>
      </w:r>
      <w:r w:rsidRPr="00121D4D">
        <w:rPr>
          <w:rStyle w:val="Pogrubienie"/>
          <w:rFonts w:ascii="Calibri" w:hAnsi="Calibri" w:cs="Calibri"/>
        </w:rPr>
        <w:t>mi</w:t>
      </w:r>
      <w:r>
        <w:rPr>
          <w:rStyle w:val="Pogrubienie"/>
          <w:rFonts w:ascii="Calibri" w:hAnsi="Calibri" w:cs="Calibri"/>
        </w:rPr>
        <w:t>ł</w:t>
      </w:r>
      <w:r w:rsidRPr="00121D4D">
        <w:rPr>
          <w:rStyle w:val="Pogrubienie"/>
          <w:rFonts w:ascii="Calibri" w:hAnsi="Calibri" w:cs="Calibri"/>
        </w:rPr>
        <w:t xml:space="preserve"> drugą placówkę w </w:t>
      </w:r>
      <w:r>
        <w:rPr>
          <w:rStyle w:val="Pogrubienie"/>
          <w:rFonts w:ascii="Calibri" w:hAnsi="Calibri" w:cs="Calibri"/>
        </w:rPr>
        <w:t xml:space="preserve">biurowcu Neon w Gdańsku, wchodzącym w skład kompleksu Alchemia. </w:t>
      </w:r>
      <w:r w:rsidR="00B93D2B">
        <w:rPr>
          <w:rStyle w:val="Pogrubienie"/>
          <w:rFonts w:ascii="Calibri" w:hAnsi="Calibri" w:cs="Calibri"/>
        </w:rPr>
        <w:t xml:space="preserve">Firma wynajęła w tym celu dodatkową powierzchnię </w:t>
      </w:r>
      <w:r w:rsidR="003E6C8D">
        <w:rPr>
          <w:rStyle w:val="Pogrubienie"/>
          <w:rFonts w:ascii="Calibri" w:hAnsi="Calibri" w:cs="Calibri"/>
        </w:rPr>
        <w:t>na</w:t>
      </w:r>
      <w:r w:rsidR="00B93D2B">
        <w:rPr>
          <w:rStyle w:val="Pogrubienie"/>
          <w:rFonts w:ascii="Calibri" w:hAnsi="Calibri" w:cs="Calibri"/>
        </w:rPr>
        <w:t xml:space="preserve"> parterze budynku - ponad 325 m kw. </w:t>
      </w:r>
      <w:r w:rsidR="00344D71">
        <w:rPr>
          <w:rStyle w:val="Pogrubienie"/>
          <w:rFonts w:ascii="Calibri" w:hAnsi="Calibri" w:cs="Calibri"/>
        </w:rPr>
        <w:t>Nowa p</w:t>
      </w:r>
      <w:r w:rsidRPr="00121D4D">
        <w:rPr>
          <w:rStyle w:val="Pogrubienie"/>
          <w:rFonts w:ascii="Calibri" w:hAnsi="Calibri" w:cs="Calibri"/>
        </w:rPr>
        <w:t>lacówka edukacyjna</w:t>
      </w:r>
      <w:r w:rsidR="00B91BD5">
        <w:rPr>
          <w:rStyle w:val="Pogrubienie"/>
          <w:rFonts w:ascii="Calibri" w:hAnsi="Calibri" w:cs="Calibri"/>
        </w:rPr>
        <w:t xml:space="preserve"> o charakterze </w:t>
      </w:r>
      <w:r w:rsidR="00506C9C" w:rsidRPr="00EA2965">
        <w:rPr>
          <w:rStyle w:val="Pogrubienie"/>
          <w:rFonts w:ascii="Calibri" w:hAnsi="Calibri" w:cs="Calibri"/>
        </w:rPr>
        <w:t>przedszkola i</w:t>
      </w:r>
      <w:r w:rsidR="00506C9C" w:rsidRPr="00506C9C">
        <w:rPr>
          <w:rStyle w:val="Pogrubienie"/>
          <w:rFonts w:ascii="Calibri" w:hAnsi="Calibri" w:cs="Calibri"/>
          <w:color w:val="FF0000"/>
        </w:rPr>
        <w:t xml:space="preserve"> </w:t>
      </w:r>
      <w:r w:rsidR="00B91BD5">
        <w:rPr>
          <w:rStyle w:val="Pogrubienie"/>
          <w:rFonts w:ascii="Calibri" w:hAnsi="Calibri" w:cs="Calibri"/>
        </w:rPr>
        <w:t>żłobka</w:t>
      </w:r>
      <w:r w:rsidRPr="00121D4D">
        <w:rPr>
          <w:rStyle w:val="Pogrubienie"/>
          <w:rFonts w:ascii="Calibri" w:hAnsi="Calibri" w:cs="Calibri"/>
        </w:rPr>
        <w:t xml:space="preserve"> zosta</w:t>
      </w:r>
      <w:r w:rsidR="00344D71">
        <w:rPr>
          <w:rStyle w:val="Pogrubienie"/>
          <w:rFonts w:ascii="Calibri" w:hAnsi="Calibri" w:cs="Calibri"/>
        </w:rPr>
        <w:t>ła</w:t>
      </w:r>
      <w:r w:rsidRPr="00121D4D">
        <w:rPr>
          <w:rStyle w:val="Pogrubienie"/>
          <w:rFonts w:ascii="Calibri" w:hAnsi="Calibri" w:cs="Calibri"/>
        </w:rPr>
        <w:t xml:space="preserve"> otwarta 1</w:t>
      </w:r>
      <w:r w:rsidR="00344D71">
        <w:rPr>
          <w:rStyle w:val="Pogrubienie"/>
          <w:rFonts w:ascii="Calibri" w:hAnsi="Calibri" w:cs="Calibri"/>
        </w:rPr>
        <w:t xml:space="preserve"> września i przygotowano w niej miejsca dla blisko 70 dzieci.</w:t>
      </w:r>
      <w:r w:rsidR="00B91BD5">
        <w:rPr>
          <w:rStyle w:val="Pogrubienie"/>
          <w:rFonts w:ascii="Calibri" w:hAnsi="Calibri" w:cs="Calibri"/>
        </w:rPr>
        <w:t xml:space="preserve"> </w:t>
      </w:r>
    </w:p>
    <w:p w14:paraId="1611CA89" w14:textId="56F2839C" w:rsidR="00121D4D" w:rsidRPr="00121D4D" w:rsidRDefault="00121D4D" w:rsidP="009718A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 w:rsidRPr="00121D4D">
        <w:rPr>
          <w:rFonts w:ascii="Calibri" w:hAnsi="Calibri" w:cs="Calibri"/>
        </w:rPr>
        <w:t xml:space="preserve">Przedszkole i żłobek </w:t>
      </w:r>
      <w:r w:rsidR="00344D71">
        <w:rPr>
          <w:rFonts w:ascii="Calibri" w:hAnsi="Calibri" w:cs="Calibri"/>
        </w:rPr>
        <w:t xml:space="preserve">w Neonie </w:t>
      </w:r>
      <w:r w:rsidRPr="00121D4D">
        <w:rPr>
          <w:rFonts w:ascii="Calibri" w:hAnsi="Calibri" w:cs="Calibri"/>
        </w:rPr>
        <w:t>to druga placówka sieci KIDS&amp;Co</w:t>
      </w:r>
      <w:r w:rsidR="00344D71">
        <w:rPr>
          <w:rFonts w:ascii="Calibri" w:hAnsi="Calibri" w:cs="Calibri"/>
        </w:rPr>
        <w:t xml:space="preserve">. w tym biurowcu i w całym województwie pomorskim. </w:t>
      </w:r>
      <w:r w:rsidRPr="00121D4D">
        <w:rPr>
          <w:rFonts w:ascii="Calibri" w:hAnsi="Calibri" w:cs="Calibri"/>
        </w:rPr>
        <w:t xml:space="preserve">Placówka jest efektem współpracy </w:t>
      </w:r>
      <w:r w:rsidR="007D7A5D">
        <w:rPr>
          <w:rFonts w:ascii="Calibri" w:hAnsi="Calibri" w:cs="Calibri"/>
        </w:rPr>
        <w:t xml:space="preserve">firmy Torus, będącej </w:t>
      </w:r>
      <w:r w:rsidRPr="00121D4D">
        <w:rPr>
          <w:rFonts w:ascii="Calibri" w:hAnsi="Calibri" w:cs="Calibri"/>
        </w:rPr>
        <w:t>deweloper</w:t>
      </w:r>
      <w:r w:rsidR="007D7A5D">
        <w:rPr>
          <w:rFonts w:ascii="Calibri" w:hAnsi="Calibri" w:cs="Calibri"/>
        </w:rPr>
        <w:t>em</w:t>
      </w:r>
      <w:r w:rsidR="009718A0">
        <w:rPr>
          <w:rFonts w:ascii="Calibri" w:hAnsi="Calibri" w:cs="Calibri"/>
        </w:rPr>
        <w:t xml:space="preserve"> budynku</w:t>
      </w:r>
      <w:r w:rsidR="007D7A5D">
        <w:rPr>
          <w:rFonts w:ascii="Calibri" w:hAnsi="Calibri" w:cs="Calibri"/>
        </w:rPr>
        <w:t xml:space="preserve"> i</w:t>
      </w:r>
      <w:r w:rsidRPr="00121D4D">
        <w:rPr>
          <w:rFonts w:ascii="Calibri" w:hAnsi="Calibri" w:cs="Calibri"/>
        </w:rPr>
        <w:t xml:space="preserve"> operator</w:t>
      </w:r>
      <w:r w:rsidR="007D7A5D">
        <w:rPr>
          <w:rFonts w:ascii="Calibri" w:hAnsi="Calibri" w:cs="Calibri"/>
        </w:rPr>
        <w:t>a</w:t>
      </w:r>
      <w:r w:rsidR="009718A0">
        <w:rPr>
          <w:rFonts w:ascii="Calibri" w:hAnsi="Calibri" w:cs="Calibri"/>
        </w:rPr>
        <w:t xml:space="preserve">. </w:t>
      </w:r>
      <w:r w:rsidR="009718A0" w:rsidRPr="00121D4D">
        <w:rPr>
          <w:rFonts w:ascii="Calibri" w:hAnsi="Calibri" w:cs="Calibri"/>
        </w:rPr>
        <w:t>Przedszkole przeznaczone jest dla blisko 70 dzieci już od drugiego roku życia.</w:t>
      </w:r>
    </w:p>
    <w:p w14:paraId="4393A08B" w14:textId="77777777" w:rsidR="00121D4D" w:rsidRPr="00121D4D" w:rsidRDefault="00121D4D" w:rsidP="00121D4D">
      <w:pPr>
        <w:pStyle w:val="NormalnyWeb"/>
        <w:shd w:val="clear" w:color="auto" w:fill="FFFFFF"/>
        <w:spacing w:before="0" w:beforeAutospacing="0" w:after="120" w:afterAutospacing="0"/>
        <w:rPr>
          <w:rFonts w:ascii="Calibri" w:hAnsi="Calibri" w:cs="Calibri"/>
        </w:rPr>
      </w:pPr>
      <w:r w:rsidRPr="00121D4D">
        <w:rPr>
          <w:rStyle w:val="Pogrubienie"/>
          <w:rFonts w:ascii="Calibri" w:hAnsi="Calibri" w:cs="Calibri"/>
        </w:rPr>
        <w:t>Przedszkole na wyciągnięcie ręki</w:t>
      </w:r>
    </w:p>
    <w:p w14:paraId="1182C5DF" w14:textId="734F95AE" w:rsidR="00121D4D" w:rsidRPr="00121D4D" w:rsidRDefault="009718A0" w:rsidP="009718A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Oferta przedszkola skierowana jest nie tylko do pracowników Alchemii, choć dla nich stanowi to szczególne ułatwienie, ale też dla osób prywatnych</w:t>
      </w:r>
      <w:r w:rsidR="00121D4D" w:rsidRPr="00121D4D">
        <w:rPr>
          <w:rFonts w:ascii="Calibri" w:hAnsi="Calibri" w:cs="Calibri"/>
        </w:rPr>
        <w:t>, nie związan</w:t>
      </w:r>
      <w:r>
        <w:rPr>
          <w:rFonts w:ascii="Calibri" w:hAnsi="Calibri" w:cs="Calibri"/>
        </w:rPr>
        <w:t>ych</w:t>
      </w:r>
      <w:r w:rsidR="00121D4D" w:rsidRPr="00121D4D">
        <w:rPr>
          <w:rFonts w:ascii="Calibri" w:hAnsi="Calibri" w:cs="Calibri"/>
        </w:rPr>
        <w:t xml:space="preserve"> z obiektem przy Grunwaldzkiej.</w:t>
      </w:r>
    </w:p>
    <w:p w14:paraId="60EDB987" w14:textId="3872D14A" w:rsidR="00121D4D" w:rsidRPr="00B91BD5" w:rsidRDefault="009718A0" w:rsidP="009718A0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i/>
          <w:iCs/>
        </w:rPr>
      </w:pPr>
      <w:r>
        <w:rPr>
          <w:rStyle w:val="Uwydatnienie"/>
          <w:rFonts w:ascii="Calibri" w:hAnsi="Calibri" w:cs="Calibri"/>
        </w:rPr>
        <w:t xml:space="preserve">- </w:t>
      </w:r>
      <w:r w:rsidR="00121D4D" w:rsidRPr="00121D4D">
        <w:rPr>
          <w:rStyle w:val="Uwydatnienie"/>
          <w:rFonts w:ascii="Calibri" w:hAnsi="Calibri" w:cs="Calibri"/>
        </w:rPr>
        <w:t>Organizacja codzienności wokół miejsca zamieszkania i pracy jest bardzo istotna, dlatego nasze przedszkola znajdują się w okolicy osiedli, firm, a nawet bezpośrednio w biurowcach. Rozwijamy się w lokalizacjach, które zapewniają bliskość kompleksowej infrastruktury. Dzięki temu rodzice mają możliwość załatwienia wielu spraw – zarówno w kontekście prywatnym, jak i zawodowym – dosłownie w jednym miejscu – </w:t>
      </w:r>
      <w:r w:rsidR="00121D4D" w:rsidRPr="00B91BD5">
        <w:rPr>
          <w:rStyle w:val="Uwydatnienie"/>
          <w:rFonts w:ascii="Calibri" w:hAnsi="Calibri" w:cs="Calibri"/>
          <w:b/>
          <w:bCs/>
          <w:i w:val="0"/>
          <w:iCs w:val="0"/>
        </w:rPr>
        <w:t>wyjaśnia Karina Trafna, prezes sieci KIDS&amp;Co.</w:t>
      </w:r>
    </w:p>
    <w:p w14:paraId="1AF34EC1" w14:textId="576727F5" w:rsidR="00121D4D" w:rsidRPr="00121D4D" w:rsidRDefault="00B91BD5" w:rsidP="00B91BD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Style w:val="Uwydatnienie"/>
          <w:rFonts w:ascii="Calibri" w:hAnsi="Calibri" w:cs="Calibri"/>
        </w:rPr>
        <w:t xml:space="preserve">- </w:t>
      </w:r>
      <w:r w:rsidR="00121D4D" w:rsidRPr="00121D4D">
        <w:rPr>
          <w:rStyle w:val="Uwydatnienie"/>
          <w:rFonts w:ascii="Calibri" w:hAnsi="Calibri" w:cs="Calibri"/>
        </w:rPr>
        <w:t xml:space="preserve">Uruchomienie drugiej placówki w tej lokalizacji to odpowiedź na duże zainteresowanie rodziców. Już od chwili otwarcia pierwszego przedszkola otrzymaliśmy dużo zgłoszeń od osób z niedalekich kompleksów mieszkalnych, jak i pracowników </w:t>
      </w:r>
      <w:r>
        <w:rPr>
          <w:rStyle w:val="Uwydatnienie"/>
          <w:rFonts w:ascii="Calibri" w:hAnsi="Calibri" w:cs="Calibri"/>
        </w:rPr>
        <w:t>z</w:t>
      </w:r>
      <w:r w:rsidR="00121D4D" w:rsidRPr="00121D4D">
        <w:rPr>
          <w:rStyle w:val="Uwydatnienie"/>
          <w:rFonts w:ascii="Calibri" w:hAnsi="Calibri" w:cs="Calibri"/>
        </w:rPr>
        <w:t xml:space="preserve"> Alchemi</w:t>
      </w:r>
      <w:r>
        <w:rPr>
          <w:rStyle w:val="Uwydatnienie"/>
          <w:rFonts w:ascii="Calibri" w:hAnsi="Calibri" w:cs="Calibri"/>
        </w:rPr>
        <w:t>i</w:t>
      </w:r>
      <w:r w:rsidR="00121D4D" w:rsidRPr="00121D4D">
        <w:rPr>
          <w:rStyle w:val="Uwydatnienie"/>
          <w:rFonts w:ascii="Calibri" w:hAnsi="Calibri" w:cs="Calibri"/>
        </w:rPr>
        <w:t xml:space="preserve">. To pokazuje, że bliskość placówki, zarówno od domu, jak i biura, znacząco ułatwia codzienne </w:t>
      </w:r>
      <w:r>
        <w:rPr>
          <w:rStyle w:val="Uwydatnienie"/>
          <w:rFonts w:ascii="Calibri" w:hAnsi="Calibri" w:cs="Calibri"/>
        </w:rPr>
        <w:t>f</w:t>
      </w:r>
      <w:r w:rsidR="00121D4D" w:rsidRPr="00121D4D">
        <w:rPr>
          <w:rStyle w:val="Uwydatnienie"/>
          <w:rFonts w:ascii="Calibri" w:hAnsi="Calibri" w:cs="Calibri"/>
        </w:rPr>
        <w:t>unkcjonowanie. I co ważniejsze – daje rodzicom poczcie komfortu psychicznego. Warto też pamiętać, że na przykład pracodawca może dofinansować czesne w przedszkolu dla dziecka pracownika, a to z kolei świetny argument rekrutacyjny – </w:t>
      </w:r>
      <w:r w:rsidR="00121D4D" w:rsidRPr="00B91BD5">
        <w:rPr>
          <w:rStyle w:val="Uwydatnienie"/>
          <w:rFonts w:ascii="Calibri" w:hAnsi="Calibri" w:cs="Calibri"/>
          <w:b/>
          <w:bCs/>
          <w:i w:val="0"/>
          <w:iCs w:val="0"/>
        </w:rPr>
        <w:t>dodaje.</w:t>
      </w:r>
    </w:p>
    <w:p w14:paraId="03210C5F" w14:textId="77777777" w:rsidR="00121D4D" w:rsidRPr="00121D4D" w:rsidRDefault="00121D4D" w:rsidP="00B91BD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 w:rsidRPr="00121D4D">
        <w:rPr>
          <w:rFonts w:ascii="Calibri" w:hAnsi="Calibri" w:cs="Calibri"/>
        </w:rPr>
        <w:t>Unikalność wszystkich przedszkoli i żłobków KIDS&amp;Co. opiera się na trzech filarach: dwujęzyczności, diecie makrobiotycznej oraz autorskim programie rozwoju umiejętności społecznych i inteligencji emocjonalnej opartym na elementach planu Daltońskiego.</w:t>
      </w:r>
    </w:p>
    <w:p w14:paraId="25E44C37" w14:textId="77777777" w:rsidR="00121D4D" w:rsidRPr="00121D4D" w:rsidRDefault="00121D4D" w:rsidP="00121D4D">
      <w:pPr>
        <w:pStyle w:val="NormalnyWeb"/>
        <w:shd w:val="clear" w:color="auto" w:fill="FFFFFF"/>
        <w:spacing w:before="0" w:beforeAutospacing="0" w:after="120" w:afterAutospacing="0"/>
        <w:rPr>
          <w:rFonts w:ascii="Calibri" w:hAnsi="Calibri" w:cs="Calibri"/>
        </w:rPr>
      </w:pPr>
      <w:r w:rsidRPr="00121D4D">
        <w:rPr>
          <w:rStyle w:val="Pogrubienie"/>
          <w:rFonts w:ascii="Calibri" w:hAnsi="Calibri" w:cs="Calibri"/>
        </w:rPr>
        <w:t>KIDS&amp;Co. z kolejnymi placówkami</w:t>
      </w:r>
    </w:p>
    <w:p w14:paraId="424C9A32" w14:textId="65F23738" w:rsidR="00121D4D" w:rsidRPr="00121D4D" w:rsidRDefault="00B91BD5" w:rsidP="00B91BD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Drugie p</w:t>
      </w:r>
      <w:r w:rsidR="00121D4D" w:rsidRPr="00121D4D">
        <w:rPr>
          <w:rFonts w:ascii="Calibri" w:hAnsi="Calibri" w:cs="Calibri"/>
        </w:rPr>
        <w:t xml:space="preserve">rzedszkole </w:t>
      </w:r>
      <w:r>
        <w:rPr>
          <w:rFonts w:ascii="Calibri" w:hAnsi="Calibri" w:cs="Calibri"/>
        </w:rPr>
        <w:t>w</w:t>
      </w:r>
      <w:r w:rsidR="00121D4D" w:rsidRPr="00121D4D">
        <w:rPr>
          <w:rFonts w:ascii="Calibri" w:hAnsi="Calibri" w:cs="Calibri"/>
        </w:rPr>
        <w:t xml:space="preserve"> Alchemii to kolejna placówka operatora KIDS&amp;Co. w Polsce. Obecnie w kraju znajduje się 19 przedszkoli i żłobków sieci zarówno komercyjnych,  przybiurowcowych, jak i firmowych. Placówki firmowe tworzone są ekskluzywnie dla pracowników danego przedsięb</w:t>
      </w:r>
      <w:r w:rsidR="00FD1C53">
        <w:rPr>
          <w:rFonts w:ascii="Calibri" w:hAnsi="Calibri" w:cs="Calibri"/>
        </w:rPr>
        <w:t>i</w:t>
      </w:r>
      <w:r w:rsidR="00121D4D" w:rsidRPr="00121D4D">
        <w:rPr>
          <w:rFonts w:ascii="Calibri" w:hAnsi="Calibri" w:cs="Calibri"/>
        </w:rPr>
        <w:t>orstwa i współfinansowane przez pracodawcę, tak aby z przedszkola mógł skorzystać każdy pracownik niezależnie od jego uposażenia. Placówki przybiurowcowe powstają przy kompleksach biurowych</w:t>
      </w:r>
      <w:r>
        <w:rPr>
          <w:rFonts w:ascii="Calibri" w:hAnsi="Calibri" w:cs="Calibri"/>
        </w:rPr>
        <w:t>, a</w:t>
      </w:r>
      <w:r w:rsidR="00121D4D" w:rsidRPr="00121D4D">
        <w:rPr>
          <w:rFonts w:ascii="Calibri" w:hAnsi="Calibri" w:cs="Calibri"/>
        </w:rPr>
        <w:t xml:space="preserve"> ich odbiorcami są przede wszystkim pracownicy tych biur, często wspierani przez pracodawców, dofinansowujących im tą usługę.</w:t>
      </w:r>
    </w:p>
    <w:p w14:paraId="114488DA" w14:textId="77777777" w:rsidR="00087C85" w:rsidRDefault="00121D4D" w:rsidP="00087C8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  <w:r w:rsidRPr="00121D4D">
        <w:rPr>
          <w:rFonts w:ascii="Calibri" w:hAnsi="Calibri" w:cs="Calibri"/>
        </w:rPr>
        <w:t>Z ofertą sieci można zapoznać się podczas regularnie organizowanych Dni Otwartych lub indywidualnych spotkań z dyrektorem przedszkola. We wrześniu KIDS&amp;Co. otworzy</w:t>
      </w:r>
      <w:r w:rsidR="00B91BD5">
        <w:rPr>
          <w:rFonts w:ascii="Calibri" w:hAnsi="Calibri" w:cs="Calibri"/>
        </w:rPr>
        <w:t>ło</w:t>
      </w:r>
      <w:r w:rsidRPr="00121D4D">
        <w:rPr>
          <w:rFonts w:ascii="Calibri" w:hAnsi="Calibri" w:cs="Calibri"/>
        </w:rPr>
        <w:t xml:space="preserve"> również nowe placówki w innych częściach Polski, między innymi w Krakowie oraz w Warszawi</w:t>
      </w:r>
      <w:r w:rsidR="007D7A5D">
        <w:rPr>
          <w:rFonts w:ascii="Calibri" w:hAnsi="Calibri" w:cs="Calibri"/>
        </w:rPr>
        <w:t>e</w:t>
      </w:r>
      <w:r w:rsidR="00CE6E5D">
        <w:rPr>
          <w:rFonts w:ascii="Calibri" w:hAnsi="Calibri" w:cs="Calibri"/>
        </w:rPr>
        <w:t>.</w:t>
      </w:r>
      <w:bookmarkStart w:id="0" w:name="_Hlk109391353"/>
    </w:p>
    <w:p w14:paraId="57336BBF" w14:textId="0B7E8F1A" w:rsidR="00506C9C" w:rsidRPr="004A5855" w:rsidRDefault="00506C9C" w:rsidP="00087C8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bCs/>
        </w:rPr>
      </w:pPr>
      <w:r w:rsidRPr="004A5855">
        <w:rPr>
          <w:rFonts w:ascii="Calibri" w:hAnsi="Calibri" w:cs="Calibri"/>
          <w:bCs/>
        </w:rPr>
        <w:t xml:space="preserve">Więcej informacji można uzyskać pod adresem: </w:t>
      </w:r>
      <w:bookmarkEnd w:id="0"/>
      <w:r w:rsidRPr="004A5855">
        <w:rPr>
          <w:rFonts w:ascii="Calibri" w:hAnsi="Calibri" w:cs="Calibri"/>
        </w:rPr>
        <w:fldChar w:fldCharType="begin"/>
      </w:r>
      <w:r w:rsidRPr="004A5855">
        <w:rPr>
          <w:rFonts w:ascii="Calibri" w:hAnsi="Calibri" w:cs="Calibri"/>
        </w:rPr>
        <w:instrText xml:space="preserve"> HYPERLINK "https://kids-co.pl/przedszkole/gdansk/alchemia-ii/" </w:instrText>
      </w:r>
      <w:r w:rsidRPr="004A5855">
        <w:rPr>
          <w:rFonts w:ascii="Calibri" w:hAnsi="Calibri" w:cs="Calibri"/>
        </w:rPr>
        <w:fldChar w:fldCharType="separate"/>
      </w:r>
      <w:r w:rsidRPr="004A5855">
        <w:rPr>
          <w:rFonts w:ascii="Calibri" w:hAnsi="Calibri" w:cs="Calibri"/>
          <w:color w:val="0000FF"/>
          <w:u w:val="single"/>
        </w:rPr>
        <w:t>Gdańsk: Alchemia II — KIDS&amp;Co. (kids-co.pl)</w:t>
      </w:r>
      <w:r w:rsidRPr="004A5855">
        <w:rPr>
          <w:rFonts w:ascii="Calibri" w:hAnsi="Calibri" w:cs="Calibri"/>
        </w:rPr>
        <w:fldChar w:fldCharType="end"/>
      </w:r>
    </w:p>
    <w:p w14:paraId="790AA020" w14:textId="77777777" w:rsidR="00506C9C" w:rsidRPr="00CE6E5D" w:rsidRDefault="00506C9C" w:rsidP="00CE6E5D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</w:p>
    <w:sectPr w:rsidR="00506C9C" w:rsidRPr="00CE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4D"/>
    <w:rsid w:val="000165A1"/>
    <w:rsid w:val="00087C85"/>
    <w:rsid w:val="00121D4D"/>
    <w:rsid w:val="00344D71"/>
    <w:rsid w:val="003A7260"/>
    <w:rsid w:val="003E6C8D"/>
    <w:rsid w:val="004A5855"/>
    <w:rsid w:val="00506C9C"/>
    <w:rsid w:val="007D7A5D"/>
    <w:rsid w:val="009718A0"/>
    <w:rsid w:val="00B91BD5"/>
    <w:rsid w:val="00B93D2B"/>
    <w:rsid w:val="00CE6E5D"/>
    <w:rsid w:val="00DA1D2C"/>
    <w:rsid w:val="00EA2965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64FB"/>
  <w15:chartTrackingRefBased/>
  <w15:docId w15:val="{2C6C1E68-7AC6-4FCF-9E00-A0903D54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1D4D"/>
    <w:rPr>
      <w:color w:val="0563C1"/>
      <w:u w:val="single"/>
    </w:rPr>
  </w:style>
  <w:style w:type="paragraph" w:customStyle="1" w:styleId="xmsonormal">
    <w:name w:val="x_msonormal"/>
    <w:basedOn w:val="Normalny"/>
    <w:rsid w:val="00121D4D"/>
    <w:rPr>
      <w:lang w:eastAsia="pl-PL"/>
    </w:rPr>
  </w:style>
  <w:style w:type="paragraph" w:styleId="NormalnyWeb">
    <w:name w:val="Normal (Web)"/>
    <w:basedOn w:val="Normalny"/>
    <w:uiPriority w:val="99"/>
    <w:unhideWhenUsed/>
    <w:rsid w:val="00121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D4D"/>
    <w:rPr>
      <w:b/>
      <w:bCs/>
    </w:rPr>
  </w:style>
  <w:style w:type="character" w:styleId="Uwydatnienie">
    <w:name w:val="Emphasis"/>
    <w:basedOn w:val="Domylnaczcionkaakapitu"/>
    <w:uiPriority w:val="20"/>
    <w:qFormat/>
    <w:rsid w:val="00121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Uske</dc:creator>
  <cp:keywords/>
  <dc:description/>
  <cp:lastModifiedBy>Marcin Uske</cp:lastModifiedBy>
  <cp:revision>7</cp:revision>
  <dcterms:created xsi:type="dcterms:W3CDTF">2022-09-15T05:56:00Z</dcterms:created>
  <dcterms:modified xsi:type="dcterms:W3CDTF">2022-09-15T14:06:00Z</dcterms:modified>
</cp:coreProperties>
</file>