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74B18" w14:textId="6952CF31" w:rsidR="00AD3E94" w:rsidRPr="008B0F3B" w:rsidRDefault="00AD3E94" w:rsidP="00DB602C">
      <w:pPr>
        <w:ind w:right="-22"/>
        <w:jc w:val="center"/>
        <w:rPr>
          <w:rFonts w:eastAsia="Times New Roman"/>
          <w:b/>
          <w:bCs/>
          <w:sz w:val="20"/>
        </w:rPr>
      </w:pPr>
    </w:p>
    <w:p w14:paraId="23FCD64A" w14:textId="77777777" w:rsidR="006A5651" w:rsidRDefault="006A5651" w:rsidP="006A5651">
      <w:pPr>
        <w:tabs>
          <w:tab w:val="center" w:pos="4525"/>
        </w:tabs>
        <w:spacing w:before="120" w:after="0"/>
        <w:ind w:left="-142" w:right="-448"/>
        <w:jc w:val="center"/>
        <w:rPr>
          <w:rFonts w:cs="Times New Roman"/>
          <w:b/>
          <w:color w:val="auto"/>
          <w:sz w:val="32"/>
        </w:rPr>
      </w:pPr>
    </w:p>
    <w:p w14:paraId="21CC36CB" w14:textId="4367B93D" w:rsidR="008E1A6F" w:rsidRDefault="00C34581" w:rsidP="006A5651">
      <w:pPr>
        <w:tabs>
          <w:tab w:val="center" w:pos="4525"/>
        </w:tabs>
        <w:spacing w:before="120" w:after="0"/>
        <w:ind w:left="-142" w:right="-448"/>
        <w:jc w:val="center"/>
        <w:rPr>
          <w:rFonts w:cs="Times New Roman"/>
          <w:b/>
          <w:color w:val="auto"/>
          <w:sz w:val="32"/>
        </w:rPr>
      </w:pPr>
      <w:r w:rsidRPr="007F42E3">
        <w:rPr>
          <w:rFonts w:cs="Times New Roman"/>
          <w:b/>
          <w:color w:val="auto"/>
          <w:sz w:val="32"/>
        </w:rPr>
        <w:t>SOGRAPE</w:t>
      </w:r>
      <w:r w:rsidR="008E1A6F" w:rsidRPr="007F42E3">
        <w:rPr>
          <w:rFonts w:cs="Times New Roman"/>
          <w:b/>
          <w:color w:val="auto"/>
          <w:sz w:val="32"/>
        </w:rPr>
        <w:t xml:space="preserve"> </w:t>
      </w:r>
      <w:r w:rsidR="002D6ACF" w:rsidRPr="007F42E3">
        <w:rPr>
          <w:rFonts w:cs="Times New Roman"/>
          <w:b/>
          <w:color w:val="auto"/>
          <w:sz w:val="32"/>
        </w:rPr>
        <w:t xml:space="preserve">E INL </w:t>
      </w:r>
      <w:r w:rsidR="00917D48">
        <w:rPr>
          <w:rFonts w:cs="Times New Roman"/>
          <w:b/>
          <w:color w:val="auto"/>
          <w:sz w:val="32"/>
        </w:rPr>
        <w:t xml:space="preserve">PARTILHAM </w:t>
      </w:r>
      <w:r w:rsidR="002D6ACF" w:rsidRPr="007F42E3">
        <w:rPr>
          <w:rFonts w:cs="Times New Roman"/>
          <w:b/>
          <w:color w:val="auto"/>
          <w:sz w:val="32"/>
        </w:rPr>
        <w:t xml:space="preserve">PATENTE </w:t>
      </w:r>
      <w:r w:rsidR="006B7AAC">
        <w:rPr>
          <w:rFonts w:cs="Times New Roman"/>
          <w:b/>
          <w:color w:val="auto"/>
          <w:sz w:val="32"/>
        </w:rPr>
        <w:t xml:space="preserve">DE SENSOR PARA CONTROLAR A </w:t>
      </w:r>
      <w:r w:rsidR="00B82C84" w:rsidRPr="007F42E3">
        <w:rPr>
          <w:rFonts w:cs="Times New Roman"/>
          <w:b/>
          <w:color w:val="auto"/>
          <w:sz w:val="32"/>
        </w:rPr>
        <w:t>MATURAÇÃO DAS UVAS</w:t>
      </w:r>
    </w:p>
    <w:p w14:paraId="3C4B64D0" w14:textId="77777777" w:rsidR="00216E5F" w:rsidRPr="00216E5F" w:rsidRDefault="00216E5F" w:rsidP="006A5651">
      <w:pPr>
        <w:tabs>
          <w:tab w:val="center" w:pos="4525"/>
        </w:tabs>
        <w:spacing w:before="120" w:after="0"/>
        <w:ind w:left="-142" w:right="-448"/>
        <w:jc w:val="center"/>
        <w:rPr>
          <w:rFonts w:cs="Times New Roman"/>
          <w:b/>
          <w:color w:val="auto"/>
          <w:sz w:val="12"/>
          <w:szCs w:val="12"/>
        </w:rPr>
      </w:pPr>
    </w:p>
    <w:p w14:paraId="7B131013" w14:textId="4D1347D1" w:rsidR="00216E5F" w:rsidRDefault="00154A3C" w:rsidP="00216E5F">
      <w:pPr>
        <w:jc w:val="center"/>
      </w:pPr>
      <w:r>
        <w:rPr>
          <w:b/>
          <w:color w:val="auto"/>
          <w:u w:val="single"/>
        </w:rPr>
        <w:t xml:space="preserve">Perspetiva </w:t>
      </w:r>
      <w:r w:rsidR="00216E5F">
        <w:rPr>
          <w:b/>
          <w:color w:val="auto"/>
          <w:u w:val="single"/>
        </w:rPr>
        <w:t>de comercialização em todo o mundo leva a registo global da patente</w:t>
      </w:r>
      <w:r w:rsidR="0051793B">
        <w:rPr>
          <w:b/>
          <w:color w:val="auto"/>
          <w:u w:val="single"/>
        </w:rPr>
        <w:t xml:space="preserve"> </w:t>
      </w:r>
    </w:p>
    <w:p w14:paraId="38B4C636" w14:textId="0A24DF4F" w:rsidR="009B45E0" w:rsidRDefault="006A5651" w:rsidP="009B45E0">
      <w:pPr>
        <w:tabs>
          <w:tab w:val="center" w:pos="4536"/>
        </w:tabs>
        <w:ind w:right="-448"/>
      </w:pPr>
      <w:r w:rsidRPr="008B4A83">
        <w:rPr>
          <w:b/>
          <w:noProof/>
          <w:color w:val="auto"/>
          <w:sz w:val="28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4002557" wp14:editId="2F147D0C">
                <wp:simplePos x="0" y="0"/>
                <wp:positionH relativeFrom="margin">
                  <wp:posOffset>2689860</wp:posOffset>
                </wp:positionH>
                <wp:positionV relativeFrom="paragraph">
                  <wp:posOffset>107011</wp:posOffset>
                </wp:positionV>
                <wp:extent cx="457200" cy="0"/>
                <wp:effectExtent l="0" t="0" r="0" b="0"/>
                <wp:wrapNone/>
                <wp:docPr id="1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C5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BF0E5" id="Straight Connector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11.8pt,8.45pt" to="247.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" strokecolor="#dc5a25" strokeweight="1pt">
                <o:lock v:ext="edit" shapetype="f"/>
                <w10:wrap anchorx="margin"/>
              </v:line>
            </w:pict>
          </mc:Fallback>
        </mc:AlternateContent>
      </w:r>
    </w:p>
    <w:p w14:paraId="4BC21786" w14:textId="27DFEE4A" w:rsidR="00E34EA4" w:rsidRDefault="002C23F6" w:rsidP="0064407C">
      <w:pPr>
        <w:tabs>
          <w:tab w:val="center" w:pos="4536"/>
        </w:tabs>
        <w:ind w:left="-142" w:right="-448"/>
        <w:rPr>
          <w:b/>
          <w:bCs/>
        </w:rPr>
      </w:pPr>
      <w:r w:rsidRPr="00A87958">
        <w:rPr>
          <w:b/>
          <w:bCs/>
        </w:rPr>
        <w:t xml:space="preserve">Press Release </w:t>
      </w:r>
      <w:r w:rsidR="00F80B68">
        <w:rPr>
          <w:b/>
          <w:bCs/>
        </w:rPr>
        <w:t>19</w:t>
      </w:r>
      <w:r w:rsidRPr="00012C8A">
        <w:rPr>
          <w:b/>
          <w:bCs/>
        </w:rPr>
        <w:t>/</w:t>
      </w:r>
      <w:r w:rsidR="00955239" w:rsidRPr="00012C8A">
        <w:rPr>
          <w:b/>
          <w:bCs/>
        </w:rPr>
        <w:t>0</w:t>
      </w:r>
      <w:r w:rsidR="00012C8A" w:rsidRPr="00012C8A">
        <w:rPr>
          <w:b/>
          <w:bCs/>
        </w:rPr>
        <w:t>9</w:t>
      </w:r>
      <w:r w:rsidRPr="00012C8A">
        <w:rPr>
          <w:b/>
          <w:bCs/>
        </w:rPr>
        <w:t>/20</w:t>
      </w:r>
      <w:r w:rsidR="006A5651" w:rsidRPr="00012C8A">
        <w:rPr>
          <w:b/>
          <w:bCs/>
        </w:rPr>
        <w:t>2</w:t>
      </w:r>
      <w:r w:rsidR="00955239" w:rsidRPr="00012C8A">
        <w:rPr>
          <w:b/>
          <w:bCs/>
        </w:rPr>
        <w:t>2</w:t>
      </w:r>
      <w:r w:rsidRPr="00A87958">
        <w:rPr>
          <w:b/>
          <w:bCs/>
        </w:rPr>
        <w:t xml:space="preserve"> – </w:t>
      </w:r>
      <w:r w:rsidR="00810C39">
        <w:rPr>
          <w:b/>
          <w:bCs/>
        </w:rPr>
        <w:t>A Sogrape e o INL</w:t>
      </w:r>
      <w:r w:rsidR="009200CB">
        <w:rPr>
          <w:b/>
          <w:bCs/>
        </w:rPr>
        <w:t xml:space="preserve"> </w:t>
      </w:r>
      <w:r w:rsidR="0064407C">
        <w:rPr>
          <w:b/>
          <w:bCs/>
        </w:rPr>
        <w:t>–</w:t>
      </w:r>
      <w:r w:rsidR="009200CB">
        <w:rPr>
          <w:b/>
          <w:bCs/>
        </w:rPr>
        <w:t xml:space="preserve"> </w:t>
      </w:r>
      <w:r w:rsidR="009200CB" w:rsidRPr="0064407C">
        <w:rPr>
          <w:b/>
          <w:bCs/>
        </w:rPr>
        <w:t>International Iberian Nanotechnology Laboratory</w:t>
      </w:r>
      <w:r w:rsidR="00810C39">
        <w:rPr>
          <w:b/>
          <w:bCs/>
        </w:rPr>
        <w:t xml:space="preserve"> </w:t>
      </w:r>
      <w:r w:rsidR="0064407C">
        <w:rPr>
          <w:b/>
          <w:bCs/>
        </w:rPr>
        <w:t>–</w:t>
      </w:r>
      <w:r w:rsidR="009200CB">
        <w:rPr>
          <w:b/>
          <w:bCs/>
        </w:rPr>
        <w:t xml:space="preserve"> </w:t>
      </w:r>
      <w:r w:rsidR="00810C39">
        <w:rPr>
          <w:b/>
          <w:bCs/>
        </w:rPr>
        <w:t>assinar</w:t>
      </w:r>
      <w:r w:rsidR="002D6ACF">
        <w:rPr>
          <w:b/>
          <w:bCs/>
        </w:rPr>
        <w:t>am</w:t>
      </w:r>
      <w:r w:rsidR="00810C39">
        <w:rPr>
          <w:b/>
          <w:bCs/>
        </w:rPr>
        <w:t xml:space="preserve"> um acordo </w:t>
      </w:r>
      <w:r w:rsidR="009723A6" w:rsidRPr="002D6ACF">
        <w:rPr>
          <w:b/>
          <w:bCs/>
        </w:rPr>
        <w:t>que estabelece a propriedade conjunta de uma patente</w:t>
      </w:r>
      <w:r w:rsidR="00C50102">
        <w:rPr>
          <w:b/>
          <w:bCs/>
        </w:rPr>
        <w:t xml:space="preserve"> </w:t>
      </w:r>
      <w:r w:rsidR="00F56BD3">
        <w:rPr>
          <w:b/>
          <w:bCs/>
        </w:rPr>
        <w:t xml:space="preserve">já registada </w:t>
      </w:r>
      <w:r w:rsidR="0045391D">
        <w:rPr>
          <w:b/>
          <w:bCs/>
        </w:rPr>
        <w:t xml:space="preserve">que </w:t>
      </w:r>
      <w:r w:rsidR="0045391D" w:rsidRPr="002D6ACF">
        <w:rPr>
          <w:b/>
          <w:bCs/>
        </w:rPr>
        <w:t xml:space="preserve">descreve um sensor autónomo e miniaturizado que usa luz para </w:t>
      </w:r>
      <w:r w:rsidR="004A0379">
        <w:rPr>
          <w:b/>
          <w:bCs/>
        </w:rPr>
        <w:t>medir, em tempo real,</w:t>
      </w:r>
      <w:r w:rsidR="004A0379" w:rsidRPr="002D6ACF">
        <w:rPr>
          <w:b/>
          <w:bCs/>
        </w:rPr>
        <w:t xml:space="preserve"> </w:t>
      </w:r>
      <w:r w:rsidR="0045391D" w:rsidRPr="002D6ACF">
        <w:rPr>
          <w:b/>
          <w:bCs/>
        </w:rPr>
        <w:t>a maturação das uvas</w:t>
      </w:r>
      <w:r w:rsidR="0045391D">
        <w:rPr>
          <w:b/>
          <w:bCs/>
        </w:rPr>
        <w:t>.</w:t>
      </w:r>
      <w:r w:rsidR="002D6ACF" w:rsidRPr="002D6ACF">
        <w:rPr>
          <w:b/>
          <w:bCs/>
        </w:rPr>
        <w:t xml:space="preserve"> </w:t>
      </w:r>
      <w:r w:rsidR="004F361A">
        <w:rPr>
          <w:b/>
          <w:bCs/>
        </w:rPr>
        <w:t>R</w:t>
      </w:r>
      <w:r w:rsidR="00C50102" w:rsidRPr="002D6ACF">
        <w:rPr>
          <w:b/>
          <w:bCs/>
        </w:rPr>
        <w:t>egistada em vários países</w:t>
      </w:r>
      <w:r w:rsidR="00C50102">
        <w:rPr>
          <w:b/>
          <w:bCs/>
        </w:rPr>
        <w:t xml:space="preserve">, </w:t>
      </w:r>
      <w:r w:rsidR="0045391D">
        <w:rPr>
          <w:b/>
          <w:bCs/>
        </w:rPr>
        <w:t>e</w:t>
      </w:r>
      <w:r w:rsidR="00596C1C">
        <w:rPr>
          <w:b/>
          <w:bCs/>
        </w:rPr>
        <w:t>sta é a</w:t>
      </w:r>
      <w:r w:rsidR="00596C1C" w:rsidRPr="00596C1C">
        <w:rPr>
          <w:b/>
          <w:bCs/>
        </w:rPr>
        <w:t xml:space="preserve"> primeira patente de base científica da Sogrape, </w:t>
      </w:r>
      <w:r w:rsidR="00596C1C">
        <w:rPr>
          <w:b/>
          <w:bCs/>
        </w:rPr>
        <w:t xml:space="preserve">numa altura </w:t>
      </w:r>
      <w:r w:rsidR="00596C1C" w:rsidRPr="00596C1C">
        <w:rPr>
          <w:b/>
          <w:bCs/>
        </w:rPr>
        <w:t xml:space="preserve">em que </w:t>
      </w:r>
      <w:r w:rsidR="00596C1C">
        <w:rPr>
          <w:b/>
          <w:bCs/>
        </w:rPr>
        <w:t xml:space="preserve">assinala </w:t>
      </w:r>
      <w:r w:rsidR="00596C1C" w:rsidRPr="00596C1C">
        <w:rPr>
          <w:b/>
          <w:bCs/>
        </w:rPr>
        <w:t>o seu 80º aniversário.</w:t>
      </w:r>
      <w:r w:rsidR="00012C8A">
        <w:rPr>
          <w:b/>
          <w:bCs/>
        </w:rPr>
        <w:t xml:space="preserve"> </w:t>
      </w:r>
      <w:r w:rsidR="0064407C">
        <w:rPr>
          <w:b/>
          <w:bCs/>
        </w:rPr>
        <w:t xml:space="preserve"> </w:t>
      </w:r>
    </w:p>
    <w:p w14:paraId="466C6B13" w14:textId="03C9C998" w:rsidR="009200CB" w:rsidRDefault="0051793B" w:rsidP="009200CB">
      <w:pPr>
        <w:tabs>
          <w:tab w:val="center" w:pos="4536"/>
        </w:tabs>
        <w:ind w:left="-142" w:right="-448"/>
      </w:pPr>
      <w:r>
        <w:t>Este projeto</w:t>
      </w:r>
      <w:r w:rsidR="009200CB">
        <w:t xml:space="preserve"> resulta da parceria continuada entre a Sogrape e o INL, iniciada em 2015, para exploração de oportunidades de tecnologias emergentes, como a microeletrónica e nanotecnologia, para o setor vitivinícola. </w:t>
      </w:r>
    </w:p>
    <w:p w14:paraId="1B22CC6C" w14:textId="0569AA3A" w:rsidR="00285740" w:rsidRDefault="0045391D" w:rsidP="00285740">
      <w:pPr>
        <w:tabs>
          <w:tab w:val="center" w:pos="4536"/>
        </w:tabs>
        <w:ind w:left="-142" w:right="-448"/>
      </w:pPr>
      <w:r w:rsidRPr="0045391D">
        <w:t>Sem necessidade de retirar amostras</w:t>
      </w:r>
      <w:r w:rsidR="004A0379">
        <w:t xml:space="preserve"> na vinha</w:t>
      </w:r>
      <w:r w:rsidRPr="0045391D">
        <w:t xml:space="preserve"> nem fazer análises num laboratório</w:t>
      </w:r>
      <w:r w:rsidR="00510442">
        <w:t xml:space="preserve">, o sensor analisa a luz que é reemitida pelos tecidos da uva e que varia conforme os teores em açúcares e ácidos orgânicos aí existentes. </w:t>
      </w:r>
      <w:r w:rsidR="002F298B">
        <w:t>Durante a maturação, os teores em açúcares aumentam e os de ácidos orgânicos diminuem.</w:t>
      </w:r>
      <w:r>
        <w:t xml:space="preserve"> </w:t>
      </w:r>
    </w:p>
    <w:p w14:paraId="11DE97B4" w14:textId="55B7265D" w:rsidR="00285740" w:rsidRDefault="00285740" w:rsidP="00285740">
      <w:pPr>
        <w:tabs>
          <w:tab w:val="center" w:pos="4536"/>
        </w:tabs>
        <w:ind w:left="-142" w:right="-448"/>
      </w:pPr>
      <w:r>
        <w:t xml:space="preserve">A inovação do desenho reside na forma de fixação dos sensores no cacho de uvas e na capacidade de poder analisar vários bagos ao mesmo tempo, o que permite ter uma visão representativa da variação que existe não só dentro de cada cacho, mas entre cachos e entre videiras na mesma vinha, dando ao viticultor e ao enólogo uma visão precisa de como a maturação ocorre em cada local, em tempo real. </w:t>
      </w:r>
    </w:p>
    <w:p w14:paraId="4611B514" w14:textId="3EF3DF74" w:rsidR="001B2D67" w:rsidRDefault="00E34EA4" w:rsidP="001B2D67">
      <w:pPr>
        <w:tabs>
          <w:tab w:val="center" w:pos="4536"/>
        </w:tabs>
        <w:ind w:left="-142" w:right="-448"/>
      </w:pPr>
      <w:r>
        <w:t>A simplicidade do conceito registado e a utilização de microcomponentes optoelectrónicos de precisão na sua construção</w:t>
      </w:r>
      <w:r w:rsidR="009200CB">
        <w:t>,</w:t>
      </w:r>
      <w:r>
        <w:t xml:space="preserve"> permite antever uma comercialização a preços acessíveis quando a sua produção for feita em série. </w:t>
      </w:r>
      <w:r w:rsidR="001B2D67">
        <w:t>A patente está registada na União Europeia, Reino Unido, EUA, África do Sul</w:t>
      </w:r>
      <w:r w:rsidR="00A86B2E">
        <w:t xml:space="preserve">, </w:t>
      </w:r>
      <w:r w:rsidR="001B2D67">
        <w:t>China</w:t>
      </w:r>
      <w:r w:rsidR="00072F2B">
        <w:t xml:space="preserve"> e Austrália, e</w:t>
      </w:r>
      <w:r w:rsidR="001B2D67">
        <w:t xml:space="preserve"> estando em curso de registo na Nova Zelândia e Chile.</w:t>
      </w:r>
      <w:r w:rsidR="007F42E3">
        <w:t xml:space="preserve"> </w:t>
      </w:r>
    </w:p>
    <w:p w14:paraId="059FC201" w14:textId="51527843" w:rsidR="009F36C1" w:rsidRDefault="002E1A89" w:rsidP="009F36C1">
      <w:pPr>
        <w:tabs>
          <w:tab w:val="center" w:pos="4536"/>
        </w:tabs>
        <w:ind w:left="-142" w:right="-448"/>
      </w:pPr>
      <w:r>
        <w:t>Há vários anos que o</w:t>
      </w:r>
      <w:r w:rsidR="009723A6">
        <w:t xml:space="preserve"> </w:t>
      </w:r>
      <w:r w:rsidR="009723A6" w:rsidRPr="0051645E">
        <w:t>departamento de I&amp;D da Sogrape</w:t>
      </w:r>
      <w:r w:rsidR="009723A6">
        <w:t xml:space="preserve"> promove parcerias duradouras para trazer a excelência científica ao desenvolvimento e progresso do setor vitivinícola. </w:t>
      </w:r>
      <w:r w:rsidR="00B772AD">
        <w:t>De acordo com</w:t>
      </w:r>
      <w:r w:rsidR="009723A6">
        <w:t xml:space="preserve"> António Graça, </w:t>
      </w:r>
      <w:r w:rsidR="0092131D">
        <w:t>“</w:t>
      </w:r>
      <w:r w:rsidR="00B837DE">
        <w:rPr>
          <w:i/>
          <w:iCs/>
        </w:rPr>
        <w:t>e</w:t>
      </w:r>
      <w:r w:rsidR="009723A6" w:rsidRPr="00216E5F">
        <w:rPr>
          <w:i/>
          <w:iCs/>
        </w:rPr>
        <w:t>sta patente nasceu de um desafio que lanç</w:t>
      </w:r>
      <w:r w:rsidR="00AE7F4C" w:rsidRPr="00216E5F">
        <w:rPr>
          <w:i/>
          <w:iCs/>
        </w:rPr>
        <w:t>á</w:t>
      </w:r>
      <w:r w:rsidR="009723A6" w:rsidRPr="00216E5F">
        <w:rPr>
          <w:i/>
          <w:iCs/>
        </w:rPr>
        <w:t>mos ao INL com base num sonho de ter uma visão mais precisa e real da maturação da uva</w:t>
      </w:r>
      <w:r w:rsidR="00902B1C">
        <w:rPr>
          <w:i/>
          <w:iCs/>
        </w:rPr>
        <w:t>”</w:t>
      </w:r>
      <w:r w:rsidR="009723A6" w:rsidRPr="00216E5F">
        <w:rPr>
          <w:i/>
          <w:iCs/>
        </w:rPr>
        <w:t xml:space="preserve">. </w:t>
      </w:r>
      <w:r w:rsidR="00902B1C">
        <w:rPr>
          <w:i/>
          <w:iCs/>
        </w:rPr>
        <w:t>“</w:t>
      </w:r>
      <w:r w:rsidR="009723A6" w:rsidRPr="00216E5F">
        <w:rPr>
          <w:i/>
          <w:iCs/>
        </w:rPr>
        <w:t>Os investigadores do INL responderam a esse desafio interagindo connosco de forma periódica e frequente. Naturalmente, houve momentos de apreciação dos nossos vinhos que ajudaram a explicar o que as palavras não conseguem. E</w:t>
      </w:r>
      <w:r w:rsidR="00216E5F">
        <w:rPr>
          <w:i/>
          <w:iCs/>
        </w:rPr>
        <w:t>,</w:t>
      </w:r>
      <w:r w:rsidR="009723A6" w:rsidRPr="00216E5F">
        <w:rPr>
          <w:i/>
          <w:iCs/>
        </w:rPr>
        <w:t xml:space="preserve"> assim, a invenção nasceu</w:t>
      </w:r>
      <w:r w:rsidR="0092131D">
        <w:t>”</w:t>
      </w:r>
      <w:r w:rsidR="00902B1C">
        <w:t xml:space="preserve">, refere o Diretor de I&amp;D da Sogrape. </w:t>
      </w:r>
    </w:p>
    <w:p w14:paraId="10C1AD98" w14:textId="5CE272F6" w:rsidR="00587863" w:rsidRPr="00426C1C" w:rsidRDefault="001B3C12" w:rsidP="00426C1C">
      <w:pPr>
        <w:tabs>
          <w:tab w:val="center" w:pos="4536"/>
        </w:tabs>
        <w:ind w:left="-142" w:right="-448"/>
      </w:pPr>
      <w:r w:rsidRPr="00426C1C">
        <w:lastRenderedPageBreak/>
        <w:t xml:space="preserve">Desde que revelou seu propósito, o INL tem trabalhado arduamente para cumprir sua promessa de se converter num centro mundial de nanotecnologia. </w:t>
      </w:r>
      <w:r w:rsidRPr="00426C1C">
        <w:rPr>
          <w:i/>
          <w:iCs/>
        </w:rPr>
        <w:t>“Com este acordo de partilha de patente, resultado de 5 anos de trabalho conjunto entre o INL e a Sogrape, abrimos caminho para um plano de exploração de propriedade intelectual mais consolidado e levamos a Internet das Coisas (IoT) às vinhas – a verdadeira a “sensorização” in loco”</w:t>
      </w:r>
      <w:r w:rsidRPr="00426C1C">
        <w:t>, afirma o Prof. Paulo Freitas</w:t>
      </w:r>
      <w:r w:rsidR="00F078E5">
        <w:t xml:space="preserve">, </w:t>
      </w:r>
      <w:r w:rsidR="00F078E5" w:rsidRPr="00426C1C">
        <w:t>Diretor-Geral Interino</w:t>
      </w:r>
      <w:r w:rsidR="00F078E5">
        <w:t xml:space="preserve"> do INL. </w:t>
      </w:r>
      <w:r w:rsidR="00426C1C">
        <w:t xml:space="preserve"> </w:t>
      </w:r>
    </w:p>
    <w:p w14:paraId="27907417" w14:textId="77777777" w:rsidR="00587863" w:rsidRPr="00426C1C" w:rsidRDefault="00587863" w:rsidP="00426C1C">
      <w:pPr>
        <w:tabs>
          <w:tab w:val="center" w:pos="4536"/>
        </w:tabs>
        <w:ind w:right="-448"/>
      </w:pPr>
    </w:p>
    <w:p w14:paraId="18C7F458" w14:textId="77777777" w:rsidR="00587863" w:rsidRDefault="00587863" w:rsidP="00587863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Palatino Linotype" w:hAnsi="Palatino Linotype" w:cs="Segoe UI"/>
          <w:b/>
          <w:bCs/>
          <w:sz w:val="20"/>
          <w:szCs w:val="20"/>
        </w:rPr>
      </w:pPr>
    </w:p>
    <w:p w14:paraId="25258D3F" w14:textId="77777777" w:rsidR="00587863" w:rsidRDefault="00587863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87863">
        <w:rPr>
          <w:rStyle w:val="normaltextrun"/>
          <w:rFonts w:ascii="Palatino Linotype" w:hAnsi="Palatino Linotype" w:cs="Segoe UI"/>
          <w:b/>
          <w:bCs/>
          <w:sz w:val="20"/>
          <w:szCs w:val="20"/>
        </w:rPr>
        <w:t>Sobre a Sogrape</w:t>
      </w:r>
      <w:r w:rsidRPr="00587863">
        <w:rPr>
          <w:rStyle w:val="eop"/>
          <w:rFonts w:ascii="Palatino Linotype" w:hAnsi="Palatino Linotype" w:cs="Segoe UI"/>
          <w:sz w:val="20"/>
          <w:szCs w:val="20"/>
        </w:rPr>
        <w:t> </w:t>
      </w:r>
    </w:p>
    <w:p w14:paraId="1DAC9605" w14:textId="45BAAA56" w:rsidR="00587863" w:rsidRPr="00587863" w:rsidRDefault="00587863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87863">
        <w:rPr>
          <w:rStyle w:val="normaltextrun"/>
          <w:rFonts w:ascii="Palatino Linotype" w:hAnsi="Palatino Linotype" w:cs="Segoe UI"/>
          <w:sz w:val="20"/>
          <w:szCs w:val="20"/>
        </w:rPr>
        <w:t>Fundada em 1942 por Fernando Van Zeller Guedes, a Sogrape nasceu para mostrar ao mundo a qualidade dos vinhos portugueses. De uma adega na região do Douro focada na produção de Mateus Rosé, esta empresa familiar tornou-se global, com presença em mais de 120 mercados, detendo hoje cerca de 1.600 hectares de vinha distribuídos por Portugal, Espanha, Chile, Argentina e Nova Zelândia. </w:t>
      </w:r>
      <w:r w:rsidRPr="00587863">
        <w:rPr>
          <w:rStyle w:val="eop"/>
          <w:rFonts w:ascii="Palatino Linotype" w:hAnsi="Palatino Linotype" w:cs="Segoe UI"/>
          <w:sz w:val="20"/>
          <w:szCs w:val="20"/>
        </w:rPr>
        <w:t> </w:t>
      </w:r>
    </w:p>
    <w:p w14:paraId="0103FB09" w14:textId="77777777" w:rsidR="00587863" w:rsidRPr="00587863" w:rsidRDefault="00587863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Movidos pelo propósito de </w:t>
      </w:r>
      <w:r w:rsidRPr="00587863">
        <w:rPr>
          <w:rStyle w:val="normaltextrun"/>
          <w:rFonts w:ascii="Palatino Linotype" w:hAnsi="Palatino Linotype" w:cs="Segoe UI"/>
          <w:i/>
          <w:iCs/>
          <w:sz w:val="20"/>
          <w:szCs w:val="20"/>
        </w:rPr>
        <w:t>trazer Amizade e Felicidade a todos aqueles com quem se relaciona através dos seus grandes vinhos</w:t>
      </w:r>
      <w:r w:rsidRPr="00587863">
        <w:rPr>
          <w:rStyle w:val="normaltextrun"/>
          <w:rFonts w:ascii="Palatino Linotype" w:hAnsi="Palatino Linotype" w:cs="Segoe UI"/>
          <w:sz w:val="20"/>
          <w:szCs w:val="20"/>
        </w:rPr>
        <w:t>, o espírito familiar e a cultura de equipa de alto desempenho que se vive na Sogrape são chave no caminho de sucesso que há quase 80 anos tem vindo a construir. </w:t>
      </w:r>
      <w:r w:rsidRPr="00587863">
        <w:rPr>
          <w:rStyle w:val="eop"/>
          <w:rFonts w:ascii="Palatino Linotype" w:hAnsi="Palatino Linotype" w:cs="Segoe UI"/>
          <w:sz w:val="20"/>
          <w:szCs w:val="20"/>
        </w:rPr>
        <w:t> </w:t>
      </w:r>
    </w:p>
    <w:p w14:paraId="10C24B1C" w14:textId="2CA861DC" w:rsidR="00587863" w:rsidRDefault="00587863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Style w:val="eop"/>
          <w:rFonts w:ascii="Palatino Linotype" w:hAnsi="Palatino Linotype" w:cs="Segoe UI"/>
          <w:sz w:val="20"/>
          <w:szCs w:val="20"/>
        </w:rPr>
      </w:pPr>
      <w:r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Sob a liderança de Fernando da Cunha Guedes, atual Presidente e representante da 3ª geração da família fundadora, a empresa líder em Portugal quer espalhar </w:t>
      </w:r>
      <w:r w:rsidRPr="00587863">
        <w:rPr>
          <w:rStyle w:val="spellingerror"/>
          <w:rFonts w:ascii="Palatino Linotype" w:hAnsi="Palatino Linotype" w:cs="Segoe UI"/>
          <w:i/>
          <w:iCs/>
          <w:sz w:val="20"/>
          <w:szCs w:val="20"/>
        </w:rPr>
        <w:t>Sograpiness</w:t>
      </w:r>
      <w:r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 pelo mundo e afirmar-se como catalisadora de uma mudança social positiva, respeitando os limites do planeta na construção de um futuro mais sustentável e inclusivo. </w:t>
      </w:r>
      <w:r w:rsidRPr="00587863">
        <w:rPr>
          <w:rStyle w:val="eop"/>
          <w:rFonts w:ascii="Palatino Linotype" w:hAnsi="Palatino Linotype" w:cs="Segoe UI"/>
          <w:sz w:val="20"/>
          <w:szCs w:val="20"/>
        </w:rPr>
        <w:t> </w:t>
      </w:r>
    </w:p>
    <w:p w14:paraId="52BF02B2" w14:textId="77777777" w:rsidR="00587863" w:rsidRPr="00587863" w:rsidRDefault="00587863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08C8258D" w14:textId="77777777" w:rsidR="00587863" w:rsidRDefault="00587863" w:rsidP="0058786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alatino Linotype" w:hAnsi="Palatino Linotype" w:cs="Segoe UI"/>
          <w:sz w:val="22"/>
          <w:szCs w:val="22"/>
        </w:rPr>
        <w:t> </w:t>
      </w:r>
      <w:r>
        <w:rPr>
          <w:rStyle w:val="eop"/>
          <w:rFonts w:ascii="Palatino Linotype" w:hAnsi="Palatino Linotype" w:cs="Segoe UI"/>
          <w:sz w:val="22"/>
          <w:szCs w:val="22"/>
        </w:rPr>
        <w:t> </w:t>
      </w:r>
    </w:p>
    <w:p w14:paraId="04AECBA8" w14:textId="77777777" w:rsidR="00587863" w:rsidRPr="00587863" w:rsidRDefault="00587863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Style w:val="normaltextrun"/>
          <w:rFonts w:ascii="Palatino Linotype" w:hAnsi="Palatino Linotype" w:cs="Segoe UI"/>
          <w:b/>
          <w:bCs/>
          <w:sz w:val="20"/>
          <w:szCs w:val="20"/>
        </w:rPr>
      </w:pPr>
      <w:r w:rsidRPr="00587863">
        <w:rPr>
          <w:rStyle w:val="normaltextrun"/>
          <w:rFonts w:ascii="Palatino Linotype" w:hAnsi="Palatino Linotype" w:cs="Segoe UI"/>
          <w:b/>
          <w:bCs/>
          <w:sz w:val="20"/>
          <w:szCs w:val="20"/>
        </w:rPr>
        <w:t xml:space="preserve">Sobre o INL </w:t>
      </w:r>
    </w:p>
    <w:p w14:paraId="5DB8424F" w14:textId="766138BB" w:rsidR="00A533C4" w:rsidRPr="00587863" w:rsidRDefault="009723A6" w:rsidP="00587863">
      <w:pPr>
        <w:pStyle w:val="paragraph"/>
        <w:spacing w:before="0" w:beforeAutospacing="0" w:after="0" w:afterAutospacing="0"/>
        <w:ind w:left="-142"/>
        <w:jc w:val="both"/>
        <w:textAlignment w:val="baseline"/>
        <w:rPr>
          <w:rStyle w:val="normaltextrun"/>
          <w:rFonts w:ascii="Palatino Linotype" w:hAnsi="Palatino Linotype" w:cs="Segoe UI"/>
          <w:sz w:val="20"/>
          <w:szCs w:val="20"/>
        </w:rPr>
      </w:pPr>
      <w:r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O </w:t>
      </w:r>
      <w:hyperlink r:id="rId12" w:history="1">
        <w:r w:rsidRPr="00587863">
          <w:rPr>
            <w:rStyle w:val="normaltextrun"/>
            <w:rFonts w:ascii="Palatino Linotype" w:hAnsi="Palatino Linotype" w:cs="Segoe UI"/>
            <w:sz w:val="20"/>
            <w:szCs w:val="20"/>
          </w:rPr>
          <w:t>INL</w:t>
        </w:r>
      </w:hyperlink>
      <w:r w:rsidR="00E23302"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, </w:t>
      </w:r>
      <w:r w:rsidRPr="00587863">
        <w:rPr>
          <w:rStyle w:val="normaltextrun"/>
          <w:rFonts w:ascii="Palatino Linotype" w:hAnsi="Palatino Linotype" w:cs="Segoe UI"/>
          <w:sz w:val="20"/>
          <w:szCs w:val="20"/>
        </w:rPr>
        <w:t>localizado em Braga, foi fundado pelos governos de Portugal e Espanha</w:t>
      </w:r>
      <w:r w:rsidR="00AE7F4C" w:rsidRPr="00587863">
        <w:rPr>
          <w:rStyle w:val="normaltextrun"/>
          <w:rFonts w:ascii="Palatino Linotype" w:hAnsi="Palatino Linotype" w:cs="Segoe UI"/>
          <w:sz w:val="20"/>
          <w:szCs w:val="20"/>
        </w:rPr>
        <w:t>,</w:t>
      </w:r>
      <w:r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 ao abrigo de um quadro legal internacional</w:t>
      </w:r>
      <w:r w:rsidR="00AE7F4C" w:rsidRPr="00587863">
        <w:rPr>
          <w:rStyle w:val="normaltextrun"/>
          <w:rFonts w:ascii="Palatino Linotype" w:hAnsi="Palatino Linotype" w:cs="Segoe UI"/>
          <w:sz w:val="20"/>
          <w:szCs w:val="20"/>
        </w:rPr>
        <w:t>,</w:t>
      </w:r>
      <w:r w:rsidRPr="00587863">
        <w:rPr>
          <w:rStyle w:val="normaltextrun"/>
          <w:rFonts w:ascii="Palatino Linotype" w:hAnsi="Palatino Linotype" w:cs="Segoe UI"/>
          <w:sz w:val="20"/>
          <w:szCs w:val="20"/>
        </w:rPr>
        <w:t xml:space="preserve"> para realizar investigação interdisciplinar, implantar e articular a nanotecnologia em benefício da sociedade. O INL pretende tornar-se no centro mundial de nanotecnologia para enfrentar os grandes desafios da sociedade. As atividades de Investigação e Tecnologia estão focadas em seis clusters: Saúde, Alimentos, Energia, Meio Ambiente, Tecnologias de Informação e Comunicação e Tecnologias Emergentes do Futuro, que se complementam e fornecem uma base para interações interdisciplinares.</w:t>
      </w:r>
      <w:r w:rsidR="00426C1C">
        <w:rPr>
          <w:rStyle w:val="normaltextrun"/>
          <w:rFonts w:ascii="Palatino Linotype" w:hAnsi="Palatino Linotype" w:cs="Segoe UI"/>
          <w:sz w:val="20"/>
          <w:szCs w:val="20"/>
        </w:rPr>
        <w:t xml:space="preserve"> </w:t>
      </w:r>
    </w:p>
    <w:sectPr w:rsidR="00A533C4" w:rsidRPr="00587863" w:rsidSect="001B2D6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51" w:right="1274" w:bottom="284" w:left="1440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026AC" w14:textId="77777777" w:rsidR="00F43653" w:rsidRDefault="00F43653" w:rsidP="002F541E">
      <w:pPr>
        <w:spacing w:line="240" w:lineRule="auto"/>
      </w:pPr>
      <w:r>
        <w:separator/>
      </w:r>
    </w:p>
  </w:endnote>
  <w:endnote w:type="continuationSeparator" w:id="0">
    <w:p w14:paraId="209A4327" w14:textId="77777777" w:rsidR="00F43653" w:rsidRDefault="00F43653" w:rsidP="002F541E">
      <w:pPr>
        <w:spacing w:line="240" w:lineRule="auto"/>
      </w:pPr>
      <w:r>
        <w:continuationSeparator/>
      </w:r>
    </w:p>
  </w:endnote>
  <w:endnote w:type="continuationNotice" w:id="1">
    <w:p w14:paraId="2AF4474C" w14:textId="77777777" w:rsidR="00F43653" w:rsidRDefault="00F4365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0199" w14:textId="77777777" w:rsidR="009F5582" w:rsidRDefault="009F5582" w:rsidP="009F5582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74112" behindDoc="1" locked="0" layoutInCell="1" allowOverlap="1" wp14:anchorId="5FC87559" wp14:editId="284ACEFF">
          <wp:simplePos x="0" y="0"/>
          <wp:positionH relativeFrom="column">
            <wp:posOffset>4543501</wp:posOffset>
          </wp:positionH>
          <wp:positionV relativeFrom="paragraph">
            <wp:posOffset>59538</wp:posOffset>
          </wp:positionV>
          <wp:extent cx="1126542" cy="321869"/>
          <wp:effectExtent l="0" t="0" r="0" b="2540"/>
          <wp:wrapTight wrapText="bothSides">
            <wp:wrapPolygon edited="0">
              <wp:start x="0" y="0"/>
              <wp:lineTo x="0" y="20490"/>
              <wp:lineTo x="21186" y="20490"/>
              <wp:lineTo x="21186" y="0"/>
              <wp:lineTo x="0" y="0"/>
            </wp:wrapPolygon>
          </wp:wrapTight>
          <wp:docPr id="30" name="Picture 3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542" cy="321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65C">
      <w:rPr>
        <w:color w:val="auto"/>
        <w:sz w:val="14"/>
        <w:szCs w:val="16"/>
      </w:rPr>
      <w:t>Para mais informações, por favor contate:</w:t>
    </w:r>
  </w:p>
  <w:p w14:paraId="3C41ECAD" w14:textId="768B792A" w:rsidR="00BC0CF5" w:rsidRPr="009F5582" w:rsidRDefault="009F5582" w:rsidP="009F5582">
    <w:pPr>
      <w:pStyle w:val="Rodap"/>
      <w:jc w:val="left"/>
      <w:rPr>
        <w:sz w:val="14"/>
        <w:szCs w:val="14"/>
        <w:lang w:val="en-US"/>
      </w:rPr>
    </w:pPr>
    <w:r>
      <w:rPr>
        <w:noProof/>
        <w:sz w:val="14"/>
        <w:szCs w:val="14"/>
        <w:lang w:val="en-GB" w:eastAsia="en-GB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8F3C32F" wp14:editId="1A93C4E8">
              <wp:simplePos x="0" y="0"/>
              <wp:positionH relativeFrom="column">
                <wp:posOffset>3379191</wp:posOffset>
              </wp:positionH>
              <wp:positionV relativeFrom="paragraph">
                <wp:posOffset>269367</wp:posOffset>
              </wp:positionV>
              <wp:extent cx="2406701" cy="262255"/>
              <wp:effectExtent l="0" t="0" r="0" b="4445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701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FCF42" w14:textId="77777777" w:rsidR="009F5582" w:rsidRPr="00EF2E48" w:rsidRDefault="009F5582" w:rsidP="009F5582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EF2E48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3C32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66.1pt;margin-top:21.2pt;width:189.5pt;height:20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" stroked="f">
              <v:textbox>
                <w:txbxContent>
                  <w:p w14:paraId="76EFCF42" w14:textId="77777777" w:rsidR="009F5582" w:rsidRPr="00EF2E48" w:rsidRDefault="009F5582" w:rsidP="009F5582">
                    <w:pPr>
                      <w:jc w:val="right"/>
                      <w:rPr>
                        <w:sz w:val="18"/>
                      </w:rPr>
                    </w:pPr>
                    <w:r w:rsidRPr="00EF2E48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>
      <w:rPr>
        <w:sz w:val="14"/>
        <w:szCs w:val="14"/>
        <w:lang w:val="en-US"/>
      </w:rPr>
      <w:t xml:space="preserve">Lift Consulting – Helena Rocha </w:t>
    </w:r>
    <w:r w:rsidRPr="007E65CB">
      <w:rPr>
        <w:sz w:val="14"/>
        <w:szCs w:val="14"/>
        <w:lang w:val="en-US"/>
      </w:rPr>
      <w:br/>
    </w:r>
    <w:r w:rsidRPr="00857D6B">
      <w:rPr>
        <w:sz w:val="14"/>
        <w:szCs w:val="14"/>
        <w:lang w:val="fr-FR"/>
      </w:rPr>
      <w:t>Email:</w:t>
    </w:r>
    <w:r w:rsidRPr="00857D6B">
      <w:rPr>
        <w:color w:val="244061"/>
        <w:sz w:val="14"/>
        <w:szCs w:val="14"/>
        <w:lang w:val="fr-FR"/>
      </w:rPr>
      <w:t xml:space="preserve"> </w:t>
    </w:r>
    <w:r>
      <w:rPr>
        <w:sz w:val="14"/>
        <w:szCs w:val="14"/>
        <w:lang w:val="fr-FR"/>
      </w:rPr>
      <w:t>helena.rocha@lift.pt</w:t>
    </w:r>
    <w:r w:rsidRPr="008F4B6B">
      <w:rPr>
        <w:lang w:val="en-US"/>
      </w:rPr>
      <w:br/>
    </w:r>
    <w:r w:rsidRPr="00857D6B">
      <w:rPr>
        <w:sz w:val="14"/>
        <w:szCs w:val="14"/>
        <w:lang w:val="fr-FR"/>
      </w:rPr>
      <w:t xml:space="preserve">Tel.: </w:t>
    </w:r>
    <w:r>
      <w:rPr>
        <w:sz w:val="14"/>
        <w:szCs w:val="14"/>
        <w:lang w:val="fr-FR"/>
      </w:rPr>
      <w:t>917 176 862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5AACE" w14:textId="3D14C521" w:rsidR="007051F6" w:rsidRPr="003E02E3" w:rsidRDefault="007051F6" w:rsidP="007051F6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6"/>
        <w:szCs w:val="16"/>
      </w:rPr>
    </w:pPr>
    <w:r w:rsidRPr="003E02E3"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71040" behindDoc="1" locked="0" layoutInCell="1" allowOverlap="1" wp14:anchorId="7AC6437E" wp14:editId="7E9F00D6">
          <wp:simplePos x="0" y="0"/>
          <wp:positionH relativeFrom="column">
            <wp:posOffset>4543425</wp:posOffset>
          </wp:positionH>
          <wp:positionV relativeFrom="paragraph">
            <wp:posOffset>59690</wp:posOffset>
          </wp:positionV>
          <wp:extent cx="1126490" cy="321945"/>
          <wp:effectExtent l="0" t="0" r="0" b="1905"/>
          <wp:wrapTight wrapText="bothSides">
            <wp:wrapPolygon edited="0">
              <wp:start x="0" y="0"/>
              <wp:lineTo x="0" y="20450"/>
              <wp:lineTo x="21186" y="20450"/>
              <wp:lineTo x="21186" y="0"/>
              <wp:lineTo x="0" y="0"/>
            </wp:wrapPolygon>
          </wp:wrapTight>
          <wp:docPr id="32" name="Imagem 4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321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02E3">
      <w:rPr>
        <w:color w:val="auto"/>
        <w:sz w:val="16"/>
        <w:szCs w:val="16"/>
      </w:rPr>
      <w:t>Para mais informações, por favor conta</w:t>
    </w:r>
    <w:r w:rsidR="00A25AC1">
      <w:rPr>
        <w:color w:val="auto"/>
        <w:sz w:val="16"/>
        <w:szCs w:val="16"/>
      </w:rPr>
      <w:t>c</w:t>
    </w:r>
    <w:r w:rsidRPr="003E02E3">
      <w:rPr>
        <w:color w:val="auto"/>
        <w:sz w:val="16"/>
        <w:szCs w:val="16"/>
      </w:rPr>
      <w:t>te:</w:t>
    </w:r>
  </w:p>
  <w:p w14:paraId="48C67EDF" w14:textId="561BB86E" w:rsidR="007051F6" w:rsidRPr="003E02E3" w:rsidRDefault="007051F6" w:rsidP="007051F6">
    <w:pPr>
      <w:pStyle w:val="Rodap"/>
      <w:jc w:val="left"/>
      <w:rPr>
        <w:sz w:val="16"/>
        <w:szCs w:val="16"/>
        <w:lang w:val="en-US"/>
      </w:rPr>
    </w:pPr>
    <w:r w:rsidRPr="003E02E3">
      <w:rPr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231825F2" wp14:editId="3FF3B709">
              <wp:simplePos x="0" y="0"/>
              <wp:positionH relativeFrom="column">
                <wp:posOffset>3379470</wp:posOffset>
              </wp:positionH>
              <wp:positionV relativeFrom="paragraph">
                <wp:posOffset>269240</wp:posOffset>
              </wp:positionV>
              <wp:extent cx="2406650" cy="262255"/>
              <wp:effectExtent l="0" t="0" r="0" b="4445"/>
              <wp:wrapNone/>
              <wp:docPr id="13" name="Caixa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0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74816A" w14:textId="77777777" w:rsidR="007051F6" w:rsidRDefault="007051F6" w:rsidP="007051F6">
                          <w:pPr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825F2" id="_x0000_t202" coordsize="21600,21600" o:spt="202" path="m,l,21600r21600,l21600,xe">
              <v:stroke joinstyle="miter"/>
              <v:path gradientshapeok="t" o:connecttype="rect"/>
            </v:shapetype>
            <v:shape id="Caixa de texto 13" o:spid="_x0000_s1027" type="#_x0000_t202" style="position:absolute;margin-left:266.1pt;margin-top:21.2pt;width:189.5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" stroked="f">
              <v:textbox>
                <w:txbxContent>
                  <w:p w14:paraId="7074816A" w14:textId="77777777" w:rsidR="007051F6" w:rsidRDefault="007051F6" w:rsidP="007051F6">
                    <w:pPr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Pr="003E02E3">
      <w:rPr>
        <w:sz w:val="16"/>
        <w:szCs w:val="16"/>
        <w:lang w:val="en-US"/>
      </w:rPr>
      <w:t xml:space="preserve">Lift Consulting – Helena Rocha </w:t>
    </w:r>
    <w:r w:rsidRPr="003E02E3">
      <w:rPr>
        <w:sz w:val="16"/>
        <w:szCs w:val="16"/>
        <w:lang w:val="en-US"/>
      </w:rPr>
      <w:br/>
    </w:r>
    <w:r w:rsidRPr="003E02E3">
      <w:rPr>
        <w:sz w:val="16"/>
        <w:szCs w:val="16"/>
        <w:lang w:val="fr-FR"/>
      </w:rPr>
      <w:t>Email:</w:t>
    </w:r>
    <w:r w:rsidRPr="003E02E3">
      <w:rPr>
        <w:color w:val="244061"/>
        <w:sz w:val="16"/>
        <w:szCs w:val="16"/>
        <w:lang w:val="fr-FR"/>
      </w:rPr>
      <w:t xml:space="preserve"> </w:t>
    </w:r>
    <w:r w:rsidRPr="003E02E3">
      <w:rPr>
        <w:sz w:val="16"/>
        <w:szCs w:val="16"/>
        <w:lang w:val="fr-FR"/>
      </w:rPr>
      <w:t>helena.rocha@lift.pt</w:t>
    </w:r>
    <w:r w:rsidRPr="003E02E3">
      <w:rPr>
        <w:sz w:val="16"/>
        <w:szCs w:val="16"/>
        <w:lang w:val="en-US"/>
      </w:rPr>
      <w:br/>
    </w:r>
    <w:r w:rsidRPr="003E02E3">
      <w:rPr>
        <w:sz w:val="16"/>
        <w:szCs w:val="16"/>
        <w:lang w:val="fr-FR"/>
      </w:rPr>
      <w:t>Tel.: 917 176 862</w:t>
    </w:r>
  </w:p>
  <w:p w14:paraId="67AF60CF" w14:textId="4552AD83" w:rsidR="00BC0CF5" w:rsidRPr="007E65CB" w:rsidRDefault="00BC0CF5" w:rsidP="00474E62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7E65CB">
      <w:rPr>
        <w:color w:val="auto"/>
        <w:sz w:val="18"/>
        <w:szCs w:val="16"/>
        <w:lang w:val="en-US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1A330" w14:textId="77777777" w:rsidR="00F43653" w:rsidRDefault="00F43653" w:rsidP="002F541E">
      <w:pPr>
        <w:spacing w:line="240" w:lineRule="auto"/>
      </w:pPr>
      <w:r>
        <w:separator/>
      </w:r>
    </w:p>
  </w:footnote>
  <w:footnote w:type="continuationSeparator" w:id="0">
    <w:p w14:paraId="73A926DF" w14:textId="77777777" w:rsidR="00F43653" w:rsidRDefault="00F43653" w:rsidP="002F541E">
      <w:pPr>
        <w:spacing w:line="240" w:lineRule="auto"/>
      </w:pPr>
      <w:r>
        <w:continuationSeparator/>
      </w:r>
    </w:p>
  </w:footnote>
  <w:footnote w:type="continuationNotice" w:id="1">
    <w:p w14:paraId="666C4A49" w14:textId="77777777" w:rsidR="00F43653" w:rsidRDefault="00F4365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6E12" w14:textId="3FCDF452" w:rsidR="00BC0CF5" w:rsidRDefault="00BC0CF5" w:rsidP="00E45DBD">
    <w:pPr>
      <w:pStyle w:val="Cabealho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72385239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99B6B0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" fillcolor="#009fdf [3209]" stroked="f" strokeweight="2pt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725220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" fillcolor="#009fdf [3209]" stroked="f" strokeweight="2pt"/>
          </w:pict>
        </mc:Fallback>
      </mc:AlternateContent>
    </w:r>
    <w:r w:rsidRPr="001327BE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3A976" w14:textId="3691D564" w:rsidR="001E58EB" w:rsidRDefault="001E58EB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>
      <w:rPr>
        <w:noProof/>
        <w:lang w:val="en-GB" w:eastAsia="en-GB"/>
      </w:rPr>
      <w:drawing>
        <wp:anchor distT="0" distB="0" distL="114300" distR="114300" simplePos="0" relativeHeight="251667968" behindDoc="1" locked="0" layoutInCell="1" allowOverlap="1" wp14:anchorId="08BB4445" wp14:editId="133CC0C2">
          <wp:simplePos x="0" y="0"/>
          <wp:positionH relativeFrom="margin">
            <wp:posOffset>677241</wp:posOffset>
          </wp:positionH>
          <wp:positionV relativeFrom="paragraph">
            <wp:posOffset>-164134</wp:posOffset>
          </wp:positionV>
          <wp:extent cx="2188210" cy="1548765"/>
          <wp:effectExtent l="0" t="0" r="2540" b="0"/>
          <wp:wrapTight wrapText="bothSides">
            <wp:wrapPolygon edited="0">
              <wp:start x="0" y="0"/>
              <wp:lineTo x="0" y="21255"/>
              <wp:lineTo x="21437" y="21255"/>
              <wp:lineTo x="21437" y="0"/>
              <wp:lineTo x="0" y="0"/>
            </wp:wrapPolygon>
          </wp:wrapTight>
          <wp:docPr id="31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154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F049DB" w14:textId="3A645807" w:rsidR="002C23F6" w:rsidRDefault="00BC0CF5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47D0EAB9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10356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56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5C0C65" id="Rectangle 2" o:spid="_x0000_s1026" style="position:absolute;margin-left:511.3pt;margin-top:-35.35pt;width:11.35pt;height:8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" fillcolor="#009fdf [3209]" stroked="f" strokeweight="2pt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64DA8D51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10363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63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3BAFD" id="Rectangle 1" o:spid="_x0000_s1026" style="position:absolute;margin-left:-71.95pt;margin-top:-35.4pt;width:11.35pt;height:8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" fillcolor="#009fdf [3209]" stroked="f" strokeweight="2pt"/>
          </w:pict>
        </mc:Fallback>
      </mc:AlternateContent>
    </w:r>
    <w:r w:rsidR="007741FB">
      <w:t xml:space="preserve"> </w:t>
    </w:r>
  </w:p>
  <w:p w14:paraId="46B3E1B9" w14:textId="1B037F02" w:rsidR="00BC0CF5" w:rsidRDefault="007741FB" w:rsidP="001E58EB">
    <w:pPr>
      <w:pStyle w:val="Cabealho"/>
      <w:tabs>
        <w:tab w:val="clear" w:pos="4252"/>
        <w:tab w:val="clear" w:pos="8504"/>
      </w:tabs>
      <w:ind w:right="-472"/>
    </w:pPr>
    <w:r>
      <w:t xml:space="preserve">          </w:t>
    </w:r>
    <w:r w:rsidR="001E58EB">
      <w:rPr>
        <w:noProof/>
        <w:lang w:val="en-GB" w:eastAsia="en-GB"/>
      </w:rPr>
      <w:drawing>
        <wp:inline distT="0" distB="0" distL="0" distR="0" wp14:anchorId="702C3302" wp14:editId="03B05EF5">
          <wp:extent cx="1717481" cy="325484"/>
          <wp:effectExtent l="0" t="0" r="0" b="0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7771" cy="346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717EEE"/>
    <w:multiLevelType w:val="hybridMultilevel"/>
    <w:tmpl w:val="6D60639A"/>
    <w:lvl w:ilvl="0" w:tplc="766CA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7E8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05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0C8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4B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8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C0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E4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E42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490418">
    <w:abstractNumId w:val="29"/>
  </w:num>
  <w:num w:numId="2" w16cid:durableId="1438987224">
    <w:abstractNumId w:val="29"/>
  </w:num>
  <w:num w:numId="3" w16cid:durableId="1172257794">
    <w:abstractNumId w:val="29"/>
  </w:num>
  <w:num w:numId="4" w16cid:durableId="1634285034">
    <w:abstractNumId w:val="29"/>
  </w:num>
  <w:num w:numId="5" w16cid:durableId="1415319988">
    <w:abstractNumId w:val="8"/>
  </w:num>
  <w:num w:numId="6" w16cid:durableId="899679331">
    <w:abstractNumId w:val="34"/>
  </w:num>
  <w:num w:numId="7" w16cid:durableId="867066315">
    <w:abstractNumId w:val="22"/>
  </w:num>
  <w:num w:numId="8" w16cid:durableId="1033266828">
    <w:abstractNumId w:val="5"/>
  </w:num>
  <w:num w:numId="9" w16cid:durableId="1274439491">
    <w:abstractNumId w:val="1"/>
  </w:num>
  <w:num w:numId="10" w16cid:durableId="2033872625">
    <w:abstractNumId w:val="21"/>
  </w:num>
  <w:num w:numId="11" w16cid:durableId="641081993">
    <w:abstractNumId w:val="18"/>
  </w:num>
  <w:num w:numId="12" w16cid:durableId="1245146061">
    <w:abstractNumId w:val="9"/>
  </w:num>
  <w:num w:numId="13" w16cid:durableId="357316589">
    <w:abstractNumId w:val="17"/>
  </w:num>
  <w:num w:numId="14" w16cid:durableId="457139061">
    <w:abstractNumId w:val="24"/>
  </w:num>
  <w:num w:numId="15" w16cid:durableId="1386761904">
    <w:abstractNumId w:val="6"/>
  </w:num>
  <w:num w:numId="16" w16cid:durableId="653530435">
    <w:abstractNumId w:val="15"/>
  </w:num>
  <w:num w:numId="17" w16cid:durableId="1145077157">
    <w:abstractNumId w:val="32"/>
  </w:num>
  <w:num w:numId="18" w16cid:durableId="859784760">
    <w:abstractNumId w:val="13"/>
  </w:num>
  <w:num w:numId="19" w16cid:durableId="2118744055">
    <w:abstractNumId w:val="19"/>
  </w:num>
  <w:num w:numId="20" w16cid:durableId="347144833">
    <w:abstractNumId w:val="7"/>
  </w:num>
  <w:num w:numId="21" w16cid:durableId="20598159">
    <w:abstractNumId w:val="28"/>
  </w:num>
  <w:num w:numId="22" w16cid:durableId="1202283072">
    <w:abstractNumId w:val="16"/>
  </w:num>
  <w:num w:numId="23" w16cid:durableId="22903831">
    <w:abstractNumId w:val="3"/>
  </w:num>
  <w:num w:numId="24" w16cid:durableId="1248005871">
    <w:abstractNumId w:val="26"/>
  </w:num>
  <w:num w:numId="25" w16cid:durableId="1600063044">
    <w:abstractNumId w:val="0"/>
  </w:num>
  <w:num w:numId="26" w16cid:durableId="864438414">
    <w:abstractNumId w:val="10"/>
  </w:num>
  <w:num w:numId="27" w16cid:durableId="551621553">
    <w:abstractNumId w:val="23"/>
  </w:num>
  <w:num w:numId="28" w16cid:durableId="604653068">
    <w:abstractNumId w:val="20"/>
  </w:num>
  <w:num w:numId="29" w16cid:durableId="1921522376">
    <w:abstractNumId w:val="11"/>
  </w:num>
  <w:num w:numId="30" w16cid:durableId="490145591">
    <w:abstractNumId w:val="12"/>
  </w:num>
  <w:num w:numId="31" w16cid:durableId="805896974">
    <w:abstractNumId w:val="14"/>
  </w:num>
  <w:num w:numId="32" w16cid:durableId="1107578955">
    <w:abstractNumId w:val="2"/>
  </w:num>
  <w:num w:numId="33" w16cid:durableId="1897231301">
    <w:abstractNumId w:val="25"/>
  </w:num>
  <w:num w:numId="34" w16cid:durableId="883063379">
    <w:abstractNumId w:val="33"/>
  </w:num>
  <w:num w:numId="35" w16cid:durableId="1601647931">
    <w:abstractNumId w:val="27"/>
  </w:num>
  <w:num w:numId="36" w16cid:durableId="829097414">
    <w:abstractNumId w:val="31"/>
  </w:num>
  <w:num w:numId="37" w16cid:durableId="711613001">
    <w:abstractNumId w:val="30"/>
  </w:num>
  <w:num w:numId="38" w16cid:durableId="60365481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77"/>
    <w:rsid w:val="00003EB4"/>
    <w:rsid w:val="0000402F"/>
    <w:rsid w:val="00005986"/>
    <w:rsid w:val="00005C57"/>
    <w:rsid w:val="00007D19"/>
    <w:rsid w:val="000100C3"/>
    <w:rsid w:val="00011A9F"/>
    <w:rsid w:val="00011EA1"/>
    <w:rsid w:val="00012C8A"/>
    <w:rsid w:val="00013650"/>
    <w:rsid w:val="000139EE"/>
    <w:rsid w:val="00015266"/>
    <w:rsid w:val="000162B5"/>
    <w:rsid w:val="00016481"/>
    <w:rsid w:val="00016D0D"/>
    <w:rsid w:val="0001772C"/>
    <w:rsid w:val="000209D0"/>
    <w:rsid w:val="0002211C"/>
    <w:rsid w:val="00022A17"/>
    <w:rsid w:val="00023273"/>
    <w:rsid w:val="00023663"/>
    <w:rsid w:val="00024470"/>
    <w:rsid w:val="000244DE"/>
    <w:rsid w:val="0002624A"/>
    <w:rsid w:val="000266EF"/>
    <w:rsid w:val="00026CE9"/>
    <w:rsid w:val="00026D26"/>
    <w:rsid w:val="00027785"/>
    <w:rsid w:val="00027825"/>
    <w:rsid w:val="00027F6F"/>
    <w:rsid w:val="000301C3"/>
    <w:rsid w:val="00030796"/>
    <w:rsid w:val="00031E3E"/>
    <w:rsid w:val="00031ED8"/>
    <w:rsid w:val="00032EEB"/>
    <w:rsid w:val="000335F8"/>
    <w:rsid w:val="00033705"/>
    <w:rsid w:val="00033B4B"/>
    <w:rsid w:val="000343D0"/>
    <w:rsid w:val="00035CD2"/>
    <w:rsid w:val="000374DE"/>
    <w:rsid w:val="00037676"/>
    <w:rsid w:val="00041213"/>
    <w:rsid w:val="00041B9B"/>
    <w:rsid w:val="0004205F"/>
    <w:rsid w:val="0004223E"/>
    <w:rsid w:val="0004686C"/>
    <w:rsid w:val="00046EA3"/>
    <w:rsid w:val="00047AC6"/>
    <w:rsid w:val="00047F9A"/>
    <w:rsid w:val="00051FCC"/>
    <w:rsid w:val="00052A32"/>
    <w:rsid w:val="00052B90"/>
    <w:rsid w:val="000546FE"/>
    <w:rsid w:val="00054AA5"/>
    <w:rsid w:val="00055916"/>
    <w:rsid w:val="000559EE"/>
    <w:rsid w:val="000572D2"/>
    <w:rsid w:val="00057CA8"/>
    <w:rsid w:val="00060C31"/>
    <w:rsid w:val="000610A8"/>
    <w:rsid w:val="00061F31"/>
    <w:rsid w:val="000669E6"/>
    <w:rsid w:val="00067357"/>
    <w:rsid w:val="00071B8B"/>
    <w:rsid w:val="00072F2B"/>
    <w:rsid w:val="00075651"/>
    <w:rsid w:val="000760FC"/>
    <w:rsid w:val="000768BA"/>
    <w:rsid w:val="00076ED6"/>
    <w:rsid w:val="000776BA"/>
    <w:rsid w:val="00081294"/>
    <w:rsid w:val="000820CB"/>
    <w:rsid w:val="00082413"/>
    <w:rsid w:val="00082CCF"/>
    <w:rsid w:val="0008485E"/>
    <w:rsid w:val="00084B2A"/>
    <w:rsid w:val="00085A39"/>
    <w:rsid w:val="000861EF"/>
    <w:rsid w:val="00087EBD"/>
    <w:rsid w:val="000909F3"/>
    <w:rsid w:val="000918F4"/>
    <w:rsid w:val="00092F1B"/>
    <w:rsid w:val="000945F2"/>
    <w:rsid w:val="000962D2"/>
    <w:rsid w:val="00096D47"/>
    <w:rsid w:val="000973F8"/>
    <w:rsid w:val="000A1379"/>
    <w:rsid w:val="000A4368"/>
    <w:rsid w:val="000A457F"/>
    <w:rsid w:val="000A53BA"/>
    <w:rsid w:val="000A649D"/>
    <w:rsid w:val="000A74BD"/>
    <w:rsid w:val="000A7E29"/>
    <w:rsid w:val="000B01D0"/>
    <w:rsid w:val="000B01E6"/>
    <w:rsid w:val="000B0A4C"/>
    <w:rsid w:val="000B132F"/>
    <w:rsid w:val="000B1790"/>
    <w:rsid w:val="000B29E9"/>
    <w:rsid w:val="000B4F1B"/>
    <w:rsid w:val="000B568F"/>
    <w:rsid w:val="000B6375"/>
    <w:rsid w:val="000B65FB"/>
    <w:rsid w:val="000B6CDA"/>
    <w:rsid w:val="000B766E"/>
    <w:rsid w:val="000C1A96"/>
    <w:rsid w:val="000C2454"/>
    <w:rsid w:val="000C5811"/>
    <w:rsid w:val="000C618F"/>
    <w:rsid w:val="000C64BF"/>
    <w:rsid w:val="000C696F"/>
    <w:rsid w:val="000D027B"/>
    <w:rsid w:val="000D0DBA"/>
    <w:rsid w:val="000D1243"/>
    <w:rsid w:val="000D1526"/>
    <w:rsid w:val="000D26CE"/>
    <w:rsid w:val="000D3206"/>
    <w:rsid w:val="000D36F0"/>
    <w:rsid w:val="000D3FD8"/>
    <w:rsid w:val="000D5FAA"/>
    <w:rsid w:val="000D6A1F"/>
    <w:rsid w:val="000D6A26"/>
    <w:rsid w:val="000D6AD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BA3"/>
    <w:rsid w:val="000E5E1E"/>
    <w:rsid w:val="000E65F6"/>
    <w:rsid w:val="000E7422"/>
    <w:rsid w:val="000E7D90"/>
    <w:rsid w:val="000F1036"/>
    <w:rsid w:val="000F1ECD"/>
    <w:rsid w:val="000F2B1C"/>
    <w:rsid w:val="000F43EA"/>
    <w:rsid w:val="000F5D36"/>
    <w:rsid w:val="001004B8"/>
    <w:rsid w:val="00101937"/>
    <w:rsid w:val="00101DBA"/>
    <w:rsid w:val="0010203B"/>
    <w:rsid w:val="00102FAB"/>
    <w:rsid w:val="0010385C"/>
    <w:rsid w:val="00105887"/>
    <w:rsid w:val="0010663E"/>
    <w:rsid w:val="00106995"/>
    <w:rsid w:val="00107A3F"/>
    <w:rsid w:val="00107B00"/>
    <w:rsid w:val="00110945"/>
    <w:rsid w:val="00110A3B"/>
    <w:rsid w:val="00110F05"/>
    <w:rsid w:val="0011140A"/>
    <w:rsid w:val="00111CE4"/>
    <w:rsid w:val="00114091"/>
    <w:rsid w:val="0011543E"/>
    <w:rsid w:val="00115C50"/>
    <w:rsid w:val="00115D34"/>
    <w:rsid w:val="0011604F"/>
    <w:rsid w:val="0011609D"/>
    <w:rsid w:val="00116589"/>
    <w:rsid w:val="00116F00"/>
    <w:rsid w:val="001174A8"/>
    <w:rsid w:val="00121230"/>
    <w:rsid w:val="0012147E"/>
    <w:rsid w:val="0012164D"/>
    <w:rsid w:val="001227E6"/>
    <w:rsid w:val="00122D5C"/>
    <w:rsid w:val="00124B6E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ADA"/>
    <w:rsid w:val="00134D0A"/>
    <w:rsid w:val="00134D78"/>
    <w:rsid w:val="00134EC1"/>
    <w:rsid w:val="001354B9"/>
    <w:rsid w:val="00136F3E"/>
    <w:rsid w:val="001376EB"/>
    <w:rsid w:val="00141195"/>
    <w:rsid w:val="00141D57"/>
    <w:rsid w:val="00141F19"/>
    <w:rsid w:val="0014268D"/>
    <w:rsid w:val="0014334A"/>
    <w:rsid w:val="0014410A"/>
    <w:rsid w:val="00145E1F"/>
    <w:rsid w:val="00147711"/>
    <w:rsid w:val="001477CF"/>
    <w:rsid w:val="00150B1A"/>
    <w:rsid w:val="00154193"/>
    <w:rsid w:val="00154A3C"/>
    <w:rsid w:val="00160344"/>
    <w:rsid w:val="00161358"/>
    <w:rsid w:val="00161954"/>
    <w:rsid w:val="00161F9C"/>
    <w:rsid w:val="00163255"/>
    <w:rsid w:val="00163617"/>
    <w:rsid w:val="00163E47"/>
    <w:rsid w:val="00165E6A"/>
    <w:rsid w:val="001676CE"/>
    <w:rsid w:val="0017033C"/>
    <w:rsid w:val="0017116E"/>
    <w:rsid w:val="001719EB"/>
    <w:rsid w:val="00171FF3"/>
    <w:rsid w:val="0017328A"/>
    <w:rsid w:val="00173ADE"/>
    <w:rsid w:val="00173F4D"/>
    <w:rsid w:val="0017574D"/>
    <w:rsid w:val="0017576D"/>
    <w:rsid w:val="00177294"/>
    <w:rsid w:val="001774CD"/>
    <w:rsid w:val="0018049B"/>
    <w:rsid w:val="00180607"/>
    <w:rsid w:val="001812FE"/>
    <w:rsid w:val="00181C38"/>
    <w:rsid w:val="001826BD"/>
    <w:rsid w:val="00182F01"/>
    <w:rsid w:val="00185596"/>
    <w:rsid w:val="001928B1"/>
    <w:rsid w:val="0019334E"/>
    <w:rsid w:val="001938DD"/>
    <w:rsid w:val="001943EA"/>
    <w:rsid w:val="00194DCD"/>
    <w:rsid w:val="00196BCD"/>
    <w:rsid w:val="001A316B"/>
    <w:rsid w:val="001A58CE"/>
    <w:rsid w:val="001A790F"/>
    <w:rsid w:val="001B01E1"/>
    <w:rsid w:val="001B02D3"/>
    <w:rsid w:val="001B03F2"/>
    <w:rsid w:val="001B17D3"/>
    <w:rsid w:val="001B22BE"/>
    <w:rsid w:val="001B2D52"/>
    <w:rsid w:val="001B2D67"/>
    <w:rsid w:val="001B3A54"/>
    <w:rsid w:val="001B3C12"/>
    <w:rsid w:val="001B534B"/>
    <w:rsid w:val="001B53C7"/>
    <w:rsid w:val="001B5E9E"/>
    <w:rsid w:val="001B6892"/>
    <w:rsid w:val="001B68F4"/>
    <w:rsid w:val="001B6E09"/>
    <w:rsid w:val="001C069B"/>
    <w:rsid w:val="001C0A0B"/>
    <w:rsid w:val="001C0BDC"/>
    <w:rsid w:val="001C0DF4"/>
    <w:rsid w:val="001C11D7"/>
    <w:rsid w:val="001C1793"/>
    <w:rsid w:val="001C22B8"/>
    <w:rsid w:val="001C2B2A"/>
    <w:rsid w:val="001C2E13"/>
    <w:rsid w:val="001C307B"/>
    <w:rsid w:val="001C3259"/>
    <w:rsid w:val="001C3E07"/>
    <w:rsid w:val="001C5150"/>
    <w:rsid w:val="001C5284"/>
    <w:rsid w:val="001C5CF2"/>
    <w:rsid w:val="001C6557"/>
    <w:rsid w:val="001C6860"/>
    <w:rsid w:val="001D0435"/>
    <w:rsid w:val="001D164B"/>
    <w:rsid w:val="001D3925"/>
    <w:rsid w:val="001D412B"/>
    <w:rsid w:val="001D4CE5"/>
    <w:rsid w:val="001D572A"/>
    <w:rsid w:val="001D5A4B"/>
    <w:rsid w:val="001D68F8"/>
    <w:rsid w:val="001D70B6"/>
    <w:rsid w:val="001D7D6D"/>
    <w:rsid w:val="001E0526"/>
    <w:rsid w:val="001E076F"/>
    <w:rsid w:val="001E33D7"/>
    <w:rsid w:val="001E3769"/>
    <w:rsid w:val="001E4451"/>
    <w:rsid w:val="001E5000"/>
    <w:rsid w:val="001E58EB"/>
    <w:rsid w:val="001E603F"/>
    <w:rsid w:val="001E6286"/>
    <w:rsid w:val="001E65D7"/>
    <w:rsid w:val="001E7271"/>
    <w:rsid w:val="001F119A"/>
    <w:rsid w:val="001F1F2B"/>
    <w:rsid w:val="001F1F44"/>
    <w:rsid w:val="001F212B"/>
    <w:rsid w:val="001F2D65"/>
    <w:rsid w:val="001F4DED"/>
    <w:rsid w:val="001F4E3E"/>
    <w:rsid w:val="001F5BE9"/>
    <w:rsid w:val="001F5C7A"/>
    <w:rsid w:val="001F5E01"/>
    <w:rsid w:val="001F72AB"/>
    <w:rsid w:val="001F74C0"/>
    <w:rsid w:val="00200015"/>
    <w:rsid w:val="00203146"/>
    <w:rsid w:val="00203833"/>
    <w:rsid w:val="0020660D"/>
    <w:rsid w:val="002078E5"/>
    <w:rsid w:val="00210451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9D7"/>
    <w:rsid w:val="00216BF8"/>
    <w:rsid w:val="00216E5F"/>
    <w:rsid w:val="00216ECD"/>
    <w:rsid w:val="00217C4D"/>
    <w:rsid w:val="0022166E"/>
    <w:rsid w:val="00223671"/>
    <w:rsid w:val="00223D5A"/>
    <w:rsid w:val="002255E9"/>
    <w:rsid w:val="00225B02"/>
    <w:rsid w:val="002275A6"/>
    <w:rsid w:val="002305B8"/>
    <w:rsid w:val="00231293"/>
    <w:rsid w:val="002312C5"/>
    <w:rsid w:val="00231A52"/>
    <w:rsid w:val="00231C8A"/>
    <w:rsid w:val="00231DD6"/>
    <w:rsid w:val="00232B15"/>
    <w:rsid w:val="002364C7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3B8"/>
    <w:rsid w:val="00250D8B"/>
    <w:rsid w:val="00250E6F"/>
    <w:rsid w:val="002512A9"/>
    <w:rsid w:val="00252B1D"/>
    <w:rsid w:val="002536D4"/>
    <w:rsid w:val="00253882"/>
    <w:rsid w:val="0025643A"/>
    <w:rsid w:val="0025658A"/>
    <w:rsid w:val="00256960"/>
    <w:rsid w:val="00257B84"/>
    <w:rsid w:val="00257D8F"/>
    <w:rsid w:val="00261835"/>
    <w:rsid w:val="00262110"/>
    <w:rsid w:val="0026219D"/>
    <w:rsid w:val="00262994"/>
    <w:rsid w:val="00263EF5"/>
    <w:rsid w:val="00265114"/>
    <w:rsid w:val="002653D8"/>
    <w:rsid w:val="002659AB"/>
    <w:rsid w:val="00267D86"/>
    <w:rsid w:val="00267F1D"/>
    <w:rsid w:val="00267FE1"/>
    <w:rsid w:val="00270B14"/>
    <w:rsid w:val="002719A8"/>
    <w:rsid w:val="0027371D"/>
    <w:rsid w:val="00274BE2"/>
    <w:rsid w:val="00274E62"/>
    <w:rsid w:val="00275A31"/>
    <w:rsid w:val="00275D30"/>
    <w:rsid w:val="002767C4"/>
    <w:rsid w:val="002767E7"/>
    <w:rsid w:val="00276ACA"/>
    <w:rsid w:val="00276B8E"/>
    <w:rsid w:val="00276BC7"/>
    <w:rsid w:val="0027727C"/>
    <w:rsid w:val="00280798"/>
    <w:rsid w:val="002815AD"/>
    <w:rsid w:val="00281E56"/>
    <w:rsid w:val="0028317C"/>
    <w:rsid w:val="002832BA"/>
    <w:rsid w:val="00283720"/>
    <w:rsid w:val="00284EF1"/>
    <w:rsid w:val="00285139"/>
    <w:rsid w:val="00285325"/>
    <w:rsid w:val="00285428"/>
    <w:rsid w:val="00285740"/>
    <w:rsid w:val="0028680F"/>
    <w:rsid w:val="0029033E"/>
    <w:rsid w:val="00290ACA"/>
    <w:rsid w:val="00290FD5"/>
    <w:rsid w:val="0029108C"/>
    <w:rsid w:val="002918C2"/>
    <w:rsid w:val="0029193E"/>
    <w:rsid w:val="002919DC"/>
    <w:rsid w:val="00292082"/>
    <w:rsid w:val="002920B1"/>
    <w:rsid w:val="00292191"/>
    <w:rsid w:val="002927C7"/>
    <w:rsid w:val="00293442"/>
    <w:rsid w:val="00293796"/>
    <w:rsid w:val="00293EFF"/>
    <w:rsid w:val="002958D8"/>
    <w:rsid w:val="00295F27"/>
    <w:rsid w:val="0029772E"/>
    <w:rsid w:val="002977B9"/>
    <w:rsid w:val="00297F97"/>
    <w:rsid w:val="002A04EA"/>
    <w:rsid w:val="002A176E"/>
    <w:rsid w:val="002A3527"/>
    <w:rsid w:val="002A4D40"/>
    <w:rsid w:val="002A5C8E"/>
    <w:rsid w:val="002A624A"/>
    <w:rsid w:val="002A6977"/>
    <w:rsid w:val="002A6B85"/>
    <w:rsid w:val="002A7FA5"/>
    <w:rsid w:val="002B090D"/>
    <w:rsid w:val="002B092A"/>
    <w:rsid w:val="002B0EF0"/>
    <w:rsid w:val="002B1659"/>
    <w:rsid w:val="002B18C1"/>
    <w:rsid w:val="002B2288"/>
    <w:rsid w:val="002B2DE2"/>
    <w:rsid w:val="002B3438"/>
    <w:rsid w:val="002B3BAD"/>
    <w:rsid w:val="002B5AFD"/>
    <w:rsid w:val="002B71F8"/>
    <w:rsid w:val="002B7BC1"/>
    <w:rsid w:val="002C0399"/>
    <w:rsid w:val="002C23F6"/>
    <w:rsid w:val="002C25B1"/>
    <w:rsid w:val="002C34B1"/>
    <w:rsid w:val="002C43C9"/>
    <w:rsid w:val="002C4DBB"/>
    <w:rsid w:val="002C5199"/>
    <w:rsid w:val="002C523C"/>
    <w:rsid w:val="002D0D34"/>
    <w:rsid w:val="002D133F"/>
    <w:rsid w:val="002D21B9"/>
    <w:rsid w:val="002D2FD8"/>
    <w:rsid w:val="002D3787"/>
    <w:rsid w:val="002D3D58"/>
    <w:rsid w:val="002D5091"/>
    <w:rsid w:val="002D5443"/>
    <w:rsid w:val="002D54E9"/>
    <w:rsid w:val="002D626D"/>
    <w:rsid w:val="002D6ACF"/>
    <w:rsid w:val="002D6F42"/>
    <w:rsid w:val="002E026B"/>
    <w:rsid w:val="002E090B"/>
    <w:rsid w:val="002E0AC0"/>
    <w:rsid w:val="002E1A89"/>
    <w:rsid w:val="002E2286"/>
    <w:rsid w:val="002E23F2"/>
    <w:rsid w:val="002E2525"/>
    <w:rsid w:val="002E36FC"/>
    <w:rsid w:val="002E735C"/>
    <w:rsid w:val="002F0046"/>
    <w:rsid w:val="002F0DD2"/>
    <w:rsid w:val="002F188E"/>
    <w:rsid w:val="002F298B"/>
    <w:rsid w:val="002F36B0"/>
    <w:rsid w:val="002F3D5D"/>
    <w:rsid w:val="002F41E6"/>
    <w:rsid w:val="002F428F"/>
    <w:rsid w:val="002F4832"/>
    <w:rsid w:val="002F4AF3"/>
    <w:rsid w:val="002F4B4C"/>
    <w:rsid w:val="002F541E"/>
    <w:rsid w:val="002F5E06"/>
    <w:rsid w:val="002F652E"/>
    <w:rsid w:val="0030064E"/>
    <w:rsid w:val="00300AE7"/>
    <w:rsid w:val="003011E3"/>
    <w:rsid w:val="00301E10"/>
    <w:rsid w:val="00302149"/>
    <w:rsid w:val="0030382D"/>
    <w:rsid w:val="0030392F"/>
    <w:rsid w:val="003049DC"/>
    <w:rsid w:val="00311AA1"/>
    <w:rsid w:val="00312FE8"/>
    <w:rsid w:val="00313932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F59"/>
    <w:rsid w:val="00332021"/>
    <w:rsid w:val="00332ADE"/>
    <w:rsid w:val="00332C0E"/>
    <w:rsid w:val="0033480F"/>
    <w:rsid w:val="003353A8"/>
    <w:rsid w:val="00335DF3"/>
    <w:rsid w:val="00335FD6"/>
    <w:rsid w:val="00336320"/>
    <w:rsid w:val="003400CF"/>
    <w:rsid w:val="003414FB"/>
    <w:rsid w:val="00341CD9"/>
    <w:rsid w:val="00341DFA"/>
    <w:rsid w:val="00342139"/>
    <w:rsid w:val="00342A36"/>
    <w:rsid w:val="00343288"/>
    <w:rsid w:val="00343EA0"/>
    <w:rsid w:val="00343EC1"/>
    <w:rsid w:val="00344E8C"/>
    <w:rsid w:val="00345BDC"/>
    <w:rsid w:val="00346E75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22AE"/>
    <w:rsid w:val="00352389"/>
    <w:rsid w:val="0035271A"/>
    <w:rsid w:val="00353ED3"/>
    <w:rsid w:val="00354058"/>
    <w:rsid w:val="0035776F"/>
    <w:rsid w:val="003603C0"/>
    <w:rsid w:val="003612B8"/>
    <w:rsid w:val="0036159D"/>
    <w:rsid w:val="00361704"/>
    <w:rsid w:val="00362E50"/>
    <w:rsid w:val="00363BD3"/>
    <w:rsid w:val="00363BE6"/>
    <w:rsid w:val="00364C27"/>
    <w:rsid w:val="0036510A"/>
    <w:rsid w:val="00365A32"/>
    <w:rsid w:val="00365E0A"/>
    <w:rsid w:val="00365EEC"/>
    <w:rsid w:val="00367142"/>
    <w:rsid w:val="00367DC9"/>
    <w:rsid w:val="00373C3C"/>
    <w:rsid w:val="003740F6"/>
    <w:rsid w:val="0037683D"/>
    <w:rsid w:val="00376971"/>
    <w:rsid w:val="0037762E"/>
    <w:rsid w:val="0037765C"/>
    <w:rsid w:val="00380541"/>
    <w:rsid w:val="00380AC2"/>
    <w:rsid w:val="00381611"/>
    <w:rsid w:val="0038439B"/>
    <w:rsid w:val="003843B0"/>
    <w:rsid w:val="00384492"/>
    <w:rsid w:val="00385410"/>
    <w:rsid w:val="00385698"/>
    <w:rsid w:val="0038757D"/>
    <w:rsid w:val="00391B51"/>
    <w:rsid w:val="0039271A"/>
    <w:rsid w:val="00392DE7"/>
    <w:rsid w:val="0039434B"/>
    <w:rsid w:val="00394FF4"/>
    <w:rsid w:val="00396C8D"/>
    <w:rsid w:val="00396C98"/>
    <w:rsid w:val="00397315"/>
    <w:rsid w:val="00397B3A"/>
    <w:rsid w:val="003A088D"/>
    <w:rsid w:val="003A1D51"/>
    <w:rsid w:val="003A1DD7"/>
    <w:rsid w:val="003A4B6E"/>
    <w:rsid w:val="003A58AE"/>
    <w:rsid w:val="003A58F6"/>
    <w:rsid w:val="003A5D54"/>
    <w:rsid w:val="003A72C7"/>
    <w:rsid w:val="003A7F38"/>
    <w:rsid w:val="003B1646"/>
    <w:rsid w:val="003B2132"/>
    <w:rsid w:val="003B2E25"/>
    <w:rsid w:val="003B3A51"/>
    <w:rsid w:val="003B55C8"/>
    <w:rsid w:val="003B57C1"/>
    <w:rsid w:val="003C0249"/>
    <w:rsid w:val="003C08DD"/>
    <w:rsid w:val="003C254C"/>
    <w:rsid w:val="003C38F3"/>
    <w:rsid w:val="003C3A5B"/>
    <w:rsid w:val="003C3B1D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9B4"/>
    <w:rsid w:val="003D0DBB"/>
    <w:rsid w:val="003D1876"/>
    <w:rsid w:val="003D254E"/>
    <w:rsid w:val="003D2829"/>
    <w:rsid w:val="003D39BD"/>
    <w:rsid w:val="003D3BAA"/>
    <w:rsid w:val="003D3E7C"/>
    <w:rsid w:val="003D5735"/>
    <w:rsid w:val="003D58E0"/>
    <w:rsid w:val="003D6FFC"/>
    <w:rsid w:val="003D736A"/>
    <w:rsid w:val="003D7E41"/>
    <w:rsid w:val="003E02E3"/>
    <w:rsid w:val="003E098C"/>
    <w:rsid w:val="003E0B6C"/>
    <w:rsid w:val="003E11A4"/>
    <w:rsid w:val="003E1CA1"/>
    <w:rsid w:val="003E1FF7"/>
    <w:rsid w:val="003E410F"/>
    <w:rsid w:val="003E582F"/>
    <w:rsid w:val="003E5B24"/>
    <w:rsid w:val="003E675A"/>
    <w:rsid w:val="003E6A4D"/>
    <w:rsid w:val="003E6AA0"/>
    <w:rsid w:val="003E7E2E"/>
    <w:rsid w:val="003F0984"/>
    <w:rsid w:val="003F0C27"/>
    <w:rsid w:val="003F197A"/>
    <w:rsid w:val="003F1FED"/>
    <w:rsid w:val="003F2D92"/>
    <w:rsid w:val="003F31AE"/>
    <w:rsid w:val="003F4068"/>
    <w:rsid w:val="003F46EB"/>
    <w:rsid w:val="003F5061"/>
    <w:rsid w:val="003F5104"/>
    <w:rsid w:val="003F73F8"/>
    <w:rsid w:val="0040167D"/>
    <w:rsid w:val="0040192D"/>
    <w:rsid w:val="00402214"/>
    <w:rsid w:val="00403C0E"/>
    <w:rsid w:val="00403EAB"/>
    <w:rsid w:val="0040416F"/>
    <w:rsid w:val="00404274"/>
    <w:rsid w:val="00406477"/>
    <w:rsid w:val="004072BC"/>
    <w:rsid w:val="00407658"/>
    <w:rsid w:val="004110B0"/>
    <w:rsid w:val="00411556"/>
    <w:rsid w:val="00412544"/>
    <w:rsid w:val="00413B69"/>
    <w:rsid w:val="00413F91"/>
    <w:rsid w:val="0041411F"/>
    <w:rsid w:val="00414575"/>
    <w:rsid w:val="00416E8D"/>
    <w:rsid w:val="00417507"/>
    <w:rsid w:val="00417F41"/>
    <w:rsid w:val="00423368"/>
    <w:rsid w:val="00424B5B"/>
    <w:rsid w:val="00424E78"/>
    <w:rsid w:val="00424EB2"/>
    <w:rsid w:val="004255CC"/>
    <w:rsid w:val="004258DC"/>
    <w:rsid w:val="00425EB8"/>
    <w:rsid w:val="00426C1C"/>
    <w:rsid w:val="0042725A"/>
    <w:rsid w:val="00427BB5"/>
    <w:rsid w:val="00430606"/>
    <w:rsid w:val="00432CBB"/>
    <w:rsid w:val="00434AC0"/>
    <w:rsid w:val="00435320"/>
    <w:rsid w:val="004355AE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4744"/>
    <w:rsid w:val="00444AB3"/>
    <w:rsid w:val="00444F12"/>
    <w:rsid w:val="00445B73"/>
    <w:rsid w:val="00446261"/>
    <w:rsid w:val="00446629"/>
    <w:rsid w:val="00447146"/>
    <w:rsid w:val="004477CA"/>
    <w:rsid w:val="00447B3A"/>
    <w:rsid w:val="0045055A"/>
    <w:rsid w:val="004512B3"/>
    <w:rsid w:val="00453140"/>
    <w:rsid w:val="00453481"/>
    <w:rsid w:val="0045391D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3374"/>
    <w:rsid w:val="00463579"/>
    <w:rsid w:val="00464468"/>
    <w:rsid w:val="00464D1A"/>
    <w:rsid w:val="00466B7B"/>
    <w:rsid w:val="00466CDC"/>
    <w:rsid w:val="004719CF"/>
    <w:rsid w:val="00472087"/>
    <w:rsid w:val="0047269D"/>
    <w:rsid w:val="00472E65"/>
    <w:rsid w:val="00473262"/>
    <w:rsid w:val="00474BF7"/>
    <w:rsid w:val="00474E62"/>
    <w:rsid w:val="0047602E"/>
    <w:rsid w:val="0047614E"/>
    <w:rsid w:val="00476F0A"/>
    <w:rsid w:val="00480A60"/>
    <w:rsid w:val="00482341"/>
    <w:rsid w:val="0048398E"/>
    <w:rsid w:val="004840BE"/>
    <w:rsid w:val="00484964"/>
    <w:rsid w:val="0048652F"/>
    <w:rsid w:val="00486C67"/>
    <w:rsid w:val="004870F3"/>
    <w:rsid w:val="00490230"/>
    <w:rsid w:val="0049115E"/>
    <w:rsid w:val="00491326"/>
    <w:rsid w:val="004915C7"/>
    <w:rsid w:val="00492318"/>
    <w:rsid w:val="004926F8"/>
    <w:rsid w:val="004930BB"/>
    <w:rsid w:val="0049442E"/>
    <w:rsid w:val="0049465C"/>
    <w:rsid w:val="0049486C"/>
    <w:rsid w:val="00494F52"/>
    <w:rsid w:val="004956F9"/>
    <w:rsid w:val="00495956"/>
    <w:rsid w:val="00496DC1"/>
    <w:rsid w:val="0049734C"/>
    <w:rsid w:val="0049767B"/>
    <w:rsid w:val="004A0379"/>
    <w:rsid w:val="004A0CF4"/>
    <w:rsid w:val="004A1890"/>
    <w:rsid w:val="004A3216"/>
    <w:rsid w:val="004A5375"/>
    <w:rsid w:val="004A5707"/>
    <w:rsid w:val="004A5E02"/>
    <w:rsid w:val="004A60B8"/>
    <w:rsid w:val="004A6237"/>
    <w:rsid w:val="004A66E0"/>
    <w:rsid w:val="004B00AA"/>
    <w:rsid w:val="004B1594"/>
    <w:rsid w:val="004B1BB7"/>
    <w:rsid w:val="004B2435"/>
    <w:rsid w:val="004B42B3"/>
    <w:rsid w:val="004B48D4"/>
    <w:rsid w:val="004C176B"/>
    <w:rsid w:val="004C1E2B"/>
    <w:rsid w:val="004C3930"/>
    <w:rsid w:val="004C67A2"/>
    <w:rsid w:val="004C6A87"/>
    <w:rsid w:val="004C6B2B"/>
    <w:rsid w:val="004C7A18"/>
    <w:rsid w:val="004D09FB"/>
    <w:rsid w:val="004D2AF1"/>
    <w:rsid w:val="004D3DD7"/>
    <w:rsid w:val="004D4C1B"/>
    <w:rsid w:val="004D4CB8"/>
    <w:rsid w:val="004D5273"/>
    <w:rsid w:val="004D58BB"/>
    <w:rsid w:val="004E07F6"/>
    <w:rsid w:val="004E1C83"/>
    <w:rsid w:val="004E2E4F"/>
    <w:rsid w:val="004E2F89"/>
    <w:rsid w:val="004E3F7D"/>
    <w:rsid w:val="004E3FD9"/>
    <w:rsid w:val="004E4F7D"/>
    <w:rsid w:val="004E537F"/>
    <w:rsid w:val="004E6EBF"/>
    <w:rsid w:val="004F05D9"/>
    <w:rsid w:val="004F1332"/>
    <w:rsid w:val="004F1CAC"/>
    <w:rsid w:val="004F361A"/>
    <w:rsid w:val="004F3DEF"/>
    <w:rsid w:val="004F79BB"/>
    <w:rsid w:val="00500167"/>
    <w:rsid w:val="00500805"/>
    <w:rsid w:val="005012CB"/>
    <w:rsid w:val="00501C8E"/>
    <w:rsid w:val="00501FFC"/>
    <w:rsid w:val="00502481"/>
    <w:rsid w:val="00505739"/>
    <w:rsid w:val="005060D2"/>
    <w:rsid w:val="00506D5E"/>
    <w:rsid w:val="00510442"/>
    <w:rsid w:val="00510576"/>
    <w:rsid w:val="00510599"/>
    <w:rsid w:val="00510912"/>
    <w:rsid w:val="00510FCE"/>
    <w:rsid w:val="00513181"/>
    <w:rsid w:val="005143A8"/>
    <w:rsid w:val="005151C3"/>
    <w:rsid w:val="00515C06"/>
    <w:rsid w:val="0051645E"/>
    <w:rsid w:val="0051793B"/>
    <w:rsid w:val="00517F95"/>
    <w:rsid w:val="005201A3"/>
    <w:rsid w:val="005207F7"/>
    <w:rsid w:val="00520EBA"/>
    <w:rsid w:val="00521F83"/>
    <w:rsid w:val="00523F6F"/>
    <w:rsid w:val="00524323"/>
    <w:rsid w:val="0052472E"/>
    <w:rsid w:val="00524E3D"/>
    <w:rsid w:val="00524F39"/>
    <w:rsid w:val="0052524C"/>
    <w:rsid w:val="00525BBF"/>
    <w:rsid w:val="005265EA"/>
    <w:rsid w:val="0052695A"/>
    <w:rsid w:val="00527337"/>
    <w:rsid w:val="00527918"/>
    <w:rsid w:val="00527E51"/>
    <w:rsid w:val="00527ED8"/>
    <w:rsid w:val="00527F96"/>
    <w:rsid w:val="0053001F"/>
    <w:rsid w:val="00530334"/>
    <w:rsid w:val="00530A1D"/>
    <w:rsid w:val="00532266"/>
    <w:rsid w:val="0053333C"/>
    <w:rsid w:val="005334E7"/>
    <w:rsid w:val="00536148"/>
    <w:rsid w:val="00536415"/>
    <w:rsid w:val="005365C2"/>
    <w:rsid w:val="00536C16"/>
    <w:rsid w:val="00537359"/>
    <w:rsid w:val="005375D2"/>
    <w:rsid w:val="005378A5"/>
    <w:rsid w:val="00541372"/>
    <w:rsid w:val="00545A54"/>
    <w:rsid w:val="00546242"/>
    <w:rsid w:val="0054689C"/>
    <w:rsid w:val="00547824"/>
    <w:rsid w:val="0055020E"/>
    <w:rsid w:val="00550558"/>
    <w:rsid w:val="00551872"/>
    <w:rsid w:val="005527A3"/>
    <w:rsid w:val="00553055"/>
    <w:rsid w:val="0055377F"/>
    <w:rsid w:val="00553809"/>
    <w:rsid w:val="00553890"/>
    <w:rsid w:val="0055493E"/>
    <w:rsid w:val="005556B7"/>
    <w:rsid w:val="005627BA"/>
    <w:rsid w:val="0056304C"/>
    <w:rsid w:val="00564227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762"/>
    <w:rsid w:val="005677F0"/>
    <w:rsid w:val="005707C6"/>
    <w:rsid w:val="00571726"/>
    <w:rsid w:val="005755A8"/>
    <w:rsid w:val="00577542"/>
    <w:rsid w:val="00577A38"/>
    <w:rsid w:val="005815F8"/>
    <w:rsid w:val="00581C1F"/>
    <w:rsid w:val="00582DE6"/>
    <w:rsid w:val="00585EF2"/>
    <w:rsid w:val="00586130"/>
    <w:rsid w:val="00586FB6"/>
    <w:rsid w:val="00587863"/>
    <w:rsid w:val="005908A6"/>
    <w:rsid w:val="00590D80"/>
    <w:rsid w:val="005913AD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6C1C"/>
    <w:rsid w:val="00596E70"/>
    <w:rsid w:val="00597391"/>
    <w:rsid w:val="005A0D48"/>
    <w:rsid w:val="005A1A77"/>
    <w:rsid w:val="005A1C37"/>
    <w:rsid w:val="005A21DC"/>
    <w:rsid w:val="005A2564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B77FB"/>
    <w:rsid w:val="005B7E88"/>
    <w:rsid w:val="005C10E0"/>
    <w:rsid w:val="005C1568"/>
    <w:rsid w:val="005C16BA"/>
    <w:rsid w:val="005C2B96"/>
    <w:rsid w:val="005C34D1"/>
    <w:rsid w:val="005C5FAE"/>
    <w:rsid w:val="005C669C"/>
    <w:rsid w:val="005C757A"/>
    <w:rsid w:val="005C7A46"/>
    <w:rsid w:val="005D010C"/>
    <w:rsid w:val="005D0160"/>
    <w:rsid w:val="005D1675"/>
    <w:rsid w:val="005D1DCF"/>
    <w:rsid w:val="005D2BD8"/>
    <w:rsid w:val="005D3F83"/>
    <w:rsid w:val="005D53CB"/>
    <w:rsid w:val="005D57DE"/>
    <w:rsid w:val="005D7097"/>
    <w:rsid w:val="005E0B28"/>
    <w:rsid w:val="005E1AC8"/>
    <w:rsid w:val="005E1E06"/>
    <w:rsid w:val="005E23C8"/>
    <w:rsid w:val="005E3C85"/>
    <w:rsid w:val="005E3F66"/>
    <w:rsid w:val="005E4003"/>
    <w:rsid w:val="005E55CF"/>
    <w:rsid w:val="005E5C26"/>
    <w:rsid w:val="005E7449"/>
    <w:rsid w:val="005E7F98"/>
    <w:rsid w:val="005F0996"/>
    <w:rsid w:val="005F1F51"/>
    <w:rsid w:val="005F379C"/>
    <w:rsid w:val="005F4F3F"/>
    <w:rsid w:val="005F4FE1"/>
    <w:rsid w:val="005F5AC6"/>
    <w:rsid w:val="005F5DD3"/>
    <w:rsid w:val="005F634D"/>
    <w:rsid w:val="005F6E8F"/>
    <w:rsid w:val="00600B2E"/>
    <w:rsid w:val="00601231"/>
    <w:rsid w:val="006015EE"/>
    <w:rsid w:val="00601981"/>
    <w:rsid w:val="0060198A"/>
    <w:rsid w:val="00602823"/>
    <w:rsid w:val="0060294C"/>
    <w:rsid w:val="00603751"/>
    <w:rsid w:val="00604015"/>
    <w:rsid w:val="006045CA"/>
    <w:rsid w:val="00604855"/>
    <w:rsid w:val="00610E21"/>
    <w:rsid w:val="00611C35"/>
    <w:rsid w:val="00612A9C"/>
    <w:rsid w:val="00614DC0"/>
    <w:rsid w:val="00615D97"/>
    <w:rsid w:val="0062026E"/>
    <w:rsid w:val="006206A9"/>
    <w:rsid w:val="00620C4C"/>
    <w:rsid w:val="0062162A"/>
    <w:rsid w:val="00622A66"/>
    <w:rsid w:val="00622C29"/>
    <w:rsid w:val="00623089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560B"/>
    <w:rsid w:val="00635898"/>
    <w:rsid w:val="00635E6E"/>
    <w:rsid w:val="00636FAC"/>
    <w:rsid w:val="006375CF"/>
    <w:rsid w:val="006377E4"/>
    <w:rsid w:val="00637A24"/>
    <w:rsid w:val="006400E9"/>
    <w:rsid w:val="00640685"/>
    <w:rsid w:val="00641EC4"/>
    <w:rsid w:val="00642496"/>
    <w:rsid w:val="00643336"/>
    <w:rsid w:val="0064407C"/>
    <w:rsid w:val="00645DF3"/>
    <w:rsid w:val="00646DD0"/>
    <w:rsid w:val="00647CEE"/>
    <w:rsid w:val="00647CF5"/>
    <w:rsid w:val="0065030A"/>
    <w:rsid w:val="0065039D"/>
    <w:rsid w:val="0065100B"/>
    <w:rsid w:val="00651AD3"/>
    <w:rsid w:val="00652314"/>
    <w:rsid w:val="00652ECB"/>
    <w:rsid w:val="006533AF"/>
    <w:rsid w:val="0065346D"/>
    <w:rsid w:val="00655A5B"/>
    <w:rsid w:val="00655D33"/>
    <w:rsid w:val="006563BC"/>
    <w:rsid w:val="00656AA3"/>
    <w:rsid w:val="0065758B"/>
    <w:rsid w:val="0065791A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4D39"/>
    <w:rsid w:val="006653EA"/>
    <w:rsid w:val="006654A4"/>
    <w:rsid w:val="0066557F"/>
    <w:rsid w:val="006704DD"/>
    <w:rsid w:val="0067066F"/>
    <w:rsid w:val="00670A52"/>
    <w:rsid w:val="00671A7E"/>
    <w:rsid w:val="006729CA"/>
    <w:rsid w:val="00673072"/>
    <w:rsid w:val="006734BE"/>
    <w:rsid w:val="00673D5F"/>
    <w:rsid w:val="00674B02"/>
    <w:rsid w:val="006813B1"/>
    <w:rsid w:val="00682A95"/>
    <w:rsid w:val="00685D88"/>
    <w:rsid w:val="00686C04"/>
    <w:rsid w:val="006870B2"/>
    <w:rsid w:val="00687601"/>
    <w:rsid w:val="00690035"/>
    <w:rsid w:val="0069198B"/>
    <w:rsid w:val="0069239E"/>
    <w:rsid w:val="006924B0"/>
    <w:rsid w:val="00693506"/>
    <w:rsid w:val="00693513"/>
    <w:rsid w:val="006948E9"/>
    <w:rsid w:val="006950AA"/>
    <w:rsid w:val="006953C8"/>
    <w:rsid w:val="006960B3"/>
    <w:rsid w:val="0069645F"/>
    <w:rsid w:val="0069653E"/>
    <w:rsid w:val="006967C4"/>
    <w:rsid w:val="00696E0E"/>
    <w:rsid w:val="00696F1C"/>
    <w:rsid w:val="006A0256"/>
    <w:rsid w:val="006A143C"/>
    <w:rsid w:val="006A295D"/>
    <w:rsid w:val="006A29A1"/>
    <w:rsid w:val="006A2F6B"/>
    <w:rsid w:val="006A351E"/>
    <w:rsid w:val="006A3E95"/>
    <w:rsid w:val="006A5651"/>
    <w:rsid w:val="006A62D7"/>
    <w:rsid w:val="006B2BA0"/>
    <w:rsid w:val="006B2BC8"/>
    <w:rsid w:val="006B3959"/>
    <w:rsid w:val="006B474A"/>
    <w:rsid w:val="006B4A56"/>
    <w:rsid w:val="006B575E"/>
    <w:rsid w:val="006B59FE"/>
    <w:rsid w:val="006B6F88"/>
    <w:rsid w:val="006B7AAC"/>
    <w:rsid w:val="006B7D55"/>
    <w:rsid w:val="006C02C7"/>
    <w:rsid w:val="006C0526"/>
    <w:rsid w:val="006C7030"/>
    <w:rsid w:val="006D0E4E"/>
    <w:rsid w:val="006D32F0"/>
    <w:rsid w:val="006D3793"/>
    <w:rsid w:val="006D3C70"/>
    <w:rsid w:val="006D4EE1"/>
    <w:rsid w:val="006D57D4"/>
    <w:rsid w:val="006D6B10"/>
    <w:rsid w:val="006E0CE9"/>
    <w:rsid w:val="006E1A69"/>
    <w:rsid w:val="006E2C59"/>
    <w:rsid w:val="006E39B9"/>
    <w:rsid w:val="006E4AA0"/>
    <w:rsid w:val="006E4C4E"/>
    <w:rsid w:val="006E6764"/>
    <w:rsid w:val="006E7271"/>
    <w:rsid w:val="006E7972"/>
    <w:rsid w:val="006E7BE9"/>
    <w:rsid w:val="006F0DA1"/>
    <w:rsid w:val="006F0FC8"/>
    <w:rsid w:val="006F13FD"/>
    <w:rsid w:val="006F2DE5"/>
    <w:rsid w:val="006F32F1"/>
    <w:rsid w:val="006F3A14"/>
    <w:rsid w:val="006F3D58"/>
    <w:rsid w:val="006F4402"/>
    <w:rsid w:val="006F4C99"/>
    <w:rsid w:val="006F4F4F"/>
    <w:rsid w:val="006F66F3"/>
    <w:rsid w:val="006F7912"/>
    <w:rsid w:val="00700408"/>
    <w:rsid w:val="00701C87"/>
    <w:rsid w:val="00701CAD"/>
    <w:rsid w:val="00703A65"/>
    <w:rsid w:val="0070486C"/>
    <w:rsid w:val="007051F6"/>
    <w:rsid w:val="00705575"/>
    <w:rsid w:val="00705B1B"/>
    <w:rsid w:val="00712128"/>
    <w:rsid w:val="00713D14"/>
    <w:rsid w:val="00715623"/>
    <w:rsid w:val="00715BB2"/>
    <w:rsid w:val="00716FF0"/>
    <w:rsid w:val="00717F49"/>
    <w:rsid w:val="00720010"/>
    <w:rsid w:val="0072014B"/>
    <w:rsid w:val="00720494"/>
    <w:rsid w:val="0072135B"/>
    <w:rsid w:val="00721D42"/>
    <w:rsid w:val="00723239"/>
    <w:rsid w:val="00723383"/>
    <w:rsid w:val="0072474B"/>
    <w:rsid w:val="00725820"/>
    <w:rsid w:val="00725E01"/>
    <w:rsid w:val="00725EC7"/>
    <w:rsid w:val="007260B1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90"/>
    <w:rsid w:val="007325E1"/>
    <w:rsid w:val="00732A59"/>
    <w:rsid w:val="00735088"/>
    <w:rsid w:val="00736879"/>
    <w:rsid w:val="00737590"/>
    <w:rsid w:val="00741D20"/>
    <w:rsid w:val="007429AD"/>
    <w:rsid w:val="00742EA3"/>
    <w:rsid w:val="00742EF0"/>
    <w:rsid w:val="00743431"/>
    <w:rsid w:val="0074674A"/>
    <w:rsid w:val="00747F39"/>
    <w:rsid w:val="00747FA0"/>
    <w:rsid w:val="0075063B"/>
    <w:rsid w:val="007528A0"/>
    <w:rsid w:val="00753AAE"/>
    <w:rsid w:val="00753E2A"/>
    <w:rsid w:val="00755B1D"/>
    <w:rsid w:val="00756864"/>
    <w:rsid w:val="00757B8D"/>
    <w:rsid w:val="007607FE"/>
    <w:rsid w:val="007608B6"/>
    <w:rsid w:val="0076207D"/>
    <w:rsid w:val="007630F8"/>
    <w:rsid w:val="007631AA"/>
    <w:rsid w:val="00765DA7"/>
    <w:rsid w:val="00766E4D"/>
    <w:rsid w:val="00767AB0"/>
    <w:rsid w:val="00767B43"/>
    <w:rsid w:val="007706A4"/>
    <w:rsid w:val="00772093"/>
    <w:rsid w:val="0077230F"/>
    <w:rsid w:val="007724A7"/>
    <w:rsid w:val="00773A00"/>
    <w:rsid w:val="007741CE"/>
    <w:rsid w:val="007741FB"/>
    <w:rsid w:val="007742F9"/>
    <w:rsid w:val="00774779"/>
    <w:rsid w:val="0077485E"/>
    <w:rsid w:val="00774A97"/>
    <w:rsid w:val="00775387"/>
    <w:rsid w:val="00775D9A"/>
    <w:rsid w:val="007765E8"/>
    <w:rsid w:val="00777582"/>
    <w:rsid w:val="00782F81"/>
    <w:rsid w:val="007847E4"/>
    <w:rsid w:val="00784CB7"/>
    <w:rsid w:val="00785FFD"/>
    <w:rsid w:val="00786C94"/>
    <w:rsid w:val="00790DFB"/>
    <w:rsid w:val="00791679"/>
    <w:rsid w:val="007916F0"/>
    <w:rsid w:val="00794208"/>
    <w:rsid w:val="00795766"/>
    <w:rsid w:val="0079664F"/>
    <w:rsid w:val="007969F3"/>
    <w:rsid w:val="00796D5B"/>
    <w:rsid w:val="007975C6"/>
    <w:rsid w:val="00797A83"/>
    <w:rsid w:val="007A072A"/>
    <w:rsid w:val="007A0909"/>
    <w:rsid w:val="007A138F"/>
    <w:rsid w:val="007A1F56"/>
    <w:rsid w:val="007A4E79"/>
    <w:rsid w:val="007A605F"/>
    <w:rsid w:val="007A6101"/>
    <w:rsid w:val="007A6696"/>
    <w:rsid w:val="007B1EE8"/>
    <w:rsid w:val="007B25E3"/>
    <w:rsid w:val="007B3D79"/>
    <w:rsid w:val="007B4AF4"/>
    <w:rsid w:val="007B4C36"/>
    <w:rsid w:val="007B4F15"/>
    <w:rsid w:val="007B51A8"/>
    <w:rsid w:val="007B65FC"/>
    <w:rsid w:val="007B7368"/>
    <w:rsid w:val="007C2A96"/>
    <w:rsid w:val="007C300A"/>
    <w:rsid w:val="007C5196"/>
    <w:rsid w:val="007C59FD"/>
    <w:rsid w:val="007C698D"/>
    <w:rsid w:val="007C6C25"/>
    <w:rsid w:val="007C73F5"/>
    <w:rsid w:val="007D0249"/>
    <w:rsid w:val="007D1C5B"/>
    <w:rsid w:val="007D2398"/>
    <w:rsid w:val="007D2682"/>
    <w:rsid w:val="007D32C4"/>
    <w:rsid w:val="007D32CB"/>
    <w:rsid w:val="007D5035"/>
    <w:rsid w:val="007D6462"/>
    <w:rsid w:val="007D68E7"/>
    <w:rsid w:val="007D6B6B"/>
    <w:rsid w:val="007D7409"/>
    <w:rsid w:val="007E14B1"/>
    <w:rsid w:val="007E1975"/>
    <w:rsid w:val="007E405A"/>
    <w:rsid w:val="007E489A"/>
    <w:rsid w:val="007E4B77"/>
    <w:rsid w:val="007E4FB7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2A30"/>
    <w:rsid w:val="007F42E3"/>
    <w:rsid w:val="007F455E"/>
    <w:rsid w:val="007F465D"/>
    <w:rsid w:val="007F4F9D"/>
    <w:rsid w:val="007F6A7B"/>
    <w:rsid w:val="007F6AEE"/>
    <w:rsid w:val="007F7AAD"/>
    <w:rsid w:val="00802693"/>
    <w:rsid w:val="00802AC5"/>
    <w:rsid w:val="00804AC2"/>
    <w:rsid w:val="008052B5"/>
    <w:rsid w:val="0080545D"/>
    <w:rsid w:val="00806023"/>
    <w:rsid w:val="0080644C"/>
    <w:rsid w:val="00810375"/>
    <w:rsid w:val="00810C39"/>
    <w:rsid w:val="00812226"/>
    <w:rsid w:val="00812A53"/>
    <w:rsid w:val="008136C9"/>
    <w:rsid w:val="0081429D"/>
    <w:rsid w:val="00814AF2"/>
    <w:rsid w:val="0081527C"/>
    <w:rsid w:val="00815500"/>
    <w:rsid w:val="00815832"/>
    <w:rsid w:val="00815BD5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2B0E"/>
    <w:rsid w:val="00832F75"/>
    <w:rsid w:val="00834F6D"/>
    <w:rsid w:val="00835982"/>
    <w:rsid w:val="00837521"/>
    <w:rsid w:val="00837F43"/>
    <w:rsid w:val="0084077B"/>
    <w:rsid w:val="00840D9B"/>
    <w:rsid w:val="00845756"/>
    <w:rsid w:val="00846A2E"/>
    <w:rsid w:val="008475E1"/>
    <w:rsid w:val="00850411"/>
    <w:rsid w:val="0085244B"/>
    <w:rsid w:val="0085368A"/>
    <w:rsid w:val="00853A03"/>
    <w:rsid w:val="00853B44"/>
    <w:rsid w:val="0085583F"/>
    <w:rsid w:val="00855C6D"/>
    <w:rsid w:val="00855F98"/>
    <w:rsid w:val="008579AF"/>
    <w:rsid w:val="008579FE"/>
    <w:rsid w:val="008602FE"/>
    <w:rsid w:val="008606A2"/>
    <w:rsid w:val="008606CC"/>
    <w:rsid w:val="008608F3"/>
    <w:rsid w:val="008611E8"/>
    <w:rsid w:val="00861604"/>
    <w:rsid w:val="00861FC9"/>
    <w:rsid w:val="0086259F"/>
    <w:rsid w:val="00863165"/>
    <w:rsid w:val="008634ED"/>
    <w:rsid w:val="00863898"/>
    <w:rsid w:val="008642F8"/>
    <w:rsid w:val="00865434"/>
    <w:rsid w:val="00865AE6"/>
    <w:rsid w:val="00867D29"/>
    <w:rsid w:val="00867DFD"/>
    <w:rsid w:val="00871B93"/>
    <w:rsid w:val="008733B2"/>
    <w:rsid w:val="00873F44"/>
    <w:rsid w:val="00874DC6"/>
    <w:rsid w:val="00875F49"/>
    <w:rsid w:val="00876BC0"/>
    <w:rsid w:val="008802C7"/>
    <w:rsid w:val="00880656"/>
    <w:rsid w:val="00880DD7"/>
    <w:rsid w:val="00881382"/>
    <w:rsid w:val="00882D86"/>
    <w:rsid w:val="00882FB6"/>
    <w:rsid w:val="008832A0"/>
    <w:rsid w:val="008834A2"/>
    <w:rsid w:val="0088398C"/>
    <w:rsid w:val="00883B69"/>
    <w:rsid w:val="0088552A"/>
    <w:rsid w:val="008862AB"/>
    <w:rsid w:val="00886D78"/>
    <w:rsid w:val="00886FAF"/>
    <w:rsid w:val="0089380D"/>
    <w:rsid w:val="00893BBC"/>
    <w:rsid w:val="00893CBF"/>
    <w:rsid w:val="00895730"/>
    <w:rsid w:val="00895CFA"/>
    <w:rsid w:val="00896B59"/>
    <w:rsid w:val="008971EB"/>
    <w:rsid w:val="008A2170"/>
    <w:rsid w:val="008A2938"/>
    <w:rsid w:val="008A4157"/>
    <w:rsid w:val="008A4503"/>
    <w:rsid w:val="008A4527"/>
    <w:rsid w:val="008A5C9D"/>
    <w:rsid w:val="008B077C"/>
    <w:rsid w:val="008B0F3B"/>
    <w:rsid w:val="008B1E81"/>
    <w:rsid w:val="008B2A1A"/>
    <w:rsid w:val="008B41BD"/>
    <w:rsid w:val="008B429D"/>
    <w:rsid w:val="008B4344"/>
    <w:rsid w:val="008B67D4"/>
    <w:rsid w:val="008B7DA8"/>
    <w:rsid w:val="008C28EE"/>
    <w:rsid w:val="008C3C99"/>
    <w:rsid w:val="008C479C"/>
    <w:rsid w:val="008C5786"/>
    <w:rsid w:val="008C6B3C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A6F"/>
    <w:rsid w:val="008E1B50"/>
    <w:rsid w:val="008E282D"/>
    <w:rsid w:val="008E2DA4"/>
    <w:rsid w:val="008E4B29"/>
    <w:rsid w:val="008E533B"/>
    <w:rsid w:val="008E5346"/>
    <w:rsid w:val="008E61AA"/>
    <w:rsid w:val="008E6476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4163"/>
    <w:rsid w:val="008F52D8"/>
    <w:rsid w:val="008F55EC"/>
    <w:rsid w:val="008F6612"/>
    <w:rsid w:val="008F7766"/>
    <w:rsid w:val="008F7829"/>
    <w:rsid w:val="00900129"/>
    <w:rsid w:val="00901455"/>
    <w:rsid w:val="00902B1C"/>
    <w:rsid w:val="00902D97"/>
    <w:rsid w:val="00903C00"/>
    <w:rsid w:val="00907763"/>
    <w:rsid w:val="00907953"/>
    <w:rsid w:val="0091153F"/>
    <w:rsid w:val="00914598"/>
    <w:rsid w:val="0091497D"/>
    <w:rsid w:val="00917D48"/>
    <w:rsid w:val="009200CB"/>
    <w:rsid w:val="0092131D"/>
    <w:rsid w:val="009216A7"/>
    <w:rsid w:val="00921FAA"/>
    <w:rsid w:val="00923C7D"/>
    <w:rsid w:val="00924174"/>
    <w:rsid w:val="00925FF5"/>
    <w:rsid w:val="00926979"/>
    <w:rsid w:val="00927BC6"/>
    <w:rsid w:val="00927C9C"/>
    <w:rsid w:val="00930537"/>
    <w:rsid w:val="0093164A"/>
    <w:rsid w:val="009316DB"/>
    <w:rsid w:val="00931943"/>
    <w:rsid w:val="009325B0"/>
    <w:rsid w:val="00932B55"/>
    <w:rsid w:val="009335DA"/>
    <w:rsid w:val="00933736"/>
    <w:rsid w:val="00933EA2"/>
    <w:rsid w:val="009346BC"/>
    <w:rsid w:val="00934B83"/>
    <w:rsid w:val="00934CE5"/>
    <w:rsid w:val="0093604F"/>
    <w:rsid w:val="0093656E"/>
    <w:rsid w:val="00937F7A"/>
    <w:rsid w:val="00942F33"/>
    <w:rsid w:val="00943363"/>
    <w:rsid w:val="009434DA"/>
    <w:rsid w:val="00945973"/>
    <w:rsid w:val="00946DCD"/>
    <w:rsid w:val="00950192"/>
    <w:rsid w:val="00953C45"/>
    <w:rsid w:val="0095439A"/>
    <w:rsid w:val="009547DF"/>
    <w:rsid w:val="00955239"/>
    <w:rsid w:val="00955941"/>
    <w:rsid w:val="0095671D"/>
    <w:rsid w:val="00956AA3"/>
    <w:rsid w:val="00956CEC"/>
    <w:rsid w:val="009577C9"/>
    <w:rsid w:val="0096020E"/>
    <w:rsid w:val="0096293B"/>
    <w:rsid w:val="00962E75"/>
    <w:rsid w:val="00963287"/>
    <w:rsid w:val="00963690"/>
    <w:rsid w:val="00963A39"/>
    <w:rsid w:val="00963F89"/>
    <w:rsid w:val="009659F3"/>
    <w:rsid w:val="00965D79"/>
    <w:rsid w:val="00966D6B"/>
    <w:rsid w:val="00966FAE"/>
    <w:rsid w:val="009723A6"/>
    <w:rsid w:val="0097251F"/>
    <w:rsid w:val="009725D2"/>
    <w:rsid w:val="00973224"/>
    <w:rsid w:val="00973561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5765"/>
    <w:rsid w:val="00985B62"/>
    <w:rsid w:val="00985F61"/>
    <w:rsid w:val="00986A61"/>
    <w:rsid w:val="009874DA"/>
    <w:rsid w:val="00987522"/>
    <w:rsid w:val="00991A28"/>
    <w:rsid w:val="00991F7B"/>
    <w:rsid w:val="00992329"/>
    <w:rsid w:val="00992E50"/>
    <w:rsid w:val="00993468"/>
    <w:rsid w:val="00993653"/>
    <w:rsid w:val="00994640"/>
    <w:rsid w:val="009966B6"/>
    <w:rsid w:val="00996E46"/>
    <w:rsid w:val="009A07A0"/>
    <w:rsid w:val="009A11BE"/>
    <w:rsid w:val="009A1E7D"/>
    <w:rsid w:val="009A253A"/>
    <w:rsid w:val="009A3126"/>
    <w:rsid w:val="009A468D"/>
    <w:rsid w:val="009A4C7E"/>
    <w:rsid w:val="009A4CBE"/>
    <w:rsid w:val="009A5403"/>
    <w:rsid w:val="009A6093"/>
    <w:rsid w:val="009B05FC"/>
    <w:rsid w:val="009B136F"/>
    <w:rsid w:val="009B2E63"/>
    <w:rsid w:val="009B2F68"/>
    <w:rsid w:val="009B45E0"/>
    <w:rsid w:val="009B4F54"/>
    <w:rsid w:val="009B5D4E"/>
    <w:rsid w:val="009B733B"/>
    <w:rsid w:val="009C01DD"/>
    <w:rsid w:val="009C02B6"/>
    <w:rsid w:val="009C0F90"/>
    <w:rsid w:val="009C2B0E"/>
    <w:rsid w:val="009C4050"/>
    <w:rsid w:val="009C4295"/>
    <w:rsid w:val="009C452B"/>
    <w:rsid w:val="009C4A54"/>
    <w:rsid w:val="009C5B92"/>
    <w:rsid w:val="009C60BC"/>
    <w:rsid w:val="009C7DAA"/>
    <w:rsid w:val="009D0DA9"/>
    <w:rsid w:val="009D1D07"/>
    <w:rsid w:val="009D2694"/>
    <w:rsid w:val="009D2E5F"/>
    <w:rsid w:val="009D2F39"/>
    <w:rsid w:val="009D34D9"/>
    <w:rsid w:val="009D354B"/>
    <w:rsid w:val="009D4DBD"/>
    <w:rsid w:val="009D585B"/>
    <w:rsid w:val="009D6816"/>
    <w:rsid w:val="009D72B0"/>
    <w:rsid w:val="009E090E"/>
    <w:rsid w:val="009E1292"/>
    <w:rsid w:val="009E1C83"/>
    <w:rsid w:val="009E3530"/>
    <w:rsid w:val="009E4C63"/>
    <w:rsid w:val="009E5435"/>
    <w:rsid w:val="009E55C1"/>
    <w:rsid w:val="009E6501"/>
    <w:rsid w:val="009E663F"/>
    <w:rsid w:val="009E6D13"/>
    <w:rsid w:val="009E6D2F"/>
    <w:rsid w:val="009E714D"/>
    <w:rsid w:val="009F2D5E"/>
    <w:rsid w:val="009F3415"/>
    <w:rsid w:val="009F36C1"/>
    <w:rsid w:val="009F3F29"/>
    <w:rsid w:val="009F4748"/>
    <w:rsid w:val="009F5582"/>
    <w:rsid w:val="009F5D07"/>
    <w:rsid w:val="009F60FB"/>
    <w:rsid w:val="009F6B03"/>
    <w:rsid w:val="009F7C27"/>
    <w:rsid w:val="009F7EE1"/>
    <w:rsid w:val="00A009E2"/>
    <w:rsid w:val="00A017EB"/>
    <w:rsid w:val="00A023EF"/>
    <w:rsid w:val="00A026B1"/>
    <w:rsid w:val="00A026D6"/>
    <w:rsid w:val="00A02B12"/>
    <w:rsid w:val="00A04496"/>
    <w:rsid w:val="00A06644"/>
    <w:rsid w:val="00A07A1C"/>
    <w:rsid w:val="00A126DA"/>
    <w:rsid w:val="00A13E9E"/>
    <w:rsid w:val="00A170A9"/>
    <w:rsid w:val="00A17EE1"/>
    <w:rsid w:val="00A2041E"/>
    <w:rsid w:val="00A20C90"/>
    <w:rsid w:val="00A21911"/>
    <w:rsid w:val="00A230F2"/>
    <w:rsid w:val="00A243B2"/>
    <w:rsid w:val="00A24A30"/>
    <w:rsid w:val="00A24E4C"/>
    <w:rsid w:val="00A257F9"/>
    <w:rsid w:val="00A25AC1"/>
    <w:rsid w:val="00A25C62"/>
    <w:rsid w:val="00A25F73"/>
    <w:rsid w:val="00A26659"/>
    <w:rsid w:val="00A31EE6"/>
    <w:rsid w:val="00A32330"/>
    <w:rsid w:val="00A3259C"/>
    <w:rsid w:val="00A347E4"/>
    <w:rsid w:val="00A35230"/>
    <w:rsid w:val="00A35806"/>
    <w:rsid w:val="00A37A63"/>
    <w:rsid w:val="00A37CBF"/>
    <w:rsid w:val="00A4007A"/>
    <w:rsid w:val="00A407C9"/>
    <w:rsid w:val="00A42185"/>
    <w:rsid w:val="00A44DBB"/>
    <w:rsid w:val="00A45B48"/>
    <w:rsid w:val="00A47C30"/>
    <w:rsid w:val="00A50DFF"/>
    <w:rsid w:val="00A51FB8"/>
    <w:rsid w:val="00A525ED"/>
    <w:rsid w:val="00A533C4"/>
    <w:rsid w:val="00A53490"/>
    <w:rsid w:val="00A5399D"/>
    <w:rsid w:val="00A54831"/>
    <w:rsid w:val="00A54D73"/>
    <w:rsid w:val="00A54DF1"/>
    <w:rsid w:val="00A55A53"/>
    <w:rsid w:val="00A56CB1"/>
    <w:rsid w:val="00A5756B"/>
    <w:rsid w:val="00A60B28"/>
    <w:rsid w:val="00A60C40"/>
    <w:rsid w:val="00A6271D"/>
    <w:rsid w:val="00A63728"/>
    <w:rsid w:val="00A64680"/>
    <w:rsid w:val="00A6517B"/>
    <w:rsid w:val="00A65824"/>
    <w:rsid w:val="00A663BD"/>
    <w:rsid w:val="00A66846"/>
    <w:rsid w:val="00A676F7"/>
    <w:rsid w:val="00A71FE2"/>
    <w:rsid w:val="00A722C8"/>
    <w:rsid w:val="00A728DB"/>
    <w:rsid w:val="00A73788"/>
    <w:rsid w:val="00A73857"/>
    <w:rsid w:val="00A743AF"/>
    <w:rsid w:val="00A74E28"/>
    <w:rsid w:val="00A75430"/>
    <w:rsid w:val="00A76624"/>
    <w:rsid w:val="00A7675E"/>
    <w:rsid w:val="00A77BAC"/>
    <w:rsid w:val="00A77EC4"/>
    <w:rsid w:val="00A8015C"/>
    <w:rsid w:val="00A81765"/>
    <w:rsid w:val="00A81B8B"/>
    <w:rsid w:val="00A83722"/>
    <w:rsid w:val="00A850A3"/>
    <w:rsid w:val="00A86B2E"/>
    <w:rsid w:val="00A86B4C"/>
    <w:rsid w:val="00A872DB"/>
    <w:rsid w:val="00A87958"/>
    <w:rsid w:val="00A90F19"/>
    <w:rsid w:val="00A90F73"/>
    <w:rsid w:val="00A9511F"/>
    <w:rsid w:val="00A95FCB"/>
    <w:rsid w:val="00A961EB"/>
    <w:rsid w:val="00AA005A"/>
    <w:rsid w:val="00AA0566"/>
    <w:rsid w:val="00AA07D0"/>
    <w:rsid w:val="00AA0EEA"/>
    <w:rsid w:val="00AA1387"/>
    <w:rsid w:val="00AA2429"/>
    <w:rsid w:val="00AA29F6"/>
    <w:rsid w:val="00AA365C"/>
    <w:rsid w:val="00AA3DFD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446F"/>
    <w:rsid w:val="00AB50CB"/>
    <w:rsid w:val="00AB55C2"/>
    <w:rsid w:val="00AB603F"/>
    <w:rsid w:val="00AB617B"/>
    <w:rsid w:val="00AB71C3"/>
    <w:rsid w:val="00AC0C2B"/>
    <w:rsid w:val="00AC23F3"/>
    <w:rsid w:val="00AC24D4"/>
    <w:rsid w:val="00AC3DCB"/>
    <w:rsid w:val="00AC5519"/>
    <w:rsid w:val="00AC5ECB"/>
    <w:rsid w:val="00AC6504"/>
    <w:rsid w:val="00AC6DA2"/>
    <w:rsid w:val="00AC782B"/>
    <w:rsid w:val="00AD0092"/>
    <w:rsid w:val="00AD037A"/>
    <w:rsid w:val="00AD188F"/>
    <w:rsid w:val="00AD2057"/>
    <w:rsid w:val="00AD292A"/>
    <w:rsid w:val="00AD3096"/>
    <w:rsid w:val="00AD3491"/>
    <w:rsid w:val="00AD3A9D"/>
    <w:rsid w:val="00AD3D4C"/>
    <w:rsid w:val="00AD3E04"/>
    <w:rsid w:val="00AD3E94"/>
    <w:rsid w:val="00AD4E84"/>
    <w:rsid w:val="00AD569F"/>
    <w:rsid w:val="00AD6FFC"/>
    <w:rsid w:val="00AD7A14"/>
    <w:rsid w:val="00AD7C08"/>
    <w:rsid w:val="00AE0542"/>
    <w:rsid w:val="00AE22EC"/>
    <w:rsid w:val="00AE6B2B"/>
    <w:rsid w:val="00AE7F4C"/>
    <w:rsid w:val="00AF03C6"/>
    <w:rsid w:val="00AF2887"/>
    <w:rsid w:val="00AF2D19"/>
    <w:rsid w:val="00AF3802"/>
    <w:rsid w:val="00AF39FC"/>
    <w:rsid w:val="00AF42AC"/>
    <w:rsid w:val="00AF4C25"/>
    <w:rsid w:val="00AF58BA"/>
    <w:rsid w:val="00AF6555"/>
    <w:rsid w:val="00AF7A9B"/>
    <w:rsid w:val="00AF7C0F"/>
    <w:rsid w:val="00B002CB"/>
    <w:rsid w:val="00B0096A"/>
    <w:rsid w:val="00B009C2"/>
    <w:rsid w:val="00B00ED4"/>
    <w:rsid w:val="00B03C84"/>
    <w:rsid w:val="00B04706"/>
    <w:rsid w:val="00B05DED"/>
    <w:rsid w:val="00B06CF9"/>
    <w:rsid w:val="00B06E46"/>
    <w:rsid w:val="00B07882"/>
    <w:rsid w:val="00B10276"/>
    <w:rsid w:val="00B102B0"/>
    <w:rsid w:val="00B12099"/>
    <w:rsid w:val="00B1210C"/>
    <w:rsid w:val="00B13BA2"/>
    <w:rsid w:val="00B14AC1"/>
    <w:rsid w:val="00B15557"/>
    <w:rsid w:val="00B157F4"/>
    <w:rsid w:val="00B15F07"/>
    <w:rsid w:val="00B177A1"/>
    <w:rsid w:val="00B20837"/>
    <w:rsid w:val="00B21E65"/>
    <w:rsid w:val="00B224FA"/>
    <w:rsid w:val="00B22643"/>
    <w:rsid w:val="00B22B51"/>
    <w:rsid w:val="00B22B6C"/>
    <w:rsid w:val="00B22C6C"/>
    <w:rsid w:val="00B22E53"/>
    <w:rsid w:val="00B23EB1"/>
    <w:rsid w:val="00B24300"/>
    <w:rsid w:val="00B24A25"/>
    <w:rsid w:val="00B24FF0"/>
    <w:rsid w:val="00B31FFB"/>
    <w:rsid w:val="00B3433E"/>
    <w:rsid w:val="00B34864"/>
    <w:rsid w:val="00B3487E"/>
    <w:rsid w:val="00B348AC"/>
    <w:rsid w:val="00B34FF3"/>
    <w:rsid w:val="00B35389"/>
    <w:rsid w:val="00B40CFB"/>
    <w:rsid w:val="00B4166C"/>
    <w:rsid w:val="00B418F8"/>
    <w:rsid w:val="00B42443"/>
    <w:rsid w:val="00B42C53"/>
    <w:rsid w:val="00B43F7B"/>
    <w:rsid w:val="00B449D7"/>
    <w:rsid w:val="00B44D16"/>
    <w:rsid w:val="00B45293"/>
    <w:rsid w:val="00B4682E"/>
    <w:rsid w:val="00B474B5"/>
    <w:rsid w:val="00B4760D"/>
    <w:rsid w:val="00B47986"/>
    <w:rsid w:val="00B50206"/>
    <w:rsid w:val="00B5097B"/>
    <w:rsid w:val="00B54DE5"/>
    <w:rsid w:val="00B56825"/>
    <w:rsid w:val="00B626F4"/>
    <w:rsid w:val="00B63352"/>
    <w:rsid w:val="00B6435B"/>
    <w:rsid w:val="00B650BE"/>
    <w:rsid w:val="00B66B5A"/>
    <w:rsid w:val="00B67498"/>
    <w:rsid w:val="00B6798E"/>
    <w:rsid w:val="00B70161"/>
    <w:rsid w:val="00B711CB"/>
    <w:rsid w:val="00B722EB"/>
    <w:rsid w:val="00B72862"/>
    <w:rsid w:val="00B7331D"/>
    <w:rsid w:val="00B7385A"/>
    <w:rsid w:val="00B74654"/>
    <w:rsid w:val="00B7502B"/>
    <w:rsid w:val="00B75B7E"/>
    <w:rsid w:val="00B7704D"/>
    <w:rsid w:val="00B772AD"/>
    <w:rsid w:val="00B80454"/>
    <w:rsid w:val="00B80C22"/>
    <w:rsid w:val="00B80D93"/>
    <w:rsid w:val="00B81120"/>
    <w:rsid w:val="00B811DD"/>
    <w:rsid w:val="00B81329"/>
    <w:rsid w:val="00B81353"/>
    <w:rsid w:val="00B814B7"/>
    <w:rsid w:val="00B81988"/>
    <w:rsid w:val="00B8205E"/>
    <w:rsid w:val="00B8234A"/>
    <w:rsid w:val="00B82406"/>
    <w:rsid w:val="00B82AE5"/>
    <w:rsid w:val="00B82C84"/>
    <w:rsid w:val="00B8374B"/>
    <w:rsid w:val="00B837DE"/>
    <w:rsid w:val="00B8566D"/>
    <w:rsid w:val="00B8578E"/>
    <w:rsid w:val="00B8766F"/>
    <w:rsid w:val="00B877F4"/>
    <w:rsid w:val="00B90D10"/>
    <w:rsid w:val="00B928FF"/>
    <w:rsid w:val="00B92928"/>
    <w:rsid w:val="00B92CD1"/>
    <w:rsid w:val="00B93284"/>
    <w:rsid w:val="00B93D04"/>
    <w:rsid w:val="00B95571"/>
    <w:rsid w:val="00B95631"/>
    <w:rsid w:val="00BA02C2"/>
    <w:rsid w:val="00BA0836"/>
    <w:rsid w:val="00BA125F"/>
    <w:rsid w:val="00BA145D"/>
    <w:rsid w:val="00BA2638"/>
    <w:rsid w:val="00BA34B7"/>
    <w:rsid w:val="00BA4627"/>
    <w:rsid w:val="00BA56DD"/>
    <w:rsid w:val="00BA5AFE"/>
    <w:rsid w:val="00BA653D"/>
    <w:rsid w:val="00BA7400"/>
    <w:rsid w:val="00BA7C14"/>
    <w:rsid w:val="00BB0B32"/>
    <w:rsid w:val="00BB1842"/>
    <w:rsid w:val="00BB19FA"/>
    <w:rsid w:val="00BB1D34"/>
    <w:rsid w:val="00BB2680"/>
    <w:rsid w:val="00BB30E1"/>
    <w:rsid w:val="00BB3480"/>
    <w:rsid w:val="00BB3C17"/>
    <w:rsid w:val="00BB6646"/>
    <w:rsid w:val="00BB6DF0"/>
    <w:rsid w:val="00BB7E32"/>
    <w:rsid w:val="00BC0246"/>
    <w:rsid w:val="00BC06DC"/>
    <w:rsid w:val="00BC09BA"/>
    <w:rsid w:val="00BC0CF5"/>
    <w:rsid w:val="00BC3252"/>
    <w:rsid w:val="00BC346E"/>
    <w:rsid w:val="00BC434D"/>
    <w:rsid w:val="00BC4BC1"/>
    <w:rsid w:val="00BC5FFE"/>
    <w:rsid w:val="00BC6D51"/>
    <w:rsid w:val="00BD06DD"/>
    <w:rsid w:val="00BD08AC"/>
    <w:rsid w:val="00BD13C0"/>
    <w:rsid w:val="00BD4E77"/>
    <w:rsid w:val="00BD6BC1"/>
    <w:rsid w:val="00BE0D14"/>
    <w:rsid w:val="00BE1777"/>
    <w:rsid w:val="00BE1C2F"/>
    <w:rsid w:val="00BE26F4"/>
    <w:rsid w:val="00BE2A5E"/>
    <w:rsid w:val="00BE3EE3"/>
    <w:rsid w:val="00BE456C"/>
    <w:rsid w:val="00BE5207"/>
    <w:rsid w:val="00BE7DF3"/>
    <w:rsid w:val="00BE7E57"/>
    <w:rsid w:val="00BF137B"/>
    <w:rsid w:val="00BF1E5A"/>
    <w:rsid w:val="00BF3464"/>
    <w:rsid w:val="00BF3DAD"/>
    <w:rsid w:val="00BF4FA1"/>
    <w:rsid w:val="00BF5489"/>
    <w:rsid w:val="00BF5B5E"/>
    <w:rsid w:val="00BF5F99"/>
    <w:rsid w:val="00BF6017"/>
    <w:rsid w:val="00C00421"/>
    <w:rsid w:val="00C00BEB"/>
    <w:rsid w:val="00C01212"/>
    <w:rsid w:val="00C0224D"/>
    <w:rsid w:val="00C04110"/>
    <w:rsid w:val="00C04170"/>
    <w:rsid w:val="00C0468C"/>
    <w:rsid w:val="00C0737B"/>
    <w:rsid w:val="00C10975"/>
    <w:rsid w:val="00C10A81"/>
    <w:rsid w:val="00C126BA"/>
    <w:rsid w:val="00C12F82"/>
    <w:rsid w:val="00C13415"/>
    <w:rsid w:val="00C14189"/>
    <w:rsid w:val="00C14716"/>
    <w:rsid w:val="00C14FF5"/>
    <w:rsid w:val="00C16244"/>
    <w:rsid w:val="00C164A5"/>
    <w:rsid w:val="00C169CB"/>
    <w:rsid w:val="00C20297"/>
    <w:rsid w:val="00C204F1"/>
    <w:rsid w:val="00C206CD"/>
    <w:rsid w:val="00C22086"/>
    <w:rsid w:val="00C23BB2"/>
    <w:rsid w:val="00C23C52"/>
    <w:rsid w:val="00C254B3"/>
    <w:rsid w:val="00C25BDF"/>
    <w:rsid w:val="00C25DDF"/>
    <w:rsid w:val="00C25F82"/>
    <w:rsid w:val="00C25FE5"/>
    <w:rsid w:val="00C275FC"/>
    <w:rsid w:val="00C276FC"/>
    <w:rsid w:val="00C27936"/>
    <w:rsid w:val="00C30F87"/>
    <w:rsid w:val="00C31025"/>
    <w:rsid w:val="00C31B1B"/>
    <w:rsid w:val="00C330DA"/>
    <w:rsid w:val="00C3427B"/>
    <w:rsid w:val="00C34581"/>
    <w:rsid w:val="00C34677"/>
    <w:rsid w:val="00C349F4"/>
    <w:rsid w:val="00C351BF"/>
    <w:rsid w:val="00C363B2"/>
    <w:rsid w:val="00C370CC"/>
    <w:rsid w:val="00C4044F"/>
    <w:rsid w:val="00C4084A"/>
    <w:rsid w:val="00C416FA"/>
    <w:rsid w:val="00C42F0A"/>
    <w:rsid w:val="00C45380"/>
    <w:rsid w:val="00C4676C"/>
    <w:rsid w:val="00C471C6"/>
    <w:rsid w:val="00C473B2"/>
    <w:rsid w:val="00C47901"/>
    <w:rsid w:val="00C50102"/>
    <w:rsid w:val="00C5042C"/>
    <w:rsid w:val="00C541F5"/>
    <w:rsid w:val="00C552E0"/>
    <w:rsid w:val="00C55362"/>
    <w:rsid w:val="00C57139"/>
    <w:rsid w:val="00C60BF1"/>
    <w:rsid w:val="00C61110"/>
    <w:rsid w:val="00C613CE"/>
    <w:rsid w:val="00C63C01"/>
    <w:rsid w:val="00C65768"/>
    <w:rsid w:val="00C65CAD"/>
    <w:rsid w:val="00C717C9"/>
    <w:rsid w:val="00C72752"/>
    <w:rsid w:val="00C75780"/>
    <w:rsid w:val="00C75BF5"/>
    <w:rsid w:val="00C770D2"/>
    <w:rsid w:val="00C77348"/>
    <w:rsid w:val="00C776E9"/>
    <w:rsid w:val="00C807C0"/>
    <w:rsid w:val="00C80D7D"/>
    <w:rsid w:val="00C81641"/>
    <w:rsid w:val="00C82571"/>
    <w:rsid w:val="00C834E0"/>
    <w:rsid w:val="00C83F03"/>
    <w:rsid w:val="00C83F5A"/>
    <w:rsid w:val="00C92565"/>
    <w:rsid w:val="00C9279F"/>
    <w:rsid w:val="00C935F2"/>
    <w:rsid w:val="00C93DCE"/>
    <w:rsid w:val="00C94BAB"/>
    <w:rsid w:val="00CA0240"/>
    <w:rsid w:val="00CA0567"/>
    <w:rsid w:val="00CA058E"/>
    <w:rsid w:val="00CA32BD"/>
    <w:rsid w:val="00CA3375"/>
    <w:rsid w:val="00CA35C0"/>
    <w:rsid w:val="00CA367A"/>
    <w:rsid w:val="00CA4C33"/>
    <w:rsid w:val="00CA4E1A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453"/>
    <w:rsid w:val="00CB69E2"/>
    <w:rsid w:val="00CC0BA7"/>
    <w:rsid w:val="00CC13CE"/>
    <w:rsid w:val="00CC1670"/>
    <w:rsid w:val="00CC60A4"/>
    <w:rsid w:val="00CC6AF2"/>
    <w:rsid w:val="00CC7AD4"/>
    <w:rsid w:val="00CD1D96"/>
    <w:rsid w:val="00CD24E0"/>
    <w:rsid w:val="00CD2597"/>
    <w:rsid w:val="00CD28A5"/>
    <w:rsid w:val="00CD2AB9"/>
    <w:rsid w:val="00CD3998"/>
    <w:rsid w:val="00CD49C4"/>
    <w:rsid w:val="00CD517F"/>
    <w:rsid w:val="00CD53BC"/>
    <w:rsid w:val="00CD5A2A"/>
    <w:rsid w:val="00CD5B2C"/>
    <w:rsid w:val="00CD61A1"/>
    <w:rsid w:val="00CD7256"/>
    <w:rsid w:val="00CE07AA"/>
    <w:rsid w:val="00CE3756"/>
    <w:rsid w:val="00CE3D86"/>
    <w:rsid w:val="00CE4285"/>
    <w:rsid w:val="00CE4ADC"/>
    <w:rsid w:val="00CE4B3D"/>
    <w:rsid w:val="00CE4D34"/>
    <w:rsid w:val="00CE536C"/>
    <w:rsid w:val="00CE5F1F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5F57"/>
    <w:rsid w:val="00CF6C08"/>
    <w:rsid w:val="00D00B89"/>
    <w:rsid w:val="00D02A2B"/>
    <w:rsid w:val="00D03019"/>
    <w:rsid w:val="00D037D6"/>
    <w:rsid w:val="00D03EEE"/>
    <w:rsid w:val="00D048C3"/>
    <w:rsid w:val="00D056AD"/>
    <w:rsid w:val="00D0593F"/>
    <w:rsid w:val="00D06800"/>
    <w:rsid w:val="00D0695C"/>
    <w:rsid w:val="00D07323"/>
    <w:rsid w:val="00D07417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35C"/>
    <w:rsid w:val="00D22A6C"/>
    <w:rsid w:val="00D24515"/>
    <w:rsid w:val="00D247A0"/>
    <w:rsid w:val="00D24C87"/>
    <w:rsid w:val="00D25B69"/>
    <w:rsid w:val="00D263C6"/>
    <w:rsid w:val="00D31BD7"/>
    <w:rsid w:val="00D3233D"/>
    <w:rsid w:val="00D33C7A"/>
    <w:rsid w:val="00D33E37"/>
    <w:rsid w:val="00D3413E"/>
    <w:rsid w:val="00D34A9D"/>
    <w:rsid w:val="00D351DA"/>
    <w:rsid w:val="00D361AD"/>
    <w:rsid w:val="00D369A8"/>
    <w:rsid w:val="00D404D8"/>
    <w:rsid w:val="00D41C9B"/>
    <w:rsid w:val="00D42255"/>
    <w:rsid w:val="00D44272"/>
    <w:rsid w:val="00D451A3"/>
    <w:rsid w:val="00D451FB"/>
    <w:rsid w:val="00D45203"/>
    <w:rsid w:val="00D45563"/>
    <w:rsid w:val="00D455BD"/>
    <w:rsid w:val="00D45C0F"/>
    <w:rsid w:val="00D45CAA"/>
    <w:rsid w:val="00D46216"/>
    <w:rsid w:val="00D5153F"/>
    <w:rsid w:val="00D535F4"/>
    <w:rsid w:val="00D54034"/>
    <w:rsid w:val="00D54173"/>
    <w:rsid w:val="00D54BDF"/>
    <w:rsid w:val="00D56D9B"/>
    <w:rsid w:val="00D61FEA"/>
    <w:rsid w:val="00D62470"/>
    <w:rsid w:val="00D6350B"/>
    <w:rsid w:val="00D63FE8"/>
    <w:rsid w:val="00D643DB"/>
    <w:rsid w:val="00D65DD1"/>
    <w:rsid w:val="00D67117"/>
    <w:rsid w:val="00D67D2C"/>
    <w:rsid w:val="00D70BBA"/>
    <w:rsid w:val="00D72B2A"/>
    <w:rsid w:val="00D73560"/>
    <w:rsid w:val="00D75842"/>
    <w:rsid w:val="00D75A3C"/>
    <w:rsid w:val="00D77B75"/>
    <w:rsid w:val="00D77EE7"/>
    <w:rsid w:val="00D811E9"/>
    <w:rsid w:val="00D82C94"/>
    <w:rsid w:val="00D848B3"/>
    <w:rsid w:val="00D84B96"/>
    <w:rsid w:val="00D84CB9"/>
    <w:rsid w:val="00D855D5"/>
    <w:rsid w:val="00D8708E"/>
    <w:rsid w:val="00D87453"/>
    <w:rsid w:val="00D90646"/>
    <w:rsid w:val="00D907FF"/>
    <w:rsid w:val="00D90D73"/>
    <w:rsid w:val="00D92B32"/>
    <w:rsid w:val="00D93E1D"/>
    <w:rsid w:val="00D9439F"/>
    <w:rsid w:val="00D9485B"/>
    <w:rsid w:val="00D96570"/>
    <w:rsid w:val="00D97E1C"/>
    <w:rsid w:val="00DA1BBD"/>
    <w:rsid w:val="00DA2590"/>
    <w:rsid w:val="00DA264B"/>
    <w:rsid w:val="00DA276E"/>
    <w:rsid w:val="00DA28A4"/>
    <w:rsid w:val="00DA2CD1"/>
    <w:rsid w:val="00DA428F"/>
    <w:rsid w:val="00DA5F95"/>
    <w:rsid w:val="00DA7134"/>
    <w:rsid w:val="00DA78B8"/>
    <w:rsid w:val="00DA7937"/>
    <w:rsid w:val="00DA7EE6"/>
    <w:rsid w:val="00DB0571"/>
    <w:rsid w:val="00DB0984"/>
    <w:rsid w:val="00DB2565"/>
    <w:rsid w:val="00DB2B31"/>
    <w:rsid w:val="00DB3A39"/>
    <w:rsid w:val="00DB44BB"/>
    <w:rsid w:val="00DB45C2"/>
    <w:rsid w:val="00DB493A"/>
    <w:rsid w:val="00DB56F6"/>
    <w:rsid w:val="00DB5C63"/>
    <w:rsid w:val="00DB602C"/>
    <w:rsid w:val="00DB66ED"/>
    <w:rsid w:val="00DB6BED"/>
    <w:rsid w:val="00DB6C25"/>
    <w:rsid w:val="00DC0E38"/>
    <w:rsid w:val="00DC1CEE"/>
    <w:rsid w:val="00DC1EE4"/>
    <w:rsid w:val="00DC31C8"/>
    <w:rsid w:val="00DC3992"/>
    <w:rsid w:val="00DC3E1E"/>
    <w:rsid w:val="00DC427C"/>
    <w:rsid w:val="00DC5190"/>
    <w:rsid w:val="00DC6202"/>
    <w:rsid w:val="00DC7E2E"/>
    <w:rsid w:val="00DD0D22"/>
    <w:rsid w:val="00DD2B6E"/>
    <w:rsid w:val="00DD3B52"/>
    <w:rsid w:val="00DD5829"/>
    <w:rsid w:val="00DD6C4C"/>
    <w:rsid w:val="00DE1365"/>
    <w:rsid w:val="00DE2DE6"/>
    <w:rsid w:val="00DE2FEC"/>
    <w:rsid w:val="00DE4BE2"/>
    <w:rsid w:val="00DE70B7"/>
    <w:rsid w:val="00DE7211"/>
    <w:rsid w:val="00DF1486"/>
    <w:rsid w:val="00DF2CFB"/>
    <w:rsid w:val="00DF3D79"/>
    <w:rsid w:val="00DF4223"/>
    <w:rsid w:val="00DF5594"/>
    <w:rsid w:val="00DF5C41"/>
    <w:rsid w:val="00DF60D7"/>
    <w:rsid w:val="00DF61F9"/>
    <w:rsid w:val="00DF6A3B"/>
    <w:rsid w:val="00DF714D"/>
    <w:rsid w:val="00DF768A"/>
    <w:rsid w:val="00E0089D"/>
    <w:rsid w:val="00E01D31"/>
    <w:rsid w:val="00E0257A"/>
    <w:rsid w:val="00E02D9E"/>
    <w:rsid w:val="00E04425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CEF"/>
    <w:rsid w:val="00E12F2A"/>
    <w:rsid w:val="00E134C6"/>
    <w:rsid w:val="00E15E34"/>
    <w:rsid w:val="00E16072"/>
    <w:rsid w:val="00E1672C"/>
    <w:rsid w:val="00E16753"/>
    <w:rsid w:val="00E20BE6"/>
    <w:rsid w:val="00E2126E"/>
    <w:rsid w:val="00E22169"/>
    <w:rsid w:val="00E23302"/>
    <w:rsid w:val="00E248E1"/>
    <w:rsid w:val="00E25562"/>
    <w:rsid w:val="00E25B91"/>
    <w:rsid w:val="00E271EB"/>
    <w:rsid w:val="00E272A4"/>
    <w:rsid w:val="00E2769E"/>
    <w:rsid w:val="00E27B6A"/>
    <w:rsid w:val="00E302E2"/>
    <w:rsid w:val="00E31192"/>
    <w:rsid w:val="00E31EB9"/>
    <w:rsid w:val="00E321EF"/>
    <w:rsid w:val="00E32705"/>
    <w:rsid w:val="00E32864"/>
    <w:rsid w:val="00E3299E"/>
    <w:rsid w:val="00E32ED1"/>
    <w:rsid w:val="00E32F62"/>
    <w:rsid w:val="00E3378E"/>
    <w:rsid w:val="00E339C8"/>
    <w:rsid w:val="00E34EA4"/>
    <w:rsid w:val="00E35253"/>
    <w:rsid w:val="00E361E3"/>
    <w:rsid w:val="00E37050"/>
    <w:rsid w:val="00E3738E"/>
    <w:rsid w:val="00E37593"/>
    <w:rsid w:val="00E41107"/>
    <w:rsid w:val="00E4258F"/>
    <w:rsid w:val="00E426C6"/>
    <w:rsid w:val="00E42826"/>
    <w:rsid w:val="00E43B30"/>
    <w:rsid w:val="00E45634"/>
    <w:rsid w:val="00E45DBD"/>
    <w:rsid w:val="00E46976"/>
    <w:rsid w:val="00E46A1A"/>
    <w:rsid w:val="00E46D7B"/>
    <w:rsid w:val="00E47AE7"/>
    <w:rsid w:val="00E47E2B"/>
    <w:rsid w:val="00E503DA"/>
    <w:rsid w:val="00E513BC"/>
    <w:rsid w:val="00E5155D"/>
    <w:rsid w:val="00E53B66"/>
    <w:rsid w:val="00E54550"/>
    <w:rsid w:val="00E56195"/>
    <w:rsid w:val="00E56C8E"/>
    <w:rsid w:val="00E577FC"/>
    <w:rsid w:val="00E57B41"/>
    <w:rsid w:val="00E60B76"/>
    <w:rsid w:val="00E60E39"/>
    <w:rsid w:val="00E634F0"/>
    <w:rsid w:val="00E63673"/>
    <w:rsid w:val="00E6403D"/>
    <w:rsid w:val="00E66BB8"/>
    <w:rsid w:val="00E70D45"/>
    <w:rsid w:val="00E723FB"/>
    <w:rsid w:val="00E74155"/>
    <w:rsid w:val="00E75710"/>
    <w:rsid w:val="00E75EAC"/>
    <w:rsid w:val="00E7770F"/>
    <w:rsid w:val="00E77E98"/>
    <w:rsid w:val="00E81048"/>
    <w:rsid w:val="00E82D0F"/>
    <w:rsid w:val="00E82FFB"/>
    <w:rsid w:val="00E8602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D4"/>
    <w:rsid w:val="00E96422"/>
    <w:rsid w:val="00E96AEA"/>
    <w:rsid w:val="00E97674"/>
    <w:rsid w:val="00EA09FC"/>
    <w:rsid w:val="00EA2453"/>
    <w:rsid w:val="00EA295E"/>
    <w:rsid w:val="00EA38A8"/>
    <w:rsid w:val="00EA3E5E"/>
    <w:rsid w:val="00EA4711"/>
    <w:rsid w:val="00EA56E7"/>
    <w:rsid w:val="00EA5A18"/>
    <w:rsid w:val="00EA6950"/>
    <w:rsid w:val="00EA6F65"/>
    <w:rsid w:val="00EA7FBF"/>
    <w:rsid w:val="00EB0F0B"/>
    <w:rsid w:val="00EB20F8"/>
    <w:rsid w:val="00EB5D16"/>
    <w:rsid w:val="00EB61E8"/>
    <w:rsid w:val="00EB669C"/>
    <w:rsid w:val="00EB67E8"/>
    <w:rsid w:val="00EB7528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CBB"/>
    <w:rsid w:val="00ED169A"/>
    <w:rsid w:val="00ED287B"/>
    <w:rsid w:val="00ED4770"/>
    <w:rsid w:val="00ED4BBE"/>
    <w:rsid w:val="00ED7341"/>
    <w:rsid w:val="00ED7C29"/>
    <w:rsid w:val="00ED7CE4"/>
    <w:rsid w:val="00ED7D3C"/>
    <w:rsid w:val="00EE0E22"/>
    <w:rsid w:val="00EE0E45"/>
    <w:rsid w:val="00EE1483"/>
    <w:rsid w:val="00EE26DA"/>
    <w:rsid w:val="00EE2F45"/>
    <w:rsid w:val="00EE320B"/>
    <w:rsid w:val="00EE37F2"/>
    <w:rsid w:val="00EE3D2D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3CD0"/>
    <w:rsid w:val="00EF41BE"/>
    <w:rsid w:val="00EF44A7"/>
    <w:rsid w:val="00EF52F5"/>
    <w:rsid w:val="00EF67F3"/>
    <w:rsid w:val="00EF73C1"/>
    <w:rsid w:val="00EF7A2C"/>
    <w:rsid w:val="00F002B4"/>
    <w:rsid w:val="00F00EED"/>
    <w:rsid w:val="00F03340"/>
    <w:rsid w:val="00F03686"/>
    <w:rsid w:val="00F036B3"/>
    <w:rsid w:val="00F0472B"/>
    <w:rsid w:val="00F04E58"/>
    <w:rsid w:val="00F053A3"/>
    <w:rsid w:val="00F05EF1"/>
    <w:rsid w:val="00F0642A"/>
    <w:rsid w:val="00F067F2"/>
    <w:rsid w:val="00F068A2"/>
    <w:rsid w:val="00F07709"/>
    <w:rsid w:val="00F078E5"/>
    <w:rsid w:val="00F100AF"/>
    <w:rsid w:val="00F115A6"/>
    <w:rsid w:val="00F11AC8"/>
    <w:rsid w:val="00F120B0"/>
    <w:rsid w:val="00F14CC2"/>
    <w:rsid w:val="00F15EF8"/>
    <w:rsid w:val="00F17153"/>
    <w:rsid w:val="00F1787E"/>
    <w:rsid w:val="00F17D97"/>
    <w:rsid w:val="00F20512"/>
    <w:rsid w:val="00F2088F"/>
    <w:rsid w:val="00F20A41"/>
    <w:rsid w:val="00F21649"/>
    <w:rsid w:val="00F22B4B"/>
    <w:rsid w:val="00F2397D"/>
    <w:rsid w:val="00F253C9"/>
    <w:rsid w:val="00F2578A"/>
    <w:rsid w:val="00F2585E"/>
    <w:rsid w:val="00F25DE5"/>
    <w:rsid w:val="00F26F92"/>
    <w:rsid w:val="00F27462"/>
    <w:rsid w:val="00F30266"/>
    <w:rsid w:val="00F3072F"/>
    <w:rsid w:val="00F30CDB"/>
    <w:rsid w:val="00F32CA2"/>
    <w:rsid w:val="00F33545"/>
    <w:rsid w:val="00F34E0A"/>
    <w:rsid w:val="00F3555F"/>
    <w:rsid w:val="00F377C7"/>
    <w:rsid w:val="00F37E81"/>
    <w:rsid w:val="00F423E0"/>
    <w:rsid w:val="00F42AA1"/>
    <w:rsid w:val="00F434B0"/>
    <w:rsid w:val="00F43653"/>
    <w:rsid w:val="00F44305"/>
    <w:rsid w:val="00F44478"/>
    <w:rsid w:val="00F45957"/>
    <w:rsid w:val="00F46221"/>
    <w:rsid w:val="00F46727"/>
    <w:rsid w:val="00F478D2"/>
    <w:rsid w:val="00F47929"/>
    <w:rsid w:val="00F50551"/>
    <w:rsid w:val="00F5176D"/>
    <w:rsid w:val="00F51961"/>
    <w:rsid w:val="00F54EAA"/>
    <w:rsid w:val="00F54FFF"/>
    <w:rsid w:val="00F56655"/>
    <w:rsid w:val="00F56BD3"/>
    <w:rsid w:val="00F604CE"/>
    <w:rsid w:val="00F621B4"/>
    <w:rsid w:val="00F62455"/>
    <w:rsid w:val="00F62A6F"/>
    <w:rsid w:val="00F62B65"/>
    <w:rsid w:val="00F64AC2"/>
    <w:rsid w:val="00F64DF1"/>
    <w:rsid w:val="00F64E28"/>
    <w:rsid w:val="00F64F9F"/>
    <w:rsid w:val="00F65CF9"/>
    <w:rsid w:val="00F66F03"/>
    <w:rsid w:val="00F70376"/>
    <w:rsid w:val="00F71164"/>
    <w:rsid w:val="00F726FF"/>
    <w:rsid w:val="00F72E13"/>
    <w:rsid w:val="00F749AA"/>
    <w:rsid w:val="00F74B45"/>
    <w:rsid w:val="00F75831"/>
    <w:rsid w:val="00F760C5"/>
    <w:rsid w:val="00F768FF"/>
    <w:rsid w:val="00F76D34"/>
    <w:rsid w:val="00F80346"/>
    <w:rsid w:val="00F80B68"/>
    <w:rsid w:val="00F8281B"/>
    <w:rsid w:val="00F837C1"/>
    <w:rsid w:val="00F83BCF"/>
    <w:rsid w:val="00F8441D"/>
    <w:rsid w:val="00F864BD"/>
    <w:rsid w:val="00F86871"/>
    <w:rsid w:val="00F879E9"/>
    <w:rsid w:val="00F90038"/>
    <w:rsid w:val="00F91BFA"/>
    <w:rsid w:val="00F935B3"/>
    <w:rsid w:val="00F94DEE"/>
    <w:rsid w:val="00F95CD9"/>
    <w:rsid w:val="00F96472"/>
    <w:rsid w:val="00F97E33"/>
    <w:rsid w:val="00F97EB6"/>
    <w:rsid w:val="00FA0D0C"/>
    <w:rsid w:val="00FA285D"/>
    <w:rsid w:val="00FA2DF4"/>
    <w:rsid w:val="00FA2F67"/>
    <w:rsid w:val="00FA3349"/>
    <w:rsid w:val="00FA4206"/>
    <w:rsid w:val="00FA510A"/>
    <w:rsid w:val="00FA55BC"/>
    <w:rsid w:val="00FA6230"/>
    <w:rsid w:val="00FB0621"/>
    <w:rsid w:val="00FB0FB7"/>
    <w:rsid w:val="00FB226A"/>
    <w:rsid w:val="00FB26FE"/>
    <w:rsid w:val="00FB2BCB"/>
    <w:rsid w:val="00FB2F20"/>
    <w:rsid w:val="00FB39F4"/>
    <w:rsid w:val="00FB48EC"/>
    <w:rsid w:val="00FB529D"/>
    <w:rsid w:val="00FB55DB"/>
    <w:rsid w:val="00FB5C36"/>
    <w:rsid w:val="00FB6717"/>
    <w:rsid w:val="00FB675E"/>
    <w:rsid w:val="00FB68E1"/>
    <w:rsid w:val="00FB7682"/>
    <w:rsid w:val="00FB7CDC"/>
    <w:rsid w:val="00FC0442"/>
    <w:rsid w:val="00FC172F"/>
    <w:rsid w:val="00FC28FB"/>
    <w:rsid w:val="00FC2B0D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5F1C"/>
    <w:rsid w:val="00FD64F3"/>
    <w:rsid w:val="00FD745E"/>
    <w:rsid w:val="00FD7D38"/>
    <w:rsid w:val="00FE0406"/>
    <w:rsid w:val="00FE061B"/>
    <w:rsid w:val="00FE425C"/>
    <w:rsid w:val="00FE4388"/>
    <w:rsid w:val="00FE5281"/>
    <w:rsid w:val="00FE6B46"/>
    <w:rsid w:val="00FE6EAB"/>
    <w:rsid w:val="00FF123A"/>
    <w:rsid w:val="00FF2DF6"/>
    <w:rsid w:val="00FF4220"/>
    <w:rsid w:val="00FF4B12"/>
    <w:rsid w:val="00FF5ACF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442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2F541E"/>
  </w:style>
  <w:style w:type="paragraph" w:styleId="Rodap">
    <w:name w:val="footer"/>
    <w:basedOn w:val="Normal"/>
    <w:link w:val="RodapCarte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541E"/>
  </w:style>
  <w:style w:type="paragraph" w:styleId="Textodebalo">
    <w:name w:val="Balloon Text"/>
    <w:basedOn w:val="Normal"/>
    <w:link w:val="TextodebaloCarte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Tipodeletrapredefinidodopargrafo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arte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B3433E"/>
    <w:rPr>
      <w:rFonts w:ascii="Calibri" w:eastAsia="Calibri" w:hAnsi="Calibri" w:cs="Times New Roman"/>
      <w:lang w:eastAsia="en-US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SombreadoClaro-Cor6">
    <w:name w:val="Light Shading Accent 6"/>
    <w:basedOn w:val="Tabela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o">
    <w:name w:val="Revision"/>
    <w:hidden/>
    <w:uiPriority w:val="99"/>
    <w:semiHidden/>
    <w:rsid w:val="000776BA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DF714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F714D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F714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F714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Cabealho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CabealhoCarter"/>
    <w:link w:val="titulo"/>
    <w:rsid w:val="00C61110"/>
    <w:rPr>
      <w:b/>
      <w:caps/>
      <w:sz w:val="28"/>
      <w:lang w:val="en-US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31192"/>
    <w:rPr>
      <w:b/>
      <w:bCs/>
    </w:rPr>
  </w:style>
  <w:style w:type="character" w:styleId="nfase">
    <w:name w:val="Emphasis"/>
    <w:basedOn w:val="Tipodeletrapredefinidodopargrafo"/>
    <w:uiPriority w:val="20"/>
    <w:qFormat/>
    <w:rsid w:val="00057CA8"/>
    <w:rPr>
      <w:i/>
      <w:iCs/>
    </w:rPr>
  </w:style>
  <w:style w:type="character" w:customStyle="1" w:styleId="ts-alignment-element">
    <w:name w:val="ts-alignment-element"/>
    <w:basedOn w:val="Tipodeletrapredefinidodopargrafo"/>
    <w:rsid w:val="009D585B"/>
  </w:style>
  <w:style w:type="paragraph" w:customStyle="1" w:styleId="paragraph">
    <w:name w:val="paragraph"/>
    <w:basedOn w:val="Normal"/>
    <w:rsid w:val="0058786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Tipodeletrapredefinidodopargrafo"/>
    <w:rsid w:val="00587863"/>
  </w:style>
  <w:style w:type="character" w:customStyle="1" w:styleId="eop">
    <w:name w:val="eop"/>
    <w:basedOn w:val="Tipodeletrapredefinidodopargrafo"/>
    <w:rsid w:val="00587863"/>
  </w:style>
  <w:style w:type="character" w:customStyle="1" w:styleId="spellingerror">
    <w:name w:val="spellingerror"/>
    <w:basedOn w:val="Tipodeletrapredefinidodopargrafo"/>
    <w:rsid w:val="00587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44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0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60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0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20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44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91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205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7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2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inl.in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9FCDEA8-22FB-4C63-8BBE-020075C44A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746DF8-C663-43CB-904C-A8E196CD79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F14456-608F-4572-84A5-3A0F4F986DA8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02AE08-2162-4E82-8128-6C4CC9C55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699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4680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Helena Rocha</cp:lastModifiedBy>
  <cp:revision>4</cp:revision>
  <cp:lastPrinted>2019-03-12T16:00:00Z</cp:lastPrinted>
  <dcterms:created xsi:type="dcterms:W3CDTF">2022-09-16T12:48:00Z</dcterms:created>
  <dcterms:modified xsi:type="dcterms:W3CDTF">2022-09-19T10:12:00Z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</Properties>
</file>