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192B" w14:textId="6A4D82EF" w:rsidR="00DA083B" w:rsidRPr="009A2EB3" w:rsidRDefault="00F249A5" w:rsidP="004A525F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Emocje motoryzacyjne i ekspercka wiedza podczas </w:t>
      </w:r>
      <w:proofErr w:type="spellStart"/>
      <w:r w:rsidR="003A7E07">
        <w:rPr>
          <w:rFonts w:asciiTheme="minorHAnsi" w:hAnsiTheme="minorHAnsi" w:cstheme="minorHAnsi"/>
          <w:b/>
          <w:bCs/>
          <w:sz w:val="28"/>
          <w:szCs w:val="28"/>
          <w:lang w:val="pl"/>
        </w:rPr>
        <w:t>Textar</w:t>
      </w:r>
      <w:proofErr w:type="spellEnd"/>
      <w:r w:rsidR="003A7E07"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 </w:t>
      </w:r>
      <w:proofErr w:type="spellStart"/>
      <w:r w:rsidR="003A7E07">
        <w:rPr>
          <w:rFonts w:asciiTheme="minorHAnsi" w:hAnsiTheme="minorHAnsi" w:cstheme="minorHAnsi"/>
          <w:b/>
          <w:bCs/>
          <w:sz w:val="28"/>
          <w:szCs w:val="28"/>
          <w:lang w:val="pl"/>
        </w:rPr>
        <w:t>Brake</w:t>
      </w:r>
      <w:proofErr w:type="spellEnd"/>
      <w:r w:rsidR="003A7E07"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 </w:t>
      </w:r>
      <w:proofErr w:type="spellStart"/>
      <w:r w:rsidR="003A7E07">
        <w:rPr>
          <w:rFonts w:asciiTheme="minorHAnsi" w:hAnsiTheme="minorHAnsi" w:cstheme="minorHAnsi"/>
          <w:b/>
          <w:bCs/>
          <w:sz w:val="28"/>
          <w:szCs w:val="28"/>
          <w:lang w:val="pl"/>
        </w:rPr>
        <w:t>Clinic</w:t>
      </w:r>
      <w:proofErr w:type="spellEnd"/>
    </w:p>
    <w:p w14:paraId="2FA9DA35" w14:textId="3306124F" w:rsidR="00D13B68" w:rsidRPr="00FB0C09" w:rsidRDefault="00E65FE1" w:rsidP="00E5028A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hd w:val="clear" w:color="auto" w:fill="FFFFFF"/>
          <w:lang w:val="pl-PL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 xml:space="preserve">Warszawa, </w:t>
      </w:r>
      <w:r w:rsidR="00D14358">
        <w:rPr>
          <w:rFonts w:asciiTheme="minorHAnsi" w:hAnsiTheme="minorHAnsi" w:cstheme="minorHAnsi"/>
          <w:b/>
          <w:color w:val="auto"/>
          <w:sz w:val="24"/>
          <w:lang w:val="pl"/>
        </w:rPr>
        <w:t>18</w:t>
      </w:r>
      <w:r w:rsidR="000D3B4A">
        <w:rPr>
          <w:rFonts w:asciiTheme="minorHAnsi" w:hAnsiTheme="minorHAnsi" w:cstheme="minorHAnsi"/>
          <w:b/>
          <w:color w:val="auto"/>
          <w:sz w:val="24"/>
          <w:lang w:val="pl"/>
        </w:rPr>
        <w:t xml:space="preserve"> </w:t>
      </w:r>
      <w:r w:rsidR="009437A2">
        <w:rPr>
          <w:rFonts w:asciiTheme="minorHAnsi" w:hAnsiTheme="minorHAnsi" w:cstheme="minorHAnsi"/>
          <w:b/>
          <w:color w:val="auto"/>
          <w:sz w:val="24"/>
          <w:lang w:val="pl"/>
        </w:rPr>
        <w:t>październik</w:t>
      </w:r>
      <w:r w:rsidR="000D3B4A">
        <w:rPr>
          <w:rFonts w:asciiTheme="minorHAnsi" w:hAnsiTheme="minorHAnsi" w:cstheme="minorHAnsi"/>
          <w:b/>
          <w:color w:val="auto"/>
          <w:sz w:val="24"/>
          <w:lang w:val="pl"/>
        </w:rPr>
        <w:t>a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 202</w:t>
      </w:r>
      <w:r w:rsidR="001B0ADB">
        <w:rPr>
          <w:rFonts w:asciiTheme="minorHAnsi" w:hAnsiTheme="minorHAnsi" w:cstheme="minorHAnsi"/>
          <w:b/>
          <w:bCs/>
          <w:color w:val="auto"/>
          <w:sz w:val="24"/>
          <w:lang w:val="pl"/>
        </w:rPr>
        <w:t>2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="00113D6B">
        <w:rPr>
          <w:rFonts w:asciiTheme="minorHAnsi" w:hAnsiTheme="minorHAnsi" w:cstheme="minorHAnsi"/>
          <w:sz w:val="24"/>
          <w:lang w:val="pl"/>
        </w:rPr>
        <w:t xml:space="preserve">– </w:t>
      </w:r>
      <w:bookmarkStart w:id="0" w:name="_Hlk116467794"/>
      <w:r w:rsidR="00613E71" w:rsidRPr="00FB0C09">
        <w:rPr>
          <w:rFonts w:asciiTheme="minorHAnsi" w:hAnsiTheme="minorHAnsi" w:cstheme="minorHAnsi"/>
          <w:sz w:val="24"/>
          <w:lang w:val="pl"/>
        </w:rPr>
        <w:t xml:space="preserve">Fachowa wiedza </w:t>
      </w:r>
      <w:r w:rsidR="007F72E6" w:rsidRPr="00FB0C09">
        <w:rPr>
          <w:rFonts w:asciiTheme="minorHAnsi" w:hAnsiTheme="minorHAnsi" w:cstheme="minorHAnsi"/>
          <w:sz w:val="24"/>
          <w:lang w:val="pl"/>
        </w:rPr>
        <w:t>na temat</w:t>
      </w:r>
      <w:r w:rsidR="00613E71" w:rsidRPr="00FB0C09">
        <w:rPr>
          <w:rFonts w:asciiTheme="minorHAnsi" w:hAnsiTheme="minorHAnsi" w:cstheme="minorHAnsi"/>
          <w:sz w:val="24"/>
          <w:lang w:val="pl"/>
        </w:rPr>
        <w:t xml:space="preserve"> materiał</w:t>
      </w:r>
      <w:r w:rsidR="007F72E6" w:rsidRPr="00FB0C09">
        <w:rPr>
          <w:rFonts w:asciiTheme="minorHAnsi" w:hAnsiTheme="minorHAnsi" w:cstheme="minorHAnsi"/>
          <w:sz w:val="24"/>
          <w:lang w:val="pl"/>
        </w:rPr>
        <w:t>ów</w:t>
      </w:r>
      <w:r w:rsidR="00613E71" w:rsidRPr="00FB0C09">
        <w:rPr>
          <w:rFonts w:asciiTheme="minorHAnsi" w:hAnsiTheme="minorHAnsi" w:cstheme="minorHAnsi"/>
          <w:sz w:val="24"/>
          <w:lang w:val="pl"/>
        </w:rPr>
        <w:t xml:space="preserve"> ciernych </w:t>
      </w:r>
      <w:r w:rsidR="003A7E07">
        <w:rPr>
          <w:rFonts w:asciiTheme="minorHAnsi" w:hAnsiTheme="minorHAnsi" w:cstheme="minorHAnsi"/>
          <w:sz w:val="24"/>
          <w:lang w:val="pl"/>
        </w:rPr>
        <w:t>wzbogaco</w:t>
      </w:r>
      <w:r w:rsidR="00613E71" w:rsidRPr="00FB0C09">
        <w:rPr>
          <w:rFonts w:asciiTheme="minorHAnsi" w:hAnsiTheme="minorHAnsi" w:cstheme="minorHAnsi"/>
          <w:sz w:val="24"/>
          <w:lang w:val="pl"/>
        </w:rPr>
        <w:t>na o emocje motoryzacyjne. Tak właśnie wyglądał</w:t>
      </w:r>
      <w:r w:rsidR="007F72E6" w:rsidRPr="00FB0C09">
        <w:rPr>
          <w:rFonts w:asciiTheme="minorHAnsi" w:hAnsiTheme="minorHAnsi" w:cstheme="minorHAnsi"/>
          <w:sz w:val="24"/>
          <w:lang w:val="pl"/>
        </w:rPr>
        <w:t xml:space="preserve"> </w:t>
      </w:r>
      <w:r w:rsidR="003A7E07">
        <w:rPr>
          <w:rFonts w:asciiTheme="minorHAnsi" w:hAnsiTheme="minorHAnsi" w:cstheme="minorHAnsi"/>
          <w:sz w:val="24"/>
          <w:lang w:val="pl"/>
        </w:rPr>
        <w:t xml:space="preserve">tegoroczny </w:t>
      </w:r>
      <w:proofErr w:type="spellStart"/>
      <w:r w:rsidR="00613E71" w:rsidRPr="00FB0C09">
        <w:rPr>
          <w:rFonts w:asciiTheme="minorHAnsi" w:hAnsiTheme="minorHAnsi" w:cstheme="minorHAnsi"/>
          <w:sz w:val="24"/>
          <w:lang w:val="pl"/>
        </w:rPr>
        <w:t>Textar</w:t>
      </w:r>
      <w:proofErr w:type="spellEnd"/>
      <w:r w:rsidR="00613E71" w:rsidRPr="00FB0C09">
        <w:rPr>
          <w:rFonts w:asciiTheme="minorHAnsi" w:hAnsiTheme="minorHAnsi" w:cstheme="minorHAnsi"/>
          <w:sz w:val="24"/>
          <w:lang w:val="pl"/>
        </w:rPr>
        <w:t xml:space="preserve"> </w:t>
      </w:r>
      <w:proofErr w:type="spellStart"/>
      <w:r w:rsidR="00613E71" w:rsidRPr="00FB0C09">
        <w:rPr>
          <w:rFonts w:asciiTheme="minorHAnsi" w:hAnsiTheme="minorHAnsi" w:cstheme="minorHAnsi"/>
          <w:sz w:val="24"/>
          <w:lang w:val="pl"/>
        </w:rPr>
        <w:t>Brake</w:t>
      </w:r>
      <w:proofErr w:type="spellEnd"/>
      <w:r w:rsidR="00613E71" w:rsidRPr="00FB0C09">
        <w:rPr>
          <w:rFonts w:asciiTheme="minorHAnsi" w:hAnsiTheme="minorHAnsi" w:cstheme="minorHAnsi"/>
          <w:sz w:val="24"/>
          <w:lang w:val="pl"/>
        </w:rPr>
        <w:t xml:space="preserve"> </w:t>
      </w:r>
      <w:proofErr w:type="spellStart"/>
      <w:r w:rsidR="00613E71" w:rsidRPr="00FB0C09">
        <w:rPr>
          <w:rFonts w:asciiTheme="minorHAnsi" w:hAnsiTheme="minorHAnsi" w:cstheme="minorHAnsi"/>
          <w:sz w:val="24"/>
          <w:lang w:val="pl"/>
        </w:rPr>
        <w:t>Clinic</w:t>
      </w:r>
      <w:proofErr w:type="spellEnd"/>
      <w:r w:rsidR="00613E71" w:rsidRPr="00FB0C09">
        <w:rPr>
          <w:rFonts w:asciiTheme="minorHAnsi" w:hAnsiTheme="minorHAnsi" w:cstheme="minorHAnsi"/>
          <w:sz w:val="24"/>
          <w:lang w:val="pl"/>
        </w:rPr>
        <w:t xml:space="preserve"> – </w:t>
      </w:r>
      <w:r w:rsidR="00D13B6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wyjątkow</w:t>
      </w:r>
      <w:r w:rsidR="007F72E6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y</w:t>
      </w:r>
      <w:r w:rsidR="00613E71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</w:t>
      </w:r>
      <w:r w:rsidR="00D13B6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event </w:t>
      </w:r>
      <w:r w:rsidR="00613E71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szkoleniow</w:t>
      </w:r>
      <w:r w:rsidR="007F72E6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y</w:t>
      </w:r>
      <w:r w:rsidR="00613E71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dla mechaników samochodowych. </w:t>
      </w:r>
      <w:r w:rsidR="007F72E6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Trzecia edycja wydarzenia odbyła się na początku października na torze </w:t>
      </w:r>
      <w:proofErr w:type="spellStart"/>
      <w:r w:rsidR="007F72E6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Driveland</w:t>
      </w:r>
      <w:proofErr w:type="spellEnd"/>
      <w:r w:rsidR="007F72E6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w Słabomierzu.</w:t>
      </w:r>
    </w:p>
    <w:p w14:paraId="3ED0545F" w14:textId="1321F0AD" w:rsidR="00E5028A" w:rsidRPr="00FB0C09" w:rsidRDefault="007F72E6" w:rsidP="00E5028A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W szkoleniu</w:t>
      </w:r>
      <w:r w:rsidR="003A7E07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poświęconym samochodom osobowym</w:t>
      </w:r>
      <w:r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</w:t>
      </w:r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wzięło udział</w:t>
      </w:r>
      <w:r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30 </w:t>
      </w:r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profesjonalnych </w:t>
      </w:r>
      <w:r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mechaników z całego kraju. </w:t>
      </w:r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Uczestnicy spotkania zostali wyłonieni w promocji sprzedażowej firmy TMD </w:t>
      </w:r>
      <w:proofErr w:type="spellStart"/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Friction</w:t>
      </w:r>
      <w:proofErr w:type="spellEnd"/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, właściciela marki </w:t>
      </w:r>
      <w:proofErr w:type="spellStart"/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Textar</w:t>
      </w:r>
      <w:proofErr w:type="spellEnd"/>
      <w:r w:rsidR="0099034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. </w:t>
      </w:r>
      <w:r w:rsidR="00506B71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Na gości czekało </w:t>
      </w:r>
      <w:r w:rsidR="00990348" w:rsidRPr="00FB0C09">
        <w:rPr>
          <w:rFonts w:asciiTheme="minorHAnsi" w:eastAsiaTheme="minorHAnsi" w:hAnsiTheme="minorHAnsi" w:cstheme="minorHAnsi"/>
          <w:sz w:val="24"/>
          <w:lang w:val="pl-PL"/>
        </w:rPr>
        <w:t xml:space="preserve">wiele atrakcji, dotyczących układów hamulcowych, </w:t>
      </w:r>
      <w:r w:rsidR="00CD5DA5" w:rsidRPr="00FB0C09">
        <w:rPr>
          <w:rFonts w:asciiTheme="minorHAnsi" w:eastAsiaTheme="minorHAnsi" w:hAnsiTheme="minorHAnsi" w:cstheme="minorHAnsi"/>
          <w:sz w:val="24"/>
          <w:lang w:val="pl-PL"/>
        </w:rPr>
        <w:t xml:space="preserve">ale nie tylko. Oprócz sprawdzającego wiedzę praktyczną zadania warsztatowego, </w:t>
      </w:r>
      <w:r w:rsidR="00D13B68" w:rsidRPr="00FB0C09">
        <w:rPr>
          <w:rFonts w:asciiTheme="minorHAnsi" w:hAnsiTheme="minorHAnsi" w:cstheme="minorHAnsi"/>
          <w:sz w:val="24"/>
          <w:shd w:val="clear" w:color="auto" w:fill="FFFFFF"/>
          <w:lang w:val="pl-PL"/>
        </w:rPr>
        <w:t>mogli wykazać się podczas jazdy na czas autem sportowym i popracować nad techniką prowadzenia samochodu na płycie poślizgowej.</w:t>
      </w:r>
      <w:r w:rsidR="004206B3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</w:t>
      </w:r>
      <w:r w:rsidR="00E5028A" w:rsidRPr="00FB0C09">
        <w:rPr>
          <w:rFonts w:asciiTheme="minorHAnsi" w:eastAsiaTheme="minorHAnsi" w:hAnsiTheme="minorHAnsi" w:cstheme="minorHAnsi"/>
          <w:sz w:val="24"/>
          <w:lang w:val="pl-PL"/>
        </w:rPr>
        <w:t>Część aktywności była oceniana, a na najlepszych czekała nagroda</w:t>
      </w:r>
      <w:r w:rsidR="00CD5DA5" w:rsidRPr="00FB0C09">
        <w:rPr>
          <w:rFonts w:asciiTheme="minorHAnsi" w:eastAsiaTheme="minorHAnsi" w:hAnsiTheme="minorHAnsi" w:cstheme="minorHAnsi"/>
          <w:sz w:val="24"/>
          <w:lang w:val="pl-PL"/>
        </w:rPr>
        <w:t xml:space="preserve"> w postaci lotu helikopterem</w:t>
      </w:r>
      <w:r w:rsidR="00E5028A" w:rsidRPr="00FB0C09">
        <w:rPr>
          <w:rFonts w:asciiTheme="minorHAnsi" w:eastAsiaTheme="minorHAnsi" w:hAnsiTheme="minorHAnsi" w:cstheme="minorHAnsi"/>
          <w:sz w:val="24"/>
          <w:lang w:val="pl-PL"/>
        </w:rPr>
        <w:t>.</w:t>
      </w:r>
    </w:p>
    <w:p w14:paraId="3465F467" w14:textId="0FCA7196" w:rsidR="00D920F1" w:rsidRPr="00B514B2" w:rsidRDefault="008B67F6" w:rsidP="00D920F1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lang w:val="pl-PL"/>
        </w:rPr>
      </w:pPr>
      <w:r>
        <w:rPr>
          <w:rFonts w:asciiTheme="minorHAnsi" w:eastAsiaTheme="minorHAnsi" w:hAnsiTheme="minorHAnsi" w:cstheme="minorHAnsi"/>
          <w:b/>
          <w:bCs/>
          <w:sz w:val="24"/>
          <w:lang w:val="pl-PL"/>
        </w:rPr>
        <w:t>Zaawansowana technologia i gość specjalny</w:t>
      </w:r>
    </w:p>
    <w:p w14:paraId="2942861D" w14:textId="46107135" w:rsidR="000870EA" w:rsidRDefault="000870EA" w:rsidP="0095567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 xml:space="preserve">Zaproszeni mechanicy rywalizowali </w:t>
      </w:r>
      <w:r w:rsidR="00300F6C">
        <w:rPr>
          <w:rFonts w:asciiTheme="minorHAnsi" w:eastAsiaTheme="minorHAnsi" w:hAnsiTheme="minorHAnsi" w:cstheme="minorHAnsi"/>
          <w:sz w:val="24"/>
          <w:lang w:val="pl-PL"/>
        </w:rPr>
        <w:t xml:space="preserve">o nagrodę główną 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w grupach. </w:t>
      </w:r>
      <w:r w:rsidR="00D920F1">
        <w:rPr>
          <w:rFonts w:asciiTheme="minorHAnsi" w:eastAsiaTheme="minorHAnsi" w:hAnsiTheme="minorHAnsi" w:cstheme="minorHAnsi"/>
          <w:sz w:val="24"/>
          <w:lang w:val="pl-PL"/>
        </w:rPr>
        <w:t xml:space="preserve">Zaliczane do 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końcowych wyników zadanie praktyczne polegało na przeprowadzeniu prawidłowego serwisu układu hamulcowego z samochodu Audi Q7. </w:t>
      </w:r>
      <w:r w:rsidR="005C6FAD">
        <w:rPr>
          <w:rFonts w:asciiTheme="minorHAnsi" w:eastAsiaTheme="minorHAnsi" w:hAnsiTheme="minorHAnsi" w:cstheme="minorHAnsi"/>
          <w:sz w:val="24"/>
          <w:lang w:val="pl-PL"/>
        </w:rPr>
        <w:t>Podczas montażu tarczy i klocków hamulcowych o</w:t>
      </w:r>
      <w:r>
        <w:rPr>
          <w:rFonts w:asciiTheme="minorHAnsi" w:eastAsiaTheme="minorHAnsi" w:hAnsiTheme="minorHAnsi" w:cstheme="minorHAnsi"/>
          <w:sz w:val="24"/>
          <w:lang w:val="pl-PL"/>
        </w:rPr>
        <w:t>cenian</w:t>
      </w:r>
      <w:r w:rsidR="003C2EEB">
        <w:rPr>
          <w:rFonts w:asciiTheme="minorHAnsi" w:eastAsiaTheme="minorHAnsi" w:hAnsiTheme="minorHAnsi" w:cstheme="minorHAnsi"/>
          <w:sz w:val="24"/>
          <w:lang w:val="pl-PL"/>
        </w:rPr>
        <w:t>o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poprawność działania, a także spostrzegawczość</w:t>
      </w:r>
      <w:r w:rsidR="005C6FAD">
        <w:rPr>
          <w:rFonts w:asciiTheme="minorHAnsi" w:eastAsiaTheme="minorHAnsi" w:hAnsiTheme="minorHAnsi" w:cstheme="minorHAnsi"/>
          <w:sz w:val="24"/>
          <w:lang w:val="pl-PL"/>
        </w:rPr>
        <w:t xml:space="preserve">. </w:t>
      </w:r>
      <w:r w:rsidR="00F805AD">
        <w:rPr>
          <w:rFonts w:asciiTheme="minorHAnsi" w:eastAsiaTheme="minorHAnsi" w:hAnsiTheme="minorHAnsi" w:cstheme="minorHAnsi"/>
          <w:sz w:val="24"/>
          <w:lang w:val="pl-PL"/>
        </w:rPr>
        <w:t xml:space="preserve">Trener techniczny </w:t>
      </w:r>
      <w:proofErr w:type="spellStart"/>
      <w:r w:rsidR="008500AC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8500AC">
        <w:rPr>
          <w:rFonts w:asciiTheme="minorHAnsi" w:eastAsiaTheme="minorHAnsi" w:hAnsiTheme="minorHAnsi" w:cstheme="minorHAnsi"/>
          <w:sz w:val="24"/>
          <w:lang w:val="pl-PL"/>
        </w:rPr>
        <w:t xml:space="preserve"> spreparował </w:t>
      </w:r>
      <w:r w:rsidR="004206B3">
        <w:rPr>
          <w:rFonts w:asciiTheme="minorHAnsi" w:eastAsiaTheme="minorHAnsi" w:hAnsiTheme="minorHAnsi" w:cstheme="minorHAnsi"/>
          <w:sz w:val="24"/>
          <w:lang w:val="pl-PL"/>
        </w:rPr>
        <w:t>bowiem</w:t>
      </w:r>
      <w:r w:rsidR="008500AC">
        <w:rPr>
          <w:rFonts w:asciiTheme="minorHAnsi" w:eastAsiaTheme="minorHAnsi" w:hAnsiTheme="minorHAnsi" w:cstheme="minorHAnsi"/>
          <w:sz w:val="24"/>
          <w:lang w:val="pl-PL"/>
        </w:rPr>
        <w:t xml:space="preserve"> kilka</w:t>
      </w:r>
      <w:r w:rsidR="00300F6C">
        <w:rPr>
          <w:rFonts w:asciiTheme="minorHAnsi" w:eastAsiaTheme="minorHAnsi" w:hAnsiTheme="minorHAnsi" w:cstheme="minorHAnsi"/>
          <w:sz w:val="24"/>
          <w:lang w:val="pl-PL"/>
        </w:rPr>
        <w:t xml:space="preserve"> błęd</w:t>
      </w:r>
      <w:r w:rsidR="008500AC">
        <w:rPr>
          <w:rFonts w:asciiTheme="minorHAnsi" w:eastAsiaTheme="minorHAnsi" w:hAnsiTheme="minorHAnsi" w:cstheme="minorHAnsi"/>
          <w:sz w:val="24"/>
          <w:lang w:val="pl-PL"/>
        </w:rPr>
        <w:t>ów</w:t>
      </w:r>
      <w:r w:rsidR="00300F6C">
        <w:rPr>
          <w:rFonts w:asciiTheme="minorHAnsi" w:eastAsiaTheme="minorHAnsi" w:hAnsiTheme="minorHAnsi" w:cstheme="minorHAnsi"/>
          <w:sz w:val="24"/>
          <w:lang w:val="pl-PL"/>
        </w:rPr>
        <w:t xml:space="preserve">, które </w:t>
      </w:r>
      <w:r w:rsidR="008500AC">
        <w:rPr>
          <w:rFonts w:asciiTheme="minorHAnsi" w:eastAsiaTheme="minorHAnsi" w:hAnsiTheme="minorHAnsi" w:cstheme="minorHAnsi"/>
          <w:sz w:val="24"/>
          <w:lang w:val="pl-PL"/>
        </w:rPr>
        <w:t>trzeba by</w:t>
      </w:r>
      <w:r w:rsidR="00300F6C">
        <w:rPr>
          <w:rFonts w:asciiTheme="minorHAnsi" w:eastAsiaTheme="minorHAnsi" w:hAnsiTheme="minorHAnsi" w:cstheme="minorHAnsi"/>
          <w:sz w:val="24"/>
          <w:lang w:val="pl-PL"/>
        </w:rPr>
        <w:t xml:space="preserve">ło </w:t>
      </w:r>
      <w:r w:rsidR="005C6FAD">
        <w:rPr>
          <w:rFonts w:asciiTheme="minorHAnsi" w:eastAsiaTheme="minorHAnsi" w:hAnsiTheme="minorHAnsi" w:cstheme="minorHAnsi"/>
          <w:sz w:val="24"/>
          <w:lang w:val="pl-PL"/>
        </w:rPr>
        <w:t>rozpoznać i naprawić.</w:t>
      </w:r>
    </w:p>
    <w:p w14:paraId="0ED1DEDB" w14:textId="77A1BCAC" w:rsidR="007A4805" w:rsidRDefault="007A4805" w:rsidP="0095567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bookmarkStart w:id="1" w:name="_Hlk116463198"/>
      <w:r w:rsidRPr="0010767F">
        <w:rPr>
          <w:rFonts w:asciiTheme="minorHAnsi" w:eastAsiaTheme="minorHAnsi" w:hAnsiTheme="minorHAnsi" w:cstheme="minorHAnsi"/>
          <w:sz w:val="24"/>
          <w:lang w:val="pl-PL"/>
        </w:rPr>
        <w:t xml:space="preserve">W trakcie zadania uczestnicy mogli liczyć na wsparcie gościa specjalnego, którym był Przemek Szafrański – znany </w:t>
      </w:r>
      <w:r w:rsidR="00F249A5" w:rsidRPr="0010767F">
        <w:rPr>
          <w:rFonts w:asciiTheme="minorHAnsi" w:eastAsiaTheme="minorHAnsi" w:hAnsiTheme="minorHAnsi" w:cstheme="minorHAnsi"/>
          <w:sz w:val="24"/>
          <w:lang w:val="pl-PL"/>
        </w:rPr>
        <w:t xml:space="preserve">m.in. z TVN Turbo </w:t>
      </w:r>
      <w:r w:rsidRPr="0010767F">
        <w:rPr>
          <w:rFonts w:asciiTheme="minorHAnsi" w:eastAsiaTheme="minorHAnsi" w:hAnsiTheme="minorHAnsi" w:cstheme="minorHAnsi"/>
          <w:sz w:val="24"/>
          <w:lang w:val="pl-PL"/>
        </w:rPr>
        <w:t xml:space="preserve">dziennikarz motoryzacyjny, a jednocześnie mechanik </w:t>
      </w:r>
      <w:r w:rsidR="00F249A5" w:rsidRPr="0010767F">
        <w:rPr>
          <w:rFonts w:asciiTheme="minorHAnsi" w:eastAsiaTheme="minorHAnsi" w:hAnsiTheme="minorHAnsi" w:cstheme="minorHAnsi"/>
          <w:sz w:val="24"/>
          <w:lang w:val="pl-PL"/>
        </w:rPr>
        <w:br/>
      </w:r>
      <w:r w:rsidRPr="0010767F">
        <w:rPr>
          <w:rFonts w:asciiTheme="minorHAnsi" w:eastAsiaTheme="minorHAnsi" w:hAnsiTheme="minorHAnsi" w:cstheme="minorHAnsi"/>
          <w:sz w:val="24"/>
          <w:lang w:val="pl-PL"/>
        </w:rPr>
        <w:t>i właściciel warsztatu samochodowego.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</w:p>
    <w:bookmarkEnd w:id="1"/>
    <w:bookmarkEnd w:id="0"/>
    <w:p w14:paraId="5857C82B" w14:textId="1FB2302C" w:rsidR="00D920F1" w:rsidRDefault="001C1AB9" w:rsidP="00AA48D7">
      <w:pPr>
        <w:spacing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„</w:t>
      </w:r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Warto podkreślić wysoki poziom zadania z warsztatu. Fajnie, że mieliśmy do czynienia </w:t>
      </w:r>
      <w:r w:rsidR="00D55DC5">
        <w:rPr>
          <w:rFonts w:asciiTheme="minorHAnsi" w:eastAsiaTheme="minorHAnsi" w:hAnsiTheme="minorHAnsi" w:cstheme="minorHAnsi"/>
          <w:sz w:val="24"/>
          <w:lang w:val="pl-PL"/>
        </w:rPr>
        <w:br/>
      </w:r>
      <w:r w:rsidR="00AA48D7">
        <w:rPr>
          <w:rFonts w:asciiTheme="minorHAnsi" w:eastAsiaTheme="minorHAnsi" w:hAnsiTheme="minorHAnsi" w:cstheme="minorHAnsi"/>
          <w:sz w:val="24"/>
          <w:lang w:val="pl-PL"/>
        </w:rPr>
        <w:t>z nowoczesnym autem i skomplikowanym układem. Błędy ukryte przez prowadzącego zajęcia też były bardzo ciekawe</w:t>
      </w:r>
      <w:r>
        <w:rPr>
          <w:rFonts w:asciiTheme="minorHAnsi" w:eastAsiaTheme="minorHAnsi" w:hAnsiTheme="minorHAnsi" w:cstheme="minorHAnsi"/>
          <w:sz w:val="24"/>
          <w:lang w:val="pl-PL"/>
        </w:rPr>
        <w:t>”</w:t>
      </w:r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 – ocenił </w:t>
      </w:r>
      <w:r w:rsidR="005E4455">
        <w:rPr>
          <w:rFonts w:asciiTheme="minorHAnsi" w:eastAsiaTheme="minorHAnsi" w:hAnsiTheme="minorHAnsi" w:cstheme="minorHAnsi"/>
          <w:sz w:val="24"/>
          <w:lang w:val="pl-PL"/>
        </w:rPr>
        <w:t>Piotr Adamczuk</w:t>
      </w:r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, jeden </w:t>
      </w:r>
      <w:r w:rsidR="008B67F6">
        <w:rPr>
          <w:rFonts w:asciiTheme="minorHAnsi" w:eastAsiaTheme="minorHAnsi" w:hAnsiTheme="minorHAnsi" w:cstheme="minorHAnsi"/>
          <w:sz w:val="24"/>
          <w:lang w:val="pl-PL"/>
        </w:rPr>
        <w:t xml:space="preserve">z biorących udział w </w:t>
      </w:r>
      <w:proofErr w:type="spellStart"/>
      <w:r w:rsidR="00AA48D7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AA48D7">
        <w:rPr>
          <w:rFonts w:asciiTheme="minorHAnsi" w:eastAsiaTheme="minorHAnsi" w:hAnsiTheme="minorHAnsi" w:cstheme="minorHAnsi"/>
          <w:sz w:val="24"/>
          <w:lang w:val="pl-PL"/>
        </w:rPr>
        <w:t>Brake</w:t>
      </w:r>
      <w:proofErr w:type="spellEnd"/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AA48D7">
        <w:rPr>
          <w:rFonts w:asciiTheme="minorHAnsi" w:eastAsiaTheme="minorHAnsi" w:hAnsiTheme="minorHAnsi" w:cstheme="minorHAnsi"/>
          <w:sz w:val="24"/>
          <w:lang w:val="pl-PL"/>
        </w:rPr>
        <w:t>Clinic</w:t>
      </w:r>
      <w:proofErr w:type="spellEnd"/>
      <w:r w:rsidR="00AA48D7">
        <w:rPr>
          <w:rFonts w:asciiTheme="minorHAnsi" w:eastAsiaTheme="minorHAnsi" w:hAnsiTheme="minorHAnsi" w:cstheme="minorHAnsi"/>
          <w:sz w:val="24"/>
          <w:lang w:val="pl-PL"/>
        </w:rPr>
        <w:t xml:space="preserve"> 2022</w:t>
      </w:r>
      <w:r w:rsidR="00955672">
        <w:rPr>
          <w:rFonts w:asciiTheme="minorHAnsi" w:eastAsiaTheme="minorHAnsi" w:hAnsiTheme="minorHAnsi" w:cstheme="minorHAnsi"/>
          <w:sz w:val="24"/>
          <w:lang w:val="pl-PL"/>
        </w:rPr>
        <w:t>.</w:t>
      </w:r>
    </w:p>
    <w:p w14:paraId="31D107CD" w14:textId="6B577511" w:rsidR="00D920F1" w:rsidRDefault="005E4455" w:rsidP="00955672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bookmarkStart w:id="2" w:name="_Hlk116467839"/>
      <w:r>
        <w:rPr>
          <w:rFonts w:asciiTheme="minorHAnsi" w:eastAsiaTheme="minorHAnsi" w:hAnsiTheme="minorHAnsi" w:cstheme="minorHAnsi"/>
          <w:sz w:val="24"/>
          <w:lang w:val="pl-PL"/>
        </w:rPr>
        <w:t xml:space="preserve">Na </w:t>
      </w:r>
      <w:r w:rsidR="00FB0C09">
        <w:rPr>
          <w:rFonts w:asciiTheme="minorHAnsi" w:eastAsiaTheme="minorHAnsi" w:hAnsiTheme="minorHAnsi" w:cstheme="minorHAnsi"/>
          <w:sz w:val="24"/>
          <w:lang w:val="pl-PL"/>
        </w:rPr>
        <w:t>wynik</w:t>
      </w:r>
      <w:r w:rsidR="00F249A5">
        <w:rPr>
          <w:rFonts w:asciiTheme="minorHAnsi" w:eastAsiaTheme="minorHAnsi" w:hAnsiTheme="minorHAnsi" w:cstheme="minorHAnsi"/>
          <w:sz w:val="24"/>
          <w:lang w:val="pl-PL"/>
        </w:rPr>
        <w:t>i</w:t>
      </w:r>
      <w:r w:rsidR="00FB0C09">
        <w:rPr>
          <w:rFonts w:asciiTheme="minorHAnsi" w:eastAsiaTheme="minorHAnsi" w:hAnsiTheme="minorHAnsi" w:cstheme="minorHAnsi"/>
          <w:sz w:val="24"/>
          <w:lang w:val="pl-PL"/>
        </w:rPr>
        <w:t xml:space="preserve"> rywalizacji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o </w:t>
      </w:r>
      <w:r w:rsidR="003B525B">
        <w:rPr>
          <w:rFonts w:asciiTheme="minorHAnsi" w:eastAsiaTheme="minorHAnsi" w:hAnsiTheme="minorHAnsi" w:cstheme="minorHAnsi"/>
          <w:sz w:val="24"/>
          <w:lang w:val="pl-PL"/>
        </w:rPr>
        <w:t>lot helikopterem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składały się również </w:t>
      </w:r>
      <w:r w:rsidR="003B525B">
        <w:rPr>
          <w:rFonts w:asciiTheme="minorHAnsi" w:eastAsiaTheme="minorHAnsi" w:hAnsiTheme="minorHAnsi" w:cstheme="minorHAnsi"/>
          <w:sz w:val="24"/>
          <w:lang w:val="pl-PL"/>
        </w:rPr>
        <w:t>r</w:t>
      </w:r>
      <w:r w:rsidR="003B525B" w:rsidRPr="003B525B">
        <w:rPr>
          <w:rFonts w:asciiTheme="minorHAnsi" w:eastAsiaTheme="minorHAnsi" w:hAnsiTheme="minorHAnsi" w:cstheme="minorHAnsi"/>
          <w:sz w:val="24"/>
          <w:lang w:val="pl-PL"/>
        </w:rPr>
        <w:t>ezultaty uzyskane w module wirtualnej rzeczywistości. Każdy z zawodników miał za zadanie skomponowanie własnej mieszanki ciernej.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Opracowany produkt musiał </w:t>
      </w:r>
      <w:r w:rsidR="00FB0C09">
        <w:rPr>
          <w:rFonts w:asciiTheme="minorHAnsi" w:eastAsiaTheme="minorHAnsi" w:hAnsiTheme="minorHAnsi" w:cstheme="minorHAnsi"/>
          <w:sz w:val="24"/>
          <w:lang w:val="pl-PL"/>
        </w:rPr>
        <w:t xml:space="preserve">być </w:t>
      </w:r>
      <w:r w:rsidR="00F249A5">
        <w:rPr>
          <w:rFonts w:asciiTheme="minorHAnsi" w:eastAsiaTheme="minorHAnsi" w:hAnsiTheme="minorHAnsi" w:cstheme="minorHAnsi"/>
          <w:sz w:val="24"/>
          <w:lang w:val="pl-PL"/>
        </w:rPr>
        <w:t xml:space="preserve">udanym </w:t>
      </w:r>
      <w:r w:rsidR="00FB0C09">
        <w:rPr>
          <w:rFonts w:asciiTheme="minorHAnsi" w:eastAsiaTheme="minorHAnsi" w:hAnsiTheme="minorHAnsi" w:cstheme="minorHAnsi"/>
          <w:sz w:val="24"/>
          <w:lang w:val="pl-PL"/>
        </w:rPr>
        <w:t xml:space="preserve">kompromisem między </w:t>
      </w:r>
      <w:r w:rsidR="003B525B">
        <w:rPr>
          <w:rFonts w:asciiTheme="minorHAnsi" w:eastAsiaTheme="minorHAnsi" w:hAnsiTheme="minorHAnsi" w:cstheme="minorHAnsi"/>
          <w:sz w:val="24"/>
          <w:lang w:val="pl-PL"/>
        </w:rPr>
        <w:t xml:space="preserve">ceną, komfortem, wydajnością i żywotnością. 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>Stworzone mieszanki były t</w:t>
      </w:r>
      <w:r>
        <w:rPr>
          <w:rFonts w:asciiTheme="minorHAnsi" w:eastAsiaTheme="minorHAnsi" w:hAnsiTheme="minorHAnsi" w:cstheme="minorHAnsi"/>
          <w:sz w:val="24"/>
          <w:lang w:val="pl-PL"/>
        </w:rPr>
        <w:t>est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>owane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na wirtualnym torze</w:t>
      </w:r>
      <w:r w:rsidR="00F249A5">
        <w:rPr>
          <w:rFonts w:asciiTheme="minorHAnsi" w:eastAsiaTheme="minorHAnsi" w:hAnsiTheme="minorHAnsi" w:cstheme="minorHAnsi"/>
          <w:sz w:val="24"/>
          <w:lang w:val="pl-PL"/>
        </w:rPr>
        <w:t xml:space="preserve">, 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>a uzyskane</w:t>
      </w:r>
      <w:r w:rsidR="003B525B">
        <w:rPr>
          <w:rFonts w:asciiTheme="minorHAnsi" w:eastAsiaTheme="minorHAnsi" w:hAnsiTheme="minorHAnsi" w:cstheme="minorHAnsi"/>
          <w:sz w:val="24"/>
          <w:lang w:val="pl-PL"/>
        </w:rPr>
        <w:t xml:space="preserve"> punkty liczyły się</w:t>
      </w:r>
      <w:r w:rsidR="00F249A5">
        <w:rPr>
          <w:rFonts w:asciiTheme="minorHAnsi" w:eastAsiaTheme="minorHAnsi" w:hAnsiTheme="minorHAnsi" w:cstheme="minorHAnsi"/>
          <w:sz w:val="24"/>
          <w:lang w:val="pl-PL"/>
        </w:rPr>
        <w:t xml:space="preserve"> do klasyfikacji końcowej.</w:t>
      </w:r>
    </w:p>
    <w:p w14:paraId="3449245D" w14:textId="3962C5BF" w:rsidR="00FB0C09" w:rsidRPr="00984703" w:rsidRDefault="008B67F6" w:rsidP="00D920F1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lang w:val="pl-PL"/>
        </w:rPr>
      </w:pPr>
      <w:r>
        <w:rPr>
          <w:rFonts w:asciiTheme="minorHAnsi" w:eastAsiaTheme="minorHAnsi" w:hAnsiTheme="minorHAnsi" w:cstheme="minorHAnsi"/>
          <w:b/>
          <w:bCs/>
          <w:sz w:val="24"/>
          <w:lang w:val="pl-PL"/>
        </w:rPr>
        <w:t xml:space="preserve">Doskonalenie techniki jazdy z </w:t>
      </w:r>
      <w:proofErr w:type="spellStart"/>
      <w:r>
        <w:rPr>
          <w:rFonts w:asciiTheme="minorHAnsi" w:eastAsiaTheme="minorHAnsi" w:hAnsiTheme="minorHAnsi" w:cstheme="minorHAnsi"/>
          <w:b/>
          <w:bCs/>
          <w:sz w:val="24"/>
          <w:lang w:val="pl-PL"/>
        </w:rPr>
        <w:t>Textar</w:t>
      </w:r>
      <w:proofErr w:type="spellEnd"/>
    </w:p>
    <w:p w14:paraId="2F71E6C8" w14:textId="199CF535" w:rsidR="00A14403" w:rsidRDefault="00FB0C09" w:rsidP="00A14403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lastRenderedPageBreak/>
        <w:t>Równolegle z zadaniami dotyczącymi</w:t>
      </w:r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 materiałów ciernych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, trwały </w:t>
      </w:r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ciekawe 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aktywności na torze sportowym i płytach poślizgowych. </w:t>
      </w:r>
      <w:r w:rsidR="00D920F1">
        <w:rPr>
          <w:rFonts w:asciiTheme="minorHAnsi" w:eastAsiaTheme="minorHAnsi" w:hAnsiTheme="minorHAnsi" w:cstheme="minorHAnsi"/>
          <w:sz w:val="24"/>
          <w:lang w:val="pl-PL"/>
        </w:rPr>
        <w:t>Instruktorzy</w:t>
      </w:r>
      <w:r w:rsidR="00D920F1" w:rsidRPr="00AF29D6">
        <w:rPr>
          <w:rFonts w:asciiTheme="minorHAnsi" w:eastAsiaTheme="minorHAnsi" w:hAnsiTheme="minorHAnsi" w:cstheme="minorHAnsi"/>
          <w:sz w:val="24"/>
          <w:lang w:val="pl-PL"/>
        </w:rPr>
        <w:t xml:space="preserve"> Akademii Bezpiecznej Jazdy Tomasza Kuchara </w:t>
      </w:r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trenowali z uczestnikami </w:t>
      </w:r>
      <w:proofErr w:type="spellStart"/>
      <w:r w:rsidR="00B84B68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B84B68">
        <w:rPr>
          <w:rFonts w:asciiTheme="minorHAnsi" w:eastAsiaTheme="minorHAnsi" w:hAnsiTheme="minorHAnsi" w:cstheme="minorHAnsi"/>
          <w:sz w:val="24"/>
          <w:lang w:val="pl-PL"/>
        </w:rPr>
        <w:t>Brake</w:t>
      </w:r>
      <w:proofErr w:type="spellEnd"/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B84B68">
        <w:rPr>
          <w:rFonts w:asciiTheme="minorHAnsi" w:eastAsiaTheme="minorHAnsi" w:hAnsiTheme="minorHAnsi" w:cstheme="minorHAnsi"/>
          <w:sz w:val="24"/>
          <w:lang w:val="pl-PL"/>
        </w:rPr>
        <w:t>Clinic</w:t>
      </w:r>
      <w:proofErr w:type="spellEnd"/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 prawidłowe reagowanie na trudne sytuacje na drodze. Na płycie poślizgowej z szarpakiem, który wprowadzał samochód w poślizg nadsterowny, kluczowe było 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 xml:space="preserve">ćwiczenie </w:t>
      </w:r>
      <w:r w:rsidR="00B84B68">
        <w:rPr>
          <w:rFonts w:asciiTheme="minorHAnsi" w:eastAsiaTheme="minorHAnsi" w:hAnsiTheme="minorHAnsi" w:cstheme="minorHAnsi"/>
          <w:sz w:val="24"/>
          <w:lang w:val="pl-PL"/>
        </w:rPr>
        <w:t>stabiliz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>acji</w:t>
      </w:r>
      <w:r w:rsidR="00B84B68">
        <w:rPr>
          <w:rFonts w:asciiTheme="minorHAnsi" w:eastAsiaTheme="minorHAnsi" w:hAnsiTheme="minorHAnsi" w:cstheme="minorHAnsi"/>
          <w:sz w:val="24"/>
          <w:lang w:val="pl-PL"/>
        </w:rPr>
        <w:t xml:space="preserve"> toru jazdy. </w:t>
      </w:r>
      <w:r w:rsidR="00A14403">
        <w:rPr>
          <w:rFonts w:asciiTheme="minorHAnsi" w:eastAsiaTheme="minorHAnsi" w:hAnsiTheme="minorHAnsi" w:cstheme="minorHAnsi"/>
          <w:sz w:val="24"/>
          <w:lang w:val="pl-PL"/>
        </w:rPr>
        <w:t>Moduły szkoleniowe</w:t>
      </w:r>
      <w:r w:rsidR="003D6068">
        <w:rPr>
          <w:rFonts w:asciiTheme="minorHAnsi" w:eastAsiaTheme="minorHAnsi" w:hAnsiTheme="minorHAnsi" w:cstheme="minorHAnsi"/>
          <w:sz w:val="24"/>
          <w:lang w:val="pl-PL"/>
        </w:rPr>
        <w:t xml:space="preserve"> na płytach  </w:t>
      </w:r>
      <w:r w:rsidR="00A14403">
        <w:rPr>
          <w:rFonts w:asciiTheme="minorHAnsi" w:eastAsiaTheme="minorHAnsi" w:hAnsiTheme="minorHAnsi" w:cstheme="minorHAnsi"/>
          <w:sz w:val="24"/>
          <w:lang w:val="pl-PL"/>
        </w:rPr>
        <w:t xml:space="preserve">obejmowały także hamowanie awaryjne oraz omijanie przeszkód na mokrej nawierzchni. </w:t>
      </w:r>
    </w:p>
    <w:p w14:paraId="7D58E2CB" w14:textId="3FF68EF3" w:rsidR="00A14403" w:rsidRDefault="00A14403" w:rsidP="00A14403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Na torze sportowym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 xml:space="preserve"> g</w:t>
      </w:r>
      <w:r>
        <w:rPr>
          <w:rFonts w:asciiTheme="minorHAnsi" w:hAnsiTheme="minorHAnsi" w:cstheme="minorHAnsi"/>
          <w:sz w:val="24"/>
          <w:lang w:val="pl-PL"/>
        </w:rPr>
        <w:t xml:space="preserve">oście mieli do dyspozycji sportowe </w:t>
      </w:r>
      <w:r w:rsidR="00B84B68">
        <w:rPr>
          <w:rFonts w:ascii="Calibri" w:eastAsiaTheme="minorHAnsi" w:hAnsi="Calibri" w:cs="Calibri"/>
          <w:sz w:val="24"/>
          <w:szCs w:val="28"/>
          <w:lang w:val="pl-PL"/>
        </w:rPr>
        <w:t>Ford</w:t>
      </w:r>
      <w:r>
        <w:rPr>
          <w:rFonts w:ascii="Calibri" w:eastAsiaTheme="minorHAnsi" w:hAnsi="Calibri" w:cs="Calibri"/>
          <w:sz w:val="24"/>
          <w:szCs w:val="28"/>
          <w:lang w:val="pl-PL"/>
        </w:rPr>
        <w:t>y</w:t>
      </w:r>
      <w:r w:rsidR="00B84B68">
        <w:rPr>
          <w:rFonts w:ascii="Calibri" w:eastAsiaTheme="minorHAnsi" w:hAnsi="Calibri" w:cs="Calibri"/>
          <w:sz w:val="24"/>
          <w:szCs w:val="28"/>
          <w:lang w:val="pl-PL"/>
        </w:rPr>
        <w:t xml:space="preserve"> Fiesta ST</w:t>
      </w:r>
      <w:r w:rsidR="00984703">
        <w:rPr>
          <w:rFonts w:ascii="Calibri" w:eastAsiaTheme="minorHAnsi" w:hAnsi="Calibri" w:cs="Calibri"/>
          <w:sz w:val="24"/>
          <w:szCs w:val="28"/>
          <w:lang w:val="pl-PL"/>
        </w:rPr>
        <w:t xml:space="preserve">, którymi rywalizowali w jeździe na czas. Walka na 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ciasnej, wymagającej precyzyjnej jazdy trasie </w:t>
      </w:r>
      <w:r w:rsidR="00984703">
        <w:rPr>
          <w:rFonts w:asciiTheme="minorHAnsi" w:eastAsiaTheme="minorHAnsi" w:hAnsiTheme="minorHAnsi" w:cstheme="minorHAnsi"/>
          <w:sz w:val="24"/>
          <w:lang w:val="pl-PL"/>
        </w:rPr>
        <w:t>była bardzo zacięta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. O miejscach na podium decydowały setne sekundy. </w:t>
      </w:r>
    </w:p>
    <w:p w14:paraId="4A9C42EA" w14:textId="64C6E88A" w:rsidR="003D6068" w:rsidRPr="003D6068" w:rsidRDefault="003D6068" w:rsidP="00A14403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</w:pPr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 xml:space="preserve">Odlotowe nagrody w </w:t>
      </w:r>
      <w:proofErr w:type="spellStart"/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>Textar</w:t>
      </w:r>
      <w:proofErr w:type="spellEnd"/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 xml:space="preserve"> </w:t>
      </w:r>
      <w:proofErr w:type="spellStart"/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>Brake</w:t>
      </w:r>
      <w:proofErr w:type="spellEnd"/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 xml:space="preserve"> </w:t>
      </w:r>
      <w:proofErr w:type="spellStart"/>
      <w:r w:rsidRPr="003D6068">
        <w:rPr>
          <w:rFonts w:asciiTheme="minorHAnsi" w:eastAsiaTheme="minorHAnsi" w:hAnsiTheme="minorHAnsi" w:cstheme="minorHAnsi"/>
          <w:b/>
          <w:bCs/>
          <w:sz w:val="24"/>
          <w:szCs w:val="28"/>
          <w:lang w:val="pl-PL"/>
        </w:rPr>
        <w:t>Clinic</w:t>
      </w:r>
      <w:proofErr w:type="spellEnd"/>
    </w:p>
    <w:p w14:paraId="08E96838" w14:textId="0178007D" w:rsidR="00A14403" w:rsidRPr="000B4EA9" w:rsidRDefault="003D6068" w:rsidP="000B4EA9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szCs w:val="28"/>
          <w:lang w:val="pl-PL"/>
        </w:rPr>
      </w:pPr>
      <w:r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Grupa, która najlepiej poradziła sobie z ocenianymi zadaniami </w:t>
      </w:r>
      <w:r w:rsidR="003B525B">
        <w:rPr>
          <w:rFonts w:asciiTheme="minorHAnsi" w:eastAsiaTheme="minorHAnsi" w:hAnsiTheme="minorHAnsi" w:cstheme="minorHAnsi"/>
          <w:sz w:val="24"/>
          <w:szCs w:val="28"/>
          <w:lang w:val="pl-PL"/>
        </w:rPr>
        <w:t>wygrała przelot</w:t>
      </w:r>
      <w:r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śmigłowcem pilotowanym przez 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>Tomasz</w:t>
      </w:r>
      <w:r>
        <w:rPr>
          <w:rFonts w:asciiTheme="minorHAnsi" w:eastAsiaTheme="minorHAnsi" w:hAnsiTheme="minorHAnsi" w:cstheme="minorHAnsi"/>
          <w:sz w:val="24"/>
          <w:lang w:val="pl-PL"/>
        </w:rPr>
        <w:t>a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 xml:space="preserve"> Kuchar</w:t>
      </w:r>
      <w:r>
        <w:rPr>
          <w:rFonts w:asciiTheme="minorHAnsi" w:eastAsiaTheme="minorHAnsi" w:hAnsiTheme="minorHAnsi" w:cstheme="minorHAnsi"/>
          <w:sz w:val="24"/>
          <w:lang w:val="pl-PL"/>
        </w:rPr>
        <w:t>a</w:t>
      </w:r>
      <w:r w:rsidR="00A14403" w:rsidRPr="00343325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. </w:t>
      </w:r>
      <w:r w:rsidR="00A14403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Dla wszystkich </w:t>
      </w:r>
      <w:r w:rsidR="000B4EA9">
        <w:rPr>
          <w:rFonts w:asciiTheme="minorHAnsi" w:eastAsiaTheme="minorHAnsi" w:hAnsiTheme="minorHAnsi" w:cstheme="minorHAnsi"/>
          <w:sz w:val="24"/>
          <w:szCs w:val="28"/>
          <w:lang w:val="pl-PL"/>
        </w:rPr>
        <w:t>zwycięzców</w:t>
      </w:r>
      <w:r w:rsidR="00A14403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było to niezapomniane przeżycie.</w:t>
      </w:r>
    </w:p>
    <w:bookmarkEnd w:id="2"/>
    <w:p w14:paraId="64CB2972" w14:textId="3B7EFC83" w:rsidR="00467749" w:rsidRDefault="009A2EB3" w:rsidP="00955672">
      <w:pPr>
        <w:spacing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„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Do udziału w specjalnej edycji </w:t>
      </w:r>
      <w:proofErr w:type="spellStart"/>
      <w:r w:rsidR="000B4EA9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0B4EA9">
        <w:rPr>
          <w:rFonts w:asciiTheme="minorHAnsi" w:eastAsiaTheme="minorHAnsi" w:hAnsiTheme="minorHAnsi" w:cstheme="minorHAnsi"/>
          <w:sz w:val="24"/>
          <w:lang w:val="pl-PL"/>
        </w:rPr>
        <w:t>Brake</w:t>
      </w:r>
      <w:proofErr w:type="spellEnd"/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0B4EA9">
        <w:rPr>
          <w:rFonts w:asciiTheme="minorHAnsi" w:eastAsiaTheme="minorHAnsi" w:hAnsiTheme="minorHAnsi" w:cstheme="minorHAnsi"/>
          <w:sz w:val="24"/>
          <w:lang w:val="pl-PL"/>
        </w:rPr>
        <w:t>Clinic</w:t>
      </w:r>
      <w:proofErr w:type="spellEnd"/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zapraszamy p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>rofesjonali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>stów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 xml:space="preserve"> z warsztatów niezależnych. </w:t>
      </w:r>
      <w:r w:rsidR="00462FBB">
        <w:rPr>
          <w:rFonts w:asciiTheme="minorHAnsi" w:eastAsiaTheme="minorHAnsi" w:hAnsiTheme="minorHAnsi" w:cstheme="minorHAnsi"/>
          <w:sz w:val="24"/>
          <w:lang w:val="pl-PL"/>
        </w:rPr>
        <w:t xml:space="preserve">Chcemy w ten sposób docenić 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ich mocne </w:t>
      </w:r>
      <w:r w:rsidR="00462FBB">
        <w:rPr>
          <w:rFonts w:asciiTheme="minorHAnsi" w:eastAsiaTheme="minorHAnsi" w:hAnsiTheme="minorHAnsi" w:cstheme="minorHAnsi"/>
          <w:sz w:val="24"/>
          <w:lang w:val="pl-PL"/>
        </w:rPr>
        <w:t>przywiązanie do marki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0B4EA9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462FBB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br/>
      </w:r>
      <w:r w:rsidR="00462FBB">
        <w:rPr>
          <w:rFonts w:asciiTheme="minorHAnsi" w:eastAsiaTheme="minorHAnsi" w:hAnsiTheme="minorHAnsi" w:cstheme="minorHAnsi"/>
          <w:sz w:val="24"/>
          <w:lang w:val="pl-PL"/>
        </w:rPr>
        <w:t>i produktów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z jej oferty</w:t>
      </w:r>
      <w:r w:rsidR="00462FBB">
        <w:rPr>
          <w:rFonts w:asciiTheme="minorHAnsi" w:eastAsiaTheme="minorHAnsi" w:hAnsiTheme="minorHAnsi" w:cstheme="minorHAnsi"/>
          <w:sz w:val="24"/>
          <w:lang w:val="pl-PL"/>
        </w:rPr>
        <w:t>.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Podczas naszego szkolenia łączymy wiedzę ekspercką z praktyką dotyczącą materiałów ciernych. Na przykład zajęcia na torze to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 xml:space="preserve"> znakomita</w:t>
      </w:r>
      <w:r w:rsidR="000B4EA9">
        <w:rPr>
          <w:rFonts w:asciiTheme="minorHAnsi" w:eastAsiaTheme="minorHAnsi" w:hAnsiTheme="minorHAnsi" w:cstheme="minorHAnsi"/>
          <w:sz w:val="24"/>
          <w:lang w:val="pl-PL"/>
        </w:rPr>
        <w:t xml:space="preserve"> o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>kazja, by przekonać się, co dzieje się w nowoczesnych układ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>ach</w:t>
      </w:r>
      <w:r w:rsidR="00FA3EE6">
        <w:rPr>
          <w:rFonts w:asciiTheme="minorHAnsi" w:eastAsiaTheme="minorHAnsi" w:hAnsiTheme="minorHAnsi" w:cstheme="minorHAnsi"/>
          <w:sz w:val="24"/>
          <w:lang w:val="pl-PL"/>
        </w:rPr>
        <w:t xml:space="preserve"> hamulcowych </w:t>
      </w:r>
      <w:r w:rsidR="003A7E07">
        <w:rPr>
          <w:rFonts w:asciiTheme="minorHAnsi" w:eastAsiaTheme="minorHAnsi" w:hAnsiTheme="minorHAnsi" w:cstheme="minorHAnsi"/>
          <w:sz w:val="24"/>
          <w:lang w:val="pl-PL"/>
        </w:rPr>
        <w:t xml:space="preserve">w </w:t>
      </w:r>
      <w:r w:rsidR="003B525B">
        <w:rPr>
          <w:rFonts w:asciiTheme="minorHAnsi" w:eastAsiaTheme="minorHAnsi" w:hAnsiTheme="minorHAnsi" w:cstheme="minorHAnsi"/>
          <w:sz w:val="24"/>
          <w:lang w:val="pl-PL"/>
        </w:rPr>
        <w:t>różnych</w:t>
      </w:r>
      <w:r w:rsidR="003A7E07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 xml:space="preserve">awaryjnych </w:t>
      </w:r>
      <w:r w:rsidR="003A7E07">
        <w:rPr>
          <w:rFonts w:asciiTheme="minorHAnsi" w:eastAsiaTheme="minorHAnsi" w:hAnsiTheme="minorHAnsi" w:cstheme="minorHAnsi"/>
          <w:sz w:val="24"/>
          <w:lang w:val="pl-PL"/>
        </w:rPr>
        <w:t>sytuacjach drogowych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 xml:space="preserve">. Liczymy, że po tych spotkaniach mechanicy będą jeszcze mocniej korzystać z naszego doświadczenia i wiedzy, które oferujemy jako eksperci w zakresie produkcji materiałów ciernych” – </w:t>
      </w:r>
      <w:r w:rsidR="00955672">
        <w:rPr>
          <w:rFonts w:asciiTheme="minorHAnsi" w:eastAsiaTheme="minorHAnsi" w:hAnsiTheme="minorHAnsi" w:cstheme="minorHAnsi"/>
          <w:sz w:val="24"/>
          <w:lang w:val="pl-PL"/>
        </w:rPr>
        <w:t>powiedziała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Joanna </w:t>
      </w:r>
      <w:proofErr w:type="spellStart"/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>Krężelok</w:t>
      </w:r>
      <w:proofErr w:type="spellEnd"/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, </w:t>
      </w:r>
      <w:r w:rsidR="00467749">
        <w:rPr>
          <w:rFonts w:asciiTheme="minorHAnsi" w:eastAsiaTheme="minorHAnsi" w:hAnsiTheme="minorHAnsi" w:cstheme="minorHAnsi"/>
          <w:sz w:val="24"/>
          <w:lang w:val="pl-PL"/>
        </w:rPr>
        <w:t>D</w:t>
      </w:r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yrektor oddziału TMD </w:t>
      </w:r>
      <w:proofErr w:type="spellStart"/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>Friction</w:t>
      </w:r>
      <w:proofErr w:type="spellEnd"/>
      <w:r w:rsidR="00467749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 Services w Polsce.</w:t>
      </w:r>
    </w:p>
    <w:p w14:paraId="138FCBFD" w14:textId="33E9363E" w:rsidR="0066638C" w:rsidRDefault="00955672" w:rsidP="00F44459">
      <w:pPr>
        <w:spacing w:after="240" w:line="276" w:lineRule="auto"/>
        <w:jc w:val="both"/>
        <w:rPr>
          <w:rFonts w:asciiTheme="minorHAnsi" w:hAnsiTheme="minorHAnsi" w:cstheme="minorHAnsi"/>
          <w:color w:val="auto"/>
          <w:sz w:val="24"/>
          <w:lang w:val="pl-PL"/>
        </w:rPr>
      </w:pPr>
      <w:bookmarkStart w:id="3" w:name="_Hlk116463220"/>
      <w:r w:rsidRPr="0010767F">
        <w:rPr>
          <w:rFonts w:asciiTheme="minorHAnsi" w:eastAsiaTheme="minorHAnsi" w:hAnsiTheme="minorHAnsi" w:cstheme="minorHAnsi"/>
          <w:sz w:val="24"/>
          <w:szCs w:val="28"/>
          <w:lang w:val="pl-PL"/>
        </w:rPr>
        <w:t>„</w:t>
      </w:r>
      <w:r w:rsidR="00E5028A" w:rsidRPr="0010767F">
        <w:rPr>
          <w:rFonts w:asciiTheme="minorHAnsi" w:hAnsiTheme="minorHAnsi" w:cstheme="minorHAnsi"/>
          <w:sz w:val="24"/>
          <w:szCs w:val="28"/>
          <w:lang w:val="pl-PL" w:eastAsia="pl-PL"/>
        </w:rPr>
        <w:t>Było</w:t>
      </w:r>
      <w:r w:rsidR="004206B3">
        <w:rPr>
          <w:rFonts w:asciiTheme="minorHAnsi" w:hAnsiTheme="minorHAnsi" w:cstheme="minorHAnsi"/>
          <w:sz w:val="24"/>
          <w:szCs w:val="28"/>
          <w:lang w:val="pl-PL" w:eastAsia="pl-PL"/>
        </w:rPr>
        <w:t xml:space="preserve"> </w:t>
      </w:r>
      <w:r w:rsidR="00E5028A" w:rsidRPr="0010767F">
        <w:rPr>
          <w:rFonts w:asciiTheme="minorHAnsi" w:hAnsiTheme="minorHAnsi" w:cstheme="minorHAnsi"/>
          <w:sz w:val="24"/>
          <w:szCs w:val="28"/>
          <w:lang w:val="pl-PL" w:eastAsia="pl-PL"/>
        </w:rPr>
        <w:t>świetnie, z rozmachem i bardzo merytorycznie!</w:t>
      </w:r>
      <w:r w:rsidR="00AA48D7" w:rsidRPr="0010767F">
        <w:rPr>
          <w:rFonts w:asciiTheme="minorHAnsi" w:hAnsiTheme="minorHAnsi" w:cstheme="minorHAnsi"/>
          <w:sz w:val="24"/>
          <w:szCs w:val="28"/>
          <w:lang w:val="pl-PL" w:eastAsia="pl-PL"/>
        </w:rPr>
        <w:t xml:space="preserve"> </w:t>
      </w:r>
      <w:r w:rsidRPr="0010767F">
        <w:rPr>
          <w:rFonts w:asciiTheme="minorHAnsi" w:hAnsiTheme="minorHAnsi" w:cstheme="minorHAnsi"/>
          <w:color w:val="auto"/>
          <w:sz w:val="24"/>
          <w:lang w:val="pl-PL"/>
        </w:rPr>
        <w:t xml:space="preserve">Miałem okazję znów zobaczyć 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i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nne, trochę ginące</w:t>
      </w:r>
      <w:r w:rsidR="00AA48D7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 mediach czy Internecie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oblicze motoryzacji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któr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e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związan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e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jest z brudem, smarami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, kluczami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i pracą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 warsztacie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…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 większości warsztatów hamulce traktowane są mniej prestiżowo niż n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a 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p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rzykład</w:t>
      </w:r>
      <w:r w:rsidR="000D6F91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rozrządy czy skrzynie biegów.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Tymczasem s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erwis 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układu hamulcowego 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to odpowiedzialne zadanie, w którym czyha wiele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możliwości popełnienia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błęd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u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. Konsekwencją mogł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y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by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być nie tylko straty finansowe dla warsztatu, ale również niebezpieczeństwo na drodze. Fajnie, że </w:t>
      </w:r>
      <w:proofErr w:type="spellStart"/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pokazuje, jak należy robić to profesjonalnie. </w:t>
      </w:r>
      <w:r w:rsidR="00F249A5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Jestem p</w:t>
      </w:r>
      <w:r w:rsidR="00C9115B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od wrażeniem uczestników, ich zaangażowania i </w:t>
      </w:r>
      <w:r w:rsidR="0066638C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aktywności.</w:t>
      </w:r>
      <w:r w:rsidR="00F249A5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Sam też gruntownie odświeżyłem wiedzę na ten temat</w:t>
      </w:r>
      <w:r w:rsidR="00AA48D7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>”</w:t>
      </w:r>
      <w:r w:rsidR="00F249A5"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–</w:t>
      </w:r>
      <w:r w:rsidRPr="001076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AA48D7" w:rsidRPr="0010767F">
        <w:rPr>
          <w:rFonts w:asciiTheme="minorHAnsi" w:hAnsiTheme="minorHAnsi" w:cstheme="minorHAnsi"/>
          <w:sz w:val="24"/>
          <w:szCs w:val="28"/>
          <w:lang w:val="pl-PL"/>
        </w:rPr>
        <w:t xml:space="preserve">podsumował Przemek Szafrański, </w:t>
      </w:r>
      <w:r w:rsidR="00AA48D7" w:rsidRPr="0010767F">
        <w:rPr>
          <w:rFonts w:asciiTheme="minorHAnsi" w:hAnsiTheme="minorHAnsi" w:cstheme="minorHAnsi"/>
          <w:color w:val="auto"/>
          <w:sz w:val="24"/>
          <w:lang w:val="pl-PL"/>
        </w:rPr>
        <w:t>gość specjalny wydarzenia poświęconego samochodom osobowym.</w:t>
      </w:r>
    </w:p>
    <w:bookmarkEnd w:id="3"/>
    <w:p w14:paraId="176795BE" w14:textId="2305A5A4" w:rsidR="008B67F6" w:rsidRPr="008B67F6" w:rsidRDefault="008B67F6" w:rsidP="008B67F6">
      <w:pPr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lang w:val="pl-PL"/>
        </w:rPr>
      </w:pPr>
      <w:r w:rsidRPr="008B67F6">
        <w:rPr>
          <w:rFonts w:asciiTheme="minorHAnsi" w:hAnsiTheme="minorHAnsi" w:cstheme="minorHAnsi"/>
          <w:b/>
          <w:bCs/>
          <w:color w:val="auto"/>
          <w:sz w:val="24"/>
          <w:lang w:val="pl-PL"/>
        </w:rPr>
        <w:lastRenderedPageBreak/>
        <w:t>Pozytywny odbiór szkolenia</w:t>
      </w:r>
    </w:p>
    <w:p w14:paraId="38915775" w14:textId="1D4912EB" w:rsidR="00D55DC5" w:rsidRPr="00955672" w:rsidRDefault="00D55DC5" w:rsidP="00955672">
      <w:p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bookmarkStart w:id="4" w:name="_Hlk116467879"/>
      <w:r>
        <w:rPr>
          <w:rFonts w:asciiTheme="minorHAnsi" w:hAnsiTheme="minorHAnsi" w:cstheme="minorHAnsi"/>
          <w:color w:val="auto"/>
          <w:sz w:val="24"/>
          <w:lang w:val="pl-PL"/>
        </w:rPr>
        <w:t xml:space="preserve">Zadowolenia nie kryli również uczestnicy tegorocznej edycji </w:t>
      </w:r>
      <w:proofErr w:type="spellStart"/>
      <w:r>
        <w:rPr>
          <w:rFonts w:asciiTheme="minorHAnsi" w:hAnsiTheme="minorHAnsi" w:cstheme="minorHAnsi"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lang w:val="pl-PL"/>
        </w:rPr>
        <w:t>Brake</w:t>
      </w:r>
      <w:proofErr w:type="spellEnd"/>
      <w:r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lang w:val="pl-PL"/>
        </w:rPr>
        <w:t>Clinic</w:t>
      </w:r>
      <w:proofErr w:type="spellEnd"/>
      <w:r>
        <w:rPr>
          <w:rFonts w:asciiTheme="minorHAnsi" w:hAnsiTheme="minorHAnsi" w:cstheme="minorHAnsi"/>
          <w:color w:val="auto"/>
          <w:sz w:val="24"/>
          <w:lang w:val="pl-PL"/>
        </w:rPr>
        <w:t>.</w:t>
      </w:r>
      <w:r w:rsidR="00F44459">
        <w:rPr>
          <w:rFonts w:asciiTheme="minorHAnsi" w:hAnsiTheme="minorHAnsi" w:cstheme="minorHAnsi"/>
          <w:color w:val="auto"/>
          <w:sz w:val="24"/>
          <w:lang w:val="pl-PL"/>
        </w:rPr>
        <w:t xml:space="preserve"> Oprócz dużej dawki specjalistycznej wiedzy o materiałach ciernych, szczególne wrażenie zrobiły na nich moduły z doskonalenia techniki jazdy.</w:t>
      </w:r>
    </w:p>
    <w:bookmarkEnd w:id="4"/>
    <w:p w14:paraId="6B73DF6E" w14:textId="5D4EA2F4" w:rsidR="00D55DC5" w:rsidRDefault="00D55DC5" w:rsidP="00AE32EE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„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Warto było przyjechać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na to szkolenie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 xml:space="preserve">. </w:t>
      </w:r>
      <w:r>
        <w:rPr>
          <w:rFonts w:asciiTheme="minorHAnsi" w:eastAsiaTheme="minorHAnsi" w:hAnsiTheme="minorHAnsi" w:cstheme="minorHAnsi"/>
          <w:sz w:val="24"/>
          <w:lang w:val="pl-PL"/>
        </w:rPr>
        <w:t>Najciekawsze były ćwiczenia na p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ły</w:t>
      </w:r>
      <w:r>
        <w:rPr>
          <w:rFonts w:asciiTheme="minorHAnsi" w:eastAsiaTheme="minorHAnsi" w:hAnsiTheme="minorHAnsi" w:cstheme="minorHAnsi"/>
          <w:sz w:val="24"/>
          <w:lang w:val="pl-PL"/>
        </w:rPr>
        <w:t>cie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 xml:space="preserve"> poślizgow</w:t>
      </w:r>
      <w:r>
        <w:rPr>
          <w:rFonts w:asciiTheme="minorHAnsi" w:eastAsiaTheme="minorHAnsi" w:hAnsiTheme="minorHAnsi" w:cstheme="minorHAnsi"/>
          <w:sz w:val="24"/>
          <w:lang w:val="pl-PL"/>
        </w:rPr>
        <w:t>ej. Rzadko zdarza się okazja do przeżycia sytuacji, jakich doświadczaliśmy podczas tej części dnia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. Z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kolei z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adanie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praktyczne było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 xml:space="preserve"> podchwytliwe</w:t>
      </w:r>
      <w:r w:rsidR="001C1AB9">
        <w:rPr>
          <w:rFonts w:asciiTheme="minorHAnsi" w:eastAsiaTheme="minorHAnsi" w:hAnsiTheme="minorHAnsi" w:cstheme="minorHAnsi"/>
          <w:sz w:val="24"/>
          <w:lang w:val="pl-PL"/>
        </w:rPr>
        <w:t>”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 xml:space="preserve"> – 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stwierdził 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Mateusz R</w:t>
      </w:r>
      <w:r w:rsidR="00E5028A">
        <w:rPr>
          <w:rFonts w:asciiTheme="minorHAnsi" w:eastAsiaTheme="minorHAnsi" w:hAnsiTheme="minorHAnsi" w:cstheme="minorHAnsi"/>
          <w:sz w:val="24"/>
          <w:lang w:val="pl-PL"/>
        </w:rPr>
        <w:t>yć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.</w:t>
      </w:r>
    </w:p>
    <w:p w14:paraId="093DED73" w14:textId="7069D42B" w:rsidR="00AE32EE" w:rsidRDefault="00D55DC5" w:rsidP="00AE32EE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„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Zajęcia na płytach poślizgowych otwierają oczy, na co jest się narażonym</w:t>
      </w:r>
      <w:r w:rsidR="00F44459">
        <w:rPr>
          <w:rFonts w:asciiTheme="minorHAnsi" w:eastAsiaTheme="minorHAnsi" w:hAnsiTheme="minorHAnsi" w:cstheme="minorHAnsi"/>
          <w:sz w:val="24"/>
          <w:lang w:val="pl-PL"/>
        </w:rPr>
        <w:t xml:space="preserve"> w sytuacjach awaryjnych</w:t>
      </w:r>
      <w:r w:rsidR="006E7088">
        <w:rPr>
          <w:rFonts w:asciiTheme="minorHAnsi" w:eastAsiaTheme="minorHAnsi" w:hAnsiTheme="minorHAnsi" w:cstheme="minorHAnsi"/>
          <w:sz w:val="24"/>
          <w:lang w:val="pl-PL"/>
        </w:rPr>
        <w:t>. Każdy ma się za świetnego kierowcę,</w:t>
      </w:r>
      <w:r w:rsidR="00F44459">
        <w:rPr>
          <w:rFonts w:asciiTheme="minorHAnsi" w:eastAsiaTheme="minorHAnsi" w:hAnsiTheme="minorHAnsi" w:cstheme="minorHAnsi"/>
          <w:sz w:val="24"/>
          <w:lang w:val="pl-PL"/>
        </w:rPr>
        <w:t xml:space="preserve"> tymczasem tu można się przekonać, że jest inaczej. Świetny był też gość</w:t>
      </w:r>
      <w:r w:rsidR="003C2EEB">
        <w:rPr>
          <w:rFonts w:asciiTheme="minorHAnsi" w:eastAsiaTheme="minorHAnsi" w:hAnsiTheme="minorHAnsi" w:cstheme="minorHAnsi"/>
          <w:sz w:val="24"/>
          <w:lang w:val="pl-PL"/>
        </w:rPr>
        <w:t xml:space="preserve"> specjalny, czyli </w:t>
      </w:r>
      <w:r w:rsidR="00F44459">
        <w:rPr>
          <w:rFonts w:asciiTheme="minorHAnsi" w:eastAsiaTheme="minorHAnsi" w:hAnsiTheme="minorHAnsi" w:cstheme="minorHAnsi"/>
          <w:sz w:val="24"/>
          <w:lang w:val="pl-PL"/>
        </w:rPr>
        <w:t>Przem</w:t>
      </w:r>
      <w:r w:rsidR="003C2EEB">
        <w:rPr>
          <w:rFonts w:asciiTheme="minorHAnsi" w:eastAsiaTheme="minorHAnsi" w:hAnsiTheme="minorHAnsi" w:cstheme="minorHAnsi"/>
          <w:sz w:val="24"/>
          <w:lang w:val="pl-PL"/>
        </w:rPr>
        <w:t>e</w:t>
      </w:r>
      <w:r w:rsidR="00F44459">
        <w:rPr>
          <w:rFonts w:asciiTheme="minorHAnsi" w:eastAsiaTheme="minorHAnsi" w:hAnsiTheme="minorHAnsi" w:cstheme="minorHAnsi"/>
          <w:sz w:val="24"/>
          <w:lang w:val="pl-PL"/>
        </w:rPr>
        <w:t xml:space="preserve">k Szafrański. Jest właścicielem warsztatu </w:t>
      </w:r>
      <w:r w:rsidR="003C2EEB">
        <w:rPr>
          <w:rFonts w:asciiTheme="minorHAnsi" w:eastAsiaTheme="minorHAnsi" w:hAnsiTheme="minorHAnsi" w:cstheme="minorHAnsi"/>
          <w:sz w:val="24"/>
          <w:lang w:val="pl-PL"/>
        </w:rPr>
        <w:br/>
      </w:r>
      <w:r w:rsidR="00F44459">
        <w:rPr>
          <w:rFonts w:asciiTheme="minorHAnsi" w:eastAsiaTheme="minorHAnsi" w:hAnsiTheme="minorHAnsi" w:cstheme="minorHAnsi"/>
          <w:sz w:val="24"/>
          <w:lang w:val="pl-PL"/>
        </w:rPr>
        <w:t xml:space="preserve">i zna się na mechanice, więc w rozmowie z nim można było poruszyć wiele ciekawych tematów. Ogólnie </w:t>
      </w:r>
      <w:r w:rsidR="00AE32EE">
        <w:rPr>
          <w:rFonts w:asciiTheme="minorHAnsi" w:eastAsiaTheme="minorHAnsi" w:hAnsiTheme="minorHAnsi" w:cstheme="minorHAnsi"/>
          <w:sz w:val="24"/>
          <w:lang w:val="pl-PL"/>
        </w:rPr>
        <w:t>takie spotkanie z osobami z różnych warsztatów pozwoliło poznać różne spojrzenia na kwestie dotyczące praktyki</w:t>
      </w:r>
      <w:r w:rsidR="001C1AB9">
        <w:rPr>
          <w:rFonts w:asciiTheme="minorHAnsi" w:eastAsiaTheme="minorHAnsi" w:hAnsiTheme="minorHAnsi" w:cstheme="minorHAnsi"/>
          <w:sz w:val="24"/>
          <w:lang w:val="pl-PL"/>
        </w:rPr>
        <w:t>”</w:t>
      </w:r>
      <w:r w:rsidR="00AE32EE">
        <w:rPr>
          <w:rFonts w:asciiTheme="minorHAnsi" w:eastAsiaTheme="minorHAnsi" w:hAnsiTheme="minorHAnsi" w:cstheme="minorHAnsi"/>
          <w:sz w:val="24"/>
          <w:lang w:val="pl-PL"/>
        </w:rPr>
        <w:t xml:space="preserve"> – ocenił Piotr Adamczuk.</w:t>
      </w:r>
    </w:p>
    <w:p w14:paraId="5C6DF911" w14:textId="77777777" w:rsidR="000D6F91" w:rsidRDefault="000D6F91" w:rsidP="0084674D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</w:p>
    <w:p w14:paraId="75F20799" w14:textId="6700DC4A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D13A12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zdjęciowe:</w:t>
      </w:r>
    </w:p>
    <w:p w14:paraId="54A725BA" w14:textId="77777777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2CAB0A92" wp14:editId="17569E09">
            <wp:extent cx="2160000" cy="144179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2CA5" w14:textId="45D22D0E" w:rsidR="003F3E7D" w:rsidRPr="00DB6DD9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</w:t>
      </w:r>
      <w:r w:rsidR="00E61F2A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PC_</w:t>
      </w: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202</w:t>
      </w:r>
      <w:r w:rsidR="00E61F2A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2</w:t>
      </w: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_01.jpg – </w:t>
      </w:r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W tym r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oku odbyła się trzecia edycja eventu szkoleniowego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</w:p>
    <w:p w14:paraId="2BF4A53D" w14:textId="50019318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38303B2C" wp14:editId="67FF7996">
            <wp:extent cx="2160000" cy="14401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E1B9" w14:textId="1BC558A4" w:rsidR="003F3E7D" w:rsidRP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lastRenderedPageBreak/>
        <w:t>Textar_Brake_Clinic_</w:t>
      </w:r>
      <w:r w:rsidR="00E61F2A">
        <w:rPr>
          <w:rFonts w:asciiTheme="minorHAnsi" w:hAnsiTheme="minorHAnsi" w:cstheme="minorHAnsi"/>
          <w:bCs/>
          <w:color w:val="auto"/>
          <w:sz w:val="24"/>
          <w:lang w:val="pl-PL"/>
        </w:rPr>
        <w:t>PC_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202</w:t>
      </w:r>
      <w:r w:rsidR="00E61F2A">
        <w:rPr>
          <w:rFonts w:asciiTheme="minorHAnsi" w:hAnsiTheme="minorHAnsi" w:cstheme="minorHAnsi"/>
          <w:bCs/>
          <w:color w:val="auto"/>
          <w:sz w:val="24"/>
          <w:lang w:val="pl-PL"/>
        </w:rPr>
        <w:t>2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_02.jpg –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Program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obejmował również zajęcia 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praktyczne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na płytach poślizgowych</w:t>
      </w:r>
    </w:p>
    <w:p w14:paraId="327CC5AA" w14:textId="48FA93B6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65F108A0" wp14:editId="4C36DDF9">
            <wp:extent cx="2160000" cy="14418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58EF" w14:textId="66322B41" w:rsidR="003F3E7D" w:rsidRPr="00DB6DD9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</w:t>
      </w:r>
      <w:r w:rsidR="00E61F2A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PC_</w:t>
      </w: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202</w:t>
      </w:r>
      <w:r w:rsidR="00E61F2A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2</w:t>
      </w: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_03.jpg – </w:t>
      </w:r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Uczestnicy </w:t>
      </w:r>
      <w:proofErr w:type="spellStart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rywalizowa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li m.in. tworząc </w:t>
      </w:r>
      <w:r w:rsidR="003C2EE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w wirtualnej rzeczywistości 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własną mieszankę cierną do hamulców</w:t>
      </w:r>
    </w:p>
    <w:p w14:paraId="20CD8D84" w14:textId="4AB3F8EB" w:rsidR="003F3E7D" w:rsidRDefault="00E61F2A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756134AC" wp14:editId="25B1BA6A">
            <wp:extent cx="2160000" cy="1441905"/>
            <wp:effectExtent l="0" t="0" r="0" b="6350"/>
            <wp:docPr id="7" name="Obraz 7" descr="Obraz zawierający osoba, mężczyzna, ssak, ko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osoba, mężczyzna, ssak, koń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D1C1" w14:textId="77777777" w:rsidR="00D13A12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noProof/>
          <w:color w:val="auto"/>
          <w:sz w:val="24"/>
          <w:lang w:val="pl-PL"/>
        </w:rPr>
      </w:pPr>
      <w:r w:rsidRPr="00E61F2A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Textar_Brake_Clinic_PC_2022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_04.jpg</w:t>
      </w:r>
      <w:r w:rsidR="003F3E7D"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Jednym z wyzwań dla u</w:t>
      </w:r>
      <w:r w:rsidR="00DB6DD9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>czestni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ków</w:t>
      </w:r>
      <w:r w:rsidR="00DB6DD9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eventu szk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oleniowego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było zadanie praktyczne w warsztacie</w:t>
      </w:r>
      <w:r w:rsidR="00DB6DD9">
        <w:rPr>
          <w:rFonts w:asciiTheme="minorHAnsi" w:hAnsiTheme="minorHAnsi" w:cstheme="minorHAnsi"/>
          <w:bCs/>
          <w:noProof/>
          <w:color w:val="auto"/>
          <w:sz w:val="24"/>
          <w:lang w:val="pl-PL"/>
        </w:rPr>
        <w:t xml:space="preserve"> </w:t>
      </w:r>
    </w:p>
    <w:p w14:paraId="2BE0EE2B" w14:textId="17C5AFFA" w:rsidR="00A00448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Cs/>
          <w:noProof/>
          <w:color w:val="auto"/>
          <w:sz w:val="24"/>
          <w:lang w:eastAsia="de-DE"/>
        </w:rPr>
        <w:drawing>
          <wp:inline distT="0" distB="0" distL="0" distR="0" wp14:anchorId="749BC5DC" wp14:editId="65AF44FC">
            <wp:extent cx="2160000" cy="1620000"/>
            <wp:effectExtent l="0" t="0" r="0" b="0"/>
            <wp:docPr id="8" name="Obraz 8" descr="Obraz zawierający wewnątrz, sufit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ewnątrz, sufit, stojące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A54A" w14:textId="11DC3EB4" w:rsidR="00E61F2A" w:rsidRPr="00DB6DD9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Textar_Brake_Clinic_PC_2022_05.jpg – </w:t>
      </w:r>
      <w:r w:rsidR="00DB6DD9" w:rsidRPr="00DB6DD9">
        <w:rPr>
          <w:rFonts w:asciiTheme="minorHAnsi" w:hAnsiTheme="minorHAnsi" w:cstheme="minorHAnsi"/>
          <w:bCs/>
          <w:color w:val="auto"/>
          <w:sz w:val="24"/>
          <w:lang w:val="pl-PL"/>
        </w:rPr>
        <w:t>Na mechaników biorą</w:t>
      </w:r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cych udział w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="00DB6DD9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czekały </w:t>
      </w:r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>także atrakcyjne nagrody</w:t>
      </w:r>
    </w:p>
    <w:p w14:paraId="7857EC3A" w14:textId="78BC9362" w:rsidR="00E61F2A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Cs/>
          <w:noProof/>
          <w:color w:val="auto"/>
          <w:sz w:val="24"/>
          <w:lang w:eastAsia="de-DE"/>
        </w:rPr>
        <w:lastRenderedPageBreak/>
        <w:drawing>
          <wp:inline distT="0" distB="0" distL="0" distR="0" wp14:anchorId="504DD55C" wp14:editId="67CEC05B">
            <wp:extent cx="2160000" cy="1615562"/>
            <wp:effectExtent l="0" t="0" r="0" b="3810"/>
            <wp:docPr id="9" name="Obraz 9" descr="Obraz zawierający tekst, trawa, scena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trawa, scena, droga&#10;&#10;Opis wygenerowany automatyczni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3704"/>
                    <a:stretch/>
                  </pic:blipFill>
                  <pic:spPr bwMode="auto">
                    <a:xfrm>
                      <a:off x="0" y="0"/>
                      <a:ext cx="2160000" cy="161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70F60" w14:textId="259E1D49" w:rsidR="00E61F2A" w:rsidRPr="00D13A12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Textar_Brake_Clinic_PC_2022_06.jpg – </w:t>
      </w:r>
      <w:r w:rsidR="00D13A12" w:rsidRPr="00D13A12">
        <w:rPr>
          <w:rFonts w:asciiTheme="minorHAnsi" w:hAnsiTheme="minorHAnsi" w:cstheme="minorHAnsi"/>
          <w:bCs/>
          <w:color w:val="auto"/>
          <w:sz w:val="24"/>
          <w:lang w:val="pl-PL"/>
        </w:rPr>
        <w:t>W tegoroc</w:t>
      </w:r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znej edycji </w:t>
      </w:r>
      <w:proofErr w:type="spellStart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wzięło udział 30 profesjonalnych mechaników samochodowych z całej Polski</w:t>
      </w:r>
    </w:p>
    <w:p w14:paraId="4895A65B" w14:textId="5F469071" w:rsidR="00E61F2A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Cs/>
          <w:noProof/>
          <w:color w:val="auto"/>
          <w:sz w:val="24"/>
          <w:lang w:eastAsia="de-DE"/>
        </w:rPr>
        <w:drawing>
          <wp:inline distT="0" distB="0" distL="0" distR="0" wp14:anchorId="760FC833" wp14:editId="76B8FC90">
            <wp:extent cx="2160000" cy="1620000"/>
            <wp:effectExtent l="0" t="0" r="0" b="0"/>
            <wp:docPr id="10" name="Obraz 10" descr="Obraz zawierający tekst, drzewo, zewnętrzne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drzewo, zewnętrzne, drog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2089" w14:textId="307F6518" w:rsidR="00E61F2A" w:rsidRPr="00D13A12" w:rsidRDefault="00E61F2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D13A12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Textar_Brake_Clinic_PC_2022_07.jpg – </w:t>
      </w:r>
      <w:r w:rsidR="00D13A12">
        <w:rPr>
          <w:rFonts w:asciiTheme="minorHAnsi" w:eastAsiaTheme="minorHAnsi" w:hAnsiTheme="minorHAnsi" w:cstheme="minorHAnsi"/>
          <w:sz w:val="24"/>
          <w:lang w:val="pl-PL"/>
        </w:rPr>
        <w:t>Na torze sportowym g</w:t>
      </w:r>
      <w:r w:rsidR="00D13A12">
        <w:rPr>
          <w:rFonts w:asciiTheme="minorHAnsi" w:hAnsiTheme="minorHAnsi" w:cstheme="minorHAnsi"/>
          <w:sz w:val="24"/>
          <w:lang w:val="pl-PL"/>
        </w:rPr>
        <w:t xml:space="preserve">oście mieli do dyspozycji sportowe </w:t>
      </w:r>
      <w:r w:rsidR="00D13A12">
        <w:rPr>
          <w:rFonts w:ascii="Calibri" w:eastAsiaTheme="minorHAnsi" w:hAnsi="Calibri" w:cs="Calibri"/>
          <w:sz w:val="24"/>
          <w:szCs w:val="28"/>
          <w:lang w:val="pl-PL"/>
        </w:rPr>
        <w:t>Fordy Fiesta ST, którymi rywalizowali w jeździe na czas</w:t>
      </w:r>
    </w:p>
    <w:p w14:paraId="61A82B30" w14:textId="6978054F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D3595B">
        <w:rPr>
          <w:rFonts w:asciiTheme="minorHAnsi" w:hAnsiTheme="minorHAnsi" w:cstheme="minorHAnsi"/>
          <w:b/>
          <w:sz w:val="24"/>
          <w:lang w:val="pl-PL"/>
        </w:rPr>
        <w:t>Zdjęcia</w:t>
      </w:r>
      <w:r w:rsidRPr="00D3595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D3595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D3595B">
        <w:rPr>
          <w:rFonts w:asciiTheme="minorHAnsi" w:hAnsiTheme="minorHAnsi" w:cstheme="minorHAnsi"/>
          <w:sz w:val="24"/>
          <w:lang w:val="pl-PL"/>
        </w:rPr>
        <w:t>, 202</w:t>
      </w:r>
      <w:r w:rsidR="004E0EF4" w:rsidRPr="00D3595B">
        <w:rPr>
          <w:rFonts w:asciiTheme="minorHAnsi" w:hAnsiTheme="minorHAnsi" w:cstheme="minorHAnsi"/>
          <w:sz w:val="24"/>
          <w:lang w:val="pl-PL"/>
        </w:rPr>
        <w:t>2</w:t>
      </w:r>
      <w:r w:rsidRPr="00D3595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3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01D135B3" w14:textId="77777777" w:rsidR="00D13A12" w:rsidRDefault="00D13A12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44DA197C" w14:textId="77777777" w:rsidR="00D13A12" w:rsidRDefault="00D13A12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2A7DA1CF" w14:textId="7E1074D2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lastRenderedPageBreak/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364FE7A" w14:textId="77777777" w:rsidR="00143310" w:rsidRPr="00726F01" w:rsidRDefault="003C2EEB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4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5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EB828D1" w14:textId="119E0351" w:rsidR="009B5F56" w:rsidRPr="00143310" w:rsidRDefault="009B5F56" w:rsidP="00B35992">
      <w:pPr>
        <w:spacing w:line="276" w:lineRule="auto"/>
        <w:ind w:left="-284" w:right="141" w:firstLine="284"/>
        <w:rPr>
          <w:rFonts w:asciiTheme="minorHAnsi" w:hAnsiTheme="minorHAnsi" w:cstheme="minorHAnsi"/>
          <w:lang w:val="en-GB"/>
        </w:rPr>
      </w:pPr>
    </w:p>
    <w:sectPr w:rsidR="009B5F56" w:rsidRPr="00143310" w:rsidSect="00143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8B07" w14:textId="77777777" w:rsidR="00AE5E64" w:rsidRDefault="00AE5E64">
      <w:pPr>
        <w:spacing w:line="240" w:lineRule="auto"/>
      </w:pPr>
      <w:r>
        <w:separator/>
      </w:r>
    </w:p>
  </w:endnote>
  <w:endnote w:type="continuationSeparator" w:id="0">
    <w:p w14:paraId="32FB5267" w14:textId="77777777" w:rsidR="00AE5E64" w:rsidRDefault="00AE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3C2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3C2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E1C0" w14:textId="77777777" w:rsidR="00AE5E64" w:rsidRDefault="00AE5E64">
      <w:pPr>
        <w:spacing w:line="240" w:lineRule="auto"/>
      </w:pPr>
      <w:r>
        <w:separator/>
      </w:r>
    </w:p>
  </w:footnote>
  <w:footnote w:type="continuationSeparator" w:id="0">
    <w:p w14:paraId="2B6A3EF9" w14:textId="77777777" w:rsidR="00AE5E64" w:rsidRDefault="00AE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3C2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3C2EEB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A13E53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3C2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55B10"/>
    <w:rsid w:val="00060745"/>
    <w:rsid w:val="000870EA"/>
    <w:rsid w:val="00092B07"/>
    <w:rsid w:val="000A07AE"/>
    <w:rsid w:val="000B4EA9"/>
    <w:rsid w:val="000C64B4"/>
    <w:rsid w:val="000D3B4A"/>
    <w:rsid w:val="000D6F91"/>
    <w:rsid w:val="0010767F"/>
    <w:rsid w:val="00113D6B"/>
    <w:rsid w:val="00113F23"/>
    <w:rsid w:val="00136B54"/>
    <w:rsid w:val="00143310"/>
    <w:rsid w:val="0017449D"/>
    <w:rsid w:val="001816BC"/>
    <w:rsid w:val="00187501"/>
    <w:rsid w:val="001A6B74"/>
    <w:rsid w:val="001B0301"/>
    <w:rsid w:val="001B0ADB"/>
    <w:rsid w:val="001B1650"/>
    <w:rsid w:val="001C1AB9"/>
    <w:rsid w:val="0023143D"/>
    <w:rsid w:val="00242EFD"/>
    <w:rsid w:val="00264DAD"/>
    <w:rsid w:val="002903FC"/>
    <w:rsid w:val="002A2F19"/>
    <w:rsid w:val="002D188B"/>
    <w:rsid w:val="002E0311"/>
    <w:rsid w:val="002E6123"/>
    <w:rsid w:val="002F17AE"/>
    <w:rsid w:val="00300F6C"/>
    <w:rsid w:val="003412BC"/>
    <w:rsid w:val="003510BC"/>
    <w:rsid w:val="003556FD"/>
    <w:rsid w:val="003775A0"/>
    <w:rsid w:val="003A7E07"/>
    <w:rsid w:val="003B03BA"/>
    <w:rsid w:val="003B525B"/>
    <w:rsid w:val="003C1483"/>
    <w:rsid w:val="003C2EEB"/>
    <w:rsid w:val="003C5F73"/>
    <w:rsid w:val="003D217C"/>
    <w:rsid w:val="003D3137"/>
    <w:rsid w:val="003D6068"/>
    <w:rsid w:val="003F051A"/>
    <w:rsid w:val="003F3E7D"/>
    <w:rsid w:val="00411203"/>
    <w:rsid w:val="004206B3"/>
    <w:rsid w:val="00425E82"/>
    <w:rsid w:val="004328E3"/>
    <w:rsid w:val="0044468B"/>
    <w:rsid w:val="004568C0"/>
    <w:rsid w:val="00456F6C"/>
    <w:rsid w:val="00462FBB"/>
    <w:rsid w:val="00467749"/>
    <w:rsid w:val="00471187"/>
    <w:rsid w:val="0049239B"/>
    <w:rsid w:val="004A525F"/>
    <w:rsid w:val="004B1EE6"/>
    <w:rsid w:val="004D3CBC"/>
    <w:rsid w:val="004E0EF4"/>
    <w:rsid w:val="004F5E46"/>
    <w:rsid w:val="00506B71"/>
    <w:rsid w:val="00516959"/>
    <w:rsid w:val="00532CAC"/>
    <w:rsid w:val="00537143"/>
    <w:rsid w:val="005409B3"/>
    <w:rsid w:val="00597987"/>
    <w:rsid w:val="005B38BF"/>
    <w:rsid w:val="005C6FAD"/>
    <w:rsid w:val="005E01CD"/>
    <w:rsid w:val="005E20DB"/>
    <w:rsid w:val="005E31C7"/>
    <w:rsid w:val="005E4455"/>
    <w:rsid w:val="005F3C99"/>
    <w:rsid w:val="005F7117"/>
    <w:rsid w:val="005F75E8"/>
    <w:rsid w:val="005F7B47"/>
    <w:rsid w:val="006043DA"/>
    <w:rsid w:val="00612735"/>
    <w:rsid w:val="00613E71"/>
    <w:rsid w:val="006170F7"/>
    <w:rsid w:val="006337BD"/>
    <w:rsid w:val="00637535"/>
    <w:rsid w:val="006475AA"/>
    <w:rsid w:val="00647D7F"/>
    <w:rsid w:val="0065214D"/>
    <w:rsid w:val="00664748"/>
    <w:rsid w:val="0066638C"/>
    <w:rsid w:val="00687991"/>
    <w:rsid w:val="00693442"/>
    <w:rsid w:val="006E7088"/>
    <w:rsid w:val="00700B91"/>
    <w:rsid w:val="007302EC"/>
    <w:rsid w:val="007451B2"/>
    <w:rsid w:val="007573B0"/>
    <w:rsid w:val="007717C5"/>
    <w:rsid w:val="007861AE"/>
    <w:rsid w:val="00797081"/>
    <w:rsid w:val="007A02FC"/>
    <w:rsid w:val="007A4020"/>
    <w:rsid w:val="007A4805"/>
    <w:rsid w:val="007A700F"/>
    <w:rsid w:val="007F72E6"/>
    <w:rsid w:val="00802FC3"/>
    <w:rsid w:val="008246DB"/>
    <w:rsid w:val="0084674D"/>
    <w:rsid w:val="008500AC"/>
    <w:rsid w:val="00856257"/>
    <w:rsid w:val="00861620"/>
    <w:rsid w:val="0087388F"/>
    <w:rsid w:val="00884E6F"/>
    <w:rsid w:val="008B4841"/>
    <w:rsid w:val="008B67F6"/>
    <w:rsid w:val="008C76FD"/>
    <w:rsid w:val="008E2756"/>
    <w:rsid w:val="008F0D8F"/>
    <w:rsid w:val="00907985"/>
    <w:rsid w:val="009375CD"/>
    <w:rsid w:val="009437A2"/>
    <w:rsid w:val="00955672"/>
    <w:rsid w:val="00967FC0"/>
    <w:rsid w:val="0097522D"/>
    <w:rsid w:val="00984703"/>
    <w:rsid w:val="00984D31"/>
    <w:rsid w:val="00987E55"/>
    <w:rsid w:val="00990348"/>
    <w:rsid w:val="009A2EB3"/>
    <w:rsid w:val="009B5F56"/>
    <w:rsid w:val="009C1A8E"/>
    <w:rsid w:val="00A00448"/>
    <w:rsid w:val="00A07B26"/>
    <w:rsid w:val="00A13E53"/>
    <w:rsid w:val="00A14403"/>
    <w:rsid w:val="00A22188"/>
    <w:rsid w:val="00A263BF"/>
    <w:rsid w:val="00A41E5E"/>
    <w:rsid w:val="00A653F0"/>
    <w:rsid w:val="00A7570C"/>
    <w:rsid w:val="00A904D5"/>
    <w:rsid w:val="00A94F8E"/>
    <w:rsid w:val="00AA48D7"/>
    <w:rsid w:val="00AC266F"/>
    <w:rsid w:val="00AD4142"/>
    <w:rsid w:val="00AE175F"/>
    <w:rsid w:val="00AE32EE"/>
    <w:rsid w:val="00AE5E64"/>
    <w:rsid w:val="00AF29D6"/>
    <w:rsid w:val="00B26E13"/>
    <w:rsid w:val="00B35992"/>
    <w:rsid w:val="00B80C90"/>
    <w:rsid w:val="00B84B68"/>
    <w:rsid w:val="00B966F5"/>
    <w:rsid w:val="00BA3B07"/>
    <w:rsid w:val="00BC3B32"/>
    <w:rsid w:val="00BF2471"/>
    <w:rsid w:val="00BF4326"/>
    <w:rsid w:val="00BF63C8"/>
    <w:rsid w:val="00C106C1"/>
    <w:rsid w:val="00C33C4B"/>
    <w:rsid w:val="00C44EDD"/>
    <w:rsid w:val="00C46937"/>
    <w:rsid w:val="00C5477C"/>
    <w:rsid w:val="00C576D7"/>
    <w:rsid w:val="00C9115B"/>
    <w:rsid w:val="00C91EB6"/>
    <w:rsid w:val="00CA0558"/>
    <w:rsid w:val="00CA1D52"/>
    <w:rsid w:val="00CA4787"/>
    <w:rsid w:val="00CB1402"/>
    <w:rsid w:val="00CC0C26"/>
    <w:rsid w:val="00CC1EA5"/>
    <w:rsid w:val="00CC5A8F"/>
    <w:rsid w:val="00CC6CEA"/>
    <w:rsid w:val="00CD4FE7"/>
    <w:rsid w:val="00CD5DA5"/>
    <w:rsid w:val="00CE6EE2"/>
    <w:rsid w:val="00CF79A7"/>
    <w:rsid w:val="00D0508B"/>
    <w:rsid w:val="00D13A12"/>
    <w:rsid w:val="00D13B68"/>
    <w:rsid w:val="00D14358"/>
    <w:rsid w:val="00D3595B"/>
    <w:rsid w:val="00D55DC5"/>
    <w:rsid w:val="00D6147F"/>
    <w:rsid w:val="00D652B6"/>
    <w:rsid w:val="00D671C4"/>
    <w:rsid w:val="00D920F1"/>
    <w:rsid w:val="00DA083B"/>
    <w:rsid w:val="00DA302F"/>
    <w:rsid w:val="00DB6DD9"/>
    <w:rsid w:val="00DC5605"/>
    <w:rsid w:val="00E37864"/>
    <w:rsid w:val="00E408F9"/>
    <w:rsid w:val="00E47BF0"/>
    <w:rsid w:val="00E5028A"/>
    <w:rsid w:val="00E50B8F"/>
    <w:rsid w:val="00E61F2A"/>
    <w:rsid w:val="00E65FE1"/>
    <w:rsid w:val="00E67DC0"/>
    <w:rsid w:val="00E71BA2"/>
    <w:rsid w:val="00E804F0"/>
    <w:rsid w:val="00E9183A"/>
    <w:rsid w:val="00EA2AE7"/>
    <w:rsid w:val="00EC4138"/>
    <w:rsid w:val="00EE2F8B"/>
    <w:rsid w:val="00EE3427"/>
    <w:rsid w:val="00EE3B22"/>
    <w:rsid w:val="00F10E66"/>
    <w:rsid w:val="00F165AD"/>
    <w:rsid w:val="00F20F2C"/>
    <w:rsid w:val="00F22E66"/>
    <w:rsid w:val="00F249A5"/>
    <w:rsid w:val="00F44459"/>
    <w:rsid w:val="00F56E9E"/>
    <w:rsid w:val="00F805AD"/>
    <w:rsid w:val="00F853BC"/>
    <w:rsid w:val="00FA3EE6"/>
    <w:rsid w:val="00FB0C09"/>
    <w:rsid w:val="00FB78A6"/>
    <w:rsid w:val="00FC468E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0798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E2756"/>
    <w:rPr>
      <w:rFonts w:ascii="Segoe UI" w:hAnsi="Segoe UI" w:cs="Segoe UI" w:hint="default"/>
      <w:sz w:val="18"/>
      <w:szCs w:val="18"/>
    </w:rPr>
  </w:style>
  <w:style w:type="character" w:customStyle="1" w:styleId="x1n2onr6">
    <w:name w:val="x1n2onr6"/>
    <w:basedOn w:val="Domylnaczcionkaakapitu"/>
    <w:rsid w:val="0066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mdfriction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Kamila.Tarmas-Bilmin@tmdfrictio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k.jordan@contrust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3</cp:revision>
  <dcterms:created xsi:type="dcterms:W3CDTF">2022-10-18T12:18:00Z</dcterms:created>
  <dcterms:modified xsi:type="dcterms:W3CDTF">2022-10-18T12:28:00Z</dcterms:modified>
</cp:coreProperties>
</file>