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65DC" w14:textId="77777777" w:rsidR="00FB65C2" w:rsidRPr="00A97DD2" w:rsidRDefault="00FB65C2">
      <w:pPr>
        <w:rPr>
          <w:lang w:val="pl-PL"/>
        </w:rPr>
      </w:pPr>
      <w:r w:rsidRPr="00A97DD2">
        <w:rPr>
          <w:rFonts w:cs="Arial"/>
          <w:noProof/>
          <w:lang w:val="pl-PL" w:eastAsia="de-DE"/>
        </w:rPr>
        <w:drawing>
          <wp:inline distT="0" distB="0" distL="0" distR="0" wp14:anchorId="59C0DDA5" wp14:editId="5703E7B8">
            <wp:extent cx="6299202" cy="8636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-header K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2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E63AA" w14:textId="4F452DE3" w:rsidR="00FB65C2" w:rsidRPr="00A97DD2" w:rsidRDefault="00132C8E" w:rsidP="00FB65C2">
      <w:pPr>
        <w:snapToGrid w:val="0"/>
        <w:spacing w:line="320" w:lineRule="exact"/>
        <w:jc w:val="right"/>
        <w:rPr>
          <w:rFonts w:cs="Arial"/>
          <w:sz w:val="20"/>
          <w:szCs w:val="20"/>
          <w:lang w:val="pl-PL"/>
        </w:rPr>
      </w:pPr>
      <w:bookmarkStart w:id="0" w:name="OLE_LINK1"/>
      <w:r>
        <w:rPr>
          <w:rFonts w:cs="Arial"/>
          <w:sz w:val="20"/>
          <w:szCs w:val="20"/>
          <w:lang w:val="pl-PL"/>
        </w:rPr>
        <w:t>8</w:t>
      </w:r>
      <w:r w:rsidR="004A6EED" w:rsidRPr="00A97DD2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listopada</w:t>
      </w:r>
      <w:r w:rsidR="00D342E5" w:rsidRPr="00A97DD2">
        <w:rPr>
          <w:rFonts w:cs="Arial"/>
          <w:sz w:val="20"/>
          <w:szCs w:val="20"/>
          <w:lang w:val="pl-PL"/>
        </w:rPr>
        <w:t xml:space="preserve"> </w:t>
      </w:r>
      <w:r w:rsidR="00691459" w:rsidRPr="00A97DD2">
        <w:rPr>
          <w:rFonts w:cs="Arial"/>
          <w:sz w:val="20"/>
          <w:szCs w:val="20"/>
          <w:lang w:val="pl-PL"/>
        </w:rPr>
        <w:t>2022</w:t>
      </w:r>
    </w:p>
    <w:p w14:paraId="41123F35" w14:textId="77777777" w:rsidR="00FB65C2" w:rsidRPr="00A97DD2" w:rsidRDefault="00FB65C2" w:rsidP="00FB65C2">
      <w:pPr>
        <w:snapToGrid w:val="0"/>
        <w:spacing w:line="320" w:lineRule="exact"/>
        <w:rPr>
          <w:rFonts w:cs="Arial"/>
          <w:sz w:val="32"/>
          <w:lang w:val="pl-PL"/>
        </w:rPr>
      </w:pPr>
    </w:p>
    <w:p w14:paraId="740FB4E9" w14:textId="77777777" w:rsidR="00FB65C2" w:rsidRPr="00A97DD2" w:rsidRDefault="00FB65C2" w:rsidP="00FB65C2">
      <w:pPr>
        <w:snapToGrid w:val="0"/>
        <w:spacing w:line="320" w:lineRule="exact"/>
        <w:rPr>
          <w:rFonts w:cs="Arial"/>
          <w:sz w:val="32"/>
          <w:lang w:val="pl-PL"/>
        </w:rPr>
      </w:pPr>
    </w:p>
    <w:p w14:paraId="6E96CF8F" w14:textId="7725C937" w:rsidR="004A6EED" w:rsidRPr="00A97DD2" w:rsidRDefault="004A6EED" w:rsidP="001B0B47">
      <w:pPr>
        <w:snapToGrid w:val="0"/>
        <w:rPr>
          <w:rFonts w:cs="Arial"/>
          <w:sz w:val="32"/>
          <w:lang w:val="pl-PL"/>
        </w:rPr>
      </w:pPr>
      <w:r w:rsidRPr="00A97DD2">
        <w:rPr>
          <w:rFonts w:cs="Arial"/>
          <w:sz w:val="32"/>
          <w:lang w:val="pl-PL"/>
        </w:rPr>
        <w:t>Mazda</w:t>
      </w:r>
      <w:r w:rsidR="00A55AE2">
        <w:rPr>
          <w:rFonts w:cs="Arial"/>
          <w:sz w:val="32"/>
          <w:lang w:val="pl-PL"/>
        </w:rPr>
        <w:t xml:space="preserve"> </w:t>
      </w:r>
      <w:r w:rsidR="00F94422" w:rsidRPr="00A97DD2">
        <w:rPr>
          <w:rFonts w:cs="Arial"/>
          <w:sz w:val="32"/>
          <w:lang w:val="pl-PL"/>
        </w:rPr>
        <w:t>stawia na</w:t>
      </w:r>
      <w:r w:rsidR="001B0B47" w:rsidRPr="00A97DD2">
        <w:rPr>
          <w:rFonts w:cs="Arial"/>
          <w:sz w:val="32"/>
          <w:lang w:val="pl-PL"/>
        </w:rPr>
        <w:t xml:space="preserve"> transformację cyfrową z </w:t>
      </w:r>
      <w:r w:rsidRPr="00A97DD2">
        <w:rPr>
          <w:rFonts w:cs="Arial"/>
          <w:sz w:val="32"/>
          <w:lang w:val="pl-PL"/>
        </w:rPr>
        <w:t>Fujitsu w ramach wielomilionowego, pięcioletniego kontraktu</w:t>
      </w:r>
      <w:r w:rsidR="00A55AE2">
        <w:rPr>
          <w:rFonts w:cs="Arial"/>
          <w:sz w:val="32"/>
          <w:lang w:val="pl-PL"/>
        </w:rPr>
        <w:t xml:space="preserve"> </w:t>
      </w:r>
    </w:p>
    <w:p w14:paraId="090F9DEE" w14:textId="77777777" w:rsidR="004A6EED" w:rsidRPr="00A97DD2" w:rsidRDefault="004A6EED" w:rsidP="004464A4">
      <w:pPr>
        <w:snapToGrid w:val="0"/>
        <w:spacing w:line="320" w:lineRule="exact"/>
        <w:rPr>
          <w:rFonts w:cs="Arial"/>
          <w:sz w:val="32"/>
          <w:lang w:val="pl-PL"/>
        </w:rPr>
      </w:pPr>
    </w:p>
    <w:p w14:paraId="2469C465" w14:textId="77169B50" w:rsidR="004464A4" w:rsidRPr="00A97DD2" w:rsidRDefault="00693EF9" w:rsidP="004464A4">
      <w:pPr>
        <w:rPr>
          <w:rFonts w:eastAsia="Times New Roman" w:cs="Arial"/>
          <w:b/>
          <w:iCs/>
          <w:sz w:val="20"/>
          <w:szCs w:val="20"/>
          <w:lang w:val="pl-PL"/>
        </w:rPr>
      </w:pPr>
      <w:r w:rsidRPr="00A97DD2">
        <w:rPr>
          <w:rFonts w:eastAsia="Times New Roman" w:cs="Arial"/>
          <w:b/>
          <w:iCs/>
          <w:sz w:val="20"/>
          <w:szCs w:val="20"/>
          <w:lang w:val="pl-PL"/>
        </w:rPr>
        <w:t>N</w:t>
      </w:r>
      <w:r w:rsidR="00A97DD2" w:rsidRPr="00A97DD2">
        <w:rPr>
          <w:rFonts w:eastAsia="Times New Roman" w:cs="Arial"/>
          <w:b/>
          <w:iCs/>
          <w:sz w:val="20"/>
          <w:szCs w:val="20"/>
          <w:lang w:val="pl-PL"/>
        </w:rPr>
        <w:t>ajważniejsze informacje</w:t>
      </w:r>
      <w:r w:rsidRPr="00A97DD2">
        <w:rPr>
          <w:rFonts w:eastAsia="Times New Roman" w:cs="Arial"/>
          <w:b/>
          <w:iCs/>
          <w:sz w:val="20"/>
          <w:szCs w:val="20"/>
          <w:lang w:val="pl-PL"/>
        </w:rPr>
        <w:t>:</w:t>
      </w:r>
    </w:p>
    <w:p w14:paraId="401259AD" w14:textId="7B1EEA1B" w:rsidR="00F75717" w:rsidRPr="00A97DD2" w:rsidRDefault="004A6EED" w:rsidP="00F75717">
      <w:pPr>
        <w:pStyle w:val="Akapitzlist"/>
        <w:numPr>
          <w:ilvl w:val="0"/>
          <w:numId w:val="1"/>
        </w:numPr>
        <w:spacing w:after="0"/>
        <w:ind w:left="720"/>
        <w:rPr>
          <w:rStyle w:val="apple-style-span"/>
          <w:rFonts w:eastAsia="ヒラギノ角ゴ Pro W6"/>
          <w:color w:val="000000"/>
          <w:lang w:val="pl-PL"/>
        </w:rPr>
      </w:pPr>
      <w:r w:rsidRPr="00A97DD2">
        <w:rPr>
          <w:rStyle w:val="apple-style-span"/>
          <w:rFonts w:eastAsia="ヒラギノ角ゴ Pro W6"/>
          <w:color w:val="000000"/>
          <w:lang w:val="pl-PL"/>
        </w:rPr>
        <w:t>Mazda Motor Europe przyspiesza cyfrową transformację</w:t>
      </w:r>
      <w:r w:rsidR="00A97DD2" w:rsidRPr="00A97DD2">
        <w:rPr>
          <w:rStyle w:val="apple-style-span"/>
          <w:rFonts w:eastAsia="ヒラギノ角ゴ Pro W6"/>
          <w:color w:val="000000"/>
          <w:lang w:val="pl-PL"/>
        </w:rPr>
        <w:t>,</w:t>
      </w:r>
      <w:r w:rsidRPr="00A97DD2">
        <w:rPr>
          <w:rStyle w:val="apple-style-span"/>
          <w:rFonts w:eastAsia="ヒラギノ角ゴ Pro W6"/>
          <w:color w:val="000000"/>
          <w:lang w:val="pl-PL"/>
        </w:rPr>
        <w:t xml:space="preserve"> przechodząc na publiczną infrastrukturę </w:t>
      </w:r>
      <w:proofErr w:type="spellStart"/>
      <w:r w:rsidRPr="00A97DD2">
        <w:rPr>
          <w:rStyle w:val="apple-style-span"/>
          <w:rFonts w:eastAsia="ヒラギノ角ゴ Pro W6"/>
          <w:color w:val="000000"/>
          <w:lang w:val="pl-PL"/>
        </w:rPr>
        <w:t>multi-cloud</w:t>
      </w:r>
      <w:proofErr w:type="spellEnd"/>
      <w:r w:rsidR="00A97DD2" w:rsidRPr="00A97DD2">
        <w:rPr>
          <w:rStyle w:val="apple-style-span"/>
          <w:rFonts w:eastAsia="ヒラギノ角ゴ Pro W6"/>
          <w:color w:val="000000"/>
          <w:lang w:val="pl-PL"/>
        </w:rPr>
        <w:t>.</w:t>
      </w:r>
    </w:p>
    <w:p w14:paraId="57531A17" w14:textId="6C07FCDA" w:rsidR="008A36D9" w:rsidRPr="00A97DD2" w:rsidRDefault="004A6EED" w:rsidP="008A36D9">
      <w:pPr>
        <w:pStyle w:val="Akapitzlist"/>
        <w:numPr>
          <w:ilvl w:val="0"/>
          <w:numId w:val="1"/>
        </w:numPr>
        <w:spacing w:after="0"/>
        <w:ind w:left="720"/>
        <w:rPr>
          <w:rStyle w:val="apple-style-span"/>
          <w:rFonts w:eastAsia="ヒラギノ角ゴ Pro W6"/>
          <w:color w:val="000000"/>
          <w:lang w:val="pl-PL"/>
        </w:rPr>
      </w:pPr>
      <w:r w:rsidRPr="00A97DD2">
        <w:rPr>
          <w:rStyle w:val="apple-style-span"/>
          <w:rFonts w:eastAsia="ヒラギノ角ゴ Pro W6"/>
          <w:color w:val="000000"/>
          <w:lang w:val="pl-PL"/>
        </w:rPr>
        <w:t>W ramach pięcioletniej umowy</w:t>
      </w:r>
      <w:r w:rsidR="008A36D9" w:rsidRPr="00A97DD2">
        <w:rPr>
          <w:rStyle w:val="apple-style-span"/>
          <w:rFonts w:eastAsia="ヒラギノ角ゴ Pro W6"/>
          <w:color w:val="000000"/>
          <w:lang w:val="pl-PL"/>
        </w:rPr>
        <w:t>,</w:t>
      </w:r>
      <w:r w:rsidRPr="00A97DD2">
        <w:rPr>
          <w:rStyle w:val="apple-style-span"/>
          <w:rFonts w:eastAsia="ヒラギノ角ゴ Pro W6"/>
          <w:color w:val="000000"/>
          <w:lang w:val="pl-PL"/>
        </w:rPr>
        <w:t xml:space="preserve"> </w:t>
      </w:r>
      <w:r w:rsidR="00F75717" w:rsidRPr="00A97DD2">
        <w:rPr>
          <w:rStyle w:val="apple-style-span"/>
          <w:rFonts w:eastAsia="ヒラギノ角ゴ Pro W6"/>
          <w:color w:val="000000"/>
          <w:lang w:val="pl-PL"/>
        </w:rPr>
        <w:t>Fujitsu zajmie się automatyzacją</w:t>
      </w:r>
      <w:r w:rsidRPr="00A97DD2">
        <w:rPr>
          <w:rStyle w:val="apple-style-span"/>
          <w:rFonts w:eastAsia="ヒラギノ角ゴ Pro W6"/>
          <w:color w:val="000000"/>
          <w:lang w:val="pl-PL"/>
        </w:rPr>
        <w:t xml:space="preserve"> w 28 </w:t>
      </w:r>
      <w:r w:rsidR="008A36D9" w:rsidRPr="00A97DD2">
        <w:rPr>
          <w:rStyle w:val="apple-style-span"/>
          <w:rFonts w:eastAsia="ヒラギノ角ゴ Pro W6"/>
          <w:color w:val="000000"/>
          <w:lang w:val="pl-PL"/>
        </w:rPr>
        <w:t>siedzibach</w:t>
      </w:r>
      <w:r w:rsidR="00F75717" w:rsidRPr="00A97DD2">
        <w:rPr>
          <w:rStyle w:val="apple-style-span"/>
          <w:rFonts w:eastAsia="ヒラギノ角ゴ Pro W6"/>
          <w:color w:val="000000"/>
          <w:lang w:val="pl-PL"/>
        </w:rPr>
        <w:t xml:space="preserve"> koncernu</w:t>
      </w:r>
      <w:r w:rsidRPr="00A97DD2">
        <w:rPr>
          <w:rStyle w:val="apple-style-span"/>
          <w:rFonts w:eastAsia="ヒラギノ角ゴ Pro W6"/>
          <w:color w:val="000000"/>
          <w:lang w:val="pl-PL"/>
        </w:rPr>
        <w:t xml:space="preserve"> </w:t>
      </w:r>
      <w:r w:rsidR="008A36D9" w:rsidRPr="00A97DD2">
        <w:rPr>
          <w:rStyle w:val="apple-style-span"/>
          <w:rFonts w:eastAsia="ヒラギノ角ゴ Pro W6"/>
          <w:color w:val="000000"/>
          <w:lang w:val="pl-PL"/>
        </w:rPr>
        <w:t xml:space="preserve">Mazda </w:t>
      </w:r>
      <w:r w:rsidRPr="00A97DD2">
        <w:rPr>
          <w:rStyle w:val="apple-style-span"/>
          <w:rFonts w:eastAsia="ヒラギノ角ゴ Pro W6"/>
          <w:color w:val="000000"/>
          <w:lang w:val="pl-PL"/>
        </w:rPr>
        <w:t>w 23 krajach</w:t>
      </w:r>
      <w:r w:rsidR="00A97DD2" w:rsidRPr="00A97DD2">
        <w:rPr>
          <w:rStyle w:val="apple-style-span"/>
          <w:rFonts w:eastAsia="ヒラギノ角ゴ Pro W6"/>
          <w:color w:val="000000"/>
          <w:lang w:val="pl-PL"/>
        </w:rPr>
        <w:t>.</w:t>
      </w:r>
    </w:p>
    <w:p w14:paraId="224CC80D" w14:textId="097C1888" w:rsidR="004A6EED" w:rsidRPr="00A97DD2" w:rsidRDefault="008A36D9" w:rsidP="008A36D9">
      <w:pPr>
        <w:pStyle w:val="Akapitzlist"/>
        <w:numPr>
          <w:ilvl w:val="0"/>
          <w:numId w:val="1"/>
        </w:numPr>
        <w:spacing w:after="0"/>
        <w:ind w:left="720"/>
        <w:rPr>
          <w:rStyle w:val="apple-style-span"/>
          <w:rFonts w:eastAsia="ヒラギノ角ゴ Pro W6"/>
          <w:color w:val="000000"/>
          <w:lang w:val="pl-PL"/>
        </w:rPr>
      </w:pPr>
      <w:r w:rsidRPr="00A97DD2">
        <w:rPr>
          <w:rStyle w:val="apple-style-span"/>
          <w:rFonts w:eastAsia="ヒラギノ角ゴ Pro W6"/>
          <w:color w:val="000000"/>
          <w:lang w:val="pl-PL"/>
        </w:rPr>
        <w:t>Kontrakt dotyczy rozwiązań takich jak</w:t>
      </w:r>
      <w:r w:rsidR="004A6EED" w:rsidRPr="00A97DD2">
        <w:rPr>
          <w:rStyle w:val="apple-style-span"/>
          <w:rFonts w:eastAsia="ヒラギノ角ゴ Pro W6"/>
          <w:color w:val="000000"/>
          <w:lang w:val="pl-PL"/>
        </w:rPr>
        <w:t xml:space="preserve"> Security Services, </w:t>
      </w:r>
      <w:proofErr w:type="spellStart"/>
      <w:r w:rsidR="004A6EED" w:rsidRPr="00A97DD2">
        <w:rPr>
          <w:rStyle w:val="apple-style-span"/>
          <w:rFonts w:eastAsia="ヒラギノ角ゴ Pro W6"/>
          <w:color w:val="000000"/>
          <w:lang w:val="pl-PL"/>
        </w:rPr>
        <w:t>AIOps</w:t>
      </w:r>
      <w:proofErr w:type="spellEnd"/>
      <w:r w:rsidR="004A6EED" w:rsidRPr="00A97DD2">
        <w:rPr>
          <w:rStyle w:val="apple-style-span"/>
          <w:rFonts w:eastAsia="ヒラギノ角ゴ Pro W6"/>
          <w:color w:val="000000"/>
          <w:lang w:val="pl-PL"/>
        </w:rPr>
        <w:t xml:space="preserve">, </w:t>
      </w:r>
      <w:proofErr w:type="spellStart"/>
      <w:r w:rsidR="004A6EED" w:rsidRPr="00A97DD2">
        <w:rPr>
          <w:rStyle w:val="apple-style-span"/>
          <w:rFonts w:eastAsia="ヒラギノ角ゴ Pro W6"/>
          <w:color w:val="000000"/>
          <w:lang w:val="pl-PL"/>
        </w:rPr>
        <w:t>DevOps</w:t>
      </w:r>
      <w:proofErr w:type="spellEnd"/>
      <w:r w:rsidR="004A6EED" w:rsidRPr="00A97DD2">
        <w:rPr>
          <w:rStyle w:val="apple-style-span"/>
          <w:rFonts w:eastAsia="ヒラギノ角ゴ Pro W6"/>
          <w:color w:val="000000"/>
          <w:lang w:val="pl-PL"/>
        </w:rPr>
        <w:t xml:space="preserve"> i </w:t>
      </w:r>
      <w:proofErr w:type="spellStart"/>
      <w:r w:rsidR="004A6EED" w:rsidRPr="00A97DD2">
        <w:rPr>
          <w:rStyle w:val="apple-style-span"/>
          <w:rFonts w:eastAsia="ヒラギノ角ゴ Pro W6"/>
          <w:color w:val="000000"/>
          <w:lang w:val="pl-PL"/>
        </w:rPr>
        <w:t>FinOps</w:t>
      </w:r>
      <w:proofErr w:type="spellEnd"/>
      <w:r w:rsidR="004A6EED" w:rsidRPr="00A97DD2">
        <w:rPr>
          <w:rStyle w:val="apple-style-span"/>
          <w:rFonts w:eastAsia="ヒラギノ角ゴ Pro W6"/>
          <w:color w:val="000000"/>
          <w:lang w:val="pl-PL"/>
        </w:rPr>
        <w:t xml:space="preserve"> oraz zarządzania usługami w chmurze</w:t>
      </w:r>
      <w:r w:rsidR="00A97DD2" w:rsidRPr="00A97DD2">
        <w:rPr>
          <w:rStyle w:val="apple-style-span"/>
          <w:rFonts w:eastAsia="ヒラギノ角ゴ Pro W6"/>
          <w:color w:val="000000"/>
          <w:lang w:val="pl-PL"/>
        </w:rPr>
        <w:t>.</w:t>
      </w:r>
    </w:p>
    <w:p w14:paraId="1C8AE45A" w14:textId="4705B706" w:rsidR="008A36D9" w:rsidRPr="00A97DD2" w:rsidRDefault="00C25862" w:rsidP="00AA3D29">
      <w:pPr>
        <w:snapToGrid w:val="0"/>
        <w:spacing w:line="320" w:lineRule="exact"/>
        <w:rPr>
          <w:rFonts w:eastAsia="ヒラギノ角ゴ Pro W6" w:cs="Arial"/>
          <w:b/>
          <w:color w:val="000000"/>
          <w:sz w:val="20"/>
          <w:szCs w:val="20"/>
          <w:lang w:val="pl-PL"/>
        </w:rPr>
      </w:pPr>
      <w:r w:rsidRPr="00A97DD2">
        <w:rPr>
          <w:rFonts w:eastAsia="ヒラギノ角ゴ Pro W6" w:cs="Arial"/>
          <w:b/>
          <w:noProof/>
          <w:color w:val="000000"/>
          <w:sz w:val="20"/>
          <w:szCs w:val="20"/>
          <w:lang w:val="pl-PL"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DD6372" wp14:editId="073CF1F2">
                <wp:simplePos x="0" y="0"/>
                <wp:positionH relativeFrom="column">
                  <wp:posOffset>-1905</wp:posOffset>
                </wp:positionH>
                <wp:positionV relativeFrom="paragraph">
                  <wp:posOffset>114934</wp:posOffset>
                </wp:positionV>
                <wp:extent cx="630555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0790" id="Gerade Verbindung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05pt" to="49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eIzQEAAPsDAAAOAAAAZHJzL2Uyb0RvYy54bWysU01vEzEQvSPxHyzfyW6KUsEqmx5ahUsF&#10;FaU/wPGOEwvbY9kmu/n3jL0frQAhUbEHa8ee9+bN83h7M1jDzhCiRtfy9armDJzETrtjy5++7d99&#10;4Cwm4Tph0EHLLxD5ze7tm23vG7jCE5oOAiMSF5vet/yUkm+qKsoTWBFX6MHRocJgRaIwHKsuiJ7Y&#10;ramu6vq66jF0PqCEGGn3bjzku8KvFMj0RakIiZmWk7ZU1lDWQ16r3VY0xyD8SctJhniFCiu0o6IL&#10;1Z1Igv0I+jcqq2XAiCqtJNoKldISSg/Uzbr+pZvHk/BQeiFzol9siv+PVn4+37qHkKXLwT36e5Tf&#10;I5lS9T42y2EOoh/TBhVsTiftbChGXhYjYUhM0ub1+3qz2ZDfcj6rRDMDfYjpE6Bl+aflRrvco2jE&#10;+T6mXFo0c0reNo71NFkfa+LLcUSju702pgTheLg1gZ0F3e9+X9OXr5QoXqRRZNzU0thF6SddDIwF&#10;voJiuiPd67FCHj5YaIWU4NJ64jWOsjNMkYQFOEn7G3DKz1Aog/kv4AVRKqNLC9hqh+FPstMwS1Zj&#10;/uzA2He24IDd5SHMt00TVpybXkMe4ZdxgT+/2d1PAAAA//8DAFBLAwQUAAYACAAAACEA7pqzB9wA&#10;AAAHAQAADwAAAGRycy9kb3ducmV2LnhtbEyOzUrDQBSF94LvMFzBXTtJhbSNmRQJSF0IpdGF7qaZ&#10;axKcuRMy0ya+vVdc6PL8cM5X7GZnxQXH0HtSkC4TEEiNNz21Cl5fHhcbECFqMtp6QgVfGGBXXl8V&#10;Ojd+oiNe6tgKHqGQawVdjEMuZWg6dDos/YDE2YcfnY4sx1aaUU887qxcJUkmne6JHzo9YNVh81mf&#10;nYK3w/4wPFdV5p/e99PcZml9XFulbm/mh3sQEef4V4YffEaHkplO/kwmCKtgccdFtjcpCI6329Ua&#10;xOnXkGUh//OX3wAAAP//AwBQSwECLQAUAAYACAAAACEAtoM4kv4AAADhAQAAEwAAAAAAAAAAAAAA&#10;AAAAAAAAW0NvbnRlbnRfVHlwZXNdLnhtbFBLAQItABQABgAIAAAAIQA4/SH/1gAAAJQBAAALAAAA&#10;AAAAAAAAAAAAAC8BAABfcmVscy8ucmVsc1BLAQItABQABgAIAAAAIQAhkqeIzQEAAPsDAAAOAAAA&#10;AAAAAAAAAAAAAC4CAABkcnMvZTJvRG9jLnhtbFBLAQItABQABgAIAAAAIQDumrMH3AAAAAcBAAAP&#10;AAAAAAAAAAAAAAAAACcEAABkcnMvZG93bnJldi54bWxQSwUGAAAAAAQABADzAAAAMAUAAAAA&#10;" strokecolor="red" strokeweight="1.5pt">
                <o:lock v:ext="edit" shapetype="f"/>
              </v:line>
            </w:pict>
          </mc:Fallback>
        </mc:AlternateContent>
      </w:r>
    </w:p>
    <w:p w14:paraId="66AD56EE" w14:textId="7EC32FB3" w:rsidR="008A36D9" w:rsidRPr="00A97DD2" w:rsidRDefault="008A36D9" w:rsidP="00EF104C">
      <w:pPr>
        <w:rPr>
          <w:sz w:val="20"/>
          <w:szCs w:val="20"/>
          <w:lang w:val="pl-PL"/>
        </w:rPr>
      </w:pPr>
      <w:r w:rsidRPr="00A97DD2">
        <w:rPr>
          <w:sz w:val="20"/>
          <w:szCs w:val="20"/>
          <w:lang w:val="pl-PL"/>
        </w:rPr>
        <w:t xml:space="preserve">Mazda Motor Europe (MME) wybrała Fujitsu do realizacji wielomilionowego projektu, którego celem jest przekształcenie działań biznesowych w Europie zgodnie z ideą </w:t>
      </w:r>
      <w:proofErr w:type="spellStart"/>
      <w:r w:rsidRPr="00A97DD2">
        <w:rPr>
          <w:sz w:val="20"/>
          <w:szCs w:val="20"/>
          <w:lang w:val="pl-PL"/>
        </w:rPr>
        <w:t>Connected</w:t>
      </w:r>
      <w:proofErr w:type="spellEnd"/>
      <w:r w:rsidRPr="00A97DD2">
        <w:rPr>
          <w:sz w:val="20"/>
          <w:szCs w:val="20"/>
          <w:lang w:val="pl-PL"/>
        </w:rPr>
        <w:t xml:space="preserve"> Company. Producent samochodów </w:t>
      </w:r>
      <w:r w:rsidR="00AA3D29" w:rsidRPr="00A97DD2">
        <w:rPr>
          <w:sz w:val="20"/>
          <w:szCs w:val="20"/>
          <w:lang w:val="pl-PL"/>
        </w:rPr>
        <w:t>dzięki kontraktowi z Fujitsu zamierza</w:t>
      </w:r>
      <w:r w:rsidRPr="00A97DD2">
        <w:rPr>
          <w:sz w:val="20"/>
          <w:szCs w:val="20"/>
          <w:lang w:val="pl-PL"/>
        </w:rPr>
        <w:t xml:space="preserve"> skrócić czas wprowadzania produktów na rynek i zoptymalizować koszty w ramach przejścia na najnowocześniejszą infrastrukturę chmur</w:t>
      </w:r>
      <w:r w:rsidR="00AA3D29" w:rsidRPr="00A97DD2">
        <w:rPr>
          <w:sz w:val="20"/>
          <w:szCs w:val="20"/>
          <w:lang w:val="pl-PL"/>
        </w:rPr>
        <w:t>ową</w:t>
      </w:r>
      <w:r w:rsidRPr="00A97DD2">
        <w:rPr>
          <w:sz w:val="20"/>
          <w:szCs w:val="20"/>
          <w:lang w:val="pl-PL"/>
        </w:rPr>
        <w:t xml:space="preserve">. </w:t>
      </w:r>
      <w:r w:rsidR="00AA3D29" w:rsidRPr="00A97DD2">
        <w:rPr>
          <w:sz w:val="20"/>
          <w:szCs w:val="20"/>
          <w:lang w:val="pl-PL"/>
        </w:rPr>
        <w:t xml:space="preserve">Podczas </w:t>
      </w:r>
      <w:r w:rsidRPr="00A97DD2">
        <w:rPr>
          <w:sz w:val="20"/>
          <w:szCs w:val="20"/>
          <w:lang w:val="pl-PL"/>
        </w:rPr>
        <w:t xml:space="preserve">pięcioletniego kontraktu Fujitsu </w:t>
      </w:r>
      <w:r w:rsidR="00AA3D29" w:rsidRPr="00A97DD2">
        <w:rPr>
          <w:sz w:val="20"/>
          <w:szCs w:val="20"/>
          <w:lang w:val="pl-PL"/>
        </w:rPr>
        <w:t xml:space="preserve">zajmie się </w:t>
      </w:r>
      <w:r w:rsidRPr="00A97DD2">
        <w:rPr>
          <w:sz w:val="20"/>
          <w:szCs w:val="20"/>
          <w:lang w:val="pl-PL"/>
        </w:rPr>
        <w:t>modernizacj</w:t>
      </w:r>
      <w:r w:rsidR="00AA3D29" w:rsidRPr="00A97DD2">
        <w:rPr>
          <w:sz w:val="20"/>
          <w:szCs w:val="20"/>
          <w:lang w:val="pl-PL"/>
        </w:rPr>
        <w:t>ą</w:t>
      </w:r>
      <w:r w:rsidRPr="00A97DD2">
        <w:rPr>
          <w:sz w:val="20"/>
          <w:szCs w:val="20"/>
          <w:lang w:val="pl-PL"/>
        </w:rPr>
        <w:t xml:space="preserve"> i automatyzacj</w:t>
      </w:r>
      <w:r w:rsidR="00AA3D29" w:rsidRPr="00A97DD2">
        <w:rPr>
          <w:sz w:val="20"/>
          <w:szCs w:val="20"/>
          <w:lang w:val="pl-PL"/>
        </w:rPr>
        <w:t>ą</w:t>
      </w:r>
      <w:r w:rsidRPr="00A97DD2">
        <w:rPr>
          <w:sz w:val="20"/>
          <w:szCs w:val="20"/>
          <w:lang w:val="pl-PL"/>
        </w:rPr>
        <w:t xml:space="preserve"> kluczowych dla biznesu operacji </w:t>
      </w:r>
      <w:r w:rsidR="002F4470" w:rsidRPr="00A97DD2">
        <w:rPr>
          <w:sz w:val="20"/>
          <w:szCs w:val="20"/>
          <w:lang w:val="pl-PL"/>
        </w:rPr>
        <w:t xml:space="preserve">IT </w:t>
      </w:r>
      <w:r w:rsidRPr="00A97DD2">
        <w:rPr>
          <w:sz w:val="20"/>
          <w:szCs w:val="20"/>
          <w:lang w:val="pl-PL"/>
        </w:rPr>
        <w:t>Mazda Europe w 28 lokalizacjach na 23 rynkach europejskich</w:t>
      </w:r>
      <w:r w:rsidR="009255C1" w:rsidRPr="00A97DD2">
        <w:rPr>
          <w:sz w:val="20"/>
          <w:szCs w:val="20"/>
          <w:lang w:val="pl-PL"/>
        </w:rPr>
        <w:t xml:space="preserve"> </w:t>
      </w:r>
      <w:r w:rsidR="009255C1" w:rsidRPr="00767C5C">
        <w:rPr>
          <w:sz w:val="20"/>
          <w:szCs w:val="20"/>
          <w:lang w:val="pl-PL"/>
        </w:rPr>
        <w:t>(w tym w Polsce)</w:t>
      </w:r>
      <w:r w:rsidR="00AA3D29" w:rsidRPr="00767C5C">
        <w:rPr>
          <w:sz w:val="20"/>
          <w:szCs w:val="20"/>
          <w:lang w:val="pl-PL"/>
        </w:rPr>
        <w:t>,</w:t>
      </w:r>
      <w:r w:rsidR="00AA3D29" w:rsidRPr="00A97DD2">
        <w:rPr>
          <w:sz w:val="20"/>
          <w:szCs w:val="20"/>
          <w:lang w:val="pl-PL"/>
        </w:rPr>
        <w:t xml:space="preserve"> </w:t>
      </w:r>
      <w:r w:rsidRPr="00A97DD2">
        <w:rPr>
          <w:sz w:val="20"/>
          <w:szCs w:val="20"/>
          <w:lang w:val="pl-PL"/>
        </w:rPr>
        <w:t>w związku z</w:t>
      </w:r>
      <w:r w:rsidR="00AA3D29" w:rsidRPr="00A97DD2">
        <w:rPr>
          <w:sz w:val="20"/>
          <w:szCs w:val="20"/>
          <w:lang w:val="pl-PL"/>
        </w:rPr>
        <w:t xml:space="preserve"> transferem do </w:t>
      </w:r>
      <w:r w:rsidRPr="00A97DD2">
        <w:rPr>
          <w:sz w:val="20"/>
          <w:szCs w:val="20"/>
          <w:lang w:val="pl-PL"/>
        </w:rPr>
        <w:t>chmury publicznej.</w:t>
      </w:r>
    </w:p>
    <w:p w14:paraId="5F256526" w14:textId="4703E0D8" w:rsidR="00AA3D29" w:rsidRPr="00A97DD2" w:rsidRDefault="00AA3D29" w:rsidP="00EF104C">
      <w:pPr>
        <w:rPr>
          <w:sz w:val="20"/>
          <w:szCs w:val="20"/>
          <w:lang w:val="pl-PL"/>
        </w:rPr>
      </w:pPr>
    </w:p>
    <w:p w14:paraId="0B8E216E" w14:textId="406CF21F" w:rsidR="00AA3D29" w:rsidRPr="00A97DD2" w:rsidRDefault="00AA3D29" w:rsidP="00EF104C">
      <w:pPr>
        <w:rPr>
          <w:sz w:val="20"/>
          <w:szCs w:val="20"/>
          <w:lang w:val="pl-PL"/>
        </w:rPr>
      </w:pPr>
      <w:r w:rsidRPr="00A97DD2">
        <w:rPr>
          <w:sz w:val="20"/>
          <w:szCs w:val="20"/>
          <w:lang w:val="pl-PL"/>
        </w:rPr>
        <w:t>Oferta Fujitsu została wybrana przez MME w ramach postępowania przetargowego</w:t>
      </w:r>
      <w:r w:rsidR="009759EB" w:rsidRPr="00A97DD2">
        <w:rPr>
          <w:sz w:val="20"/>
          <w:szCs w:val="20"/>
          <w:lang w:val="pl-PL"/>
        </w:rPr>
        <w:t>. Zdecydowały o tym</w:t>
      </w:r>
      <w:r w:rsidRPr="00A97DD2">
        <w:rPr>
          <w:sz w:val="20"/>
          <w:szCs w:val="20"/>
          <w:lang w:val="pl-PL"/>
        </w:rPr>
        <w:t xml:space="preserve"> m.in</w:t>
      </w:r>
      <w:r w:rsidR="002F4470" w:rsidRPr="00A97DD2">
        <w:rPr>
          <w:sz w:val="20"/>
          <w:szCs w:val="20"/>
          <w:lang w:val="pl-PL"/>
        </w:rPr>
        <w:t xml:space="preserve">. </w:t>
      </w:r>
      <w:r w:rsidR="001B0B47" w:rsidRPr="00A97DD2">
        <w:rPr>
          <w:sz w:val="20"/>
          <w:szCs w:val="20"/>
          <w:lang w:val="pl-PL"/>
        </w:rPr>
        <w:t>perspektywy</w:t>
      </w:r>
      <w:r w:rsidR="009759EB" w:rsidRPr="00A97DD2">
        <w:rPr>
          <w:sz w:val="20"/>
          <w:szCs w:val="20"/>
          <w:lang w:val="pl-PL"/>
        </w:rPr>
        <w:t xml:space="preserve"> osiągnięcia większej elastyczności biznesowej, dzięki przejściu do chmury, która zastąpi wykorzystywaną dotąd przez koncern infrastrukturę lokalną. </w:t>
      </w:r>
      <w:r w:rsidRPr="00A97DD2">
        <w:rPr>
          <w:sz w:val="20"/>
          <w:szCs w:val="20"/>
          <w:lang w:val="pl-PL"/>
        </w:rPr>
        <w:t>Fujitsu wdroży rozwiązani</w:t>
      </w:r>
      <w:r w:rsidR="009759EB" w:rsidRPr="00A97DD2">
        <w:rPr>
          <w:sz w:val="20"/>
          <w:szCs w:val="20"/>
          <w:lang w:val="pl-PL"/>
        </w:rPr>
        <w:t>a</w:t>
      </w:r>
      <w:r w:rsidRPr="00A97DD2">
        <w:rPr>
          <w:sz w:val="20"/>
          <w:szCs w:val="20"/>
          <w:lang w:val="pl-PL"/>
        </w:rPr>
        <w:t xml:space="preserve"> chmurowe, wykorzystując swoją wiedzę oraz doświadczenie z technologiami AWS i Oracle Cloud.</w:t>
      </w:r>
    </w:p>
    <w:p w14:paraId="05EEAA13" w14:textId="77777777" w:rsidR="003B7914" w:rsidRPr="00A97DD2" w:rsidRDefault="003B7914" w:rsidP="00EF104C">
      <w:pPr>
        <w:rPr>
          <w:sz w:val="20"/>
          <w:szCs w:val="20"/>
          <w:lang w:val="pl-PL"/>
        </w:rPr>
      </w:pPr>
    </w:p>
    <w:p w14:paraId="29289E70" w14:textId="5F88457B" w:rsidR="009759EB" w:rsidRPr="00A97DD2" w:rsidRDefault="009759EB" w:rsidP="006B32D1">
      <w:pPr>
        <w:rPr>
          <w:b/>
          <w:bCs/>
          <w:sz w:val="20"/>
          <w:szCs w:val="20"/>
          <w:lang w:val="pl-PL"/>
        </w:rPr>
      </w:pPr>
      <w:r w:rsidRPr="00A97DD2">
        <w:rPr>
          <w:b/>
          <w:bCs/>
          <w:sz w:val="20"/>
          <w:szCs w:val="20"/>
          <w:lang w:val="pl-PL"/>
        </w:rPr>
        <w:t xml:space="preserve">Fujitsu zapewni Mazdzie rozwiązania chmurowe, </w:t>
      </w:r>
      <w:proofErr w:type="spellStart"/>
      <w:r w:rsidRPr="00A97DD2">
        <w:rPr>
          <w:b/>
          <w:bCs/>
          <w:sz w:val="20"/>
          <w:szCs w:val="20"/>
          <w:lang w:val="pl-PL"/>
        </w:rPr>
        <w:t>AIOps</w:t>
      </w:r>
      <w:proofErr w:type="spellEnd"/>
      <w:r w:rsidRPr="00A97DD2">
        <w:rPr>
          <w:b/>
          <w:bCs/>
          <w:sz w:val="20"/>
          <w:szCs w:val="20"/>
          <w:lang w:val="pl-PL"/>
        </w:rPr>
        <w:t xml:space="preserve">, </w:t>
      </w:r>
      <w:proofErr w:type="spellStart"/>
      <w:r w:rsidRPr="00A97DD2">
        <w:rPr>
          <w:b/>
          <w:bCs/>
          <w:sz w:val="20"/>
          <w:szCs w:val="20"/>
          <w:lang w:val="pl-PL"/>
        </w:rPr>
        <w:t>DevOps</w:t>
      </w:r>
      <w:proofErr w:type="spellEnd"/>
      <w:r w:rsidRPr="00A97DD2">
        <w:rPr>
          <w:b/>
          <w:bCs/>
          <w:sz w:val="20"/>
          <w:szCs w:val="20"/>
          <w:lang w:val="pl-PL"/>
        </w:rPr>
        <w:t xml:space="preserve">, </w:t>
      </w:r>
      <w:proofErr w:type="spellStart"/>
      <w:r w:rsidRPr="00A97DD2">
        <w:rPr>
          <w:b/>
          <w:bCs/>
          <w:sz w:val="20"/>
          <w:szCs w:val="20"/>
          <w:lang w:val="pl-PL"/>
        </w:rPr>
        <w:t>FinOps</w:t>
      </w:r>
      <w:proofErr w:type="spellEnd"/>
      <w:r w:rsidRPr="00A97DD2">
        <w:rPr>
          <w:b/>
          <w:bCs/>
          <w:sz w:val="20"/>
          <w:szCs w:val="20"/>
          <w:lang w:val="pl-PL"/>
        </w:rPr>
        <w:t xml:space="preserve"> i Security</w:t>
      </w:r>
    </w:p>
    <w:p w14:paraId="39398E4F" w14:textId="77777777" w:rsidR="009759EB" w:rsidRPr="00A97DD2" w:rsidRDefault="009759EB" w:rsidP="009759EB">
      <w:pPr>
        <w:rPr>
          <w:sz w:val="20"/>
          <w:szCs w:val="20"/>
          <w:lang w:val="pl-PL"/>
        </w:rPr>
      </w:pPr>
    </w:p>
    <w:p w14:paraId="32C53453" w14:textId="3C7D2707" w:rsidR="00940B5F" w:rsidRPr="00A97DD2" w:rsidRDefault="009759EB" w:rsidP="001B7BC6">
      <w:pPr>
        <w:rPr>
          <w:sz w:val="20"/>
          <w:szCs w:val="20"/>
          <w:lang w:val="pl-PL"/>
        </w:rPr>
      </w:pPr>
      <w:r w:rsidRPr="00A97DD2">
        <w:rPr>
          <w:sz w:val="20"/>
          <w:szCs w:val="20"/>
          <w:lang w:val="pl-PL"/>
        </w:rPr>
        <w:t xml:space="preserve">Fujitsu staje się tym samym wieloletnim partnerem </w:t>
      </w:r>
      <w:r w:rsidR="00576121" w:rsidRPr="00A97DD2">
        <w:rPr>
          <w:sz w:val="20"/>
          <w:szCs w:val="20"/>
          <w:lang w:val="pl-PL"/>
        </w:rPr>
        <w:t>Mazda Motor Europe</w:t>
      </w:r>
      <w:r w:rsidRPr="00A97DD2">
        <w:rPr>
          <w:sz w:val="20"/>
          <w:szCs w:val="20"/>
          <w:lang w:val="pl-PL"/>
        </w:rPr>
        <w:t xml:space="preserve"> w zakresie modernizacji i automatyzacji infrastruktury. W ramach pięcioletniego kontraktu, Fujitsu przeniesie Mazdę z istniejącej lokalnej infrastruktury IT do nowego modelu, osadzonego w chmurze publicznej. Ponadto wdroży najnowocześniejsze rozwiązania z zakresu bezpieczeństwa oraz zarządzania finansami w chmurze.</w:t>
      </w:r>
    </w:p>
    <w:p w14:paraId="33075317" w14:textId="3B0B791D" w:rsidR="00576121" w:rsidRPr="00A97DD2" w:rsidRDefault="00576121" w:rsidP="001B7BC6">
      <w:pPr>
        <w:rPr>
          <w:sz w:val="20"/>
          <w:szCs w:val="20"/>
          <w:lang w:val="pl-PL"/>
        </w:rPr>
      </w:pPr>
    </w:p>
    <w:p w14:paraId="42322C9F" w14:textId="1B13BD8B" w:rsidR="00576121" w:rsidRPr="00A97DD2" w:rsidRDefault="00576121" w:rsidP="001B7BC6">
      <w:pPr>
        <w:rPr>
          <w:sz w:val="20"/>
          <w:szCs w:val="20"/>
          <w:lang w:val="pl-PL"/>
        </w:rPr>
      </w:pPr>
      <w:r w:rsidRPr="00A97DD2">
        <w:rPr>
          <w:sz w:val="20"/>
          <w:szCs w:val="20"/>
          <w:lang w:val="pl-PL"/>
        </w:rPr>
        <w:t xml:space="preserve">Strategiczna inwestycja wiąże </w:t>
      </w:r>
      <w:r w:rsidR="002F4470" w:rsidRPr="00A97DD2">
        <w:rPr>
          <w:sz w:val="20"/>
          <w:szCs w:val="20"/>
          <w:lang w:val="pl-PL"/>
        </w:rPr>
        <w:t xml:space="preserve">się </w:t>
      </w:r>
      <w:r w:rsidRPr="00A97DD2">
        <w:rPr>
          <w:sz w:val="20"/>
          <w:szCs w:val="20"/>
          <w:lang w:val="pl-PL"/>
        </w:rPr>
        <w:t xml:space="preserve">dla Mazdy także z wdrożeniem rozwiązań DevOps, umożliwiając większą zwinność biznesową w oparciu o połączoną infrastrukturę AWS i Oracle Cloud. Łącząc </w:t>
      </w:r>
      <w:proofErr w:type="spellStart"/>
      <w:r w:rsidRPr="00A97DD2">
        <w:rPr>
          <w:sz w:val="20"/>
          <w:szCs w:val="20"/>
          <w:lang w:val="pl-PL"/>
        </w:rPr>
        <w:t>AIOps</w:t>
      </w:r>
      <w:proofErr w:type="spellEnd"/>
      <w:r w:rsidRPr="00A97DD2">
        <w:rPr>
          <w:sz w:val="20"/>
          <w:szCs w:val="20"/>
          <w:lang w:val="pl-PL"/>
        </w:rPr>
        <w:t xml:space="preserve">, </w:t>
      </w:r>
      <w:proofErr w:type="spellStart"/>
      <w:r w:rsidRPr="00A97DD2">
        <w:rPr>
          <w:sz w:val="20"/>
          <w:szCs w:val="20"/>
          <w:lang w:val="pl-PL"/>
        </w:rPr>
        <w:t>DevOps</w:t>
      </w:r>
      <w:proofErr w:type="spellEnd"/>
      <w:r w:rsidRPr="00A97DD2">
        <w:rPr>
          <w:sz w:val="20"/>
          <w:szCs w:val="20"/>
          <w:lang w:val="pl-PL"/>
        </w:rPr>
        <w:t xml:space="preserve"> i </w:t>
      </w:r>
      <w:proofErr w:type="spellStart"/>
      <w:r w:rsidRPr="00A97DD2">
        <w:rPr>
          <w:sz w:val="20"/>
          <w:szCs w:val="20"/>
          <w:lang w:val="pl-PL"/>
        </w:rPr>
        <w:t>FinOps</w:t>
      </w:r>
      <w:proofErr w:type="spellEnd"/>
      <w:r w:rsidRPr="00A97DD2">
        <w:rPr>
          <w:sz w:val="20"/>
          <w:szCs w:val="20"/>
          <w:lang w:val="pl-PL"/>
        </w:rPr>
        <w:t>, Mazda może inteligentnie koordynować infrastrukturę, aplikacje i usługi w hybrydowych ekosystemach chmury – dostosowując się do celów biznesowych, reagując na szybko zmieniające się potrzeby konsumentów oraz optymalizując zarówno wydatki na wykorzystanie chmury, jak i ogólne koszty infrastruktury IT.</w:t>
      </w:r>
    </w:p>
    <w:p w14:paraId="08B6E87C" w14:textId="6C0192D8" w:rsidR="00576121" w:rsidRPr="00A97DD2" w:rsidRDefault="00576121" w:rsidP="001B7BC6">
      <w:pPr>
        <w:rPr>
          <w:sz w:val="20"/>
          <w:szCs w:val="20"/>
          <w:lang w:val="pl-PL"/>
        </w:rPr>
      </w:pPr>
    </w:p>
    <w:p w14:paraId="136B5258" w14:textId="47D4793E" w:rsidR="00576121" w:rsidRPr="00A97DD2" w:rsidRDefault="00576121" w:rsidP="00576121">
      <w:pPr>
        <w:ind w:left="1680"/>
        <w:rPr>
          <w:b/>
          <w:bCs/>
          <w:sz w:val="20"/>
          <w:szCs w:val="20"/>
          <w:lang w:val="pl-PL"/>
        </w:rPr>
      </w:pPr>
      <w:r w:rsidRPr="00A97DD2">
        <w:rPr>
          <w:rFonts w:cs="Arial"/>
          <w:sz w:val="20"/>
          <w:szCs w:val="20"/>
          <w:lang w:val="pl-PL"/>
        </w:rPr>
        <w:t>−</w:t>
      </w:r>
      <w:r w:rsidRPr="00A97DD2">
        <w:rPr>
          <w:sz w:val="20"/>
          <w:szCs w:val="20"/>
          <w:lang w:val="pl-PL"/>
        </w:rPr>
        <w:t xml:space="preserve"> Dla Mazda Motor Europe przekonujące było uzasadnienie biznesowe, przedstawione przez Fujitsu oraz korzyści, jakie możemy osiągnąć, kontynuując nasze plany transformacji cyfrowej. </w:t>
      </w:r>
      <w:r w:rsidRPr="00A97DD2">
        <w:rPr>
          <w:sz w:val="20"/>
          <w:szCs w:val="20"/>
          <w:lang w:val="pl-PL"/>
        </w:rPr>
        <w:lastRenderedPageBreak/>
        <w:t>Doświadczenie Fujitsu we wdrażaniu dużych platform usług i zarządzania w chmurze przekonało nas do odejścia od infrastruktury lokalnej. Infrastruktura AWS i Oracle Cloud nie tylko zapewnia większą elastyczność</w:t>
      </w:r>
      <w:r w:rsidR="001B0B47" w:rsidRPr="00A97DD2">
        <w:rPr>
          <w:sz w:val="20"/>
          <w:szCs w:val="20"/>
          <w:lang w:val="pl-PL"/>
        </w:rPr>
        <w:t>. W</w:t>
      </w:r>
      <w:r w:rsidRPr="00A97DD2">
        <w:rPr>
          <w:sz w:val="20"/>
          <w:szCs w:val="20"/>
          <w:lang w:val="pl-PL"/>
        </w:rPr>
        <w:t xml:space="preserve">zbogacona o podejście zorientowane na automatyzację, pomoże również utrzymać koszty pod kontrolą </w:t>
      </w:r>
      <w:r w:rsidRPr="00A97DD2">
        <w:rPr>
          <w:rFonts w:cs="Arial"/>
          <w:sz w:val="20"/>
          <w:szCs w:val="20"/>
          <w:lang w:val="pl-PL"/>
        </w:rPr>
        <w:t xml:space="preserve">– mówi </w:t>
      </w:r>
      <w:r w:rsidRPr="00A97DD2">
        <w:rPr>
          <w:b/>
          <w:bCs/>
          <w:sz w:val="20"/>
          <w:szCs w:val="20"/>
          <w:lang w:val="pl-PL"/>
        </w:rPr>
        <w:t xml:space="preserve">Alex </w:t>
      </w:r>
      <w:proofErr w:type="spellStart"/>
      <w:r w:rsidRPr="00A97DD2">
        <w:rPr>
          <w:b/>
          <w:bCs/>
          <w:sz w:val="20"/>
          <w:szCs w:val="20"/>
          <w:lang w:val="pl-PL"/>
        </w:rPr>
        <w:t>Janssens</w:t>
      </w:r>
      <w:proofErr w:type="spellEnd"/>
      <w:r w:rsidRPr="00A97DD2">
        <w:rPr>
          <w:b/>
          <w:bCs/>
          <w:sz w:val="20"/>
          <w:szCs w:val="20"/>
          <w:lang w:val="pl-PL"/>
        </w:rPr>
        <w:t>, VP Information Technologies, Parts Supply &amp; Logistics, CIO, Mazda Motor Europe.</w:t>
      </w:r>
    </w:p>
    <w:p w14:paraId="4A6D5E4B" w14:textId="64D11A14" w:rsidR="001B0B47" w:rsidRPr="00A97DD2" w:rsidRDefault="001B0B47" w:rsidP="00576121">
      <w:pPr>
        <w:ind w:left="1680"/>
        <w:rPr>
          <w:b/>
          <w:bCs/>
          <w:sz w:val="20"/>
          <w:szCs w:val="20"/>
          <w:lang w:val="pl-PL"/>
        </w:rPr>
      </w:pPr>
    </w:p>
    <w:p w14:paraId="44E25106" w14:textId="450D7D50" w:rsidR="001B0B47" w:rsidRPr="00A97DD2" w:rsidRDefault="001B0B47" w:rsidP="00576121">
      <w:pPr>
        <w:ind w:left="1680"/>
        <w:rPr>
          <w:sz w:val="20"/>
          <w:szCs w:val="20"/>
          <w:lang w:val="pl-PL"/>
        </w:rPr>
      </w:pPr>
      <w:r w:rsidRPr="00A97DD2">
        <w:rPr>
          <w:rFonts w:cs="Arial"/>
          <w:sz w:val="20"/>
          <w:szCs w:val="20"/>
          <w:lang w:val="pl-PL"/>
        </w:rPr>
        <w:t xml:space="preserve">− Cieszę się, że będziemy realizować </w:t>
      </w:r>
      <w:r w:rsidR="001A7CCC" w:rsidRPr="00A97DD2">
        <w:rPr>
          <w:rFonts w:cs="Arial"/>
          <w:sz w:val="20"/>
          <w:szCs w:val="20"/>
          <w:lang w:val="pl-PL"/>
        </w:rPr>
        <w:t>z</w:t>
      </w:r>
      <w:r w:rsidRPr="00A97DD2">
        <w:rPr>
          <w:rFonts w:cs="Arial"/>
          <w:sz w:val="20"/>
          <w:szCs w:val="20"/>
          <w:lang w:val="pl-PL"/>
        </w:rPr>
        <w:t xml:space="preserve"> Mazd</w:t>
      </w:r>
      <w:r w:rsidR="001A7CCC" w:rsidRPr="00A97DD2">
        <w:rPr>
          <w:rFonts w:cs="Arial"/>
          <w:sz w:val="20"/>
          <w:szCs w:val="20"/>
          <w:lang w:val="pl-PL"/>
        </w:rPr>
        <w:t>ą</w:t>
      </w:r>
      <w:r w:rsidRPr="00A97DD2">
        <w:rPr>
          <w:rFonts w:cs="Arial"/>
          <w:sz w:val="20"/>
          <w:szCs w:val="20"/>
          <w:lang w:val="pl-PL"/>
        </w:rPr>
        <w:t xml:space="preserve"> kolejny inter</w:t>
      </w:r>
      <w:r w:rsidR="00A97DD2" w:rsidRPr="00A97DD2">
        <w:rPr>
          <w:rFonts w:cs="Arial"/>
          <w:sz w:val="20"/>
          <w:szCs w:val="20"/>
          <w:lang w:val="pl-PL"/>
        </w:rPr>
        <w:t>e</w:t>
      </w:r>
      <w:r w:rsidRPr="00A97DD2">
        <w:rPr>
          <w:rFonts w:cs="Arial"/>
          <w:sz w:val="20"/>
          <w:szCs w:val="20"/>
          <w:lang w:val="pl-PL"/>
        </w:rPr>
        <w:t xml:space="preserve">sujący i długoterminowy projekt. To potwierdzenie naszej strategii i możliwości </w:t>
      </w:r>
      <w:r w:rsidR="002F4470" w:rsidRPr="00A97DD2">
        <w:rPr>
          <w:rFonts w:cs="Arial"/>
          <w:sz w:val="20"/>
          <w:szCs w:val="20"/>
          <w:lang w:val="pl-PL"/>
        </w:rPr>
        <w:t>przeprowadzania</w:t>
      </w:r>
      <w:r w:rsidRPr="00A97DD2">
        <w:rPr>
          <w:rFonts w:cs="Arial"/>
          <w:sz w:val="20"/>
          <w:szCs w:val="20"/>
          <w:lang w:val="pl-PL"/>
        </w:rPr>
        <w:t xml:space="preserve"> dla klientów </w:t>
      </w:r>
      <w:r w:rsidR="009255C1" w:rsidRPr="00A97DD2">
        <w:rPr>
          <w:rFonts w:cs="Arial"/>
          <w:sz w:val="20"/>
          <w:szCs w:val="20"/>
          <w:lang w:val="pl-PL"/>
        </w:rPr>
        <w:t xml:space="preserve">dużych, najlepszych </w:t>
      </w:r>
      <w:r w:rsidRPr="00A97DD2">
        <w:rPr>
          <w:rFonts w:cs="Arial"/>
          <w:sz w:val="20"/>
          <w:szCs w:val="20"/>
          <w:lang w:val="pl-PL"/>
        </w:rPr>
        <w:t xml:space="preserve">w swojej klasie </w:t>
      </w:r>
      <w:r w:rsidR="009255C1" w:rsidRPr="00A97DD2">
        <w:rPr>
          <w:rFonts w:cs="Arial"/>
          <w:sz w:val="20"/>
          <w:szCs w:val="20"/>
          <w:lang w:val="pl-PL"/>
        </w:rPr>
        <w:t xml:space="preserve">projektów </w:t>
      </w:r>
      <w:r w:rsidRPr="00A97DD2">
        <w:rPr>
          <w:rFonts w:cs="Arial"/>
          <w:sz w:val="20"/>
          <w:szCs w:val="20"/>
          <w:lang w:val="pl-PL"/>
        </w:rPr>
        <w:t xml:space="preserve">transformacji cyfrowej. </w:t>
      </w:r>
      <w:r w:rsidR="002F4470" w:rsidRPr="00A97DD2">
        <w:rPr>
          <w:rFonts w:cs="Arial"/>
          <w:sz w:val="20"/>
          <w:szCs w:val="20"/>
          <w:lang w:val="pl-PL"/>
        </w:rPr>
        <w:t>S</w:t>
      </w:r>
      <w:r w:rsidRPr="00A97DD2">
        <w:rPr>
          <w:rFonts w:cs="Arial"/>
          <w:sz w:val="20"/>
          <w:szCs w:val="20"/>
          <w:lang w:val="pl-PL"/>
        </w:rPr>
        <w:t xml:space="preserve">iła relacji Fujitsu, zarówno z AWS, jak i Oracle, </w:t>
      </w:r>
      <w:r w:rsidR="002F4470" w:rsidRPr="00A97DD2">
        <w:rPr>
          <w:rFonts w:cs="Arial"/>
          <w:sz w:val="20"/>
          <w:szCs w:val="20"/>
          <w:lang w:val="pl-PL"/>
        </w:rPr>
        <w:t>daje nam unikalną możliwość wspierania ważnych</w:t>
      </w:r>
      <w:r w:rsidRPr="00A97DD2">
        <w:rPr>
          <w:rFonts w:cs="Arial"/>
          <w:sz w:val="20"/>
          <w:szCs w:val="20"/>
          <w:lang w:val="pl-PL"/>
        </w:rPr>
        <w:t xml:space="preserve"> </w:t>
      </w:r>
      <w:r w:rsidR="002F4470" w:rsidRPr="00A97DD2">
        <w:rPr>
          <w:rFonts w:cs="Arial"/>
          <w:sz w:val="20"/>
          <w:szCs w:val="20"/>
          <w:lang w:val="pl-PL"/>
        </w:rPr>
        <w:t xml:space="preserve">procesów, </w:t>
      </w:r>
      <w:r w:rsidRPr="00A97DD2">
        <w:rPr>
          <w:rFonts w:cs="Arial"/>
          <w:sz w:val="20"/>
          <w:szCs w:val="20"/>
          <w:lang w:val="pl-PL"/>
        </w:rPr>
        <w:t>o kluczowym znaczeniu dla organizacji. To nasze podejście do transformacji cyfrowej i zaangażowanie przekonało Mazdę, że Fujitsu jest</w:t>
      </w:r>
      <w:r w:rsidR="002F4470" w:rsidRPr="00A97DD2">
        <w:rPr>
          <w:rFonts w:cs="Arial"/>
          <w:sz w:val="20"/>
          <w:szCs w:val="20"/>
          <w:lang w:val="pl-PL"/>
        </w:rPr>
        <w:t xml:space="preserve"> </w:t>
      </w:r>
      <w:r w:rsidR="001A7CCC" w:rsidRPr="00A97DD2">
        <w:rPr>
          <w:rFonts w:cs="Arial"/>
          <w:sz w:val="20"/>
          <w:szCs w:val="20"/>
          <w:lang w:val="pl-PL"/>
        </w:rPr>
        <w:t>wciąż</w:t>
      </w:r>
      <w:r w:rsidRPr="00A97DD2">
        <w:rPr>
          <w:rFonts w:cs="Arial"/>
          <w:sz w:val="20"/>
          <w:szCs w:val="20"/>
          <w:lang w:val="pl-PL"/>
        </w:rPr>
        <w:t xml:space="preserve"> najlepszym partnerem dla jej przyszłego rozwoju </w:t>
      </w:r>
      <w:r w:rsidR="009255C1" w:rsidRPr="00A97DD2">
        <w:rPr>
          <w:rFonts w:cs="Arial"/>
          <w:sz w:val="20"/>
          <w:szCs w:val="20"/>
          <w:lang w:val="pl-PL"/>
        </w:rPr>
        <w:t xml:space="preserve">– podsumowuje </w:t>
      </w:r>
      <w:r w:rsidR="009255C1" w:rsidRPr="00A97DD2">
        <w:rPr>
          <w:b/>
          <w:bCs/>
          <w:sz w:val="20"/>
          <w:szCs w:val="20"/>
          <w:lang w:val="pl-PL"/>
        </w:rPr>
        <w:t xml:space="preserve">Paul Patterson, CEO Europe Region </w:t>
      </w:r>
      <w:r w:rsidR="002F4470" w:rsidRPr="00A97DD2">
        <w:rPr>
          <w:b/>
          <w:bCs/>
          <w:sz w:val="20"/>
          <w:szCs w:val="20"/>
          <w:lang w:val="pl-PL"/>
        </w:rPr>
        <w:t>w</w:t>
      </w:r>
      <w:r w:rsidR="009255C1" w:rsidRPr="00A97DD2">
        <w:rPr>
          <w:b/>
          <w:bCs/>
          <w:sz w:val="20"/>
          <w:szCs w:val="20"/>
          <w:lang w:val="pl-PL"/>
        </w:rPr>
        <w:t xml:space="preserve"> Fujitsu.</w:t>
      </w:r>
    </w:p>
    <w:p w14:paraId="21055746" w14:textId="77777777" w:rsidR="005A0CB7" w:rsidRPr="00A97DD2" w:rsidRDefault="005A0CB7" w:rsidP="006B32D1">
      <w:pPr>
        <w:rPr>
          <w:sz w:val="20"/>
          <w:szCs w:val="20"/>
          <w:lang w:val="pl-PL"/>
        </w:rPr>
      </w:pPr>
    </w:p>
    <w:bookmarkEnd w:id="0"/>
    <w:p w14:paraId="6F3B8742" w14:textId="25FFDCC7" w:rsidR="00CF7517" w:rsidRPr="00A97DD2" w:rsidRDefault="00CF7517" w:rsidP="002F4470">
      <w:pPr>
        <w:pStyle w:val="FSSubheadlineredmedium"/>
        <w:rPr>
          <w:rFonts w:cs="Arial"/>
          <w:sz w:val="16"/>
          <w:lang w:val="pl-PL"/>
        </w:rPr>
      </w:pPr>
    </w:p>
    <w:sectPr w:rsidR="00CF7517" w:rsidRPr="00A97DD2" w:rsidSect="00C72E17">
      <w:head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1134" w:left="993" w:header="357" w:footer="394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1D6E" w14:textId="77777777" w:rsidR="00E56723" w:rsidRDefault="00E56723">
      <w:r>
        <w:separator/>
      </w:r>
    </w:p>
  </w:endnote>
  <w:endnote w:type="continuationSeparator" w:id="0">
    <w:p w14:paraId="688E26D5" w14:textId="77777777" w:rsidR="00E56723" w:rsidRDefault="00E56723">
      <w:r>
        <w:continuationSeparator/>
      </w:r>
    </w:p>
  </w:endnote>
  <w:endnote w:type="continuationNotice" w:id="1">
    <w:p w14:paraId="04B64C35" w14:textId="77777777" w:rsidR="00E56723" w:rsidRDefault="00E56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6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ujitsu Sans Medium">
    <w:altName w:val="Calibri"/>
    <w:charset w:val="00"/>
    <w:family w:val="swiss"/>
    <w:pitch w:val="variable"/>
    <w:sig w:usb0="A00000AF" w:usb1="0000206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F494" w14:textId="77777777" w:rsidR="00313A85" w:rsidRDefault="00361D67"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6275CC2" wp14:editId="2F1E3BEB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6301105" cy="468630"/>
          <wp:effectExtent l="0" t="0" r="444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nf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528"/>
    </w:tblGrid>
    <w:tr w:rsidR="00B748C5" w:rsidRPr="00287921" w14:paraId="7AEBE4CA" w14:textId="77777777" w:rsidTr="00C72E17">
      <w:tc>
        <w:tcPr>
          <w:tcW w:w="4679" w:type="dxa"/>
        </w:tcPr>
        <w:p w14:paraId="340FAB75" w14:textId="77777777" w:rsidR="00B748C5" w:rsidRDefault="00B748C5" w:rsidP="00B748C5">
          <w:pPr>
            <w:snapToGrid w:val="0"/>
            <w:spacing w:line="240" w:lineRule="exact"/>
          </w:pPr>
        </w:p>
      </w:tc>
      <w:tc>
        <w:tcPr>
          <w:tcW w:w="5528" w:type="dxa"/>
        </w:tcPr>
        <w:p w14:paraId="58316B3D" w14:textId="77777777" w:rsidR="00203C78" w:rsidRPr="00203C78" w:rsidRDefault="00203C78" w:rsidP="00C72E17">
          <w:pPr>
            <w:snapToGrid w:val="0"/>
            <w:spacing w:line="240" w:lineRule="exact"/>
            <w:jc w:val="right"/>
            <w:rPr>
              <w:b/>
              <w:sz w:val="18"/>
              <w:szCs w:val="18"/>
              <w:lang w:val="de-DE"/>
            </w:rPr>
          </w:pPr>
        </w:p>
      </w:tc>
    </w:tr>
  </w:tbl>
  <w:p w14:paraId="46B50D39" w14:textId="070A5172" w:rsidR="00B748C5" w:rsidRDefault="00B748C5" w:rsidP="00B748C5">
    <w:pPr>
      <w:pStyle w:val="Stopka"/>
      <w:tabs>
        <w:tab w:val="clear" w:pos="4252"/>
        <w:tab w:val="clear" w:pos="8504"/>
        <w:tab w:val="left" w:pos="6525"/>
      </w:tabs>
      <w:rPr>
        <w:lang w:val="de-DE"/>
      </w:rPr>
    </w:pPr>
  </w:p>
  <w:p w14:paraId="2AC916A7" w14:textId="77777777" w:rsidR="00C72E17" w:rsidRPr="00203C78" w:rsidRDefault="00C72E17" w:rsidP="00B748C5">
    <w:pPr>
      <w:pStyle w:val="Stopka"/>
      <w:tabs>
        <w:tab w:val="clear" w:pos="4252"/>
        <w:tab w:val="clear" w:pos="8504"/>
        <w:tab w:val="left" w:pos="652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3B14" w14:textId="77777777" w:rsidR="00E56723" w:rsidRDefault="00E56723">
      <w:r>
        <w:separator/>
      </w:r>
    </w:p>
  </w:footnote>
  <w:footnote w:type="continuationSeparator" w:id="0">
    <w:p w14:paraId="28195996" w14:textId="77777777" w:rsidR="00E56723" w:rsidRDefault="00E56723">
      <w:r>
        <w:continuationSeparator/>
      </w:r>
    </w:p>
  </w:footnote>
  <w:footnote w:type="continuationNotice" w:id="1">
    <w:p w14:paraId="4CFAAAF5" w14:textId="77777777" w:rsidR="00E56723" w:rsidRDefault="00E56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FBA9" w14:textId="2BB583B9" w:rsidR="0054787E" w:rsidRDefault="005478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6D8B1E0E" wp14:editId="569A4C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050b4ae5acbf8f71eb564fca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60D22" w14:textId="276DBF38" w:rsidR="0054787E" w:rsidRPr="0054787E" w:rsidRDefault="0054787E" w:rsidP="0054787E">
                          <w:pPr>
                            <w:jc w:val="left"/>
                            <w:rPr>
                              <w:rFonts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B1E0E" id="_x0000_t202" coordsize="21600,21600" o:spt="202" path="m,l,21600r21600,l21600,xe">
              <v:stroke joinstyle="miter"/>
              <v:path gradientshapeok="t" o:connecttype="rect"/>
            </v:shapetype>
            <v:shape id="MSIPCM050b4ae5acbf8f71eb564fca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v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aTibD6GXML4LLlarlIR6sixszNbyWDriGDF9&#10;7d6YswPwASl7grOsWPEO/z63Z2B1CCCbRE5EtodzABy1mOgd3k0U++/3lHV93ctfAAAA//8DAFBL&#10;AwQUAAYACAAAACEAgqkvodsAAAAHAQAADwAAAGRycy9kb3ducmV2LnhtbEyPwU7DMBBE70j8g7VI&#10;3KhdkAIN2VQoiAMSB2j5gE28JIF4HcVumv497glOq9GMZt4W28UNauYp9F4Q1isDiqXxtpcW4XP/&#10;cvMAKkQSS4MXRjhxgG15eVFQbv1RPnjexValEgk5IXQxjrnWoenYUVj5kSV5X35yFJOcWm0nOqZy&#10;N+hbYzLtqJe00NHIVcfNz+7gEKrq3e5PsX2T5+9+qW39OjduRLy+Wp4eQUVe4l8YzvgJHcrEVPuD&#10;2KAGhPRIRLgz6Z7d9cZkoGqEbHMPuiz0f/7yFwAA//8DAFBLAQItABQABgAIAAAAIQC2gziS/gAA&#10;AOEBAAATAAAAAAAAAAAAAAAAAAAAAABbQ29udGVudF9UeXBlc10ueG1sUEsBAi0AFAAGAAgAAAAh&#10;ADj9If/WAAAAlAEAAAsAAAAAAAAAAAAAAAAALwEAAF9yZWxzLy5yZWxzUEsBAi0AFAAGAAgAAAAh&#10;AA6d5+8YAgAAJQQAAA4AAAAAAAAAAAAAAAAALgIAAGRycy9lMm9Eb2MueG1sUEsBAi0AFAAGAAgA&#10;AAAhAIKpL6HbAAAABwEAAA8AAAAAAAAAAAAAAAAAcgQAAGRycy9kb3ducmV2LnhtbFBLBQYAAAAA&#10;BAAEAPMAAAB6BQAAAAA=&#10;" o:allowincell="f" filled="f" stroked="f" strokeweight=".5pt">
              <v:textbox inset="20pt,0,,0">
                <w:txbxContent>
                  <w:p w14:paraId="5AF60D22" w14:textId="276DBF38" w:rsidR="0054787E" w:rsidRPr="0054787E" w:rsidRDefault="0054787E" w:rsidP="0054787E">
                    <w:pPr>
                      <w:jc w:val="left"/>
                      <w:rPr>
                        <w:rFonts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67CC" w14:textId="1B483113" w:rsidR="0054787E" w:rsidRDefault="005478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3B8F57E1" wp14:editId="024BE4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bf634cf292d2ed31fa1931c8" descr="{&quot;HashCode&quot;:-117854309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A7E70" w14:textId="6C07D072" w:rsidR="0054787E" w:rsidRPr="0054787E" w:rsidRDefault="0054787E" w:rsidP="0054787E">
                          <w:pPr>
                            <w:jc w:val="left"/>
                            <w:rPr>
                              <w:rFonts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F57E1" id="_x0000_t202" coordsize="21600,21600" o:spt="202" path="m,l,21600r21600,l21600,xe">
              <v:stroke joinstyle="miter"/>
              <v:path gradientshapeok="t" o:connecttype="rect"/>
            </v:shapetype>
            <v:shape id="MSIPCMbf634cf292d2ed31fa1931c8" o:spid="_x0000_s1027" type="#_x0000_t202" alt="{&quot;HashCode&quot;:-1178543093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tG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TGbTPI9iSzc0XDJux9Mp&#10;XnZnrznoe0BZjvGFWJ7MmBvU2ZQO9CvKexXbYYgZjk1LGs7mfeiVjM+Di9UqJaGsLAsbs7U8lo5w&#10;Rmhfulfm7IB/QOYe4awuVryjoc/tiVgdAsgmcRQB7uEccEdJJpaH5xM1//aesq6PfPkbAAD//wMA&#10;UEsDBBQABgAIAAAAIQCCqS+h2wAAAAcBAAAPAAAAZHJzL2Rvd25yZXYueG1sTI/BTsMwEETvSPyD&#10;tUjcqF2QAg3ZVCiIAxIHaPmATbwkgXgdxW6a/j3uCU6r0Yxm3hbbxQ1q5in0XhDWKwOKpfG2lxbh&#10;c/9y8wAqRBJLgxdGOHGAbXl5UVBu/VE+eN7FVqUSCTkhdDGOudah6dhRWPmRJXlffnIUk5xabSc6&#10;pnI36FtjMu2ol7TQ0chVx83P7uAQqurd7k+xfZPn736pbf06N25EvL5anh5BRV7iXxjO+AkdysRU&#10;+4PYoAaE9EhEuDPpnt31xmSgaoRscw+6LPR//vIXAAD//wMAUEsBAi0AFAAGAAgAAAAhALaDOJL+&#10;AAAA4QEAABMAAAAAAAAAAAAAAAAAAAAAAFtDb250ZW50X1R5cGVzXS54bWxQSwECLQAUAAYACAAA&#10;ACEAOP0h/9YAAACUAQAACwAAAAAAAAAAAAAAAAAvAQAAX3JlbHMvLnJlbHNQSwECLQAUAAYACAAA&#10;ACEAp6bLRhoCAAAsBAAADgAAAAAAAAAAAAAAAAAuAgAAZHJzL2Uyb0RvYy54bWxQSwECLQAUAAYA&#10;CAAAACEAgqkvodsAAAAHAQAADwAAAAAAAAAAAAAAAAB0BAAAZHJzL2Rvd25yZXYueG1sUEsFBgAA&#10;AAAEAAQA8wAAAHwFAAAAAA==&#10;" o:allowincell="f" filled="f" stroked="f" strokeweight=".5pt">
              <v:textbox inset="20pt,0,,0">
                <w:txbxContent>
                  <w:p w14:paraId="72CA7E70" w14:textId="6C07D072" w:rsidR="0054787E" w:rsidRPr="0054787E" w:rsidRDefault="0054787E" w:rsidP="0054787E">
                    <w:pPr>
                      <w:jc w:val="left"/>
                      <w:rPr>
                        <w:rFonts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B27"/>
    <w:multiLevelType w:val="hybridMultilevel"/>
    <w:tmpl w:val="B09E3726"/>
    <w:lvl w:ilvl="0" w:tplc="E3363B96">
      <w:numFmt w:val="bullet"/>
      <w:lvlText w:val="-"/>
      <w:lvlJc w:val="left"/>
      <w:pPr>
        <w:ind w:left="72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6357"/>
    <w:multiLevelType w:val="hybridMultilevel"/>
    <w:tmpl w:val="AE580EA2"/>
    <w:lvl w:ilvl="0" w:tplc="E3363B96">
      <w:numFmt w:val="bullet"/>
      <w:lvlText w:val="-"/>
      <w:lvlJc w:val="left"/>
      <w:pPr>
        <w:ind w:left="108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A71E66"/>
    <w:multiLevelType w:val="hybridMultilevel"/>
    <w:tmpl w:val="352E80E6"/>
    <w:lvl w:ilvl="0" w:tplc="E3363B96">
      <w:numFmt w:val="bullet"/>
      <w:lvlText w:val="-"/>
      <w:lvlJc w:val="left"/>
      <w:pPr>
        <w:ind w:left="284" w:hanging="360"/>
      </w:pPr>
      <w:rPr>
        <w:rFonts w:ascii="Calibri" w:eastAsia="ヒラギノ角ゴ Pro W6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1209756426">
    <w:abstractNumId w:val="2"/>
  </w:num>
  <w:num w:numId="2" w16cid:durableId="1901089664">
    <w:abstractNumId w:val="1"/>
  </w:num>
  <w:num w:numId="3" w16cid:durableId="20444007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85"/>
    <w:rsid w:val="00000242"/>
    <w:rsid w:val="000005AD"/>
    <w:rsid w:val="00001417"/>
    <w:rsid w:val="00001813"/>
    <w:rsid w:val="00002D4B"/>
    <w:rsid w:val="000039AE"/>
    <w:rsid w:val="00003EAF"/>
    <w:rsid w:val="00004D8A"/>
    <w:rsid w:val="00004F34"/>
    <w:rsid w:val="00006561"/>
    <w:rsid w:val="000070B6"/>
    <w:rsid w:val="000146DA"/>
    <w:rsid w:val="000152B9"/>
    <w:rsid w:val="000204C2"/>
    <w:rsid w:val="00020C86"/>
    <w:rsid w:val="00021497"/>
    <w:rsid w:val="000247FB"/>
    <w:rsid w:val="00024FDA"/>
    <w:rsid w:val="00027CDA"/>
    <w:rsid w:val="000309F5"/>
    <w:rsid w:val="00032A5D"/>
    <w:rsid w:val="00034E1F"/>
    <w:rsid w:val="000366CC"/>
    <w:rsid w:val="00036AEC"/>
    <w:rsid w:val="000434E7"/>
    <w:rsid w:val="000474AE"/>
    <w:rsid w:val="00050F17"/>
    <w:rsid w:val="0005270B"/>
    <w:rsid w:val="00053904"/>
    <w:rsid w:val="00054BCD"/>
    <w:rsid w:val="00056E29"/>
    <w:rsid w:val="00057D66"/>
    <w:rsid w:val="0006323E"/>
    <w:rsid w:val="000632FA"/>
    <w:rsid w:val="00064C76"/>
    <w:rsid w:val="00072A99"/>
    <w:rsid w:val="0007543A"/>
    <w:rsid w:val="0007573D"/>
    <w:rsid w:val="00075F6B"/>
    <w:rsid w:val="00083AD9"/>
    <w:rsid w:val="00083C79"/>
    <w:rsid w:val="00084B3F"/>
    <w:rsid w:val="00087DAB"/>
    <w:rsid w:val="00091C70"/>
    <w:rsid w:val="00092E55"/>
    <w:rsid w:val="00094C77"/>
    <w:rsid w:val="0009566E"/>
    <w:rsid w:val="000A399F"/>
    <w:rsid w:val="000A594B"/>
    <w:rsid w:val="000B124E"/>
    <w:rsid w:val="000B4A8A"/>
    <w:rsid w:val="000B4F0C"/>
    <w:rsid w:val="000B6C36"/>
    <w:rsid w:val="000B7C33"/>
    <w:rsid w:val="000C3247"/>
    <w:rsid w:val="000C386C"/>
    <w:rsid w:val="000C5B14"/>
    <w:rsid w:val="000D006E"/>
    <w:rsid w:val="000D0B8E"/>
    <w:rsid w:val="000D6984"/>
    <w:rsid w:val="000D6D26"/>
    <w:rsid w:val="000D7788"/>
    <w:rsid w:val="000E0E2E"/>
    <w:rsid w:val="000E5E44"/>
    <w:rsid w:val="000F12DA"/>
    <w:rsid w:val="000F2DE1"/>
    <w:rsid w:val="000F3E66"/>
    <w:rsid w:val="000F4626"/>
    <w:rsid w:val="000F4E17"/>
    <w:rsid w:val="000F60C5"/>
    <w:rsid w:val="000F7193"/>
    <w:rsid w:val="0010258A"/>
    <w:rsid w:val="00105056"/>
    <w:rsid w:val="00111405"/>
    <w:rsid w:val="00113ABA"/>
    <w:rsid w:val="00113CD0"/>
    <w:rsid w:val="00115778"/>
    <w:rsid w:val="0012060B"/>
    <w:rsid w:val="00120DA3"/>
    <w:rsid w:val="001226BA"/>
    <w:rsid w:val="00130BF2"/>
    <w:rsid w:val="001314D3"/>
    <w:rsid w:val="00132C8E"/>
    <w:rsid w:val="0013351E"/>
    <w:rsid w:val="00133742"/>
    <w:rsid w:val="00134F9D"/>
    <w:rsid w:val="00137EB0"/>
    <w:rsid w:val="00140C45"/>
    <w:rsid w:val="00143788"/>
    <w:rsid w:val="00143FA0"/>
    <w:rsid w:val="0014487A"/>
    <w:rsid w:val="00147549"/>
    <w:rsid w:val="00150E36"/>
    <w:rsid w:val="001520CF"/>
    <w:rsid w:val="001525B4"/>
    <w:rsid w:val="00152994"/>
    <w:rsid w:val="00154565"/>
    <w:rsid w:val="00156BB4"/>
    <w:rsid w:val="00160358"/>
    <w:rsid w:val="00160FBC"/>
    <w:rsid w:val="00161955"/>
    <w:rsid w:val="001625E4"/>
    <w:rsid w:val="00163C77"/>
    <w:rsid w:val="00164638"/>
    <w:rsid w:val="00167B35"/>
    <w:rsid w:val="00170588"/>
    <w:rsid w:val="001740DB"/>
    <w:rsid w:val="0017782E"/>
    <w:rsid w:val="00180F75"/>
    <w:rsid w:val="001826C1"/>
    <w:rsid w:val="00187FB5"/>
    <w:rsid w:val="00193159"/>
    <w:rsid w:val="00193A81"/>
    <w:rsid w:val="00194384"/>
    <w:rsid w:val="00194637"/>
    <w:rsid w:val="001959D1"/>
    <w:rsid w:val="00197037"/>
    <w:rsid w:val="00197049"/>
    <w:rsid w:val="001979B0"/>
    <w:rsid w:val="001A120C"/>
    <w:rsid w:val="001A7CCC"/>
    <w:rsid w:val="001B0B47"/>
    <w:rsid w:val="001B158A"/>
    <w:rsid w:val="001B2CA3"/>
    <w:rsid w:val="001B3EA1"/>
    <w:rsid w:val="001B7BC6"/>
    <w:rsid w:val="001B7F4F"/>
    <w:rsid w:val="001C1B93"/>
    <w:rsid w:val="001C361C"/>
    <w:rsid w:val="001C47C4"/>
    <w:rsid w:val="001C7382"/>
    <w:rsid w:val="001C7AE2"/>
    <w:rsid w:val="001D0312"/>
    <w:rsid w:val="001E0AB8"/>
    <w:rsid w:val="001E6338"/>
    <w:rsid w:val="001E679E"/>
    <w:rsid w:val="001F0591"/>
    <w:rsid w:val="001F0D1C"/>
    <w:rsid w:val="00201628"/>
    <w:rsid w:val="00201E34"/>
    <w:rsid w:val="0020278B"/>
    <w:rsid w:val="00202F4F"/>
    <w:rsid w:val="00203C78"/>
    <w:rsid w:val="00204511"/>
    <w:rsid w:val="00205DFB"/>
    <w:rsid w:val="00207A31"/>
    <w:rsid w:val="00214F4D"/>
    <w:rsid w:val="002150C6"/>
    <w:rsid w:val="002200F6"/>
    <w:rsid w:val="00220B4D"/>
    <w:rsid w:val="0022185D"/>
    <w:rsid w:val="00223D7D"/>
    <w:rsid w:val="00223E59"/>
    <w:rsid w:val="00230125"/>
    <w:rsid w:val="002323D1"/>
    <w:rsid w:val="00233BAA"/>
    <w:rsid w:val="00235E1F"/>
    <w:rsid w:val="0024423D"/>
    <w:rsid w:val="00247591"/>
    <w:rsid w:val="0025301D"/>
    <w:rsid w:val="002546A5"/>
    <w:rsid w:val="00254ADD"/>
    <w:rsid w:val="00254CED"/>
    <w:rsid w:val="00266908"/>
    <w:rsid w:val="00266D4A"/>
    <w:rsid w:val="00275553"/>
    <w:rsid w:val="00283324"/>
    <w:rsid w:val="00287921"/>
    <w:rsid w:val="00296E39"/>
    <w:rsid w:val="002A2351"/>
    <w:rsid w:val="002A6404"/>
    <w:rsid w:val="002B4A3E"/>
    <w:rsid w:val="002B60AC"/>
    <w:rsid w:val="002B6FB0"/>
    <w:rsid w:val="002B720F"/>
    <w:rsid w:val="002C175B"/>
    <w:rsid w:val="002C1DAD"/>
    <w:rsid w:val="002C64A4"/>
    <w:rsid w:val="002C6598"/>
    <w:rsid w:val="002C6F79"/>
    <w:rsid w:val="002D1C04"/>
    <w:rsid w:val="002D5E1C"/>
    <w:rsid w:val="002E14F8"/>
    <w:rsid w:val="002E76BF"/>
    <w:rsid w:val="002E7E64"/>
    <w:rsid w:val="002F1F50"/>
    <w:rsid w:val="002F2531"/>
    <w:rsid w:val="002F2C36"/>
    <w:rsid w:val="002F4470"/>
    <w:rsid w:val="002F535B"/>
    <w:rsid w:val="00300886"/>
    <w:rsid w:val="00302018"/>
    <w:rsid w:val="00302D02"/>
    <w:rsid w:val="00304D64"/>
    <w:rsid w:val="0030685C"/>
    <w:rsid w:val="00307987"/>
    <w:rsid w:val="00312084"/>
    <w:rsid w:val="00313A85"/>
    <w:rsid w:val="00314FF9"/>
    <w:rsid w:val="00316405"/>
    <w:rsid w:val="00326CC3"/>
    <w:rsid w:val="00330F49"/>
    <w:rsid w:val="00331A1C"/>
    <w:rsid w:val="00332374"/>
    <w:rsid w:val="0033506D"/>
    <w:rsid w:val="003407CB"/>
    <w:rsid w:val="00341903"/>
    <w:rsid w:val="00341CA0"/>
    <w:rsid w:val="003446C5"/>
    <w:rsid w:val="00346FE7"/>
    <w:rsid w:val="00346FF7"/>
    <w:rsid w:val="00352962"/>
    <w:rsid w:val="00354B92"/>
    <w:rsid w:val="00357F00"/>
    <w:rsid w:val="00361D67"/>
    <w:rsid w:val="00362A5C"/>
    <w:rsid w:val="003651A0"/>
    <w:rsid w:val="00366AC4"/>
    <w:rsid w:val="0037054E"/>
    <w:rsid w:val="0037055B"/>
    <w:rsid w:val="0037151A"/>
    <w:rsid w:val="00371611"/>
    <w:rsid w:val="00371A94"/>
    <w:rsid w:val="00371D9A"/>
    <w:rsid w:val="00384EA7"/>
    <w:rsid w:val="00385F50"/>
    <w:rsid w:val="00386E7D"/>
    <w:rsid w:val="00393106"/>
    <w:rsid w:val="00394057"/>
    <w:rsid w:val="00396C73"/>
    <w:rsid w:val="00396CB7"/>
    <w:rsid w:val="003971FB"/>
    <w:rsid w:val="00397E77"/>
    <w:rsid w:val="003A0098"/>
    <w:rsid w:val="003A199B"/>
    <w:rsid w:val="003A2D3F"/>
    <w:rsid w:val="003A352A"/>
    <w:rsid w:val="003A5820"/>
    <w:rsid w:val="003A7B7D"/>
    <w:rsid w:val="003A7F95"/>
    <w:rsid w:val="003B087E"/>
    <w:rsid w:val="003B09F6"/>
    <w:rsid w:val="003B4EC1"/>
    <w:rsid w:val="003B557A"/>
    <w:rsid w:val="003B6EF8"/>
    <w:rsid w:val="003B76B7"/>
    <w:rsid w:val="003B7914"/>
    <w:rsid w:val="003C1FFA"/>
    <w:rsid w:val="003C22D7"/>
    <w:rsid w:val="003C2688"/>
    <w:rsid w:val="003C2FC5"/>
    <w:rsid w:val="003C324C"/>
    <w:rsid w:val="003D06E5"/>
    <w:rsid w:val="003D33D3"/>
    <w:rsid w:val="003D605A"/>
    <w:rsid w:val="003D6115"/>
    <w:rsid w:val="003D627F"/>
    <w:rsid w:val="003E097C"/>
    <w:rsid w:val="003E5008"/>
    <w:rsid w:val="003E6108"/>
    <w:rsid w:val="003E71B8"/>
    <w:rsid w:val="003E7F19"/>
    <w:rsid w:val="003F1064"/>
    <w:rsid w:val="003F5640"/>
    <w:rsid w:val="004005D9"/>
    <w:rsid w:val="0040290E"/>
    <w:rsid w:val="004034D9"/>
    <w:rsid w:val="00404588"/>
    <w:rsid w:val="00410196"/>
    <w:rsid w:val="00415358"/>
    <w:rsid w:val="004157E5"/>
    <w:rsid w:val="0041637A"/>
    <w:rsid w:val="004255AB"/>
    <w:rsid w:val="00430147"/>
    <w:rsid w:val="00433741"/>
    <w:rsid w:val="0043652F"/>
    <w:rsid w:val="004374AD"/>
    <w:rsid w:val="00440C50"/>
    <w:rsid w:val="00441668"/>
    <w:rsid w:val="004428CF"/>
    <w:rsid w:val="00443160"/>
    <w:rsid w:val="00443721"/>
    <w:rsid w:val="004464A4"/>
    <w:rsid w:val="0044673D"/>
    <w:rsid w:val="0044706B"/>
    <w:rsid w:val="00447BC3"/>
    <w:rsid w:val="004502FB"/>
    <w:rsid w:val="00450837"/>
    <w:rsid w:val="00452933"/>
    <w:rsid w:val="0046621D"/>
    <w:rsid w:val="00466938"/>
    <w:rsid w:val="00466CE4"/>
    <w:rsid w:val="00474EC8"/>
    <w:rsid w:val="0047549D"/>
    <w:rsid w:val="00476C81"/>
    <w:rsid w:val="004778F6"/>
    <w:rsid w:val="00477D46"/>
    <w:rsid w:val="00480762"/>
    <w:rsid w:val="00481CF2"/>
    <w:rsid w:val="00483DF6"/>
    <w:rsid w:val="00483ED0"/>
    <w:rsid w:val="00485E78"/>
    <w:rsid w:val="00486ACC"/>
    <w:rsid w:val="00491296"/>
    <w:rsid w:val="00492F2C"/>
    <w:rsid w:val="004947B0"/>
    <w:rsid w:val="0049481B"/>
    <w:rsid w:val="00494F01"/>
    <w:rsid w:val="00495AA8"/>
    <w:rsid w:val="00497BCD"/>
    <w:rsid w:val="004A352F"/>
    <w:rsid w:val="004A4976"/>
    <w:rsid w:val="004A4FF3"/>
    <w:rsid w:val="004A6EED"/>
    <w:rsid w:val="004A747D"/>
    <w:rsid w:val="004B01BB"/>
    <w:rsid w:val="004B0281"/>
    <w:rsid w:val="004B3216"/>
    <w:rsid w:val="004B3403"/>
    <w:rsid w:val="004B4047"/>
    <w:rsid w:val="004B4703"/>
    <w:rsid w:val="004B5A66"/>
    <w:rsid w:val="004B5F50"/>
    <w:rsid w:val="004B63AD"/>
    <w:rsid w:val="004C466A"/>
    <w:rsid w:val="004C660F"/>
    <w:rsid w:val="004C6736"/>
    <w:rsid w:val="004D14E5"/>
    <w:rsid w:val="004D5035"/>
    <w:rsid w:val="004D699E"/>
    <w:rsid w:val="004E1857"/>
    <w:rsid w:val="004E6B12"/>
    <w:rsid w:val="004F2537"/>
    <w:rsid w:val="004F7F42"/>
    <w:rsid w:val="00500962"/>
    <w:rsid w:val="005023AF"/>
    <w:rsid w:val="005041A0"/>
    <w:rsid w:val="005047D2"/>
    <w:rsid w:val="005050B5"/>
    <w:rsid w:val="00511776"/>
    <w:rsid w:val="005117E7"/>
    <w:rsid w:val="00512533"/>
    <w:rsid w:val="0051735A"/>
    <w:rsid w:val="00523FAC"/>
    <w:rsid w:val="0052407F"/>
    <w:rsid w:val="0052410E"/>
    <w:rsid w:val="0052422E"/>
    <w:rsid w:val="00524673"/>
    <w:rsid w:val="005318EA"/>
    <w:rsid w:val="00531D24"/>
    <w:rsid w:val="005326E6"/>
    <w:rsid w:val="00532A58"/>
    <w:rsid w:val="00532E60"/>
    <w:rsid w:val="00533891"/>
    <w:rsid w:val="00535818"/>
    <w:rsid w:val="005370E2"/>
    <w:rsid w:val="00541278"/>
    <w:rsid w:val="00543018"/>
    <w:rsid w:val="005469F8"/>
    <w:rsid w:val="0054787E"/>
    <w:rsid w:val="0055088A"/>
    <w:rsid w:val="00552A32"/>
    <w:rsid w:val="00552EFF"/>
    <w:rsid w:val="00553CF8"/>
    <w:rsid w:val="005613B0"/>
    <w:rsid w:val="0056265A"/>
    <w:rsid w:val="00563482"/>
    <w:rsid w:val="0056546D"/>
    <w:rsid w:val="005657E1"/>
    <w:rsid w:val="00567994"/>
    <w:rsid w:val="00567EE0"/>
    <w:rsid w:val="00573A99"/>
    <w:rsid w:val="00576121"/>
    <w:rsid w:val="00584632"/>
    <w:rsid w:val="00584E14"/>
    <w:rsid w:val="00587B9B"/>
    <w:rsid w:val="00593383"/>
    <w:rsid w:val="0059686D"/>
    <w:rsid w:val="005A0CB7"/>
    <w:rsid w:val="005A1AD3"/>
    <w:rsid w:val="005A48FD"/>
    <w:rsid w:val="005B244E"/>
    <w:rsid w:val="005B24A8"/>
    <w:rsid w:val="005C066B"/>
    <w:rsid w:val="005C29FD"/>
    <w:rsid w:val="005C2FED"/>
    <w:rsid w:val="005C403F"/>
    <w:rsid w:val="005C47DC"/>
    <w:rsid w:val="005C651E"/>
    <w:rsid w:val="005C71D4"/>
    <w:rsid w:val="005C7725"/>
    <w:rsid w:val="005C7AB5"/>
    <w:rsid w:val="005C7AFE"/>
    <w:rsid w:val="005D11A5"/>
    <w:rsid w:val="005D3225"/>
    <w:rsid w:val="005D4AE3"/>
    <w:rsid w:val="005D547C"/>
    <w:rsid w:val="005D5480"/>
    <w:rsid w:val="005D6199"/>
    <w:rsid w:val="005E23DF"/>
    <w:rsid w:val="005E2A72"/>
    <w:rsid w:val="005E480C"/>
    <w:rsid w:val="005E60A8"/>
    <w:rsid w:val="005E6312"/>
    <w:rsid w:val="005E6478"/>
    <w:rsid w:val="005E652C"/>
    <w:rsid w:val="005E73D0"/>
    <w:rsid w:val="005E7D0F"/>
    <w:rsid w:val="005F01CB"/>
    <w:rsid w:val="005F4289"/>
    <w:rsid w:val="005F4AB2"/>
    <w:rsid w:val="005F6C72"/>
    <w:rsid w:val="006003B5"/>
    <w:rsid w:val="00603BB2"/>
    <w:rsid w:val="00607694"/>
    <w:rsid w:val="00610BAD"/>
    <w:rsid w:val="00611DA8"/>
    <w:rsid w:val="006165D8"/>
    <w:rsid w:val="006200A5"/>
    <w:rsid w:val="006208DD"/>
    <w:rsid w:val="00621638"/>
    <w:rsid w:val="006221AE"/>
    <w:rsid w:val="0063457C"/>
    <w:rsid w:val="00634827"/>
    <w:rsid w:val="006372C3"/>
    <w:rsid w:val="00637463"/>
    <w:rsid w:val="0064329E"/>
    <w:rsid w:val="00643CFB"/>
    <w:rsid w:val="00645E51"/>
    <w:rsid w:val="00651250"/>
    <w:rsid w:val="00653AB7"/>
    <w:rsid w:val="00655231"/>
    <w:rsid w:val="00656719"/>
    <w:rsid w:val="006633AF"/>
    <w:rsid w:val="00670BB2"/>
    <w:rsid w:val="00673D95"/>
    <w:rsid w:val="00677EFB"/>
    <w:rsid w:val="006810D8"/>
    <w:rsid w:val="00683DDC"/>
    <w:rsid w:val="00685C97"/>
    <w:rsid w:val="006864A1"/>
    <w:rsid w:val="00690832"/>
    <w:rsid w:val="00691459"/>
    <w:rsid w:val="00692C3C"/>
    <w:rsid w:val="00693EF9"/>
    <w:rsid w:val="00693FFB"/>
    <w:rsid w:val="00695203"/>
    <w:rsid w:val="00695E33"/>
    <w:rsid w:val="00696E81"/>
    <w:rsid w:val="006A18EF"/>
    <w:rsid w:val="006A311F"/>
    <w:rsid w:val="006A47B1"/>
    <w:rsid w:val="006A48DF"/>
    <w:rsid w:val="006A7A33"/>
    <w:rsid w:val="006A7CAF"/>
    <w:rsid w:val="006B22C4"/>
    <w:rsid w:val="006B32D1"/>
    <w:rsid w:val="006B6060"/>
    <w:rsid w:val="006B7B25"/>
    <w:rsid w:val="006C5176"/>
    <w:rsid w:val="006C5BC3"/>
    <w:rsid w:val="006D3BAE"/>
    <w:rsid w:val="006D40F2"/>
    <w:rsid w:val="006E3B83"/>
    <w:rsid w:val="006E5AE4"/>
    <w:rsid w:val="006F0799"/>
    <w:rsid w:val="006F125F"/>
    <w:rsid w:val="006F2E15"/>
    <w:rsid w:val="006F4EF6"/>
    <w:rsid w:val="007016BF"/>
    <w:rsid w:val="00711299"/>
    <w:rsid w:val="007128D0"/>
    <w:rsid w:val="0071382A"/>
    <w:rsid w:val="00715AD3"/>
    <w:rsid w:val="00715F84"/>
    <w:rsid w:val="007239AB"/>
    <w:rsid w:val="0072716A"/>
    <w:rsid w:val="007304F8"/>
    <w:rsid w:val="0073101A"/>
    <w:rsid w:val="0073321E"/>
    <w:rsid w:val="0073735E"/>
    <w:rsid w:val="00742CD9"/>
    <w:rsid w:val="0074310A"/>
    <w:rsid w:val="00747563"/>
    <w:rsid w:val="0075254C"/>
    <w:rsid w:val="007566E1"/>
    <w:rsid w:val="00760C2A"/>
    <w:rsid w:val="00763BC3"/>
    <w:rsid w:val="00765674"/>
    <w:rsid w:val="00766680"/>
    <w:rsid w:val="00767A9C"/>
    <w:rsid w:val="00767C5C"/>
    <w:rsid w:val="0077074F"/>
    <w:rsid w:val="0077174A"/>
    <w:rsid w:val="00772123"/>
    <w:rsid w:val="00773310"/>
    <w:rsid w:val="00775825"/>
    <w:rsid w:val="0078720E"/>
    <w:rsid w:val="0079159E"/>
    <w:rsid w:val="00791A74"/>
    <w:rsid w:val="00793054"/>
    <w:rsid w:val="00794D1E"/>
    <w:rsid w:val="00797B52"/>
    <w:rsid w:val="007A1844"/>
    <w:rsid w:val="007A408F"/>
    <w:rsid w:val="007A5F2F"/>
    <w:rsid w:val="007A6B4E"/>
    <w:rsid w:val="007B1879"/>
    <w:rsid w:val="007B7F13"/>
    <w:rsid w:val="007C1E7F"/>
    <w:rsid w:val="007C7D28"/>
    <w:rsid w:val="007D2E24"/>
    <w:rsid w:val="007D3F2A"/>
    <w:rsid w:val="007D4F38"/>
    <w:rsid w:val="007D5FEE"/>
    <w:rsid w:val="007D7536"/>
    <w:rsid w:val="007E0088"/>
    <w:rsid w:val="007E0A38"/>
    <w:rsid w:val="007E4802"/>
    <w:rsid w:val="007F2144"/>
    <w:rsid w:val="007F7A2A"/>
    <w:rsid w:val="00800C7C"/>
    <w:rsid w:val="008026D1"/>
    <w:rsid w:val="00803606"/>
    <w:rsid w:val="0080696C"/>
    <w:rsid w:val="00806DB1"/>
    <w:rsid w:val="00811AFB"/>
    <w:rsid w:val="008129B4"/>
    <w:rsid w:val="00813A41"/>
    <w:rsid w:val="00814C51"/>
    <w:rsid w:val="00822C8F"/>
    <w:rsid w:val="008234FD"/>
    <w:rsid w:val="008271A1"/>
    <w:rsid w:val="0083090F"/>
    <w:rsid w:val="008310FF"/>
    <w:rsid w:val="00831174"/>
    <w:rsid w:val="00831A2A"/>
    <w:rsid w:val="00832457"/>
    <w:rsid w:val="00833E42"/>
    <w:rsid w:val="008411AF"/>
    <w:rsid w:val="008443E8"/>
    <w:rsid w:val="008451F2"/>
    <w:rsid w:val="0085425E"/>
    <w:rsid w:val="00856C1E"/>
    <w:rsid w:val="00857E75"/>
    <w:rsid w:val="008620EF"/>
    <w:rsid w:val="00865003"/>
    <w:rsid w:val="00865A57"/>
    <w:rsid w:val="00865B1E"/>
    <w:rsid w:val="00865B6C"/>
    <w:rsid w:val="008719C4"/>
    <w:rsid w:val="00876DD7"/>
    <w:rsid w:val="00876E9D"/>
    <w:rsid w:val="0087702C"/>
    <w:rsid w:val="00877FDB"/>
    <w:rsid w:val="00890B93"/>
    <w:rsid w:val="00891170"/>
    <w:rsid w:val="008A36D9"/>
    <w:rsid w:val="008A57E9"/>
    <w:rsid w:val="008A7930"/>
    <w:rsid w:val="008B522D"/>
    <w:rsid w:val="008C0C0B"/>
    <w:rsid w:val="008C13E3"/>
    <w:rsid w:val="008C2A77"/>
    <w:rsid w:val="008C4FA9"/>
    <w:rsid w:val="008D627E"/>
    <w:rsid w:val="008D6DA8"/>
    <w:rsid w:val="008D7E55"/>
    <w:rsid w:val="008E0D9E"/>
    <w:rsid w:val="008E1118"/>
    <w:rsid w:val="008E51E2"/>
    <w:rsid w:val="008E555F"/>
    <w:rsid w:val="008E5DF5"/>
    <w:rsid w:val="008E646C"/>
    <w:rsid w:val="008F042A"/>
    <w:rsid w:val="008F2A81"/>
    <w:rsid w:val="008F2F3F"/>
    <w:rsid w:val="008F2F89"/>
    <w:rsid w:val="008F403C"/>
    <w:rsid w:val="008F77FC"/>
    <w:rsid w:val="008F7DEE"/>
    <w:rsid w:val="009002A1"/>
    <w:rsid w:val="00901BBB"/>
    <w:rsid w:val="0090437C"/>
    <w:rsid w:val="0090597F"/>
    <w:rsid w:val="009073EB"/>
    <w:rsid w:val="00907A0F"/>
    <w:rsid w:val="00910A03"/>
    <w:rsid w:val="00912F0F"/>
    <w:rsid w:val="00916934"/>
    <w:rsid w:val="00916BC7"/>
    <w:rsid w:val="0092435E"/>
    <w:rsid w:val="0092483A"/>
    <w:rsid w:val="009255C1"/>
    <w:rsid w:val="00925EA9"/>
    <w:rsid w:val="00925FD6"/>
    <w:rsid w:val="00926FD0"/>
    <w:rsid w:val="009278FB"/>
    <w:rsid w:val="00933725"/>
    <w:rsid w:val="00935572"/>
    <w:rsid w:val="00935ECF"/>
    <w:rsid w:val="009406F0"/>
    <w:rsid w:val="00940B5F"/>
    <w:rsid w:val="009438E9"/>
    <w:rsid w:val="00945DDA"/>
    <w:rsid w:val="00946F8A"/>
    <w:rsid w:val="00950813"/>
    <w:rsid w:val="00950B30"/>
    <w:rsid w:val="00950D93"/>
    <w:rsid w:val="00952237"/>
    <w:rsid w:val="00953A10"/>
    <w:rsid w:val="00953CAC"/>
    <w:rsid w:val="00957724"/>
    <w:rsid w:val="00960685"/>
    <w:rsid w:val="00961C49"/>
    <w:rsid w:val="00964971"/>
    <w:rsid w:val="00966F2A"/>
    <w:rsid w:val="009740CB"/>
    <w:rsid w:val="0097428C"/>
    <w:rsid w:val="009759EB"/>
    <w:rsid w:val="00975F8A"/>
    <w:rsid w:val="009766FF"/>
    <w:rsid w:val="00980A24"/>
    <w:rsid w:val="00981AD4"/>
    <w:rsid w:val="00983832"/>
    <w:rsid w:val="00986678"/>
    <w:rsid w:val="00987148"/>
    <w:rsid w:val="00987223"/>
    <w:rsid w:val="009878AB"/>
    <w:rsid w:val="009940E2"/>
    <w:rsid w:val="00997B2A"/>
    <w:rsid w:val="009A2C82"/>
    <w:rsid w:val="009A3AEE"/>
    <w:rsid w:val="009A3B69"/>
    <w:rsid w:val="009A4D60"/>
    <w:rsid w:val="009A505B"/>
    <w:rsid w:val="009A61C5"/>
    <w:rsid w:val="009A7530"/>
    <w:rsid w:val="009A7B01"/>
    <w:rsid w:val="009B463D"/>
    <w:rsid w:val="009C151C"/>
    <w:rsid w:val="009C660E"/>
    <w:rsid w:val="009D3141"/>
    <w:rsid w:val="009D5A3B"/>
    <w:rsid w:val="009D5D43"/>
    <w:rsid w:val="009D6F02"/>
    <w:rsid w:val="009E05AF"/>
    <w:rsid w:val="009E151C"/>
    <w:rsid w:val="009E1F17"/>
    <w:rsid w:val="009E20B3"/>
    <w:rsid w:val="009E4943"/>
    <w:rsid w:val="009E5386"/>
    <w:rsid w:val="009E79BB"/>
    <w:rsid w:val="009F17EA"/>
    <w:rsid w:val="009F198F"/>
    <w:rsid w:val="009F238D"/>
    <w:rsid w:val="00A0037C"/>
    <w:rsid w:val="00A0261B"/>
    <w:rsid w:val="00A20C1F"/>
    <w:rsid w:val="00A20FA8"/>
    <w:rsid w:val="00A2296C"/>
    <w:rsid w:val="00A30038"/>
    <w:rsid w:val="00A3507B"/>
    <w:rsid w:val="00A4358F"/>
    <w:rsid w:val="00A436DD"/>
    <w:rsid w:val="00A440F1"/>
    <w:rsid w:val="00A510CE"/>
    <w:rsid w:val="00A5145E"/>
    <w:rsid w:val="00A5464D"/>
    <w:rsid w:val="00A55AE2"/>
    <w:rsid w:val="00A56EB8"/>
    <w:rsid w:val="00A61590"/>
    <w:rsid w:val="00A62722"/>
    <w:rsid w:val="00A71224"/>
    <w:rsid w:val="00A72831"/>
    <w:rsid w:val="00A76477"/>
    <w:rsid w:val="00A82041"/>
    <w:rsid w:val="00A903A9"/>
    <w:rsid w:val="00A91B77"/>
    <w:rsid w:val="00A963C5"/>
    <w:rsid w:val="00A97DD2"/>
    <w:rsid w:val="00AA0C48"/>
    <w:rsid w:val="00AA267D"/>
    <w:rsid w:val="00AA3D29"/>
    <w:rsid w:val="00AA53A5"/>
    <w:rsid w:val="00AA5BDB"/>
    <w:rsid w:val="00AB3C7D"/>
    <w:rsid w:val="00AD1115"/>
    <w:rsid w:val="00AD140B"/>
    <w:rsid w:val="00AD156D"/>
    <w:rsid w:val="00AD2ED9"/>
    <w:rsid w:val="00AD402F"/>
    <w:rsid w:val="00AD5DA8"/>
    <w:rsid w:val="00AD7372"/>
    <w:rsid w:val="00AE0A19"/>
    <w:rsid w:val="00AE22F4"/>
    <w:rsid w:val="00AE4E3B"/>
    <w:rsid w:val="00AF1E2C"/>
    <w:rsid w:val="00AF28B9"/>
    <w:rsid w:val="00AF4B1A"/>
    <w:rsid w:val="00AF7999"/>
    <w:rsid w:val="00B0013D"/>
    <w:rsid w:val="00B06851"/>
    <w:rsid w:val="00B160CD"/>
    <w:rsid w:val="00B16D83"/>
    <w:rsid w:val="00B17E0D"/>
    <w:rsid w:val="00B20AC6"/>
    <w:rsid w:val="00B2330E"/>
    <w:rsid w:val="00B239A5"/>
    <w:rsid w:val="00B23B58"/>
    <w:rsid w:val="00B31DD1"/>
    <w:rsid w:val="00B35393"/>
    <w:rsid w:val="00B41B36"/>
    <w:rsid w:val="00B433A3"/>
    <w:rsid w:val="00B4545A"/>
    <w:rsid w:val="00B458FE"/>
    <w:rsid w:val="00B4698D"/>
    <w:rsid w:val="00B4754E"/>
    <w:rsid w:val="00B50DC0"/>
    <w:rsid w:val="00B52B85"/>
    <w:rsid w:val="00B52D89"/>
    <w:rsid w:val="00B536BD"/>
    <w:rsid w:val="00B53977"/>
    <w:rsid w:val="00B56FA8"/>
    <w:rsid w:val="00B62CFF"/>
    <w:rsid w:val="00B65EB6"/>
    <w:rsid w:val="00B67447"/>
    <w:rsid w:val="00B709FF"/>
    <w:rsid w:val="00B71656"/>
    <w:rsid w:val="00B7174C"/>
    <w:rsid w:val="00B748C5"/>
    <w:rsid w:val="00B74B9A"/>
    <w:rsid w:val="00B80DAD"/>
    <w:rsid w:val="00B80E31"/>
    <w:rsid w:val="00B81B64"/>
    <w:rsid w:val="00B81BEF"/>
    <w:rsid w:val="00B82683"/>
    <w:rsid w:val="00B842B8"/>
    <w:rsid w:val="00B8699D"/>
    <w:rsid w:val="00B950C7"/>
    <w:rsid w:val="00B96442"/>
    <w:rsid w:val="00B965A1"/>
    <w:rsid w:val="00BA037A"/>
    <w:rsid w:val="00BA2250"/>
    <w:rsid w:val="00BB3F22"/>
    <w:rsid w:val="00BB6C6B"/>
    <w:rsid w:val="00BB742E"/>
    <w:rsid w:val="00BC102E"/>
    <w:rsid w:val="00BC2237"/>
    <w:rsid w:val="00BC6090"/>
    <w:rsid w:val="00BC6D72"/>
    <w:rsid w:val="00BD1969"/>
    <w:rsid w:val="00BD328B"/>
    <w:rsid w:val="00BD4C4D"/>
    <w:rsid w:val="00BE05F1"/>
    <w:rsid w:val="00BE0AF3"/>
    <w:rsid w:val="00BE36B1"/>
    <w:rsid w:val="00BE6120"/>
    <w:rsid w:val="00BE6957"/>
    <w:rsid w:val="00BE6CFA"/>
    <w:rsid w:val="00BF148E"/>
    <w:rsid w:val="00BF296C"/>
    <w:rsid w:val="00BF2C4E"/>
    <w:rsid w:val="00BF3E34"/>
    <w:rsid w:val="00BF6738"/>
    <w:rsid w:val="00BF728A"/>
    <w:rsid w:val="00BF75A3"/>
    <w:rsid w:val="00BF7D79"/>
    <w:rsid w:val="00C04C9B"/>
    <w:rsid w:val="00C1196F"/>
    <w:rsid w:val="00C12F6E"/>
    <w:rsid w:val="00C15E13"/>
    <w:rsid w:val="00C20179"/>
    <w:rsid w:val="00C20EE1"/>
    <w:rsid w:val="00C2195C"/>
    <w:rsid w:val="00C25862"/>
    <w:rsid w:val="00C35731"/>
    <w:rsid w:val="00C37233"/>
    <w:rsid w:val="00C43104"/>
    <w:rsid w:val="00C43BEC"/>
    <w:rsid w:val="00C444CF"/>
    <w:rsid w:val="00C44E43"/>
    <w:rsid w:val="00C50181"/>
    <w:rsid w:val="00C516CB"/>
    <w:rsid w:val="00C54885"/>
    <w:rsid w:val="00C550A3"/>
    <w:rsid w:val="00C6225A"/>
    <w:rsid w:val="00C632C7"/>
    <w:rsid w:val="00C644B3"/>
    <w:rsid w:val="00C64E91"/>
    <w:rsid w:val="00C66EA0"/>
    <w:rsid w:val="00C67466"/>
    <w:rsid w:val="00C72E17"/>
    <w:rsid w:val="00C7342C"/>
    <w:rsid w:val="00C80604"/>
    <w:rsid w:val="00C869AB"/>
    <w:rsid w:val="00C86D43"/>
    <w:rsid w:val="00C90BEB"/>
    <w:rsid w:val="00C90C1A"/>
    <w:rsid w:val="00C9149E"/>
    <w:rsid w:val="00CA0AEB"/>
    <w:rsid w:val="00CA31D7"/>
    <w:rsid w:val="00CA6A04"/>
    <w:rsid w:val="00CB0927"/>
    <w:rsid w:val="00CB0AAD"/>
    <w:rsid w:val="00CB0F15"/>
    <w:rsid w:val="00CB1B21"/>
    <w:rsid w:val="00CB201E"/>
    <w:rsid w:val="00CB402E"/>
    <w:rsid w:val="00CB44C4"/>
    <w:rsid w:val="00CB50E3"/>
    <w:rsid w:val="00CB6C00"/>
    <w:rsid w:val="00CB73FF"/>
    <w:rsid w:val="00CC7DE8"/>
    <w:rsid w:val="00CD44F2"/>
    <w:rsid w:val="00CE4BFB"/>
    <w:rsid w:val="00CE4F9A"/>
    <w:rsid w:val="00CE6A9E"/>
    <w:rsid w:val="00CE6D22"/>
    <w:rsid w:val="00CF1E1D"/>
    <w:rsid w:val="00CF3756"/>
    <w:rsid w:val="00CF7351"/>
    <w:rsid w:val="00CF7517"/>
    <w:rsid w:val="00D01498"/>
    <w:rsid w:val="00D040E5"/>
    <w:rsid w:val="00D12B4A"/>
    <w:rsid w:val="00D160DA"/>
    <w:rsid w:val="00D212E9"/>
    <w:rsid w:val="00D21BB4"/>
    <w:rsid w:val="00D24FC9"/>
    <w:rsid w:val="00D2520E"/>
    <w:rsid w:val="00D26EB8"/>
    <w:rsid w:val="00D330BA"/>
    <w:rsid w:val="00D33110"/>
    <w:rsid w:val="00D332FB"/>
    <w:rsid w:val="00D342E5"/>
    <w:rsid w:val="00D35B62"/>
    <w:rsid w:val="00D3703E"/>
    <w:rsid w:val="00D403A5"/>
    <w:rsid w:val="00D40E1A"/>
    <w:rsid w:val="00D4299C"/>
    <w:rsid w:val="00D44D76"/>
    <w:rsid w:val="00D45B12"/>
    <w:rsid w:val="00D45BE2"/>
    <w:rsid w:val="00D4781D"/>
    <w:rsid w:val="00D47BB8"/>
    <w:rsid w:val="00D47F96"/>
    <w:rsid w:val="00D614CA"/>
    <w:rsid w:val="00D62D68"/>
    <w:rsid w:val="00D63F73"/>
    <w:rsid w:val="00D6725D"/>
    <w:rsid w:val="00D71946"/>
    <w:rsid w:val="00D71AAB"/>
    <w:rsid w:val="00D72B9A"/>
    <w:rsid w:val="00D733E7"/>
    <w:rsid w:val="00D7345F"/>
    <w:rsid w:val="00D7518B"/>
    <w:rsid w:val="00D7648F"/>
    <w:rsid w:val="00D7748A"/>
    <w:rsid w:val="00D81342"/>
    <w:rsid w:val="00D81A7C"/>
    <w:rsid w:val="00D81FCD"/>
    <w:rsid w:val="00D82BB0"/>
    <w:rsid w:val="00D84A23"/>
    <w:rsid w:val="00D84A3F"/>
    <w:rsid w:val="00D86FAA"/>
    <w:rsid w:val="00D95D99"/>
    <w:rsid w:val="00D96614"/>
    <w:rsid w:val="00DA00DE"/>
    <w:rsid w:val="00DA16C0"/>
    <w:rsid w:val="00DA1ED9"/>
    <w:rsid w:val="00DA43F6"/>
    <w:rsid w:val="00DA4937"/>
    <w:rsid w:val="00DA7360"/>
    <w:rsid w:val="00DB10E9"/>
    <w:rsid w:val="00DB3448"/>
    <w:rsid w:val="00DB3B39"/>
    <w:rsid w:val="00DB61EF"/>
    <w:rsid w:val="00DB7B17"/>
    <w:rsid w:val="00DC0227"/>
    <w:rsid w:val="00DC1304"/>
    <w:rsid w:val="00DC25A2"/>
    <w:rsid w:val="00DC27DE"/>
    <w:rsid w:val="00DC2BFC"/>
    <w:rsid w:val="00DC3F35"/>
    <w:rsid w:val="00DD06E9"/>
    <w:rsid w:val="00DD4183"/>
    <w:rsid w:val="00DE3085"/>
    <w:rsid w:val="00DE4BF1"/>
    <w:rsid w:val="00DE5A3F"/>
    <w:rsid w:val="00DE721C"/>
    <w:rsid w:val="00DF0FB8"/>
    <w:rsid w:val="00DF3571"/>
    <w:rsid w:val="00DF4B7E"/>
    <w:rsid w:val="00DF552E"/>
    <w:rsid w:val="00DF7924"/>
    <w:rsid w:val="00E017B4"/>
    <w:rsid w:val="00E05BBA"/>
    <w:rsid w:val="00E13CA4"/>
    <w:rsid w:val="00E13EB6"/>
    <w:rsid w:val="00E24EB5"/>
    <w:rsid w:val="00E31DF0"/>
    <w:rsid w:val="00E35134"/>
    <w:rsid w:val="00E36194"/>
    <w:rsid w:val="00E42AC5"/>
    <w:rsid w:val="00E42DE8"/>
    <w:rsid w:val="00E45BFB"/>
    <w:rsid w:val="00E51F78"/>
    <w:rsid w:val="00E524B5"/>
    <w:rsid w:val="00E56723"/>
    <w:rsid w:val="00E5736D"/>
    <w:rsid w:val="00E575BD"/>
    <w:rsid w:val="00E61418"/>
    <w:rsid w:val="00E64397"/>
    <w:rsid w:val="00E65F66"/>
    <w:rsid w:val="00E671EB"/>
    <w:rsid w:val="00E75A56"/>
    <w:rsid w:val="00E8038B"/>
    <w:rsid w:val="00E8119B"/>
    <w:rsid w:val="00E8255D"/>
    <w:rsid w:val="00E82F7A"/>
    <w:rsid w:val="00E9083A"/>
    <w:rsid w:val="00E91F4C"/>
    <w:rsid w:val="00E9594E"/>
    <w:rsid w:val="00E96D2D"/>
    <w:rsid w:val="00EA0E4A"/>
    <w:rsid w:val="00EA5242"/>
    <w:rsid w:val="00EA54B9"/>
    <w:rsid w:val="00EB0920"/>
    <w:rsid w:val="00EB2985"/>
    <w:rsid w:val="00EB4F66"/>
    <w:rsid w:val="00EB7558"/>
    <w:rsid w:val="00EC08EA"/>
    <w:rsid w:val="00EC3ADE"/>
    <w:rsid w:val="00EC6CED"/>
    <w:rsid w:val="00ED12A3"/>
    <w:rsid w:val="00ED3B99"/>
    <w:rsid w:val="00ED7B41"/>
    <w:rsid w:val="00EE1B14"/>
    <w:rsid w:val="00EE425C"/>
    <w:rsid w:val="00EE65B0"/>
    <w:rsid w:val="00EE7585"/>
    <w:rsid w:val="00EE7CD6"/>
    <w:rsid w:val="00EF0B40"/>
    <w:rsid w:val="00EF0EE3"/>
    <w:rsid w:val="00EF0F26"/>
    <w:rsid w:val="00EF104C"/>
    <w:rsid w:val="00EF423F"/>
    <w:rsid w:val="00EF4F05"/>
    <w:rsid w:val="00EF66E2"/>
    <w:rsid w:val="00F005D6"/>
    <w:rsid w:val="00F0303B"/>
    <w:rsid w:val="00F04117"/>
    <w:rsid w:val="00F108AB"/>
    <w:rsid w:val="00F12197"/>
    <w:rsid w:val="00F20EF6"/>
    <w:rsid w:val="00F21D6F"/>
    <w:rsid w:val="00F22C38"/>
    <w:rsid w:val="00F234A1"/>
    <w:rsid w:val="00F24104"/>
    <w:rsid w:val="00F3072A"/>
    <w:rsid w:val="00F34B52"/>
    <w:rsid w:val="00F34FF1"/>
    <w:rsid w:val="00F37447"/>
    <w:rsid w:val="00F37817"/>
    <w:rsid w:val="00F400CA"/>
    <w:rsid w:val="00F41856"/>
    <w:rsid w:val="00F4192B"/>
    <w:rsid w:val="00F426AF"/>
    <w:rsid w:val="00F443B4"/>
    <w:rsid w:val="00F50202"/>
    <w:rsid w:val="00F54547"/>
    <w:rsid w:val="00F578A5"/>
    <w:rsid w:val="00F6318A"/>
    <w:rsid w:val="00F63D1B"/>
    <w:rsid w:val="00F64F07"/>
    <w:rsid w:val="00F666CB"/>
    <w:rsid w:val="00F670D6"/>
    <w:rsid w:val="00F709F9"/>
    <w:rsid w:val="00F72A21"/>
    <w:rsid w:val="00F75717"/>
    <w:rsid w:val="00F761FD"/>
    <w:rsid w:val="00F77EA1"/>
    <w:rsid w:val="00F8105F"/>
    <w:rsid w:val="00F87011"/>
    <w:rsid w:val="00F9043D"/>
    <w:rsid w:val="00F931EC"/>
    <w:rsid w:val="00F94189"/>
    <w:rsid w:val="00F94422"/>
    <w:rsid w:val="00FA12B0"/>
    <w:rsid w:val="00FB26D7"/>
    <w:rsid w:val="00FB62EE"/>
    <w:rsid w:val="00FB65C2"/>
    <w:rsid w:val="00FB6C7D"/>
    <w:rsid w:val="00FC22E2"/>
    <w:rsid w:val="00FC2AF8"/>
    <w:rsid w:val="00FC3EB2"/>
    <w:rsid w:val="00FC7805"/>
    <w:rsid w:val="00FD031D"/>
    <w:rsid w:val="00FD16D9"/>
    <w:rsid w:val="00FD1791"/>
    <w:rsid w:val="00FD1D17"/>
    <w:rsid w:val="00FD2B64"/>
    <w:rsid w:val="00FE3FBF"/>
    <w:rsid w:val="00FF141F"/>
    <w:rsid w:val="00FF4680"/>
    <w:rsid w:val="00FF63D6"/>
    <w:rsid w:val="00FF663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,"/>
  <w:listSeparator w:val=";"/>
  <w14:docId w14:val="1945B966"/>
  <w15:docId w15:val="{C1F69A3F-0680-0543-8C5F-988674DA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7536"/>
    <w:pPr>
      <w:widowControl w:val="0"/>
      <w:jc w:val="both"/>
    </w:pPr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paragraph" w:styleId="Nagwek1">
    <w:name w:val="heading 1"/>
    <w:basedOn w:val="Normalny"/>
    <w:link w:val="Nagwek1Znak"/>
    <w:qFormat/>
    <w:rsid w:val="001C7382"/>
    <w:pPr>
      <w:widowControl/>
      <w:spacing w:before="100" w:beforeAutospacing="1" w:after="100" w:afterAutospacing="1"/>
      <w:jc w:val="left"/>
      <w:outlineLvl w:val="0"/>
    </w:pPr>
    <w:rPr>
      <w:rFonts w:ascii="MS PGothic" w:hAnsi="MS PGothic" w:cs="MS PGothic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047D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047D2"/>
    <w:pPr>
      <w:tabs>
        <w:tab w:val="center" w:pos="4252"/>
        <w:tab w:val="right" w:pos="8504"/>
      </w:tabs>
      <w:snapToGrid w:val="0"/>
    </w:pPr>
  </w:style>
  <w:style w:type="paragraph" w:styleId="Tekstblokowy">
    <w:name w:val="Block Text"/>
    <w:basedOn w:val="Normalny"/>
    <w:rsid w:val="0044673D"/>
    <w:pPr>
      <w:tabs>
        <w:tab w:val="left" w:pos="210"/>
        <w:tab w:val="left" w:pos="639"/>
      </w:tabs>
      <w:autoSpaceDE w:val="0"/>
      <w:autoSpaceDN w:val="0"/>
      <w:snapToGrid w:val="0"/>
      <w:spacing w:line="240" w:lineRule="atLeast"/>
      <w:ind w:leftChars="105" w:left="440" w:rightChars="191" w:right="401" w:hangingChars="100" w:hanging="220"/>
    </w:pPr>
    <w:rPr>
      <w:rFonts w:ascii="MS Gothic" w:eastAsia="MS Gothic" w:hAnsi="MS Gothic"/>
      <w:color w:val="000000"/>
    </w:rPr>
  </w:style>
  <w:style w:type="paragraph" w:styleId="Zwrotpoegnalny">
    <w:name w:val="Closing"/>
    <w:basedOn w:val="Normalny"/>
    <w:rsid w:val="00806DB1"/>
    <w:pPr>
      <w:jc w:val="right"/>
    </w:pPr>
    <w:rPr>
      <w:rFonts w:ascii="MS Gothic" w:eastAsia="MS Gothic" w:hAnsi="MS Gothic"/>
      <w:color w:val="000000"/>
      <w:szCs w:val="20"/>
    </w:rPr>
  </w:style>
  <w:style w:type="character" w:styleId="Hipercze">
    <w:name w:val="Hyperlink"/>
    <w:rsid w:val="00D82BB0"/>
    <w:rPr>
      <w:color w:val="0000FF"/>
      <w:u w:val="single"/>
    </w:rPr>
  </w:style>
  <w:style w:type="paragraph" w:styleId="Tekstdymka">
    <w:name w:val="Balloon Text"/>
    <w:basedOn w:val="Normalny"/>
    <w:semiHidden/>
    <w:rsid w:val="00E8119B"/>
    <w:rPr>
      <w:rFonts w:eastAsia="MS Gothic"/>
      <w:sz w:val="18"/>
      <w:szCs w:val="18"/>
    </w:rPr>
  </w:style>
  <w:style w:type="character" w:styleId="Numerstrony">
    <w:name w:val="page number"/>
    <w:basedOn w:val="Domylnaczcionkaakapitu"/>
    <w:rsid w:val="0022185D"/>
  </w:style>
  <w:style w:type="character" w:styleId="Pogrubienie">
    <w:name w:val="Strong"/>
    <w:qFormat/>
    <w:rsid w:val="005C7AB5"/>
    <w:rPr>
      <w:b/>
      <w:bCs/>
    </w:rPr>
  </w:style>
  <w:style w:type="character" w:customStyle="1" w:styleId="apple-style-span">
    <w:name w:val="apple-style-span"/>
    <w:basedOn w:val="Domylnaczcionkaakapitu"/>
    <w:rsid w:val="007A6B4E"/>
  </w:style>
  <w:style w:type="paragraph" w:customStyle="1" w:styleId="Heading21">
    <w:name w:val="Heading 21"/>
    <w:next w:val="Body"/>
    <w:rsid w:val="00961C49"/>
    <w:pPr>
      <w:keepNext/>
      <w:spacing w:before="240"/>
      <w:outlineLvl w:val="1"/>
    </w:pPr>
    <w:rPr>
      <w:rFonts w:ascii="Helvetica" w:eastAsia="ヒラギノ角ゴ Pro W3" w:hAnsi="Helvetica"/>
      <w:b/>
      <w:i/>
      <w:color w:val="000000"/>
      <w:sz w:val="28"/>
      <w:lang w:val="en-US" w:eastAsia="de-DE"/>
    </w:rPr>
  </w:style>
  <w:style w:type="paragraph" w:customStyle="1" w:styleId="Heading31">
    <w:name w:val="Heading 31"/>
    <w:next w:val="Body"/>
    <w:rsid w:val="00961C49"/>
    <w:pPr>
      <w:keepNext/>
      <w:spacing w:before="240"/>
      <w:outlineLvl w:val="2"/>
    </w:pPr>
    <w:rPr>
      <w:rFonts w:ascii="Helvetica" w:eastAsia="ヒラギノ角ゴ Pro W3" w:hAnsi="Helvetica"/>
      <w:b/>
      <w:color w:val="000000"/>
      <w:sz w:val="24"/>
      <w:lang w:val="en-US" w:eastAsia="de-DE"/>
    </w:rPr>
  </w:style>
  <w:style w:type="paragraph" w:customStyle="1" w:styleId="Body">
    <w:name w:val="Body"/>
    <w:rsid w:val="00961C49"/>
    <w:pPr>
      <w:spacing w:after="240"/>
    </w:pPr>
    <w:rPr>
      <w:rFonts w:ascii="Times" w:eastAsia="ヒラギノ角ゴ Pro W3" w:hAnsi="Times"/>
      <w:color w:val="000000"/>
      <w:sz w:val="24"/>
      <w:lang w:val="en-US" w:eastAsia="de-DE"/>
    </w:rPr>
  </w:style>
  <w:style w:type="paragraph" w:customStyle="1" w:styleId="heading3">
    <w:name w:val="heading3"/>
    <w:basedOn w:val="Normalny"/>
    <w:rsid w:val="00961C49"/>
    <w:pPr>
      <w:keepNext/>
      <w:widowControl/>
      <w:spacing w:before="240"/>
      <w:jc w:val="left"/>
    </w:pPr>
    <w:rPr>
      <w:rFonts w:ascii="Helvetica" w:eastAsia="MS Mincho" w:hAnsi="Helvetica"/>
      <w:b/>
      <w:bCs/>
      <w:color w:val="000000"/>
      <w:kern w:val="0"/>
    </w:rPr>
  </w:style>
  <w:style w:type="paragraph" w:customStyle="1" w:styleId="body0">
    <w:name w:val="body"/>
    <w:basedOn w:val="Normalny"/>
    <w:rsid w:val="00961C49"/>
    <w:pPr>
      <w:widowControl/>
      <w:spacing w:after="240"/>
      <w:jc w:val="left"/>
    </w:pPr>
    <w:rPr>
      <w:rFonts w:ascii="Times" w:eastAsia="MS Mincho" w:hAnsi="Times"/>
      <w:color w:val="000000"/>
      <w:kern w:val="0"/>
    </w:rPr>
  </w:style>
  <w:style w:type="paragraph" w:styleId="NormalnyWeb">
    <w:name w:val="Normal (Web)"/>
    <w:basedOn w:val="Normalny"/>
    <w:rsid w:val="00AE0A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</w:rPr>
  </w:style>
  <w:style w:type="character" w:customStyle="1" w:styleId="apple-converted-space">
    <w:name w:val="apple-converted-space"/>
    <w:basedOn w:val="Domylnaczcionkaakapitu"/>
    <w:rsid w:val="00D212E9"/>
  </w:style>
  <w:style w:type="character" w:styleId="Uwydatnienie">
    <w:name w:val="Emphasis"/>
    <w:qFormat/>
    <w:rsid w:val="0006323E"/>
    <w:rPr>
      <w:i/>
      <w:iCs/>
    </w:rPr>
  </w:style>
  <w:style w:type="paragraph" w:customStyle="1" w:styleId="Heading11">
    <w:name w:val="Heading 11"/>
    <w:next w:val="Body"/>
    <w:rsid w:val="00CE6A9E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de-DE"/>
    </w:rPr>
  </w:style>
  <w:style w:type="character" w:styleId="Odwoaniedokomentarza">
    <w:name w:val="annotation reference"/>
    <w:semiHidden/>
    <w:rsid w:val="004D699E"/>
    <w:rPr>
      <w:sz w:val="18"/>
      <w:szCs w:val="18"/>
    </w:rPr>
  </w:style>
  <w:style w:type="paragraph" w:styleId="Tekstkomentarza">
    <w:name w:val="annotation text"/>
    <w:basedOn w:val="Normalny"/>
    <w:semiHidden/>
    <w:rsid w:val="004D699E"/>
    <w:pPr>
      <w:jc w:val="left"/>
    </w:pPr>
  </w:style>
  <w:style w:type="paragraph" w:styleId="Tematkomentarza">
    <w:name w:val="annotation subject"/>
    <w:basedOn w:val="Tekstkomentarza"/>
    <w:next w:val="Tekstkomentarza"/>
    <w:semiHidden/>
    <w:rsid w:val="004D699E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4E43"/>
    <w:pPr>
      <w:widowControl/>
      <w:jc w:val="left"/>
    </w:pPr>
    <w:rPr>
      <w:rFonts w:ascii="Consolas" w:eastAsia="Calibri" w:hAnsi="Consolas"/>
      <w:kern w:val="0"/>
      <w:position w:val="0"/>
      <w:sz w:val="21"/>
      <w:szCs w:val="21"/>
      <w:lang w:val="de-DE" w:eastAsia="en-US"/>
    </w:rPr>
  </w:style>
  <w:style w:type="character" w:customStyle="1" w:styleId="ZwykytekstZnak">
    <w:name w:val="Zwykły tekst Znak"/>
    <w:link w:val="Zwykytekst"/>
    <w:uiPriority w:val="99"/>
    <w:rsid w:val="00C44E43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204C2"/>
    <w:pPr>
      <w:widowControl/>
      <w:spacing w:after="120"/>
      <w:ind w:left="720"/>
      <w:jc w:val="left"/>
    </w:pPr>
    <w:rPr>
      <w:rFonts w:eastAsia="Times New Roman" w:cs="Arial"/>
      <w:kern w:val="0"/>
      <w:position w:val="0"/>
      <w:sz w:val="20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20278B"/>
    <w:rPr>
      <w:rFonts w:ascii="MS PGothic" w:eastAsia="MS PGothic" w:hAnsi="MS PGothic" w:cs="MS PGothic"/>
      <w:b/>
      <w:bCs/>
      <w:kern w:val="36"/>
      <w:position w:val="-2"/>
      <w:sz w:val="48"/>
      <w:szCs w:val="48"/>
      <w:lang w:val="en-US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20278B"/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character" w:styleId="UyteHipercze">
    <w:name w:val="FollowedHyperlink"/>
    <w:basedOn w:val="Domylnaczcionkaakapitu"/>
    <w:rsid w:val="00203C78"/>
    <w:rPr>
      <w:color w:val="800080" w:themeColor="followedHyperlink"/>
      <w:u w:val="single"/>
    </w:rPr>
  </w:style>
  <w:style w:type="paragraph" w:customStyle="1" w:styleId="FSSubheadlineredmedium">
    <w:name w:val="FS Subheadline red medium"/>
    <w:basedOn w:val="Normalny"/>
    <w:link w:val="FSSubheadlineredmediumZchn"/>
    <w:qFormat/>
    <w:rsid w:val="005E60A8"/>
    <w:pPr>
      <w:widowControl/>
      <w:tabs>
        <w:tab w:val="left" w:pos="3107"/>
      </w:tabs>
      <w:adjustRightInd w:val="0"/>
      <w:snapToGrid w:val="0"/>
      <w:spacing w:line="240" w:lineRule="exact"/>
      <w:jc w:val="left"/>
    </w:pPr>
    <w:rPr>
      <w:rFonts w:ascii="Fujitsu Sans Medium" w:hAnsi="Fujitsu Sans Medium" w:cs="Fujitsu Sans Medium"/>
      <w:bCs/>
      <w:snapToGrid w:val="0"/>
      <w:color w:val="FF0000"/>
      <w:position w:val="2"/>
      <w:sz w:val="18"/>
      <w:szCs w:val="16"/>
    </w:rPr>
  </w:style>
  <w:style w:type="character" w:customStyle="1" w:styleId="FSSubheadlineredmediumZchn">
    <w:name w:val="FS Subheadline red medium Zchn"/>
    <w:basedOn w:val="Domylnaczcionkaakapitu"/>
    <w:link w:val="FSSubheadlineredmedium"/>
    <w:rsid w:val="005E60A8"/>
    <w:rPr>
      <w:rFonts w:ascii="Fujitsu Sans Medium" w:eastAsia="MS PGothic" w:hAnsi="Fujitsu Sans Medium" w:cs="Fujitsu Sans Medium"/>
      <w:bCs/>
      <w:snapToGrid w:val="0"/>
      <w:color w:val="FF0000"/>
      <w:kern w:val="2"/>
      <w:position w:val="2"/>
      <w:sz w:val="18"/>
      <w:szCs w:val="16"/>
      <w:lang w:val="en-US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6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63C5"/>
    <w:rPr>
      <w:rFonts w:ascii="Arial" w:eastAsia="MS PGothic" w:hAnsi="Arial"/>
      <w:kern w:val="2"/>
      <w:position w:val="-2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2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2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2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857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522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B8B8B8"/>
                        <w:left w:val="single" w:sz="6" w:space="0" w:color="B8B8B8"/>
                        <w:bottom w:val="single" w:sz="6" w:space="0" w:color="B8B8B8"/>
                        <w:right w:val="single" w:sz="6" w:space="0" w:color="B8B8B8"/>
                      </w:divBdr>
                      <w:divsChild>
                        <w:div w:id="7984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EC66E-8BDF-4346-B73A-0BBFF963D50D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20071860B9C4F90D6A4892E803499" ma:contentTypeVersion="11" ma:contentTypeDescription="Create a new document." ma:contentTypeScope="" ma:versionID="d1b1c7755daf251100c096498802a9d6">
  <xsd:schema xmlns:xsd="http://www.w3.org/2001/XMLSchema" xmlns:xs="http://www.w3.org/2001/XMLSchema" xmlns:p="http://schemas.microsoft.com/office/2006/metadata/properties" xmlns:ns3="04391810-a564-4e36-b20d-2154a3bae189" xmlns:ns4="d016e27a-96cf-47a0-8a55-818a21b52ba7" targetNamespace="http://schemas.microsoft.com/office/2006/metadata/properties" ma:root="true" ma:fieldsID="621f8629f83e75d89635879739e6e968" ns3:_="" ns4:_="">
    <xsd:import namespace="04391810-a564-4e36-b20d-2154a3bae189"/>
    <xsd:import namespace="d016e27a-96cf-47a0-8a55-818a21b52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91810-a564-4e36-b20d-2154a3ba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e27a-96cf-47a0-8a55-818a21b52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E0A65-4230-4396-89ED-513EB674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91810-a564-4e36-b20d-2154a3bae189"/>
    <ds:schemaRef ds:uri="d016e27a-96cf-47a0-8a55-818a21b52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94B16-E626-4DE1-BD53-DA8FCFE55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BBFB6-7A68-C44F-99CB-5870A96C4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03054-4C88-4EF2-A0D1-06260B237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Fujitsu Technology Solutions</Company>
  <LinksUpToDate>false</LinksUpToDate>
  <CharactersWithSpaces>3639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mailto:simonj@onpr.com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Patrycja Kaleta</cp:lastModifiedBy>
  <cp:revision>7</cp:revision>
  <cp:lastPrinted>2013-08-23T12:30:00Z</cp:lastPrinted>
  <dcterms:created xsi:type="dcterms:W3CDTF">2022-10-06T09:17:00Z</dcterms:created>
  <dcterms:modified xsi:type="dcterms:W3CDTF">2022-11-08T08:18:00Z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0x010100ECE20071860B9C4F90D6A4892E803499</vt:lpwstr>
  </property>
  <property fmtid="{D5CDD505-2E9C-101B-9397-08002B2CF9AE}" pid="3" name="RetentionPeriod">
    <vt:lpwstr>Do not retain</vt:lpwstr>
  </property>
  <property fmtid="{D5CDD505-2E9C-101B-9397-08002B2CF9AE}" pid="4" name="grammarly_documentId">
    <vt:lpwstr>documentId_808</vt:lpwstr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MSIP_Label_24138167-8415-4dc6-b34d-59d664cf5b49_Enabled">
    <vt:lpwstr>true</vt:lpwstr>
  </property>
  <property fmtid="{D5CDD505-2E9C-101B-9397-08002B2CF9AE}" pid="7" name="MSIP_Label_24138167-8415-4dc6-b34d-59d664cf5b49_SetDate">
    <vt:lpwstr>2022-09-12T06:35:56Z</vt:lpwstr>
  </property>
  <property fmtid="{D5CDD505-2E9C-101B-9397-08002B2CF9AE}" pid="8" name="MSIP_Label_24138167-8415-4dc6-b34d-59d664cf5b49_Method">
    <vt:lpwstr>Standard</vt:lpwstr>
  </property>
  <property fmtid="{D5CDD505-2E9C-101B-9397-08002B2CF9AE}" pid="9" name="MSIP_Label_24138167-8415-4dc6-b34d-59d664cf5b49_Name">
    <vt:lpwstr>Restricted</vt:lpwstr>
  </property>
  <property fmtid="{D5CDD505-2E9C-101B-9397-08002B2CF9AE}" pid="10" name="MSIP_Label_24138167-8415-4dc6-b34d-59d664cf5b49_SiteId">
    <vt:lpwstr>88aa0304-bac8-42a3-b26f-81949581123b</vt:lpwstr>
  </property>
  <property fmtid="{D5CDD505-2E9C-101B-9397-08002B2CF9AE}" pid="11" name="MSIP_Label_24138167-8415-4dc6-b34d-59d664cf5b49_ActionId">
    <vt:lpwstr>9eac6aa7-6723-46c0-83ef-c0ac7daa885a</vt:lpwstr>
  </property>
  <property fmtid="{D5CDD505-2E9C-101B-9397-08002B2CF9AE}" pid="12" name="MSIP_Label_24138167-8415-4dc6-b34d-59d664cf5b49_ContentBits">
    <vt:lpwstr>1</vt:lpwstr>
  </property>
</Properties>
</file>