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5A" w:rsidRPr="006C0236" w:rsidRDefault="0028725A" w:rsidP="0028725A">
      <w:pPr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>Dlaczego mamy się w ogóle zajmować akustyką?</w:t>
      </w:r>
    </w:p>
    <w:p w:rsidR="0028725A" w:rsidRDefault="0028725A" w:rsidP="0028725A">
      <w:pPr>
        <w:jc w:val="both"/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 xml:space="preserve">Dźwięki dookoła wpływają na nas nieustannie. Nie zdajemy sobie sprawy z tego, że hałas może zaburzać rytm snu, </w:t>
      </w:r>
      <w:r w:rsidR="00ED10E2">
        <w:rPr>
          <w:b/>
          <w:sz w:val="24"/>
          <w:szCs w:val="24"/>
        </w:rPr>
        <w:t>obniżać wydajność</w:t>
      </w:r>
      <w:r w:rsidRPr="006C0236">
        <w:rPr>
          <w:b/>
          <w:sz w:val="24"/>
          <w:szCs w:val="24"/>
        </w:rPr>
        <w:t xml:space="preserve"> pracy</w:t>
      </w:r>
      <w:r w:rsidR="00ED10E2">
        <w:rPr>
          <w:b/>
          <w:sz w:val="24"/>
          <w:szCs w:val="24"/>
        </w:rPr>
        <w:t xml:space="preserve"> czy</w:t>
      </w:r>
      <w:r w:rsidRPr="006C0236">
        <w:rPr>
          <w:b/>
          <w:sz w:val="24"/>
          <w:szCs w:val="24"/>
        </w:rPr>
        <w:t xml:space="preserve"> </w:t>
      </w:r>
      <w:r w:rsidR="00ED10E2">
        <w:rPr>
          <w:b/>
          <w:sz w:val="24"/>
          <w:szCs w:val="24"/>
        </w:rPr>
        <w:t>efektywność</w:t>
      </w:r>
      <w:r w:rsidRPr="006C0236">
        <w:rPr>
          <w:b/>
          <w:sz w:val="24"/>
          <w:szCs w:val="24"/>
        </w:rPr>
        <w:t xml:space="preserve"> uczenia się</w:t>
      </w:r>
      <w:r>
        <w:rPr>
          <w:b/>
          <w:sz w:val="24"/>
          <w:szCs w:val="24"/>
        </w:rPr>
        <w:t xml:space="preserve">. </w:t>
      </w:r>
      <w:r w:rsidRPr="006C0236">
        <w:rPr>
          <w:b/>
          <w:sz w:val="24"/>
          <w:szCs w:val="24"/>
        </w:rPr>
        <w:t>Do walki o </w:t>
      </w:r>
      <w:r>
        <w:rPr>
          <w:b/>
          <w:sz w:val="24"/>
          <w:szCs w:val="24"/>
        </w:rPr>
        <w:t>poprawę środowiska</w:t>
      </w:r>
      <w:r w:rsidRPr="006C0236">
        <w:rPr>
          <w:b/>
          <w:sz w:val="24"/>
          <w:szCs w:val="24"/>
        </w:rPr>
        <w:t xml:space="preserve"> akustyczne</w:t>
      </w:r>
      <w:r>
        <w:rPr>
          <w:b/>
          <w:sz w:val="24"/>
          <w:szCs w:val="24"/>
        </w:rPr>
        <w:t>go</w:t>
      </w:r>
      <w:r w:rsidRPr="006C0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przestrzeniach publicznych, w tym w szkołach, szpitalach i miejscach pracy, </w:t>
      </w:r>
      <w:r w:rsidRPr="006C0236">
        <w:rPr>
          <w:b/>
          <w:sz w:val="24"/>
          <w:szCs w:val="24"/>
        </w:rPr>
        <w:t xml:space="preserve">stają wspólnie </w:t>
      </w:r>
      <w:r>
        <w:rPr>
          <w:b/>
          <w:sz w:val="24"/>
          <w:szCs w:val="24"/>
        </w:rPr>
        <w:t>akustycy</w:t>
      </w:r>
      <w:r w:rsidRPr="006C0236">
        <w:rPr>
          <w:b/>
          <w:sz w:val="24"/>
          <w:szCs w:val="24"/>
        </w:rPr>
        <w:t xml:space="preserve">, architekci i producenci materiałów dźwiękochłonnych. </w:t>
      </w:r>
    </w:p>
    <w:p w:rsidR="0028725A" w:rsidRDefault="0028725A" w:rsidP="0028725A">
      <w:pPr>
        <w:jc w:val="both"/>
        <w:rPr>
          <w:b/>
          <w:sz w:val="24"/>
          <w:szCs w:val="24"/>
        </w:rPr>
      </w:pPr>
    </w:p>
    <w:p w:rsidR="0028725A" w:rsidRPr="006C0236" w:rsidRDefault="0028725A" w:rsidP="0028725A">
      <w:pPr>
        <w:jc w:val="both"/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 xml:space="preserve">Dźwięk na co dzień </w:t>
      </w:r>
    </w:p>
    <w:p w:rsidR="0028725A" w:rsidRPr="006C0236" w:rsidRDefault="0028725A" w:rsidP="0028725A">
      <w:pPr>
        <w:jc w:val="both"/>
        <w:rPr>
          <w:sz w:val="24"/>
          <w:szCs w:val="24"/>
        </w:rPr>
      </w:pPr>
      <w:r w:rsidRPr="006C0236">
        <w:rPr>
          <w:sz w:val="24"/>
          <w:szCs w:val="24"/>
        </w:rPr>
        <w:t xml:space="preserve">- </w:t>
      </w:r>
      <w:r w:rsidRPr="006C0236">
        <w:rPr>
          <w:b/>
          <w:i/>
          <w:sz w:val="24"/>
          <w:szCs w:val="24"/>
        </w:rPr>
        <w:t xml:space="preserve">Hałasem nazywamy </w:t>
      </w:r>
      <w:r>
        <w:rPr>
          <w:b/>
          <w:i/>
          <w:sz w:val="24"/>
          <w:szCs w:val="24"/>
        </w:rPr>
        <w:t>wszelkie dźwięki</w:t>
      </w:r>
      <w:r w:rsidRPr="006C0236">
        <w:rPr>
          <w:b/>
          <w:i/>
          <w:sz w:val="24"/>
          <w:szCs w:val="24"/>
        </w:rPr>
        <w:t xml:space="preserve"> o dużej intensywności, które mogą być dla człowieka bardzo uciążliwe, szkodliwe, a nawet bolesne</w:t>
      </w:r>
      <w:r w:rsidRPr="006C0236">
        <w:rPr>
          <w:i/>
          <w:sz w:val="24"/>
          <w:szCs w:val="24"/>
        </w:rPr>
        <w:t>. Odbierane przez nas dźwięki zmieniają ciśnienie krwi, częstotliwość uderzeń serca i wiele innych procesów neurochemicznych</w:t>
      </w:r>
      <w:r w:rsidR="00B160A4">
        <w:rPr>
          <w:i/>
          <w:sz w:val="24"/>
          <w:szCs w:val="24"/>
        </w:rPr>
        <w:t xml:space="preserve"> </w:t>
      </w:r>
      <w:r w:rsidRPr="006C0236">
        <w:rPr>
          <w:sz w:val="24"/>
          <w:szCs w:val="24"/>
        </w:rPr>
        <w:t xml:space="preserve">– mówi </w:t>
      </w:r>
      <w:r w:rsidRPr="006C0236">
        <w:rPr>
          <w:b/>
          <w:sz w:val="24"/>
          <w:szCs w:val="24"/>
        </w:rPr>
        <w:t>Artur Pacyna, ekspert ROCKFON</w:t>
      </w:r>
      <w:r w:rsidRPr="006C0236">
        <w:rPr>
          <w:sz w:val="24"/>
          <w:szCs w:val="24"/>
        </w:rPr>
        <w:t xml:space="preserve">. </w:t>
      </w:r>
      <w:r w:rsidRPr="009B3A4C">
        <w:rPr>
          <w:sz w:val="24"/>
          <w:szCs w:val="24"/>
        </w:rPr>
        <w:t>Już dźwięki powyże</w:t>
      </w:r>
      <w:bookmarkStart w:id="0" w:name="_GoBack"/>
      <w:bookmarkEnd w:id="0"/>
      <w:r w:rsidRPr="009B3A4C">
        <w:rPr>
          <w:sz w:val="24"/>
          <w:szCs w:val="24"/>
        </w:rPr>
        <w:t xml:space="preserve">j 35 </w:t>
      </w:r>
      <w:proofErr w:type="spellStart"/>
      <w:r w:rsidRPr="009B3A4C">
        <w:rPr>
          <w:sz w:val="24"/>
          <w:szCs w:val="24"/>
        </w:rPr>
        <w:t>dB</w:t>
      </w:r>
      <w:proofErr w:type="spellEnd"/>
      <w:r w:rsidRPr="009B3A4C">
        <w:rPr>
          <w:sz w:val="24"/>
          <w:szCs w:val="24"/>
        </w:rPr>
        <w:t xml:space="preserve"> </w:t>
      </w:r>
      <w:r w:rsidR="009B3A4C" w:rsidRPr="009B3A4C">
        <w:rPr>
          <w:sz w:val="24"/>
          <w:szCs w:val="24"/>
        </w:rPr>
        <w:t xml:space="preserve">mogą </w:t>
      </w:r>
      <w:r w:rsidRPr="009B3A4C">
        <w:rPr>
          <w:sz w:val="24"/>
          <w:szCs w:val="24"/>
        </w:rPr>
        <w:t>negatywnie wpływa</w:t>
      </w:r>
      <w:r w:rsidR="0052344A">
        <w:rPr>
          <w:sz w:val="24"/>
          <w:szCs w:val="24"/>
        </w:rPr>
        <w:t>ć</w:t>
      </w:r>
      <w:r w:rsidRPr="009B3A4C">
        <w:rPr>
          <w:sz w:val="24"/>
          <w:szCs w:val="24"/>
        </w:rPr>
        <w:t xml:space="preserve"> na układ nerwowy, powod</w:t>
      </w:r>
      <w:r w:rsidR="00691191">
        <w:rPr>
          <w:sz w:val="24"/>
          <w:szCs w:val="24"/>
        </w:rPr>
        <w:t>ować</w:t>
      </w:r>
      <w:r w:rsidRPr="009B3A4C">
        <w:rPr>
          <w:sz w:val="24"/>
          <w:szCs w:val="24"/>
        </w:rPr>
        <w:t xml:space="preserve"> zmęczenie, utrudnia</w:t>
      </w:r>
      <w:r w:rsidR="00691191">
        <w:rPr>
          <w:sz w:val="24"/>
          <w:szCs w:val="24"/>
        </w:rPr>
        <w:t>ć</w:t>
      </w:r>
      <w:r w:rsidRPr="009B3A4C">
        <w:rPr>
          <w:sz w:val="24"/>
          <w:szCs w:val="24"/>
        </w:rPr>
        <w:t xml:space="preserve"> zasypianie i  przeszkadza</w:t>
      </w:r>
      <w:r w:rsidR="00691191">
        <w:rPr>
          <w:sz w:val="24"/>
          <w:szCs w:val="24"/>
        </w:rPr>
        <w:t>ć</w:t>
      </w:r>
      <w:r w:rsidRPr="009B3A4C">
        <w:rPr>
          <w:sz w:val="24"/>
          <w:szCs w:val="24"/>
        </w:rPr>
        <w:t xml:space="preserve"> w efektywnym wypoczynku.</w:t>
      </w:r>
      <w:r w:rsidRPr="009B3A4C">
        <w:rPr>
          <w:i/>
          <w:sz w:val="24"/>
          <w:szCs w:val="24"/>
        </w:rPr>
        <w:t xml:space="preserve"> - Nie zdajemy sobie z tego sprawy, ale już włączony telewizor czy głośna rozmowa generują hałas na poziomie </w:t>
      </w:r>
      <w:r w:rsidR="003B2F20">
        <w:rPr>
          <w:i/>
          <w:sz w:val="24"/>
          <w:szCs w:val="24"/>
        </w:rPr>
        <w:t>4</w:t>
      </w:r>
      <w:r w:rsidRPr="009B3A4C">
        <w:rPr>
          <w:i/>
          <w:sz w:val="24"/>
          <w:szCs w:val="24"/>
        </w:rPr>
        <w:t xml:space="preserve">0-60 </w:t>
      </w:r>
      <w:proofErr w:type="spellStart"/>
      <w:r w:rsidRPr="009B3A4C">
        <w:rPr>
          <w:i/>
          <w:sz w:val="24"/>
          <w:szCs w:val="24"/>
        </w:rPr>
        <w:t>dB</w:t>
      </w:r>
      <w:proofErr w:type="spellEnd"/>
      <w:r w:rsidRPr="009B3A4C">
        <w:rPr>
          <w:i/>
          <w:sz w:val="24"/>
          <w:szCs w:val="24"/>
        </w:rPr>
        <w:t xml:space="preserve">, a ruch uliczny i komunikacja miejska nawet 90 </w:t>
      </w:r>
      <w:proofErr w:type="spellStart"/>
      <w:r w:rsidRPr="009B3A4C">
        <w:rPr>
          <w:i/>
          <w:sz w:val="24"/>
          <w:szCs w:val="24"/>
        </w:rPr>
        <w:t>dB</w:t>
      </w:r>
      <w:proofErr w:type="spellEnd"/>
      <w:r w:rsidRPr="009B3A4C">
        <w:rPr>
          <w:sz w:val="24"/>
          <w:szCs w:val="24"/>
        </w:rPr>
        <w:t>– dodaje.</w:t>
      </w:r>
      <w:r w:rsidRPr="006C0236">
        <w:rPr>
          <w:sz w:val="24"/>
          <w:szCs w:val="24"/>
        </w:rPr>
        <w:t xml:space="preserve"> </w:t>
      </w:r>
    </w:p>
    <w:p w:rsidR="0028725A" w:rsidRPr="006C0236" w:rsidRDefault="0028725A" w:rsidP="0028725A">
      <w:pPr>
        <w:jc w:val="both"/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>Ładne dla oka i dobre dla ucha</w:t>
      </w:r>
    </w:p>
    <w:p w:rsidR="0028725A" w:rsidRPr="0028725A" w:rsidRDefault="0028725A" w:rsidP="0028725A">
      <w:pPr>
        <w:jc w:val="both"/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 xml:space="preserve">- </w:t>
      </w:r>
      <w:r w:rsidRPr="006C0236">
        <w:rPr>
          <w:i/>
          <w:sz w:val="24"/>
          <w:szCs w:val="24"/>
        </w:rPr>
        <w:t xml:space="preserve">Obecnie </w:t>
      </w:r>
      <w:r>
        <w:rPr>
          <w:i/>
          <w:sz w:val="24"/>
          <w:szCs w:val="24"/>
        </w:rPr>
        <w:t xml:space="preserve">podczas tworzenia wnętrz kwestię </w:t>
      </w:r>
      <w:r w:rsidRPr="006C0236">
        <w:rPr>
          <w:i/>
          <w:sz w:val="24"/>
          <w:szCs w:val="24"/>
        </w:rPr>
        <w:t>akustyk</w:t>
      </w:r>
      <w:r>
        <w:rPr>
          <w:i/>
          <w:sz w:val="24"/>
          <w:szCs w:val="24"/>
        </w:rPr>
        <w:t xml:space="preserve">i traktuje się tak, jak </w:t>
      </w:r>
      <w:r w:rsidR="00A839B1">
        <w:rPr>
          <w:i/>
          <w:sz w:val="24"/>
          <w:szCs w:val="24"/>
        </w:rPr>
        <w:t>kiedyś</w:t>
      </w:r>
      <w:r>
        <w:rPr>
          <w:i/>
          <w:sz w:val="24"/>
          <w:szCs w:val="24"/>
        </w:rPr>
        <w:t xml:space="preserve"> potrzebę zapewnienia odpowiedniego </w:t>
      </w:r>
      <w:r w:rsidRPr="006C0236">
        <w:rPr>
          <w:i/>
          <w:sz w:val="24"/>
          <w:szCs w:val="24"/>
        </w:rPr>
        <w:t>światł</w:t>
      </w:r>
      <w:r>
        <w:rPr>
          <w:i/>
          <w:sz w:val="24"/>
          <w:szCs w:val="24"/>
        </w:rPr>
        <w:t>a</w:t>
      </w:r>
      <w:r w:rsidRPr="006C0236">
        <w:rPr>
          <w:i/>
          <w:sz w:val="24"/>
          <w:szCs w:val="24"/>
        </w:rPr>
        <w:t xml:space="preserve">. </w:t>
      </w:r>
      <w:r w:rsidR="003434FD">
        <w:rPr>
          <w:i/>
          <w:sz w:val="24"/>
          <w:szCs w:val="24"/>
        </w:rPr>
        <w:t xml:space="preserve">Wówczas bowiem nie myślało się </w:t>
      </w:r>
      <w:r w:rsidRPr="006C0236">
        <w:rPr>
          <w:i/>
          <w:sz w:val="24"/>
          <w:szCs w:val="24"/>
        </w:rPr>
        <w:t>o projektowaniu oświetlenia powierzchni roboczej. Niedawno spotkałem się z tym, że architekt w renomowanym biurowcu, ze względu na oświetlenie przebudowywał całe wnętrza, dlatego, że przy biurkach było za mało światła</w:t>
      </w:r>
      <w:r>
        <w:rPr>
          <w:i/>
          <w:sz w:val="24"/>
          <w:szCs w:val="24"/>
        </w:rPr>
        <w:t xml:space="preserve"> dziennego</w:t>
      </w:r>
      <w:r w:rsidRPr="006C0236">
        <w:rPr>
          <w:i/>
          <w:sz w:val="24"/>
          <w:szCs w:val="24"/>
        </w:rPr>
        <w:t>. Dziś możemy tylko pomarzyć, by na akustykę było takie wyczulenie</w:t>
      </w:r>
      <w:r>
        <w:rPr>
          <w:i/>
          <w:sz w:val="24"/>
          <w:szCs w:val="24"/>
        </w:rPr>
        <w:t>.</w:t>
      </w:r>
      <w:r w:rsidRPr="006C023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 w:rsidRPr="006C0236">
        <w:rPr>
          <w:i/>
          <w:sz w:val="24"/>
          <w:szCs w:val="24"/>
        </w:rPr>
        <w:t>yślę jednak, że nasze starania idą w dobrym kierunku</w:t>
      </w:r>
      <w:r w:rsidRPr="006C0236">
        <w:rPr>
          <w:sz w:val="24"/>
          <w:szCs w:val="24"/>
        </w:rPr>
        <w:t xml:space="preserve"> – mówi </w:t>
      </w:r>
      <w:r w:rsidRPr="006C0236">
        <w:rPr>
          <w:b/>
          <w:sz w:val="24"/>
          <w:szCs w:val="24"/>
        </w:rPr>
        <w:t xml:space="preserve">Marcin Zastawnik, akustyk, właściciel pracowni </w:t>
      </w:r>
      <w:proofErr w:type="spellStart"/>
      <w:r w:rsidRPr="006C0236">
        <w:rPr>
          <w:b/>
          <w:sz w:val="24"/>
          <w:szCs w:val="24"/>
        </w:rPr>
        <w:t>Proper</w:t>
      </w:r>
      <w:r w:rsidR="0001182F">
        <w:rPr>
          <w:b/>
          <w:sz w:val="24"/>
          <w:szCs w:val="24"/>
        </w:rPr>
        <w:t>S</w:t>
      </w:r>
      <w:r w:rsidRPr="006C0236">
        <w:rPr>
          <w:b/>
          <w:sz w:val="24"/>
          <w:szCs w:val="24"/>
        </w:rPr>
        <w:t>ound</w:t>
      </w:r>
      <w:proofErr w:type="spellEnd"/>
      <w:r w:rsidRPr="00310D57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10D57" w:rsidRPr="00310D57"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Celem jest, by wnętrza naszych b</w:t>
      </w:r>
      <w:r w:rsidRPr="006C0236">
        <w:rPr>
          <w:i/>
          <w:sz w:val="24"/>
          <w:szCs w:val="24"/>
        </w:rPr>
        <w:t>udynk</w:t>
      </w:r>
      <w:r>
        <w:rPr>
          <w:i/>
          <w:sz w:val="24"/>
          <w:szCs w:val="24"/>
        </w:rPr>
        <w:t>ów</w:t>
      </w:r>
      <w:r w:rsidRPr="006C0236">
        <w:rPr>
          <w:i/>
          <w:sz w:val="24"/>
          <w:szCs w:val="24"/>
        </w:rPr>
        <w:t xml:space="preserve"> by</w:t>
      </w:r>
      <w:r>
        <w:rPr>
          <w:i/>
          <w:sz w:val="24"/>
          <w:szCs w:val="24"/>
        </w:rPr>
        <w:t>ły nie tylko</w:t>
      </w:r>
      <w:r w:rsidRPr="006C023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miłe</w:t>
      </w:r>
      <w:r w:rsidRPr="006C0236">
        <w:rPr>
          <w:i/>
          <w:sz w:val="24"/>
          <w:szCs w:val="24"/>
        </w:rPr>
        <w:t xml:space="preserve"> dla oka</w:t>
      </w:r>
      <w:r>
        <w:rPr>
          <w:i/>
          <w:sz w:val="24"/>
          <w:szCs w:val="24"/>
        </w:rPr>
        <w:t>, ale</w:t>
      </w:r>
      <w:r w:rsidRPr="006C0236">
        <w:rPr>
          <w:i/>
          <w:sz w:val="24"/>
          <w:szCs w:val="24"/>
        </w:rPr>
        <w:t xml:space="preserve"> i </w:t>
      </w:r>
      <w:r w:rsidR="00DA6DA1">
        <w:rPr>
          <w:i/>
          <w:sz w:val="24"/>
          <w:szCs w:val="24"/>
        </w:rPr>
        <w:t>dobre</w:t>
      </w:r>
      <w:r w:rsidRPr="006C0236">
        <w:rPr>
          <w:i/>
          <w:sz w:val="24"/>
          <w:szCs w:val="24"/>
        </w:rPr>
        <w:t xml:space="preserve"> dla ucha. Taki mariaż możliwy jest wyłącznie przy współpracy architektów z akustykami</w:t>
      </w:r>
      <w:r w:rsidRPr="006C0236">
        <w:rPr>
          <w:sz w:val="24"/>
          <w:szCs w:val="24"/>
        </w:rPr>
        <w:t xml:space="preserve"> – dodaje. </w:t>
      </w:r>
    </w:p>
    <w:p w:rsidR="00434615" w:rsidRPr="006C0236" w:rsidRDefault="00434615" w:rsidP="00434615">
      <w:pPr>
        <w:jc w:val="both"/>
        <w:rPr>
          <w:b/>
          <w:sz w:val="24"/>
          <w:szCs w:val="24"/>
        </w:rPr>
      </w:pPr>
      <w:r w:rsidRPr="006C0236">
        <w:rPr>
          <w:b/>
          <w:sz w:val="24"/>
          <w:szCs w:val="24"/>
        </w:rPr>
        <w:t>Akustyk do zadań specjalnych</w:t>
      </w:r>
    </w:p>
    <w:p w:rsidR="004057FE" w:rsidRDefault="000D1EC5" w:rsidP="00434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Istnieje</w:t>
      </w:r>
      <w:r w:rsidR="00434615" w:rsidRPr="006C0236">
        <w:rPr>
          <w:sz w:val="24"/>
          <w:szCs w:val="24"/>
        </w:rPr>
        <w:t xml:space="preserve"> kilka obszarów, którymi zajmują się </w:t>
      </w:r>
      <w:r>
        <w:rPr>
          <w:sz w:val="24"/>
          <w:szCs w:val="24"/>
        </w:rPr>
        <w:t>akustycy</w:t>
      </w:r>
      <w:r w:rsidR="00434615" w:rsidRPr="006C0236">
        <w:rPr>
          <w:sz w:val="24"/>
          <w:szCs w:val="24"/>
        </w:rPr>
        <w:t xml:space="preserve">. Jednym z nich jest </w:t>
      </w:r>
      <w:r w:rsidR="00434615" w:rsidRPr="006C0236">
        <w:rPr>
          <w:b/>
          <w:sz w:val="24"/>
          <w:szCs w:val="24"/>
        </w:rPr>
        <w:t>ochrona budynku przed hałasem z zewnątrz</w:t>
      </w:r>
      <w:r w:rsidR="00434615" w:rsidRPr="006C0236">
        <w:rPr>
          <w:sz w:val="24"/>
          <w:szCs w:val="24"/>
        </w:rPr>
        <w:t>. Na etapie projektu akustyk określa</w:t>
      </w:r>
      <w:r w:rsidR="00C62B84">
        <w:rPr>
          <w:sz w:val="24"/>
          <w:szCs w:val="24"/>
        </w:rPr>
        <w:t xml:space="preserve"> </w:t>
      </w:r>
      <w:r w:rsidR="00C62B84" w:rsidRPr="006C0236">
        <w:rPr>
          <w:sz w:val="24"/>
          <w:szCs w:val="24"/>
        </w:rPr>
        <w:t>izolacyjność akustyczną</w:t>
      </w:r>
      <w:r w:rsidR="00C62B84">
        <w:rPr>
          <w:sz w:val="24"/>
          <w:szCs w:val="24"/>
        </w:rPr>
        <w:t xml:space="preserve"> ścian zewnętrznych</w:t>
      </w:r>
      <w:r w:rsidR="00434615" w:rsidRPr="006C0236">
        <w:rPr>
          <w:sz w:val="24"/>
          <w:szCs w:val="24"/>
        </w:rPr>
        <w:t xml:space="preserve">, </w:t>
      </w:r>
      <w:r w:rsidR="00C62B84">
        <w:rPr>
          <w:sz w:val="24"/>
          <w:szCs w:val="24"/>
        </w:rPr>
        <w:t xml:space="preserve">okien i innych elementów wpływających na przenikanie dźwięku. </w:t>
      </w:r>
      <w:r w:rsidR="00434615" w:rsidRPr="006C0236">
        <w:rPr>
          <w:sz w:val="24"/>
          <w:szCs w:val="24"/>
        </w:rPr>
        <w:t xml:space="preserve">Wskazuje także, jakie powinno być usytuowanie obiektu na działce. Kolejna kwestia to </w:t>
      </w:r>
      <w:r w:rsidR="00434615" w:rsidRPr="00310D57">
        <w:rPr>
          <w:b/>
          <w:sz w:val="24"/>
          <w:szCs w:val="24"/>
        </w:rPr>
        <w:t>ochrona</w:t>
      </w:r>
      <w:r w:rsidR="00434615" w:rsidRPr="006C0236">
        <w:rPr>
          <w:sz w:val="24"/>
          <w:szCs w:val="24"/>
        </w:rPr>
        <w:t xml:space="preserve"> </w:t>
      </w:r>
      <w:r w:rsidR="00434615" w:rsidRPr="006C0236">
        <w:rPr>
          <w:b/>
          <w:sz w:val="24"/>
          <w:szCs w:val="24"/>
        </w:rPr>
        <w:t>otoczenia przed hałasem generowanym przez</w:t>
      </w:r>
      <w:r w:rsidR="0001182F">
        <w:rPr>
          <w:b/>
          <w:sz w:val="24"/>
          <w:szCs w:val="24"/>
        </w:rPr>
        <w:t xml:space="preserve"> budynek i jego</w:t>
      </w:r>
      <w:r w:rsidR="00434615" w:rsidRPr="006C0236">
        <w:rPr>
          <w:b/>
          <w:sz w:val="24"/>
          <w:szCs w:val="24"/>
        </w:rPr>
        <w:t xml:space="preserve"> instalacje </w:t>
      </w:r>
      <w:r w:rsidR="00434615">
        <w:rPr>
          <w:b/>
          <w:sz w:val="24"/>
          <w:szCs w:val="24"/>
        </w:rPr>
        <w:t xml:space="preserve">zewnętrzne </w:t>
      </w:r>
      <w:r w:rsidR="00434615" w:rsidRPr="006C0236">
        <w:rPr>
          <w:sz w:val="24"/>
          <w:szCs w:val="24"/>
        </w:rPr>
        <w:t xml:space="preserve">np. przez centrale wentylacyjne. –  </w:t>
      </w:r>
      <w:r w:rsidR="00434615" w:rsidRPr="006C0236">
        <w:rPr>
          <w:i/>
          <w:sz w:val="24"/>
          <w:szCs w:val="24"/>
        </w:rPr>
        <w:t xml:space="preserve">W tym przypadku określamy, czy hałas ten </w:t>
      </w:r>
      <w:r w:rsidR="00C62B84">
        <w:rPr>
          <w:i/>
          <w:sz w:val="24"/>
          <w:szCs w:val="24"/>
        </w:rPr>
        <w:t xml:space="preserve">będzie uciążliwy dla sąsiadów, </w:t>
      </w:r>
      <w:r w:rsidR="00434615" w:rsidRPr="006C0236">
        <w:rPr>
          <w:i/>
          <w:sz w:val="24"/>
          <w:szCs w:val="24"/>
        </w:rPr>
        <w:t>czy obiekt spełnia wymagania polskiego prawa. Jesteśmy w stanie to ocenić mając wyłącznie informacje na</w:t>
      </w:r>
      <w:r w:rsidR="00434615" w:rsidRPr="00434615">
        <w:rPr>
          <w:i/>
          <w:sz w:val="24"/>
          <w:szCs w:val="24"/>
        </w:rPr>
        <w:t xml:space="preserve"> </w:t>
      </w:r>
      <w:r w:rsidR="00434615" w:rsidRPr="006C0236">
        <w:rPr>
          <w:i/>
          <w:sz w:val="24"/>
          <w:szCs w:val="24"/>
        </w:rPr>
        <w:t xml:space="preserve">temat bryły budynku i urządzeń, </w:t>
      </w:r>
      <w:r w:rsidR="00F05106">
        <w:rPr>
          <w:i/>
          <w:sz w:val="24"/>
          <w:szCs w:val="24"/>
        </w:rPr>
        <w:t>z nim związanych</w:t>
      </w:r>
      <w:r w:rsidR="00310D57">
        <w:rPr>
          <w:i/>
          <w:sz w:val="24"/>
          <w:szCs w:val="24"/>
        </w:rPr>
        <w:t xml:space="preserve"> – mówi akustyk.</w:t>
      </w:r>
    </w:p>
    <w:p w:rsidR="00434615" w:rsidRPr="006C0236" w:rsidRDefault="004057FE" w:rsidP="00434615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br/>
      </w:r>
      <w:r>
        <w:rPr>
          <w:i/>
          <w:sz w:val="24"/>
          <w:szCs w:val="24"/>
        </w:rPr>
        <w:br/>
      </w:r>
      <w:r w:rsidR="00434615" w:rsidRPr="006C0236">
        <w:rPr>
          <w:b/>
          <w:sz w:val="24"/>
          <w:szCs w:val="24"/>
        </w:rPr>
        <w:t>Zaprojektować ciszę?</w:t>
      </w:r>
    </w:p>
    <w:p w:rsidR="00434615" w:rsidRPr="006C0236" w:rsidRDefault="0001182F" w:rsidP="00434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Poziom </w:t>
      </w:r>
      <w:r w:rsidR="005733BE">
        <w:rPr>
          <w:sz w:val="24"/>
          <w:szCs w:val="24"/>
        </w:rPr>
        <w:t xml:space="preserve">dźwięku w pomieszczeniu nie jest jedynym parametrem wpływającym na komfort akustyczny. Bardzo istotny jest również czas pogłosu. </w:t>
      </w:r>
      <w:r w:rsidR="006D7BE4">
        <w:rPr>
          <w:sz w:val="24"/>
          <w:szCs w:val="24"/>
        </w:rPr>
        <w:t xml:space="preserve">Nawet przy niskim </w:t>
      </w:r>
      <w:r>
        <w:rPr>
          <w:sz w:val="24"/>
          <w:szCs w:val="24"/>
        </w:rPr>
        <w:t xml:space="preserve">poziomie </w:t>
      </w:r>
      <w:r w:rsidR="006D7BE4">
        <w:rPr>
          <w:sz w:val="24"/>
          <w:szCs w:val="24"/>
        </w:rPr>
        <w:t>dźwięku możemy odczuwać dyskomfort</w:t>
      </w:r>
      <w:r w:rsidR="006D645F">
        <w:rPr>
          <w:sz w:val="24"/>
          <w:szCs w:val="24"/>
        </w:rPr>
        <w:t>,</w:t>
      </w:r>
      <w:r w:rsidR="006D7BE4">
        <w:rPr>
          <w:sz w:val="24"/>
          <w:szCs w:val="24"/>
        </w:rPr>
        <w:t xml:space="preserve"> jeśli czas pogłosu jest długi.</w:t>
      </w:r>
      <w:r>
        <w:rPr>
          <w:sz w:val="24"/>
          <w:szCs w:val="24"/>
        </w:rPr>
        <w:t xml:space="preserve"> </w:t>
      </w:r>
      <w:r w:rsidR="00310D57">
        <w:rPr>
          <w:sz w:val="24"/>
          <w:szCs w:val="24"/>
        </w:rPr>
        <w:t xml:space="preserve">- </w:t>
      </w:r>
      <w:r w:rsidR="003909E2" w:rsidRPr="003909E2">
        <w:rPr>
          <w:i/>
          <w:sz w:val="24"/>
          <w:szCs w:val="24"/>
        </w:rPr>
        <w:t>Przeprowadzone niedawno badania pokazują, że klienci restauracji są bardziej wyczuleni na czas pogłosu przestrzeni.</w:t>
      </w:r>
      <w:r w:rsidR="006D7BE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="00434615" w:rsidRPr="006C0236">
        <w:rPr>
          <w:i/>
          <w:sz w:val="24"/>
          <w:szCs w:val="24"/>
        </w:rPr>
        <w:t xml:space="preserve">rzy hałasie na poziomie </w:t>
      </w:r>
      <w:r>
        <w:rPr>
          <w:i/>
          <w:sz w:val="24"/>
          <w:szCs w:val="24"/>
        </w:rPr>
        <w:t>70-</w:t>
      </w:r>
      <w:r w:rsidR="00434615" w:rsidRPr="006C0236">
        <w:rPr>
          <w:i/>
          <w:sz w:val="24"/>
          <w:szCs w:val="24"/>
        </w:rPr>
        <w:t xml:space="preserve">80 </w:t>
      </w:r>
      <w:proofErr w:type="spellStart"/>
      <w:r w:rsidR="00434615" w:rsidRPr="006C0236">
        <w:rPr>
          <w:i/>
          <w:sz w:val="24"/>
          <w:szCs w:val="24"/>
        </w:rPr>
        <w:t>dB</w:t>
      </w:r>
      <w:proofErr w:type="spellEnd"/>
      <w:r w:rsidR="00434615">
        <w:rPr>
          <w:i/>
          <w:sz w:val="24"/>
          <w:szCs w:val="24"/>
        </w:rPr>
        <w:t>(C)</w:t>
      </w:r>
      <w:r w:rsidR="00434615" w:rsidRPr="006C0236">
        <w:rPr>
          <w:i/>
          <w:sz w:val="24"/>
          <w:szCs w:val="24"/>
        </w:rPr>
        <w:t xml:space="preserve">, czyli takim, jakbyśmy siedzieli przy autostradzie, </w:t>
      </w:r>
      <w:r w:rsidR="00434615" w:rsidRPr="00310D57">
        <w:rPr>
          <w:i/>
          <w:sz w:val="24"/>
          <w:szCs w:val="24"/>
        </w:rPr>
        <w:t xml:space="preserve">ale </w:t>
      </w:r>
      <w:r w:rsidR="00434615" w:rsidRPr="006C0236">
        <w:rPr>
          <w:b/>
          <w:i/>
          <w:sz w:val="24"/>
          <w:szCs w:val="24"/>
        </w:rPr>
        <w:t>przy krótkim czasie pogłosu, większość klientów uznawała, że w restauracji jest odpowiedni komfort i klimat akustyczny</w:t>
      </w:r>
      <w:r w:rsidR="00434615" w:rsidRPr="006C0236">
        <w:rPr>
          <w:sz w:val="24"/>
          <w:szCs w:val="24"/>
        </w:rPr>
        <w:t xml:space="preserve"> – mówi Marcin Zastawnik. </w:t>
      </w:r>
    </w:p>
    <w:p w:rsidR="00434615" w:rsidRDefault="00434615" w:rsidP="00434615">
      <w:pPr>
        <w:jc w:val="both"/>
        <w:rPr>
          <w:sz w:val="24"/>
          <w:szCs w:val="24"/>
        </w:rPr>
      </w:pPr>
      <w:r w:rsidRPr="006C0236">
        <w:rPr>
          <w:sz w:val="24"/>
          <w:szCs w:val="24"/>
        </w:rPr>
        <w:t>Wchodząc do pomieszczenia świadomie oceniamy jego walor</w:t>
      </w:r>
      <w:r>
        <w:rPr>
          <w:sz w:val="24"/>
          <w:szCs w:val="24"/>
        </w:rPr>
        <w:t>y</w:t>
      </w:r>
      <w:r w:rsidRPr="006C0236">
        <w:rPr>
          <w:sz w:val="24"/>
          <w:szCs w:val="24"/>
        </w:rPr>
        <w:t xml:space="preserve"> </w:t>
      </w:r>
      <w:r w:rsidR="00AD4C89">
        <w:rPr>
          <w:sz w:val="24"/>
          <w:szCs w:val="24"/>
        </w:rPr>
        <w:t>estetyczne: kolory, kształty, światło.</w:t>
      </w:r>
      <w:r w:rsidRPr="006C0236">
        <w:rPr>
          <w:sz w:val="24"/>
          <w:szCs w:val="24"/>
        </w:rPr>
        <w:t xml:space="preserve"> Nie zdajemy sobie sprawy, że na to jak odbieramy dane wnętrze, silny wpływ wywiera wspomniany klimat akustyczny. - </w:t>
      </w:r>
      <w:r w:rsidRPr="006C0236">
        <w:rPr>
          <w:i/>
          <w:sz w:val="24"/>
          <w:szCs w:val="24"/>
        </w:rPr>
        <w:t xml:space="preserve">Oferujemy szeroką gamę rozwiązań dźwiękochłonnych, </w:t>
      </w:r>
      <w:r w:rsidR="00C46D19">
        <w:rPr>
          <w:i/>
          <w:sz w:val="24"/>
          <w:szCs w:val="24"/>
        </w:rPr>
        <w:t xml:space="preserve">nie tylko </w:t>
      </w:r>
      <w:r w:rsidRPr="006C0236">
        <w:rPr>
          <w:i/>
          <w:sz w:val="24"/>
          <w:szCs w:val="24"/>
        </w:rPr>
        <w:t>redukujących czas pogłosu</w:t>
      </w:r>
      <w:r w:rsidR="00C46D19">
        <w:rPr>
          <w:i/>
          <w:sz w:val="24"/>
          <w:szCs w:val="24"/>
        </w:rPr>
        <w:t xml:space="preserve">, ale i nadających pomieszczeniom niepowtarzalny </w:t>
      </w:r>
      <w:r w:rsidR="008E48D3">
        <w:rPr>
          <w:i/>
          <w:sz w:val="24"/>
          <w:szCs w:val="24"/>
        </w:rPr>
        <w:t>charakter</w:t>
      </w:r>
      <w:r w:rsidR="00A22B3C">
        <w:rPr>
          <w:i/>
          <w:sz w:val="24"/>
          <w:szCs w:val="24"/>
        </w:rPr>
        <w:t xml:space="preserve"> -</w:t>
      </w:r>
      <w:r w:rsidR="00C46D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akustyczne </w:t>
      </w:r>
      <w:r w:rsidR="00A22B3C">
        <w:rPr>
          <w:i/>
          <w:sz w:val="24"/>
          <w:szCs w:val="24"/>
        </w:rPr>
        <w:t xml:space="preserve">sufity </w:t>
      </w:r>
      <w:r>
        <w:rPr>
          <w:i/>
          <w:sz w:val="24"/>
          <w:szCs w:val="24"/>
        </w:rPr>
        <w:t xml:space="preserve">czy designerskie </w:t>
      </w:r>
      <w:r w:rsidR="00A22B3C">
        <w:rPr>
          <w:i/>
          <w:sz w:val="24"/>
          <w:szCs w:val="24"/>
        </w:rPr>
        <w:t>pochłaniacze przestrzenne, na przykład wyspy sufitowe</w:t>
      </w:r>
      <w:r w:rsidRPr="006C0236">
        <w:rPr>
          <w:i/>
          <w:sz w:val="24"/>
          <w:szCs w:val="24"/>
        </w:rPr>
        <w:t>, zarówno śnieżnobiałe, jak i kolorowe. Systemy z wełn</w:t>
      </w:r>
      <w:r>
        <w:rPr>
          <w:i/>
          <w:sz w:val="24"/>
          <w:szCs w:val="24"/>
        </w:rPr>
        <w:t>y skalnej spełniają wymogi</w:t>
      </w:r>
      <w:r w:rsidRPr="006C0236">
        <w:rPr>
          <w:i/>
          <w:sz w:val="24"/>
          <w:szCs w:val="24"/>
        </w:rPr>
        <w:t xml:space="preserve"> higieniczno-sanitarne, dzięki czemu mogą być stosowane w</w:t>
      </w:r>
      <w:r>
        <w:rPr>
          <w:i/>
          <w:sz w:val="24"/>
          <w:szCs w:val="24"/>
        </w:rPr>
        <w:t> </w:t>
      </w:r>
      <w:r w:rsidRPr="006C0236">
        <w:rPr>
          <w:i/>
          <w:sz w:val="24"/>
          <w:szCs w:val="24"/>
        </w:rPr>
        <w:t>szpitalach, laboratoriach, szkołach, restauracjach czy stołówkach. Doskonale sprawdzają się także przy renowacjach obiektów historycznych</w:t>
      </w:r>
      <w:r w:rsidRPr="006C0236">
        <w:rPr>
          <w:sz w:val="24"/>
          <w:szCs w:val="24"/>
        </w:rPr>
        <w:t xml:space="preserve"> – mówi </w:t>
      </w:r>
      <w:r w:rsidRPr="006C0236">
        <w:rPr>
          <w:b/>
          <w:sz w:val="24"/>
          <w:szCs w:val="24"/>
        </w:rPr>
        <w:t>Artur Pacyna, ekspert ROCKFON</w:t>
      </w:r>
      <w:r w:rsidRPr="006C0236">
        <w:rPr>
          <w:sz w:val="24"/>
          <w:szCs w:val="24"/>
        </w:rPr>
        <w:t xml:space="preserve">. </w:t>
      </w:r>
    </w:p>
    <w:p w:rsidR="002F4E44" w:rsidRPr="00C31DD5" w:rsidRDefault="00C31DD5" w:rsidP="00434615">
      <w:pPr>
        <w:rPr>
          <w:sz w:val="24"/>
          <w:szCs w:val="24"/>
        </w:rPr>
      </w:pPr>
      <w:r w:rsidRPr="00C31DD5">
        <w:rPr>
          <w:sz w:val="24"/>
          <w:szCs w:val="24"/>
        </w:rPr>
        <w:t xml:space="preserve">Więcej o akustycznych rozwiązaniach sufitowych ROCKFON znaleźć można na </w:t>
      </w:r>
      <w:hyperlink r:id="rId6" w:history="1">
        <w:r w:rsidRPr="00C31DD5">
          <w:rPr>
            <w:rStyle w:val="Hipercze"/>
            <w:sz w:val="24"/>
            <w:szCs w:val="24"/>
          </w:rPr>
          <w:t>www.rockfon.pl</w:t>
        </w:r>
      </w:hyperlink>
      <w:r>
        <w:rPr>
          <w:sz w:val="24"/>
          <w:szCs w:val="24"/>
        </w:rPr>
        <w:t>.</w:t>
      </w:r>
      <w:r w:rsidRPr="00C31DD5">
        <w:rPr>
          <w:sz w:val="24"/>
          <w:szCs w:val="24"/>
        </w:rPr>
        <w:t xml:space="preserve"> </w:t>
      </w:r>
    </w:p>
    <w:sectPr w:rsidR="002F4E44" w:rsidRPr="00C31DD5" w:rsidSect="003909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4C" w:rsidRDefault="00906B4C" w:rsidP="0028725A">
      <w:pPr>
        <w:spacing w:after="0" w:line="240" w:lineRule="auto"/>
      </w:pPr>
      <w:r>
        <w:separator/>
      </w:r>
    </w:p>
  </w:endnote>
  <w:endnote w:type="continuationSeparator" w:id="0">
    <w:p w:rsidR="00906B4C" w:rsidRDefault="00906B4C" w:rsidP="002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4C" w:rsidRDefault="00906B4C" w:rsidP="0028725A">
      <w:pPr>
        <w:spacing w:after="0" w:line="240" w:lineRule="auto"/>
      </w:pPr>
      <w:r>
        <w:separator/>
      </w:r>
    </w:p>
  </w:footnote>
  <w:footnote w:type="continuationSeparator" w:id="0">
    <w:p w:rsidR="00906B4C" w:rsidRDefault="00906B4C" w:rsidP="002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57" w:rsidRPr="00310D57" w:rsidRDefault="00310D57" w:rsidP="00310D57">
    <w:pPr>
      <w:pStyle w:val="Nagwek"/>
      <w:jc w:val="right"/>
      <w:rPr>
        <w:b/>
      </w:rPr>
    </w:pPr>
    <w:r w:rsidRPr="00310D57">
      <w:rPr>
        <w:b/>
      </w:rPr>
      <w:t>Artykuł prasowy – grudzień 2016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5A"/>
    <w:rsid w:val="0001182F"/>
    <w:rsid w:val="000B3B21"/>
    <w:rsid w:val="000C3A33"/>
    <w:rsid w:val="000D1EC5"/>
    <w:rsid w:val="0028725A"/>
    <w:rsid w:val="002F4E44"/>
    <w:rsid w:val="00310D57"/>
    <w:rsid w:val="003434FD"/>
    <w:rsid w:val="003909E2"/>
    <w:rsid w:val="003B2F20"/>
    <w:rsid w:val="004057FE"/>
    <w:rsid w:val="00434615"/>
    <w:rsid w:val="004A4814"/>
    <w:rsid w:val="0052344A"/>
    <w:rsid w:val="005733BE"/>
    <w:rsid w:val="006770ED"/>
    <w:rsid w:val="00691191"/>
    <w:rsid w:val="006D645F"/>
    <w:rsid w:val="006D79EA"/>
    <w:rsid w:val="006D7BE4"/>
    <w:rsid w:val="007463BC"/>
    <w:rsid w:val="0086018F"/>
    <w:rsid w:val="008E48D3"/>
    <w:rsid w:val="00906B4C"/>
    <w:rsid w:val="00934C6C"/>
    <w:rsid w:val="0094003B"/>
    <w:rsid w:val="00970179"/>
    <w:rsid w:val="009B3A4C"/>
    <w:rsid w:val="00A13F44"/>
    <w:rsid w:val="00A22B3C"/>
    <w:rsid w:val="00A35C98"/>
    <w:rsid w:val="00A839B1"/>
    <w:rsid w:val="00AD4C89"/>
    <w:rsid w:val="00AF1815"/>
    <w:rsid w:val="00B160A4"/>
    <w:rsid w:val="00C31DD5"/>
    <w:rsid w:val="00C46D19"/>
    <w:rsid w:val="00C62B84"/>
    <w:rsid w:val="00DA6DA1"/>
    <w:rsid w:val="00E93FC2"/>
    <w:rsid w:val="00ED10E2"/>
    <w:rsid w:val="00F05106"/>
    <w:rsid w:val="00F64AC8"/>
    <w:rsid w:val="00F950F7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5A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5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2872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D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ED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D5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D57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fon.pl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3486</Characters>
  <Application>Microsoft Office Word</Application>
  <DocSecurity>0</DocSecurity>
  <Lines>29</Lines>
  <Paragraphs>8</Paragraphs>
  <ScaleCrop>false</ScaleCrop>
  <Company>ROCKWOOL Group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Blachani (RFN-EA)</dc:creator>
  <cp:lastModifiedBy>Anna W</cp:lastModifiedBy>
  <cp:revision>6</cp:revision>
  <dcterms:created xsi:type="dcterms:W3CDTF">2016-12-06T11:39:00Z</dcterms:created>
  <dcterms:modified xsi:type="dcterms:W3CDTF">2016-12-14T21:15:00Z</dcterms:modified>
</cp:coreProperties>
</file>