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B77" w14:textId="77777777" w:rsidR="0032244D" w:rsidRDefault="0032244D" w:rsidP="00B45ED3">
      <w:pPr>
        <w:spacing w:after="200" w:line="276" w:lineRule="auto"/>
        <w:jc w:val="center"/>
        <w:rPr>
          <w:rFonts w:ascii="Arial" w:hAnsi="Arial" w:cs="Arial"/>
          <w:b/>
          <w:bCs/>
          <w:color w:val="FF5027"/>
          <w:sz w:val="40"/>
          <w:szCs w:val="32"/>
        </w:rPr>
      </w:pPr>
      <w:r>
        <w:rPr>
          <w:rFonts w:ascii="Arial" w:hAnsi="Arial" w:cs="Arial"/>
          <w:b/>
          <w:bCs/>
          <w:color w:val="FF5027"/>
          <w:sz w:val="40"/>
          <w:szCs w:val="32"/>
        </w:rPr>
        <w:t xml:space="preserve">“MEG: O TUBARÃO GIGANTE” </w:t>
      </w:r>
      <w:r w:rsidR="00387B8F">
        <w:rPr>
          <w:rFonts w:ascii="Arial" w:hAnsi="Arial" w:cs="Arial"/>
          <w:b/>
          <w:bCs/>
          <w:color w:val="FF5027"/>
          <w:sz w:val="40"/>
          <w:szCs w:val="32"/>
        </w:rPr>
        <w:t>O NOVO FILMAÇO DA FOX</w:t>
      </w:r>
    </w:p>
    <w:p w14:paraId="5663C9F3" w14:textId="77777777" w:rsidR="00B45ED3" w:rsidRDefault="00B45ED3" w:rsidP="00B45ED3">
      <w:pPr>
        <w:pStyle w:val="PargrafodaLista"/>
        <w:spacing w:after="200" w:line="360" w:lineRule="auto"/>
        <w:ind w:left="284"/>
        <w:rPr>
          <w:rFonts w:ascii="Arial" w:hAnsi="Arial" w:cs="Arial"/>
          <w:b/>
          <w:bCs/>
          <w:color w:val="FF5027"/>
          <w:sz w:val="40"/>
          <w:szCs w:val="32"/>
        </w:rPr>
      </w:pPr>
    </w:p>
    <w:p w14:paraId="4D474153" w14:textId="77777777" w:rsidR="00B45ED3" w:rsidRPr="00387B8F" w:rsidRDefault="00B45ED3" w:rsidP="00B45ED3">
      <w:pPr>
        <w:pStyle w:val="PargrafodaLista"/>
        <w:numPr>
          <w:ilvl w:val="0"/>
          <w:numId w:val="2"/>
        </w:numPr>
        <w:spacing w:after="200" w:line="360" w:lineRule="auto"/>
        <w:ind w:left="284" w:hanging="284"/>
        <w:rPr>
          <w:rFonts w:ascii="Arial" w:hAnsi="Arial" w:cs="Arial"/>
          <w:b/>
          <w:bCs/>
          <w:color w:val="FF5027"/>
          <w:sz w:val="32"/>
          <w:szCs w:val="32"/>
        </w:rPr>
      </w:pPr>
      <w:r>
        <w:rPr>
          <w:rFonts w:ascii="Arial" w:hAnsi="Arial" w:cs="Arial"/>
          <w:b/>
          <w:bCs/>
          <w:color w:val="FF5027"/>
          <w:sz w:val="20"/>
        </w:rPr>
        <w:t>“</w:t>
      </w:r>
      <w:proofErr w:type="spellStart"/>
      <w:r w:rsidR="00387B8F" w:rsidRPr="00387B8F">
        <w:rPr>
          <w:rFonts w:ascii="Arial" w:hAnsi="Arial" w:cs="Arial"/>
          <w:b/>
          <w:bCs/>
          <w:color w:val="FF5027"/>
          <w:sz w:val="20"/>
        </w:rPr>
        <w:t>Meg</w:t>
      </w:r>
      <w:proofErr w:type="spellEnd"/>
      <w:r w:rsidR="00387B8F" w:rsidRPr="00387B8F">
        <w:rPr>
          <w:rFonts w:ascii="Arial" w:hAnsi="Arial" w:cs="Arial"/>
          <w:b/>
          <w:bCs/>
          <w:color w:val="FF5027"/>
          <w:sz w:val="20"/>
        </w:rPr>
        <w:t>: O Tubarão gigante</w:t>
      </w:r>
      <w:r w:rsidRPr="00387B8F">
        <w:rPr>
          <w:rFonts w:ascii="Arial" w:hAnsi="Arial" w:cs="Arial"/>
          <w:b/>
          <w:bCs/>
          <w:color w:val="FF5027"/>
          <w:sz w:val="20"/>
        </w:rPr>
        <w:t xml:space="preserve">” </w:t>
      </w:r>
      <w:r w:rsidR="00387B8F" w:rsidRPr="00387B8F">
        <w:rPr>
          <w:rFonts w:ascii="Arial" w:hAnsi="Arial" w:cs="Arial"/>
          <w:b/>
          <w:bCs/>
          <w:color w:val="FF5027"/>
          <w:sz w:val="20"/>
        </w:rPr>
        <w:t xml:space="preserve">será emitido </w:t>
      </w:r>
      <w:r w:rsidRPr="00387B8F">
        <w:rPr>
          <w:rFonts w:ascii="Arial" w:hAnsi="Arial" w:cs="Arial"/>
          <w:b/>
          <w:bCs/>
          <w:color w:val="FF5027"/>
          <w:sz w:val="20"/>
        </w:rPr>
        <w:t xml:space="preserve">no dia </w:t>
      </w:r>
      <w:r w:rsidR="00387B8F" w:rsidRPr="00387B8F">
        <w:rPr>
          <w:rFonts w:ascii="Arial" w:hAnsi="Arial" w:cs="Arial"/>
          <w:b/>
          <w:bCs/>
          <w:color w:val="FF5027"/>
          <w:sz w:val="20"/>
        </w:rPr>
        <w:t>27</w:t>
      </w:r>
      <w:r w:rsidRPr="00387B8F">
        <w:rPr>
          <w:rFonts w:ascii="Arial" w:hAnsi="Arial" w:cs="Arial"/>
          <w:b/>
          <w:bCs/>
          <w:color w:val="FF5027"/>
          <w:sz w:val="20"/>
        </w:rPr>
        <w:t xml:space="preserve"> de </w:t>
      </w:r>
      <w:r w:rsidR="00387B8F" w:rsidRPr="00387B8F">
        <w:rPr>
          <w:rFonts w:ascii="Arial" w:hAnsi="Arial" w:cs="Arial"/>
          <w:b/>
          <w:bCs/>
          <w:color w:val="FF5027"/>
          <w:sz w:val="20"/>
        </w:rPr>
        <w:t>novembro</w:t>
      </w:r>
      <w:r w:rsidRPr="00387B8F">
        <w:rPr>
          <w:rFonts w:ascii="Arial" w:hAnsi="Arial" w:cs="Arial"/>
          <w:b/>
          <w:bCs/>
          <w:color w:val="FF5027"/>
          <w:sz w:val="20"/>
        </w:rPr>
        <w:t>, às 21h20.</w:t>
      </w:r>
    </w:p>
    <w:p w14:paraId="41A1E305" w14:textId="77777777" w:rsidR="00B45ED3" w:rsidRDefault="00B45ED3" w:rsidP="00B45ED3">
      <w:pPr>
        <w:pStyle w:val="PargrafodaLista"/>
        <w:spacing w:after="0" w:line="360" w:lineRule="auto"/>
        <w:ind w:left="284"/>
        <w:rPr>
          <w:rFonts w:ascii="Arial" w:hAnsi="Arial" w:cs="Arial"/>
          <w:b/>
          <w:bCs/>
          <w:color w:val="FF5027"/>
          <w:sz w:val="20"/>
        </w:rPr>
      </w:pPr>
    </w:p>
    <w:p w14:paraId="7A8F16CC" w14:textId="77777777" w:rsidR="00B45ED3" w:rsidRDefault="00B45ED3" w:rsidP="00B45ED3">
      <w:pPr>
        <w:pStyle w:val="PargrafodaLista"/>
        <w:spacing w:after="0" w:line="360" w:lineRule="auto"/>
        <w:ind w:left="284"/>
        <w:rPr>
          <w:rFonts w:ascii="Arial" w:hAnsi="Arial" w:cs="Arial"/>
          <w:i/>
        </w:rPr>
      </w:pPr>
    </w:p>
    <w:p w14:paraId="5E6A8419" w14:textId="77777777" w:rsidR="00B45ED3" w:rsidRDefault="00B45ED3" w:rsidP="00B45ED3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Lisboa, </w:t>
      </w:r>
      <w:r w:rsidR="0032244D">
        <w:rPr>
          <w:rFonts w:ascii="Arial" w:hAnsi="Arial" w:cs="Arial"/>
          <w:i/>
        </w:rPr>
        <w:t>14</w:t>
      </w:r>
      <w:r>
        <w:rPr>
          <w:rFonts w:ascii="Arial" w:hAnsi="Arial" w:cs="Arial"/>
          <w:i/>
        </w:rPr>
        <w:t xml:space="preserve"> de </w:t>
      </w:r>
      <w:r w:rsidR="0032244D">
        <w:rPr>
          <w:rFonts w:ascii="Arial" w:hAnsi="Arial" w:cs="Arial"/>
          <w:i/>
        </w:rPr>
        <w:t>novembro</w:t>
      </w:r>
      <w:r>
        <w:rPr>
          <w:rFonts w:ascii="Arial" w:hAnsi="Arial" w:cs="Arial"/>
          <w:i/>
        </w:rPr>
        <w:t xml:space="preserve"> de 2022</w:t>
      </w:r>
      <w:r>
        <w:rPr>
          <w:rFonts w:ascii="Arial" w:hAnsi="Arial" w:cs="Arial"/>
          <w:i/>
        </w:rPr>
        <w:br/>
      </w:r>
    </w:p>
    <w:p w14:paraId="375A93D1" w14:textId="77777777" w:rsidR="00B45ED3" w:rsidRDefault="00027985" w:rsidP="0002798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Em novembro, não vai querer perder o novo </w:t>
      </w:r>
      <w:proofErr w:type="spellStart"/>
      <w:r>
        <w:rPr>
          <w:rFonts w:ascii="Arial" w:hAnsi="Arial" w:cs="Arial"/>
          <w:shd w:val="clear" w:color="auto" w:fill="FFFFFF"/>
        </w:rPr>
        <w:t>filmaço</w:t>
      </w:r>
      <w:proofErr w:type="spellEnd"/>
      <w:r>
        <w:rPr>
          <w:rFonts w:ascii="Arial" w:hAnsi="Arial" w:cs="Arial"/>
          <w:shd w:val="clear" w:color="auto" w:fill="FFFFFF"/>
        </w:rPr>
        <w:t xml:space="preserve"> do canal, “</w:t>
      </w:r>
      <w:proofErr w:type="spellStart"/>
      <w:r>
        <w:rPr>
          <w:rFonts w:ascii="Arial" w:hAnsi="Arial" w:cs="Arial"/>
          <w:shd w:val="clear" w:color="auto" w:fill="FFFFFF"/>
        </w:rPr>
        <w:t>Meg</w:t>
      </w:r>
      <w:proofErr w:type="spellEnd"/>
      <w:r>
        <w:rPr>
          <w:rFonts w:ascii="Arial" w:hAnsi="Arial" w:cs="Arial"/>
          <w:shd w:val="clear" w:color="auto" w:fill="FFFFFF"/>
        </w:rPr>
        <w:t xml:space="preserve">: O Tubarão Gigante”! Em cada momento do filme, vai poder mergulhar num mar de incertezas e de criaturas perigosas, onde não vão faltar momentos de tensão, adrenalina e de suspense.  </w:t>
      </w:r>
    </w:p>
    <w:p w14:paraId="28E57F83" w14:textId="77777777" w:rsidR="00B45ED3" w:rsidRDefault="00B45ED3" w:rsidP="00B45ED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5027"/>
          <w:shd w:val="clear" w:color="auto" w:fill="FFFFFF"/>
        </w:rPr>
      </w:pPr>
    </w:p>
    <w:p w14:paraId="07597C1E" w14:textId="77777777" w:rsidR="00B45ED3" w:rsidRDefault="0032244D" w:rsidP="00B45ED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5027"/>
          <w:sz w:val="24"/>
          <w:szCs w:val="24"/>
        </w:rPr>
      </w:pPr>
      <w:r w:rsidRPr="0032244D">
        <w:rPr>
          <w:rFonts w:ascii="Arial" w:hAnsi="Arial" w:cs="Arial"/>
          <w:b/>
          <w:color w:val="FF5027"/>
          <w:sz w:val="24"/>
          <w:szCs w:val="24"/>
        </w:rPr>
        <w:t>“MEG: O TUBARÃO GIGANTE”</w:t>
      </w:r>
    </w:p>
    <w:p w14:paraId="0EFB2EDE" w14:textId="77777777" w:rsidR="0032244D" w:rsidRDefault="0032244D" w:rsidP="00B45ED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color w:val="FF5027"/>
          <w:shd w:val="clear" w:color="auto" w:fill="FFFFFF"/>
        </w:rPr>
      </w:pPr>
      <w:r w:rsidRPr="0032244D">
        <w:rPr>
          <w:rFonts w:ascii="Arial" w:hAnsi="Arial" w:cs="Arial"/>
          <w:b/>
          <w:color w:val="FF5027"/>
          <w:shd w:val="clear" w:color="auto" w:fill="FFFFFF"/>
        </w:rPr>
        <w:t>NOVO NO CANAL: Domingo, dia 27 de novembro, às 21h20</w:t>
      </w:r>
    </w:p>
    <w:p w14:paraId="5541B551" w14:textId="77777777" w:rsidR="00B45ED3" w:rsidRDefault="00B45ED3" w:rsidP="0032244D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32244D" w:rsidRPr="0032244D">
        <w:rPr>
          <w:rFonts w:ascii="Arial" w:hAnsi="Arial" w:cs="Arial"/>
          <w:bCs/>
        </w:rPr>
        <w:t>Uma enorme criatura, considerada extinta, ataca um submarino, deixando-o desativado e prendendo a tripulação no fundo do Pacífico. Com o tempo a esgotar-se, um oceanógrafo visionário recruta o mergulhador Jonas Taylor (</w:t>
      </w:r>
      <w:proofErr w:type="spellStart"/>
      <w:r w:rsidR="0032244D" w:rsidRPr="0032244D">
        <w:rPr>
          <w:rFonts w:ascii="Arial" w:hAnsi="Arial" w:cs="Arial"/>
          <w:bCs/>
        </w:rPr>
        <w:t>Jason</w:t>
      </w:r>
      <w:proofErr w:type="spellEnd"/>
      <w:r w:rsidR="0032244D" w:rsidRPr="0032244D">
        <w:rPr>
          <w:rFonts w:ascii="Arial" w:hAnsi="Arial" w:cs="Arial"/>
          <w:bCs/>
        </w:rPr>
        <w:t xml:space="preserve"> </w:t>
      </w:r>
      <w:proofErr w:type="spellStart"/>
      <w:r w:rsidR="0032244D" w:rsidRPr="0032244D">
        <w:rPr>
          <w:rFonts w:ascii="Arial" w:hAnsi="Arial" w:cs="Arial"/>
          <w:bCs/>
        </w:rPr>
        <w:t>Statham</w:t>
      </w:r>
      <w:proofErr w:type="spellEnd"/>
      <w:r w:rsidR="0032244D" w:rsidRPr="0032244D">
        <w:rPr>
          <w:rFonts w:ascii="Arial" w:hAnsi="Arial" w:cs="Arial"/>
          <w:bCs/>
        </w:rPr>
        <w:t xml:space="preserve">) para salvar a tripulação e o próprio mar de uma ameaça inimaginável – um tubarão pré-histórico de 23 metros conhecido como </w:t>
      </w:r>
      <w:proofErr w:type="spellStart"/>
      <w:r w:rsidR="0032244D" w:rsidRPr="0032244D">
        <w:rPr>
          <w:rFonts w:ascii="Arial" w:hAnsi="Arial" w:cs="Arial"/>
          <w:bCs/>
        </w:rPr>
        <w:t>Megalodon</w:t>
      </w:r>
      <w:proofErr w:type="spellEnd"/>
      <w:r w:rsidR="0032244D" w:rsidRPr="0032244D">
        <w:rPr>
          <w:rFonts w:ascii="Arial" w:hAnsi="Arial" w:cs="Arial"/>
          <w:bCs/>
        </w:rPr>
        <w:t>.</w:t>
      </w:r>
    </w:p>
    <w:p w14:paraId="283B9981" w14:textId="77777777" w:rsidR="00265B69" w:rsidRDefault="00265B69" w:rsidP="00265B69">
      <w:pPr>
        <w:spacing w:after="0" w:line="360" w:lineRule="auto"/>
        <w:jc w:val="both"/>
        <w:rPr>
          <w:rFonts w:ascii="Arial" w:hAnsi="Arial" w:cs="Arial"/>
          <w:bCs/>
        </w:rPr>
      </w:pPr>
    </w:p>
    <w:p w14:paraId="117CB5B2" w14:textId="77777777" w:rsidR="00DD07B0" w:rsidRPr="004877FB" w:rsidRDefault="00DD07B0" w:rsidP="00DD07B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4877FB">
        <w:rPr>
          <w:rFonts w:ascii="Arial" w:hAnsi="Arial" w:cs="Arial"/>
          <w:b/>
          <w:color w:val="929292"/>
          <w:sz w:val="18"/>
          <w:szCs w:val="18"/>
        </w:rPr>
        <w:t>Para mais informações contacte:</w:t>
      </w:r>
    </w:p>
    <w:p w14:paraId="78531A3E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b/>
          <w:shd w:val="clear" w:color="auto" w:fill="FFFFFF"/>
          <w:lang w:val="fr-FR"/>
        </w:rPr>
      </w:pPr>
      <w:r w:rsidRPr="004877FB">
        <w:rPr>
          <w:rFonts w:ascii="Arial" w:hAnsi="Arial"/>
          <w:b/>
          <w:shd w:val="clear" w:color="auto" w:fill="FFFFFF"/>
          <w:lang w:val="fr-FR"/>
        </w:rPr>
        <w:t>Margarida Morais</w:t>
      </w:r>
    </w:p>
    <w:p w14:paraId="2722BFA6" w14:textId="77777777" w:rsidR="00D22F39" w:rsidRDefault="00D22F39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fr-FR"/>
        </w:rPr>
      </w:pPr>
      <w:proofErr w:type="spellStart"/>
      <w:r w:rsidRPr="00D22F39">
        <w:rPr>
          <w:rFonts w:ascii="Arial" w:hAnsi="Arial"/>
          <w:shd w:val="clear" w:color="auto" w:fill="FFFFFF"/>
          <w:lang w:val="fr-FR"/>
        </w:rPr>
        <w:t>Publicity</w:t>
      </w:r>
      <w:proofErr w:type="spellEnd"/>
      <w:r w:rsidRPr="00D22F39">
        <w:rPr>
          <w:rFonts w:ascii="Arial" w:hAnsi="Arial"/>
          <w:shd w:val="clear" w:color="auto" w:fill="FFFFFF"/>
          <w:lang w:val="fr-FR"/>
        </w:rPr>
        <w:t xml:space="preserve"> Media &amp; Corp </w:t>
      </w:r>
      <w:proofErr w:type="spellStart"/>
      <w:r w:rsidRPr="00D22F39">
        <w:rPr>
          <w:rFonts w:ascii="Arial" w:hAnsi="Arial"/>
          <w:shd w:val="clear" w:color="auto" w:fill="FFFFFF"/>
          <w:lang w:val="fr-FR"/>
        </w:rPr>
        <w:t>Comms</w:t>
      </w:r>
      <w:proofErr w:type="spellEnd"/>
      <w:r w:rsidRPr="00D22F39">
        <w:rPr>
          <w:rFonts w:ascii="Arial" w:hAnsi="Arial"/>
          <w:shd w:val="clear" w:color="auto" w:fill="FFFFFF"/>
          <w:lang w:val="fr-FR"/>
        </w:rPr>
        <w:t xml:space="preserve"> </w:t>
      </w:r>
      <w:proofErr w:type="spellStart"/>
      <w:r w:rsidRPr="00D22F39">
        <w:rPr>
          <w:rFonts w:ascii="Arial" w:hAnsi="Arial"/>
          <w:shd w:val="clear" w:color="auto" w:fill="FFFFFF"/>
          <w:lang w:val="fr-FR"/>
        </w:rPr>
        <w:t>Director</w:t>
      </w:r>
      <w:proofErr w:type="spellEnd"/>
      <w:r w:rsidRPr="00D22F39">
        <w:rPr>
          <w:rFonts w:ascii="Arial" w:hAnsi="Arial"/>
          <w:shd w:val="clear" w:color="auto" w:fill="FFFFFF"/>
          <w:lang w:val="fr-FR"/>
        </w:rPr>
        <w:t xml:space="preserve"> </w:t>
      </w:r>
    </w:p>
    <w:p w14:paraId="7B1F1858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t xml:space="preserve">The Walt Disney </w:t>
      </w:r>
      <w:proofErr w:type="spellStart"/>
      <w:r>
        <w:rPr>
          <w:rFonts w:ascii="Arial" w:hAnsi="Arial"/>
          <w:shd w:val="clear" w:color="auto" w:fill="FFFFFF"/>
          <w:lang w:val="fr-FR"/>
        </w:rPr>
        <w:t>Company</w:t>
      </w:r>
      <w:proofErr w:type="spellEnd"/>
      <w:r>
        <w:rPr>
          <w:rFonts w:ascii="Arial" w:hAnsi="Arial"/>
          <w:shd w:val="clear" w:color="auto" w:fill="FFFFFF"/>
          <w:lang w:val="fr-FR"/>
        </w:rPr>
        <w:t xml:space="preserve"> Portugal</w:t>
      </w:r>
      <w:r w:rsidRPr="004877FB">
        <w:rPr>
          <w:rFonts w:ascii="Arial" w:hAnsi="Arial"/>
          <w:shd w:val="clear" w:color="auto" w:fill="FFFFFF"/>
          <w:lang w:val="fr-FR"/>
        </w:rPr>
        <w:t xml:space="preserve"> </w:t>
      </w:r>
      <w:hyperlink r:id="rId7" w:history="1">
        <w:r w:rsidRPr="00861535">
          <w:rPr>
            <w:rStyle w:val="Hiperligao"/>
            <w:rFonts w:ascii="Arial" w:hAnsi="Arial"/>
            <w:shd w:val="clear" w:color="auto" w:fill="FFFFFF"/>
            <w:lang w:val="fr-FR"/>
          </w:rPr>
          <w:t>margarida.morais@</w:t>
        </w:r>
        <w:r w:rsidRPr="00650C0F">
          <w:rPr>
            <w:rStyle w:val="Hiperligao"/>
            <w:rFonts w:ascii="Arial" w:hAnsi="Arial"/>
            <w:shd w:val="clear" w:color="auto" w:fill="FFFFFF"/>
            <w:lang w:val="fr-FR"/>
          </w:rPr>
          <w:t>disney.com</w:t>
        </w:r>
      </w:hyperlink>
    </w:p>
    <w:p w14:paraId="72F5EE63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lang w:val="fr-FR"/>
        </w:rPr>
        <w:t>o</w:t>
      </w:r>
      <w:r w:rsidRPr="004877FB">
        <w:rPr>
          <w:rFonts w:ascii="Arial" w:hAnsi="Arial"/>
          <w:lang w:val="fr-FR"/>
        </w:rPr>
        <w:t>u</w:t>
      </w:r>
    </w:p>
    <w:p w14:paraId="5FC74712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Helena Azevedo</w:t>
      </w:r>
    </w:p>
    <w:p w14:paraId="7AFE6829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F33F3">
        <w:rPr>
          <w:rFonts w:ascii="Arial" w:hAnsi="Arial"/>
          <w:lang w:val="fr-FR"/>
        </w:rPr>
        <w:t xml:space="preserve">Client </w:t>
      </w:r>
      <w:proofErr w:type="spellStart"/>
      <w:r w:rsidRPr="004F33F3">
        <w:rPr>
          <w:rFonts w:ascii="Arial" w:hAnsi="Arial"/>
          <w:lang w:val="fr-FR"/>
        </w:rPr>
        <w:t>Director</w:t>
      </w:r>
      <w:proofErr w:type="spellEnd"/>
    </w:p>
    <w:p w14:paraId="0CEED8F2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877FB">
        <w:rPr>
          <w:rFonts w:ascii="Arial" w:hAnsi="Arial"/>
          <w:lang w:val="fr-FR"/>
        </w:rPr>
        <w:t>Lift Consulting</w:t>
      </w:r>
    </w:p>
    <w:p w14:paraId="42056CB1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F33F3">
        <w:rPr>
          <w:rStyle w:val="Hiperligao"/>
          <w:rFonts w:ascii="Arial" w:hAnsi="Arial"/>
          <w:lang w:val="fr-FR"/>
        </w:rPr>
        <w:t>helena.azevedo@lift.com.pt</w:t>
      </w:r>
    </w:p>
    <w:p w14:paraId="6527A5A7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</w:p>
    <w:p w14:paraId="3D0AF253" w14:textId="77777777" w:rsidR="00DD07B0" w:rsidRPr="007608DB" w:rsidRDefault="00DD07B0" w:rsidP="00DD07B0">
      <w:pPr>
        <w:pStyle w:val="Footer1"/>
        <w:spacing w:line="360" w:lineRule="auto"/>
        <w:ind w:firstLine="0"/>
        <w:rPr>
          <w:rFonts w:ascii="Arial" w:hAnsi="Arial"/>
        </w:rPr>
      </w:pPr>
      <w:r w:rsidRPr="005E4E40">
        <w:rPr>
          <w:rFonts w:ascii="Arial" w:hAnsi="Arial"/>
          <w:shd w:val="clear" w:color="auto" w:fill="FFFFFF"/>
        </w:rPr>
        <w:t xml:space="preserve">Caso não pretenda continua a receber informação da Lift </w:t>
      </w:r>
      <w:proofErr w:type="spellStart"/>
      <w:r w:rsidRPr="005E4E40">
        <w:rPr>
          <w:rFonts w:ascii="Arial" w:hAnsi="Arial"/>
          <w:shd w:val="clear" w:color="auto" w:fill="FFFFFF"/>
        </w:rPr>
        <w:t>Consulting</w:t>
      </w:r>
      <w:proofErr w:type="spellEnd"/>
      <w:r w:rsidRPr="005E4E40">
        <w:rPr>
          <w:rFonts w:ascii="Arial" w:hAnsi="Arial"/>
          <w:shd w:val="clear" w:color="auto" w:fill="FFFFFF"/>
        </w:rPr>
        <w:t xml:space="preserve">, envie por favor mail para </w:t>
      </w:r>
      <w:hyperlink r:id="rId8" w:history="1">
        <w:r w:rsidRPr="005E4E40">
          <w:rPr>
            <w:rStyle w:val="Hiperligao"/>
            <w:rFonts w:ascii="Arial" w:hAnsi="Arial"/>
            <w:b/>
            <w:bCs/>
            <w:shd w:val="clear" w:color="auto" w:fill="FFFFFF"/>
          </w:rPr>
          <w:t>dpo@liftworld.net</w:t>
        </w:r>
      </w:hyperlink>
      <w:r w:rsidRPr="005E4E40">
        <w:rPr>
          <w:rFonts w:ascii="Arial" w:hAnsi="Arial"/>
          <w:shd w:val="clear" w:color="auto" w:fill="FFFFFF"/>
        </w:rPr>
        <w:t xml:space="preserve"> indicando </w:t>
      </w:r>
      <w:proofErr w:type="spellStart"/>
      <w:r w:rsidRPr="005E4E40">
        <w:rPr>
          <w:rFonts w:ascii="Arial" w:hAnsi="Arial"/>
          <w:b/>
          <w:bCs/>
          <w:shd w:val="clear" w:color="auto" w:fill="FFFFFF"/>
        </w:rPr>
        <w:t>unsubscribe</w:t>
      </w:r>
      <w:proofErr w:type="spellEnd"/>
      <w:r w:rsidRPr="005E4E40">
        <w:rPr>
          <w:rFonts w:ascii="Arial" w:hAnsi="Arial"/>
          <w:shd w:val="clear" w:color="auto" w:fill="FFFFFF"/>
        </w:rPr>
        <w:t xml:space="preserve"> no assunto.</w:t>
      </w:r>
    </w:p>
    <w:p w14:paraId="67FF4140" w14:textId="77777777" w:rsidR="00DD07B0" w:rsidRPr="00AB1FA7" w:rsidRDefault="00DD07B0" w:rsidP="00AB1FA7">
      <w:pPr>
        <w:spacing w:line="360" w:lineRule="auto"/>
        <w:jc w:val="both"/>
        <w:rPr>
          <w:rFonts w:ascii="Arial" w:hAnsi="Arial" w:cs="Arial"/>
        </w:rPr>
      </w:pPr>
    </w:p>
    <w:sectPr w:rsidR="00DD07B0" w:rsidRPr="00AB1FA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5D70" w14:textId="77777777" w:rsidR="00A579B9" w:rsidRDefault="00A579B9" w:rsidP="009D5BB9">
      <w:pPr>
        <w:spacing w:after="0" w:line="240" w:lineRule="auto"/>
      </w:pPr>
      <w:r>
        <w:separator/>
      </w:r>
    </w:p>
  </w:endnote>
  <w:endnote w:type="continuationSeparator" w:id="0">
    <w:p w14:paraId="1F10048C" w14:textId="77777777" w:rsidR="00A579B9" w:rsidRDefault="00A579B9" w:rsidP="009D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A0F8" w14:textId="77777777" w:rsidR="00A579B9" w:rsidRDefault="00A579B9" w:rsidP="009D5BB9">
      <w:pPr>
        <w:spacing w:after="0" w:line="240" w:lineRule="auto"/>
      </w:pPr>
      <w:r>
        <w:separator/>
      </w:r>
    </w:p>
  </w:footnote>
  <w:footnote w:type="continuationSeparator" w:id="0">
    <w:p w14:paraId="06185484" w14:textId="77777777" w:rsidR="00A579B9" w:rsidRDefault="00A579B9" w:rsidP="009D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BBA0" w14:textId="77777777" w:rsidR="009D5BB9" w:rsidRDefault="009D5BB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A151FC7" wp14:editId="5770E7C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4351" cy="907366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51" cy="9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91"/>
    <w:multiLevelType w:val="hybridMultilevel"/>
    <w:tmpl w:val="4B06AD0A"/>
    <w:lvl w:ilvl="0" w:tplc="EBAC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0F1F"/>
    <w:multiLevelType w:val="hybridMultilevel"/>
    <w:tmpl w:val="71CC1598"/>
    <w:lvl w:ilvl="0" w:tplc="D49281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47607300">
    <w:abstractNumId w:val="0"/>
  </w:num>
  <w:num w:numId="2" w16cid:durableId="171928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B9"/>
    <w:rsid w:val="00027985"/>
    <w:rsid w:val="00050B7C"/>
    <w:rsid w:val="000726AA"/>
    <w:rsid w:val="00077BFA"/>
    <w:rsid w:val="000C60FC"/>
    <w:rsid w:val="000D30F3"/>
    <w:rsid w:val="000E4E38"/>
    <w:rsid w:val="000F6DFD"/>
    <w:rsid w:val="001078BB"/>
    <w:rsid w:val="00181010"/>
    <w:rsid w:val="00197D65"/>
    <w:rsid w:val="001C26FE"/>
    <w:rsid w:val="001C54DF"/>
    <w:rsid w:val="00214B73"/>
    <w:rsid w:val="00241324"/>
    <w:rsid w:val="00265B69"/>
    <w:rsid w:val="002B3CFB"/>
    <w:rsid w:val="002B5B07"/>
    <w:rsid w:val="002D3EA8"/>
    <w:rsid w:val="002D4E91"/>
    <w:rsid w:val="002F7542"/>
    <w:rsid w:val="003023F3"/>
    <w:rsid w:val="0032244D"/>
    <w:rsid w:val="00340602"/>
    <w:rsid w:val="00387B8F"/>
    <w:rsid w:val="00397197"/>
    <w:rsid w:val="003A34B4"/>
    <w:rsid w:val="003C39AE"/>
    <w:rsid w:val="003F244E"/>
    <w:rsid w:val="00405D13"/>
    <w:rsid w:val="00411A93"/>
    <w:rsid w:val="0045386C"/>
    <w:rsid w:val="0051459A"/>
    <w:rsid w:val="0051503B"/>
    <w:rsid w:val="005B18B6"/>
    <w:rsid w:val="005F4871"/>
    <w:rsid w:val="00622B1F"/>
    <w:rsid w:val="00652780"/>
    <w:rsid w:val="00681C9F"/>
    <w:rsid w:val="00693AC3"/>
    <w:rsid w:val="00702B53"/>
    <w:rsid w:val="00714B28"/>
    <w:rsid w:val="00741F0C"/>
    <w:rsid w:val="00756C0E"/>
    <w:rsid w:val="00760726"/>
    <w:rsid w:val="007660A7"/>
    <w:rsid w:val="00773DF7"/>
    <w:rsid w:val="0079542D"/>
    <w:rsid w:val="007D2394"/>
    <w:rsid w:val="007E7269"/>
    <w:rsid w:val="008144AD"/>
    <w:rsid w:val="00823F8F"/>
    <w:rsid w:val="00830F84"/>
    <w:rsid w:val="008C5EE1"/>
    <w:rsid w:val="008F285C"/>
    <w:rsid w:val="0097475D"/>
    <w:rsid w:val="009B6802"/>
    <w:rsid w:val="009C1773"/>
    <w:rsid w:val="009D5BB9"/>
    <w:rsid w:val="009D7316"/>
    <w:rsid w:val="00A20F6F"/>
    <w:rsid w:val="00A50208"/>
    <w:rsid w:val="00A579B9"/>
    <w:rsid w:val="00A67D38"/>
    <w:rsid w:val="00AA1AF6"/>
    <w:rsid w:val="00AB1FA7"/>
    <w:rsid w:val="00AC656B"/>
    <w:rsid w:val="00B45ED3"/>
    <w:rsid w:val="00B71DE4"/>
    <w:rsid w:val="00BB1557"/>
    <w:rsid w:val="00BC39E3"/>
    <w:rsid w:val="00BD488C"/>
    <w:rsid w:val="00BD65A3"/>
    <w:rsid w:val="00BF3078"/>
    <w:rsid w:val="00C04579"/>
    <w:rsid w:val="00C15AEA"/>
    <w:rsid w:val="00C567E8"/>
    <w:rsid w:val="00CB7673"/>
    <w:rsid w:val="00D1412A"/>
    <w:rsid w:val="00D22F39"/>
    <w:rsid w:val="00D26841"/>
    <w:rsid w:val="00D40189"/>
    <w:rsid w:val="00D43231"/>
    <w:rsid w:val="00D57583"/>
    <w:rsid w:val="00D70B5A"/>
    <w:rsid w:val="00D9746B"/>
    <w:rsid w:val="00DD07B0"/>
    <w:rsid w:val="00E07052"/>
    <w:rsid w:val="00E127C1"/>
    <w:rsid w:val="00E15B7C"/>
    <w:rsid w:val="00E93F07"/>
    <w:rsid w:val="00EB0053"/>
    <w:rsid w:val="00EC79AF"/>
    <w:rsid w:val="00F07FBD"/>
    <w:rsid w:val="00F678AA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DF49"/>
  <w15:chartTrackingRefBased/>
  <w15:docId w15:val="{B8965487-2A23-48A7-8E1D-4E8DBA3B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B9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D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5BB9"/>
  </w:style>
  <w:style w:type="paragraph" w:styleId="Rodap">
    <w:name w:val="footer"/>
    <w:basedOn w:val="Normal"/>
    <w:link w:val="RodapCarter"/>
    <w:uiPriority w:val="99"/>
    <w:unhideWhenUsed/>
    <w:rsid w:val="009D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5BB9"/>
  </w:style>
  <w:style w:type="paragraph" w:styleId="PargrafodaLista">
    <w:name w:val="List Paragraph"/>
    <w:basedOn w:val="Normal"/>
    <w:uiPriority w:val="34"/>
    <w:qFormat/>
    <w:rsid w:val="009D5BB9"/>
    <w:pPr>
      <w:ind w:left="720"/>
      <w:contextualSpacing/>
    </w:pPr>
  </w:style>
  <w:style w:type="character" w:styleId="Hiperligao">
    <w:name w:val="Hyperlink"/>
    <w:rsid w:val="00DD07B0"/>
    <w:rPr>
      <w:color w:val="929292"/>
      <w:u w:val="single"/>
    </w:rPr>
  </w:style>
  <w:style w:type="paragraph" w:customStyle="1" w:styleId="Footer1">
    <w:name w:val="Footer1"/>
    <w:basedOn w:val="Normal"/>
    <w:qFormat/>
    <w:rsid w:val="00DD07B0"/>
    <w:pPr>
      <w:spacing w:after="0" w:line="276" w:lineRule="auto"/>
      <w:ind w:right="843" w:firstLine="851"/>
    </w:pPr>
    <w:rPr>
      <w:rFonts w:ascii="Helvetica Neue" w:eastAsia="Times New Roman" w:hAnsi="Helvetica Neue" w:cs="Arial"/>
      <w:color w:val="92929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iftworl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Vera Antunes</cp:lastModifiedBy>
  <cp:revision>49</cp:revision>
  <dcterms:created xsi:type="dcterms:W3CDTF">2022-04-11T15:34:00Z</dcterms:created>
  <dcterms:modified xsi:type="dcterms:W3CDTF">2022-11-14T12:12:00Z</dcterms:modified>
</cp:coreProperties>
</file>