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BB53" w14:textId="63612120" w:rsidR="00C54F5B" w:rsidRPr="00C64A10" w:rsidRDefault="00183FA5" w:rsidP="00D0260E">
      <w:pPr>
        <w:pStyle w:val="Tekstpodstawowy"/>
        <w:spacing w:line="276" w:lineRule="auto"/>
        <w:rPr>
          <w:rFonts w:ascii="Times New Roman"/>
          <w:sz w:val="20"/>
          <w:lang w:val="pl-PL"/>
        </w:rPr>
      </w:pPr>
      <w:r w:rsidRPr="00C64A1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487538688" behindDoc="0" locked="0" layoutInCell="1" allowOverlap="1" wp14:anchorId="230AEBDD" wp14:editId="2040AB75">
                <wp:simplePos x="0" y="0"/>
                <wp:positionH relativeFrom="margin">
                  <wp:posOffset>5496560</wp:posOffset>
                </wp:positionH>
                <wp:positionV relativeFrom="margin">
                  <wp:posOffset>113030</wp:posOffset>
                </wp:positionV>
                <wp:extent cx="259080" cy="279400"/>
                <wp:effectExtent l="0" t="0" r="7620" b="6350"/>
                <wp:wrapNone/>
                <wp:docPr id="4" name="Dowolny kształt: kształ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59080" cy="279400"/>
                        </a:xfrm>
                        <a:custGeom>
                          <a:avLst/>
                          <a:gdLst>
                            <a:gd name="T0" fmla="+- 0 1221 681"/>
                            <a:gd name="T1" fmla="*/ T0 w 643"/>
                            <a:gd name="T2" fmla="+- 0 15886 15850"/>
                            <a:gd name="T3" fmla="*/ 15886 h 694"/>
                            <a:gd name="T4" fmla="+- 0 1193 681"/>
                            <a:gd name="T5" fmla="*/ T4 w 643"/>
                            <a:gd name="T6" fmla="+- 0 15850 15850"/>
                            <a:gd name="T7" fmla="*/ 15850 h 694"/>
                            <a:gd name="T8" fmla="+- 0 1184 681"/>
                            <a:gd name="T9" fmla="*/ T8 w 643"/>
                            <a:gd name="T10" fmla="+- 0 16335 15850"/>
                            <a:gd name="T11" fmla="*/ 16335 h 694"/>
                            <a:gd name="T12" fmla="+- 0 1113 681"/>
                            <a:gd name="T13" fmla="*/ T12 w 643"/>
                            <a:gd name="T14" fmla="+- 0 16446 15850"/>
                            <a:gd name="T15" fmla="*/ 16446 h 694"/>
                            <a:gd name="T16" fmla="+- 0 1039 681"/>
                            <a:gd name="T17" fmla="*/ T16 w 643"/>
                            <a:gd name="T18" fmla="+- 0 16181 15850"/>
                            <a:gd name="T19" fmla="*/ 16181 h 694"/>
                            <a:gd name="T20" fmla="+- 0 1022 681"/>
                            <a:gd name="T21" fmla="*/ T20 w 643"/>
                            <a:gd name="T22" fmla="+- 0 16484 15850"/>
                            <a:gd name="T23" fmla="*/ 16484 h 694"/>
                            <a:gd name="T24" fmla="+- 0 909 681"/>
                            <a:gd name="T25" fmla="*/ T24 w 643"/>
                            <a:gd name="T26" fmla="+- 0 16494 15850"/>
                            <a:gd name="T27" fmla="*/ 16494 h 694"/>
                            <a:gd name="T28" fmla="+- 0 861 681"/>
                            <a:gd name="T29" fmla="*/ T28 w 643"/>
                            <a:gd name="T30" fmla="+- 0 16474 15850"/>
                            <a:gd name="T31" fmla="*/ 16474 h 694"/>
                            <a:gd name="T32" fmla="+- 0 990 681"/>
                            <a:gd name="T33" fmla="*/ T32 w 643"/>
                            <a:gd name="T34" fmla="+- 0 16166 15850"/>
                            <a:gd name="T35" fmla="*/ 16166 h 694"/>
                            <a:gd name="T36" fmla="+- 0 969 681"/>
                            <a:gd name="T37" fmla="*/ T36 w 643"/>
                            <a:gd name="T38" fmla="+- 0 15934 15850"/>
                            <a:gd name="T39" fmla="*/ 15934 h 694"/>
                            <a:gd name="T40" fmla="+- 0 1162 681"/>
                            <a:gd name="T41" fmla="*/ T40 w 643"/>
                            <a:gd name="T42" fmla="+- 0 16232 15850"/>
                            <a:gd name="T43" fmla="*/ 16232 h 694"/>
                            <a:gd name="T44" fmla="+- 0 1192 681"/>
                            <a:gd name="T45" fmla="*/ T44 w 643"/>
                            <a:gd name="T46" fmla="+- 0 16288 15850"/>
                            <a:gd name="T47" fmla="*/ 16288 h 694"/>
                            <a:gd name="T48" fmla="+- 0 952 681"/>
                            <a:gd name="T49" fmla="*/ T48 w 643"/>
                            <a:gd name="T50" fmla="+- 0 15850 15850"/>
                            <a:gd name="T51" fmla="*/ 15850 h 694"/>
                            <a:gd name="T52" fmla="+- 0 930 681"/>
                            <a:gd name="T53" fmla="*/ T52 w 643"/>
                            <a:gd name="T54" fmla="+- 0 15966 15850"/>
                            <a:gd name="T55" fmla="*/ 15966 h 694"/>
                            <a:gd name="T56" fmla="+- 0 779 681"/>
                            <a:gd name="T57" fmla="*/ T56 w 643"/>
                            <a:gd name="T58" fmla="+- 0 16429 15850"/>
                            <a:gd name="T59" fmla="*/ 16429 h 694"/>
                            <a:gd name="T60" fmla="+- 0 722 681"/>
                            <a:gd name="T61" fmla="*/ T60 w 643"/>
                            <a:gd name="T62" fmla="+- 0 16334 15850"/>
                            <a:gd name="T63" fmla="*/ 16334 h 694"/>
                            <a:gd name="T64" fmla="+- 0 716 681"/>
                            <a:gd name="T65" fmla="*/ T64 w 643"/>
                            <a:gd name="T66" fmla="+- 0 16288 15850"/>
                            <a:gd name="T67" fmla="*/ 16288 h 694"/>
                            <a:gd name="T68" fmla="+- 0 952 681"/>
                            <a:gd name="T69" fmla="*/ T68 w 643"/>
                            <a:gd name="T70" fmla="+- 0 15887 15850"/>
                            <a:gd name="T71" fmla="*/ 15887 h 694"/>
                            <a:gd name="T72" fmla="+- 0 681 681"/>
                            <a:gd name="T73" fmla="*/ T72 w 643"/>
                            <a:gd name="T74" fmla="+- 0 15850 15850"/>
                            <a:gd name="T75" fmla="*/ 15850 h 694"/>
                            <a:gd name="T76" fmla="+- 0 688 681"/>
                            <a:gd name="T77" fmla="*/ T76 w 643"/>
                            <a:gd name="T78" fmla="+- 0 16347 15850"/>
                            <a:gd name="T79" fmla="*/ 16347 h 694"/>
                            <a:gd name="T80" fmla="+- 0 735 681"/>
                            <a:gd name="T81" fmla="*/ T80 w 643"/>
                            <a:gd name="T82" fmla="+- 0 16443 15850"/>
                            <a:gd name="T83" fmla="*/ 16443 h 694"/>
                            <a:gd name="T84" fmla="+- 0 889 681"/>
                            <a:gd name="T85" fmla="*/ T84 w 643"/>
                            <a:gd name="T86" fmla="+- 0 16537 15850"/>
                            <a:gd name="T87" fmla="*/ 16537 h 694"/>
                            <a:gd name="T88" fmla="+- 0 1071 681"/>
                            <a:gd name="T89" fmla="*/ T88 w 643"/>
                            <a:gd name="T90" fmla="+- 0 16517 15850"/>
                            <a:gd name="T91" fmla="*/ 16517 h 694"/>
                            <a:gd name="T92" fmla="+- 0 1163 681"/>
                            <a:gd name="T93" fmla="*/ T92 w 643"/>
                            <a:gd name="T94" fmla="+- 0 16446 15850"/>
                            <a:gd name="T95" fmla="*/ 16446 h 694"/>
                            <a:gd name="T96" fmla="+- 0 1212 681"/>
                            <a:gd name="T97" fmla="*/ T96 w 643"/>
                            <a:gd name="T98" fmla="+- 0 16354 15850"/>
                            <a:gd name="T99" fmla="*/ 16354 h 694"/>
                            <a:gd name="T100" fmla="+- 0 1221 681"/>
                            <a:gd name="T101" fmla="*/ T100 w 643"/>
                            <a:gd name="T102" fmla="+- 0 16272 15850"/>
                            <a:gd name="T103" fmla="*/ 16272 h 694"/>
                            <a:gd name="T104" fmla="+- 0 1304 681"/>
                            <a:gd name="T105" fmla="*/ T104 w 643"/>
                            <a:gd name="T106" fmla="+- 0 15897 15850"/>
                            <a:gd name="T107" fmla="*/ 15897 h 694"/>
                            <a:gd name="T108" fmla="+- 0 1302 681"/>
                            <a:gd name="T109" fmla="*/ T108 w 643"/>
                            <a:gd name="T110" fmla="+- 0 15887 15850"/>
                            <a:gd name="T111" fmla="*/ 15887 h 694"/>
                            <a:gd name="T112" fmla="+- 0 1297 681"/>
                            <a:gd name="T113" fmla="*/ T112 w 643"/>
                            <a:gd name="T114" fmla="+- 0 15884 15850"/>
                            <a:gd name="T115" fmla="*/ 15884 h 694"/>
                            <a:gd name="T116" fmla="+- 0 1304 681"/>
                            <a:gd name="T117" fmla="*/ T116 w 643"/>
                            <a:gd name="T118" fmla="+- 0 15880 15850"/>
                            <a:gd name="T119" fmla="*/ 15880 h 694"/>
                            <a:gd name="T120" fmla="+- 0 1303 681"/>
                            <a:gd name="T121" fmla="*/ T120 w 643"/>
                            <a:gd name="T122" fmla="+- 0 15870 15850"/>
                            <a:gd name="T123" fmla="*/ 15870 h 694"/>
                            <a:gd name="T124" fmla="+- 0 1296 681"/>
                            <a:gd name="T125" fmla="*/ T124 w 643"/>
                            <a:gd name="T126" fmla="+- 0 15874 15850"/>
                            <a:gd name="T127" fmla="*/ 15874 h 694"/>
                            <a:gd name="T128" fmla="+- 0 1285 681"/>
                            <a:gd name="T129" fmla="*/ T128 w 643"/>
                            <a:gd name="T130" fmla="+- 0 15882 15850"/>
                            <a:gd name="T131" fmla="*/ 15882 h 694"/>
                            <a:gd name="T132" fmla="+- 0 1287 681"/>
                            <a:gd name="T133" fmla="*/ T132 w 643"/>
                            <a:gd name="T134" fmla="+- 0 15872 15850"/>
                            <a:gd name="T135" fmla="*/ 15872 h 694"/>
                            <a:gd name="T136" fmla="+- 0 1296 681"/>
                            <a:gd name="T137" fmla="*/ T136 w 643"/>
                            <a:gd name="T138" fmla="+- 0 15866 15850"/>
                            <a:gd name="T139" fmla="*/ 15866 h 694"/>
                            <a:gd name="T140" fmla="+- 0 1280 681"/>
                            <a:gd name="T141" fmla="*/ T140 w 643"/>
                            <a:gd name="T142" fmla="+- 0 15867 15850"/>
                            <a:gd name="T143" fmla="*/ 15867 h 694"/>
                            <a:gd name="T144" fmla="+- 0 1284 681"/>
                            <a:gd name="T145" fmla="*/ T144 w 643"/>
                            <a:gd name="T146" fmla="+- 0 15900 15850"/>
                            <a:gd name="T147" fmla="*/ 15900 h 694"/>
                            <a:gd name="T148" fmla="+- 0 1294 681"/>
                            <a:gd name="T149" fmla="*/ T148 w 643"/>
                            <a:gd name="T150" fmla="+- 0 15889 15850"/>
                            <a:gd name="T151" fmla="*/ 15889 h 694"/>
                            <a:gd name="T152" fmla="+- 0 1297 681"/>
                            <a:gd name="T153" fmla="*/ T152 w 643"/>
                            <a:gd name="T154" fmla="+- 0 15899 15850"/>
                            <a:gd name="T155" fmla="*/ 15899 h 694"/>
                            <a:gd name="T156" fmla="+- 0 1324 681"/>
                            <a:gd name="T157" fmla="*/ T156 w 643"/>
                            <a:gd name="T158" fmla="+- 0 15884 15850"/>
                            <a:gd name="T159" fmla="*/ 15884 h 694"/>
                            <a:gd name="T160" fmla="+- 0 1315 681"/>
                            <a:gd name="T161" fmla="*/ T160 w 643"/>
                            <a:gd name="T162" fmla="+- 0 15861 15850"/>
                            <a:gd name="T163" fmla="*/ 15861 h 694"/>
                            <a:gd name="T164" fmla="+- 0 1304 681"/>
                            <a:gd name="T165" fmla="*/ T164 w 643"/>
                            <a:gd name="T166" fmla="+- 0 15910 15850"/>
                            <a:gd name="T167" fmla="*/ 15910 h 694"/>
                            <a:gd name="T168" fmla="+- 0 1264 681"/>
                            <a:gd name="T169" fmla="*/ T168 w 643"/>
                            <a:gd name="T170" fmla="+- 0 15898 15850"/>
                            <a:gd name="T171" fmla="*/ 15898 h 694"/>
                            <a:gd name="T172" fmla="+- 0 1304 681"/>
                            <a:gd name="T173" fmla="*/ T172 w 643"/>
                            <a:gd name="T174" fmla="+- 0 15857 15850"/>
                            <a:gd name="T175" fmla="*/ 15857 h 694"/>
                            <a:gd name="T176" fmla="+- 0 1314 681"/>
                            <a:gd name="T177" fmla="*/ T176 w 643"/>
                            <a:gd name="T178" fmla="+- 0 15860 15850"/>
                            <a:gd name="T179" fmla="*/ 15860 h 694"/>
                            <a:gd name="T180" fmla="+- 0 1290 681"/>
                            <a:gd name="T181" fmla="*/ T180 w 643"/>
                            <a:gd name="T182" fmla="+- 0 15850 15850"/>
                            <a:gd name="T183" fmla="*/ 15850 h 694"/>
                            <a:gd name="T184" fmla="+- 0 1258 681"/>
                            <a:gd name="T185" fmla="*/ T184 w 643"/>
                            <a:gd name="T186" fmla="+- 0 15870 15850"/>
                            <a:gd name="T187" fmla="*/ 15870 h 694"/>
                            <a:gd name="T188" fmla="+- 0 1258 681"/>
                            <a:gd name="T189" fmla="*/ T188 w 643"/>
                            <a:gd name="T190" fmla="+- 0 15896 15850"/>
                            <a:gd name="T191" fmla="*/ 15896 h 694"/>
                            <a:gd name="T192" fmla="+- 0 1290 681"/>
                            <a:gd name="T193" fmla="*/ T192 w 643"/>
                            <a:gd name="T194" fmla="+- 0 15917 15850"/>
                            <a:gd name="T195" fmla="*/ 15917 h 694"/>
                            <a:gd name="T196" fmla="+- 0 1314 681"/>
                            <a:gd name="T197" fmla="*/ T196 w 643"/>
                            <a:gd name="T198" fmla="+- 0 15907 15850"/>
                            <a:gd name="T199" fmla="*/ 15907 h 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643" h="694">
                              <a:moveTo>
                                <a:pt x="540" y="422"/>
                              </a:moveTo>
                              <a:lnTo>
                                <a:pt x="540" y="37"/>
                              </a:lnTo>
                              <a:lnTo>
                                <a:pt x="540" y="36"/>
                              </a:lnTo>
                              <a:lnTo>
                                <a:pt x="540" y="0"/>
                              </a:lnTo>
                              <a:lnTo>
                                <a:pt x="512" y="0"/>
                              </a:lnTo>
                              <a:lnTo>
                                <a:pt x="512" y="440"/>
                              </a:lnTo>
                              <a:lnTo>
                                <a:pt x="512" y="443"/>
                              </a:lnTo>
                              <a:lnTo>
                                <a:pt x="503" y="485"/>
                              </a:lnTo>
                              <a:lnTo>
                                <a:pt x="483" y="529"/>
                              </a:lnTo>
                              <a:lnTo>
                                <a:pt x="457" y="568"/>
                              </a:lnTo>
                              <a:lnTo>
                                <a:pt x="432" y="596"/>
                              </a:lnTo>
                              <a:lnTo>
                                <a:pt x="424" y="567"/>
                              </a:lnTo>
                              <a:lnTo>
                                <a:pt x="405" y="500"/>
                              </a:lnTo>
                              <a:lnTo>
                                <a:pt x="358" y="331"/>
                              </a:lnTo>
                              <a:lnTo>
                                <a:pt x="358" y="623"/>
                              </a:lnTo>
                              <a:lnTo>
                                <a:pt x="354" y="627"/>
                              </a:lnTo>
                              <a:lnTo>
                                <a:pt x="341" y="634"/>
                              </a:lnTo>
                              <a:lnTo>
                                <a:pt x="314" y="641"/>
                              </a:lnTo>
                              <a:lnTo>
                                <a:pt x="270" y="645"/>
                              </a:lnTo>
                              <a:lnTo>
                                <a:pt x="228" y="644"/>
                              </a:lnTo>
                              <a:lnTo>
                                <a:pt x="204" y="642"/>
                              </a:lnTo>
                              <a:lnTo>
                                <a:pt x="191" y="636"/>
                              </a:lnTo>
                              <a:lnTo>
                                <a:pt x="180" y="624"/>
                              </a:lnTo>
                              <a:lnTo>
                                <a:pt x="185" y="596"/>
                              </a:lnTo>
                              <a:lnTo>
                                <a:pt x="272" y="84"/>
                              </a:lnTo>
                              <a:lnTo>
                                <a:pt x="309" y="316"/>
                              </a:lnTo>
                              <a:lnTo>
                                <a:pt x="358" y="623"/>
                              </a:lnTo>
                              <a:lnTo>
                                <a:pt x="358" y="331"/>
                              </a:lnTo>
                              <a:lnTo>
                                <a:pt x="288" y="84"/>
                              </a:lnTo>
                              <a:lnTo>
                                <a:pt x="275" y="37"/>
                              </a:lnTo>
                              <a:lnTo>
                                <a:pt x="276" y="37"/>
                              </a:lnTo>
                              <a:lnTo>
                                <a:pt x="481" y="382"/>
                              </a:lnTo>
                              <a:lnTo>
                                <a:pt x="487" y="394"/>
                              </a:lnTo>
                              <a:lnTo>
                                <a:pt x="496" y="410"/>
                              </a:lnTo>
                              <a:lnTo>
                                <a:pt x="511" y="438"/>
                              </a:lnTo>
                              <a:lnTo>
                                <a:pt x="512" y="440"/>
                              </a:lnTo>
                              <a:lnTo>
                                <a:pt x="512" y="0"/>
                              </a:lnTo>
                              <a:lnTo>
                                <a:pt x="271" y="0"/>
                              </a:lnTo>
                              <a:lnTo>
                                <a:pt x="271" y="37"/>
                              </a:lnTo>
                              <a:lnTo>
                                <a:pt x="267" y="53"/>
                              </a:lnTo>
                              <a:lnTo>
                                <a:pt x="249" y="116"/>
                              </a:lnTo>
                              <a:lnTo>
                                <a:pt x="115" y="596"/>
                              </a:lnTo>
                              <a:lnTo>
                                <a:pt x="110" y="592"/>
                              </a:lnTo>
                              <a:lnTo>
                                <a:pt x="98" y="579"/>
                              </a:lnTo>
                              <a:lnTo>
                                <a:pt x="79" y="555"/>
                              </a:lnTo>
                              <a:lnTo>
                                <a:pt x="58" y="518"/>
                              </a:lnTo>
                              <a:lnTo>
                                <a:pt x="41" y="484"/>
                              </a:lnTo>
                              <a:lnTo>
                                <a:pt x="33" y="464"/>
                              </a:lnTo>
                              <a:lnTo>
                                <a:pt x="31" y="452"/>
                              </a:lnTo>
                              <a:lnTo>
                                <a:pt x="35" y="438"/>
                              </a:lnTo>
                              <a:lnTo>
                                <a:pt x="232" y="101"/>
                              </a:lnTo>
                              <a:lnTo>
                                <a:pt x="270" y="36"/>
                              </a:lnTo>
                              <a:lnTo>
                                <a:pt x="271" y="37"/>
                              </a:lnTo>
                              <a:lnTo>
                                <a:pt x="271" y="0"/>
                              </a:lnTo>
                              <a:lnTo>
                                <a:pt x="122" y="0"/>
                              </a:lnTo>
                              <a:lnTo>
                                <a:pt x="0" y="0"/>
                              </a:lnTo>
                              <a:lnTo>
                                <a:pt x="0" y="455"/>
                              </a:lnTo>
                              <a:lnTo>
                                <a:pt x="2" y="476"/>
                              </a:lnTo>
                              <a:lnTo>
                                <a:pt x="7" y="497"/>
                              </a:lnTo>
                              <a:lnTo>
                                <a:pt x="14" y="518"/>
                              </a:lnTo>
                              <a:lnTo>
                                <a:pt x="22" y="538"/>
                              </a:lnTo>
                              <a:lnTo>
                                <a:pt x="54" y="593"/>
                              </a:lnTo>
                              <a:lnTo>
                                <a:pt x="98" y="637"/>
                              </a:lnTo>
                              <a:lnTo>
                                <a:pt x="150" y="668"/>
                              </a:lnTo>
                              <a:lnTo>
                                <a:pt x="208" y="687"/>
                              </a:lnTo>
                              <a:lnTo>
                                <a:pt x="270" y="693"/>
                              </a:lnTo>
                              <a:lnTo>
                                <a:pt x="331" y="687"/>
                              </a:lnTo>
                              <a:lnTo>
                                <a:pt x="390" y="667"/>
                              </a:lnTo>
                              <a:lnTo>
                                <a:pt x="428" y="645"/>
                              </a:lnTo>
                              <a:lnTo>
                                <a:pt x="444" y="635"/>
                              </a:lnTo>
                              <a:lnTo>
                                <a:pt x="482" y="596"/>
                              </a:lnTo>
                              <a:lnTo>
                                <a:pt x="489" y="589"/>
                              </a:lnTo>
                              <a:lnTo>
                                <a:pt x="522" y="531"/>
                              </a:lnTo>
                              <a:lnTo>
                                <a:pt x="531" y="504"/>
                              </a:lnTo>
                              <a:lnTo>
                                <a:pt x="536" y="477"/>
                              </a:lnTo>
                              <a:lnTo>
                                <a:pt x="539" y="450"/>
                              </a:lnTo>
                              <a:lnTo>
                                <a:pt x="540" y="422"/>
                              </a:lnTo>
                              <a:close/>
                              <a:moveTo>
                                <a:pt x="625" y="50"/>
                              </a:moveTo>
                              <a:lnTo>
                                <a:pt x="624" y="49"/>
                              </a:lnTo>
                              <a:lnTo>
                                <a:pt x="623" y="47"/>
                              </a:lnTo>
                              <a:lnTo>
                                <a:pt x="622" y="42"/>
                              </a:lnTo>
                              <a:lnTo>
                                <a:pt x="621" y="38"/>
                              </a:lnTo>
                              <a:lnTo>
                                <a:pt x="621" y="37"/>
                              </a:lnTo>
                              <a:lnTo>
                                <a:pt x="620" y="35"/>
                              </a:lnTo>
                              <a:lnTo>
                                <a:pt x="616" y="34"/>
                              </a:lnTo>
                              <a:lnTo>
                                <a:pt x="620" y="33"/>
                              </a:lnTo>
                              <a:lnTo>
                                <a:pt x="621" y="32"/>
                              </a:lnTo>
                              <a:lnTo>
                                <a:pt x="623" y="30"/>
                              </a:lnTo>
                              <a:lnTo>
                                <a:pt x="623" y="23"/>
                              </a:lnTo>
                              <a:lnTo>
                                <a:pt x="623" y="22"/>
                              </a:lnTo>
                              <a:lnTo>
                                <a:pt x="622" y="20"/>
                              </a:lnTo>
                              <a:lnTo>
                                <a:pt x="618" y="17"/>
                              </a:lnTo>
                              <a:lnTo>
                                <a:pt x="615" y="16"/>
                              </a:lnTo>
                              <a:lnTo>
                                <a:pt x="615" y="24"/>
                              </a:lnTo>
                              <a:lnTo>
                                <a:pt x="615" y="30"/>
                              </a:lnTo>
                              <a:lnTo>
                                <a:pt x="612" y="32"/>
                              </a:lnTo>
                              <a:lnTo>
                                <a:pt x="604" y="32"/>
                              </a:lnTo>
                              <a:lnTo>
                                <a:pt x="604" y="22"/>
                              </a:lnTo>
                              <a:lnTo>
                                <a:pt x="606" y="22"/>
                              </a:lnTo>
                              <a:lnTo>
                                <a:pt x="613" y="22"/>
                              </a:lnTo>
                              <a:lnTo>
                                <a:pt x="615" y="24"/>
                              </a:lnTo>
                              <a:lnTo>
                                <a:pt x="615" y="16"/>
                              </a:lnTo>
                              <a:lnTo>
                                <a:pt x="603" y="16"/>
                              </a:lnTo>
                              <a:lnTo>
                                <a:pt x="599" y="17"/>
                              </a:lnTo>
                              <a:lnTo>
                                <a:pt x="596" y="17"/>
                              </a:lnTo>
                              <a:lnTo>
                                <a:pt x="596" y="50"/>
                              </a:lnTo>
                              <a:lnTo>
                                <a:pt x="603" y="50"/>
                              </a:lnTo>
                              <a:lnTo>
                                <a:pt x="603" y="37"/>
                              </a:lnTo>
                              <a:lnTo>
                                <a:pt x="611" y="37"/>
                              </a:lnTo>
                              <a:lnTo>
                                <a:pt x="613" y="39"/>
                              </a:lnTo>
                              <a:lnTo>
                                <a:pt x="614" y="42"/>
                              </a:lnTo>
                              <a:lnTo>
                                <a:pt x="615" y="46"/>
                              </a:lnTo>
                              <a:lnTo>
                                <a:pt x="616" y="49"/>
                              </a:lnTo>
                              <a:lnTo>
                                <a:pt x="617" y="50"/>
                              </a:lnTo>
                              <a:lnTo>
                                <a:pt x="625" y="50"/>
                              </a:lnTo>
                              <a:close/>
                              <a:moveTo>
                                <a:pt x="643" y="34"/>
                              </a:moveTo>
                              <a:lnTo>
                                <a:pt x="643" y="32"/>
                              </a:lnTo>
                              <a:lnTo>
                                <a:pt x="640" y="20"/>
                              </a:lnTo>
                              <a:lnTo>
                                <a:pt x="634" y="11"/>
                              </a:lnTo>
                              <a:lnTo>
                                <a:pt x="634" y="19"/>
                              </a:lnTo>
                              <a:lnTo>
                                <a:pt x="634" y="48"/>
                              </a:lnTo>
                              <a:lnTo>
                                <a:pt x="623" y="60"/>
                              </a:lnTo>
                              <a:lnTo>
                                <a:pt x="609" y="60"/>
                              </a:lnTo>
                              <a:lnTo>
                                <a:pt x="594" y="60"/>
                              </a:lnTo>
                              <a:lnTo>
                                <a:pt x="583" y="48"/>
                              </a:lnTo>
                              <a:lnTo>
                                <a:pt x="583" y="19"/>
                              </a:lnTo>
                              <a:lnTo>
                                <a:pt x="594" y="7"/>
                              </a:lnTo>
                              <a:lnTo>
                                <a:pt x="623" y="7"/>
                              </a:lnTo>
                              <a:lnTo>
                                <a:pt x="634" y="19"/>
                              </a:lnTo>
                              <a:lnTo>
                                <a:pt x="634" y="11"/>
                              </a:lnTo>
                              <a:lnTo>
                                <a:pt x="633" y="10"/>
                              </a:lnTo>
                              <a:lnTo>
                                <a:pt x="629" y="7"/>
                              </a:lnTo>
                              <a:lnTo>
                                <a:pt x="622" y="2"/>
                              </a:lnTo>
                              <a:lnTo>
                                <a:pt x="609" y="0"/>
                              </a:lnTo>
                              <a:lnTo>
                                <a:pt x="595" y="2"/>
                              </a:lnTo>
                              <a:lnTo>
                                <a:pt x="584" y="10"/>
                              </a:lnTo>
                              <a:lnTo>
                                <a:pt x="577" y="20"/>
                              </a:lnTo>
                              <a:lnTo>
                                <a:pt x="575" y="32"/>
                              </a:lnTo>
                              <a:lnTo>
                                <a:pt x="575" y="34"/>
                              </a:lnTo>
                              <a:lnTo>
                                <a:pt x="577" y="46"/>
                              </a:lnTo>
                              <a:lnTo>
                                <a:pt x="584" y="57"/>
                              </a:lnTo>
                              <a:lnTo>
                                <a:pt x="595" y="64"/>
                              </a:lnTo>
                              <a:lnTo>
                                <a:pt x="609" y="67"/>
                              </a:lnTo>
                              <a:lnTo>
                                <a:pt x="622" y="64"/>
                              </a:lnTo>
                              <a:lnTo>
                                <a:pt x="628" y="60"/>
                              </a:lnTo>
                              <a:lnTo>
                                <a:pt x="633" y="57"/>
                              </a:lnTo>
                              <a:lnTo>
                                <a:pt x="640" y="46"/>
                              </a:lnTo>
                              <a:lnTo>
                                <a:pt x="643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D196" id="Dowolny kształt: kształt 4" o:spid="_x0000_s1026" style="position:absolute;margin-left:432.8pt;margin-top:8.9pt;width:20.4pt;height:22pt;z-index:48753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643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" path="m540,422r,-385l540,36,540,,512,r,440l512,443r-9,42l483,529r-26,39l432,596r-8,-29l405,500,358,331r,292l354,627r-13,7l314,641r-44,4l228,644r-24,-2l191,636,180,624r5,-28l272,84r37,232l358,623r,-292l288,84,275,37r1,l481,382r6,12l496,410r15,28l512,440,512,,271,r,37l267,53r-18,63l115,596r-5,-4l98,579,79,555,58,518,41,484,33,464,31,452r4,-14l232,101,270,36r1,1l271,,122,,,,,455r2,21l7,497r7,21l22,538r32,55l98,637r52,31l208,687r62,6l331,687r59,-20l428,645r16,-10l482,596r7,-7l522,531r9,-27l536,477r3,-27l540,422xm625,50r-1,-1l623,47r-1,-5l621,38r,-1l620,35r-4,-1l620,33r1,-1l623,30r,-7l623,22r-1,-2l618,17r-3,-1l615,24r,6l612,32r-8,l604,22r2,l613,22r2,2l615,16r-12,l599,17r-3,l596,50r7,l603,37r8,l613,39r1,3l615,46r1,3l617,50r8,xm643,34r,-2l640,20r-6,-9l634,19r,29l623,60r-14,l594,60,583,48r,-29l594,7r29,l634,19r,-8l633,10,629,7,622,2,609,,595,2r-11,8l577,20r-2,12l575,34r2,12l584,57r11,7l609,67r13,-3l628,60r5,-3l640,46r3,-12xe" fillcolor="#231f20" stroked="f">
                <v:path arrowok="t" o:connecttype="custom" o:connectlocs="217579,6395603;206297,6381110;202671,6576367;174063,6621055;144247,6514368;137397,6636354;91867,6640380;72526,6632328;124503,6508329;116042,6414927;193806,6534900;205894,6557446;109192,6381110;100328,6427810;39487,6614211;16520,6575965;14102,6557446;109192,6396005;0,6381110;2820,6581199;21758,6619848;83808,6657691;157140,6649639;194209,6621055;213953,6584017;217579,6551004;251022,6400031;250216,6396005;248201,6394798;251022,6393187;250619,6389161;247798,6390772;243366,6393993;244172,6389967;247798,6387551;241351,6387954;242963,6401239;246992,6396811;248201,6400837;259080,6394798;255454,6385538;251022,6405265;234905,6400434;251022,6383928;255051,6385135;245381,6381110;232487,6389161;232487,6399629;245381,6408083;255051,6404057" o:connectangles="0,0,0,0,0,0,0,0,0,0,0,0,0,0,0,0,0,0,0,0,0,0,0,0,0,0,0,0,0,0,0,0,0,0,0,0,0,0,0,0,0,0,0,0,0,0,0,0,0,0"/>
                <o:lock v:ext="edit" aspectratio="t"/>
                <w10:wrap anchorx="margin" anchory="margin"/>
              </v:shape>
            </w:pict>
          </mc:Fallback>
        </mc:AlternateContent>
      </w:r>
      <w:r w:rsidR="00C63724" w:rsidRPr="00C64A10">
        <w:rPr>
          <w:rFonts w:ascii="Times New Roman"/>
          <w:noProof/>
          <w:sz w:val="20"/>
          <w:lang w:val="pl-PL"/>
        </w:rPr>
        <w:drawing>
          <wp:anchor distT="0" distB="0" distL="114300" distR="114300" simplePos="0" relativeHeight="487536640" behindDoc="1" locked="0" layoutInCell="1" allowOverlap="1" wp14:anchorId="05D0F998" wp14:editId="24E3C089">
            <wp:simplePos x="0" y="0"/>
            <wp:positionH relativeFrom="column">
              <wp:posOffset>-1066800</wp:posOffset>
            </wp:positionH>
            <wp:positionV relativeFrom="paragraph">
              <wp:posOffset>174625</wp:posOffset>
            </wp:positionV>
            <wp:extent cx="137795" cy="607060"/>
            <wp:effectExtent l="0" t="0" r="0" b="2540"/>
            <wp:wrapNone/>
            <wp:docPr id="6" name="docshap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8CB" w:rsidRPr="00C64A10">
        <w:rPr>
          <w:noProof/>
          <w:lang w:val="pl-PL"/>
        </w:rPr>
        <w:drawing>
          <wp:anchor distT="0" distB="0" distL="114300" distR="114300" simplePos="0" relativeHeight="15728639" behindDoc="0" locked="1" layoutInCell="1" allowOverlap="1" wp14:anchorId="3B44A358" wp14:editId="5D426703">
            <wp:simplePos x="0" y="0"/>
            <wp:positionH relativeFrom="column">
              <wp:posOffset>3307715</wp:posOffset>
            </wp:positionH>
            <wp:positionV relativeFrom="paragraph">
              <wp:posOffset>8255</wp:posOffset>
            </wp:positionV>
            <wp:extent cx="2195830" cy="453390"/>
            <wp:effectExtent l="0" t="0" r="0" b="381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2C8C6" w14:textId="61091A31" w:rsidR="00C54F5B" w:rsidRPr="00C64A10" w:rsidRDefault="00C54F5B" w:rsidP="00D0260E">
      <w:pPr>
        <w:pStyle w:val="Tekstpodstawowy"/>
        <w:spacing w:line="276" w:lineRule="auto"/>
        <w:rPr>
          <w:rFonts w:ascii="Times New Roman"/>
          <w:sz w:val="20"/>
          <w:lang w:val="pl-PL"/>
        </w:rPr>
      </w:pPr>
    </w:p>
    <w:p w14:paraId="4CB515F8" w14:textId="5A189F63" w:rsidR="006F571B" w:rsidRPr="00C64A10" w:rsidRDefault="00C63724" w:rsidP="00D0260E">
      <w:pPr>
        <w:pStyle w:val="Tekstpodstawowy"/>
        <w:spacing w:line="276" w:lineRule="auto"/>
        <w:rPr>
          <w:rFonts w:ascii="Times New Roman"/>
          <w:sz w:val="20"/>
          <w:lang w:val="pl-PL"/>
        </w:rPr>
      </w:pPr>
      <w:r w:rsidRPr="00C64A10">
        <w:rPr>
          <w:rFonts w:ascii="Times New Roman"/>
          <w:noProof/>
          <w:color w:val="A6A6A6" w:themeColor="background1" w:themeShade="A6"/>
          <w:sz w:val="22"/>
          <w:szCs w:val="15"/>
          <w:lang w:val="pl-PL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5BECA760" wp14:editId="7C7374B2">
                <wp:simplePos x="0" y="0"/>
                <wp:positionH relativeFrom="margin">
                  <wp:posOffset>-67210</wp:posOffset>
                </wp:positionH>
                <wp:positionV relativeFrom="paragraph">
                  <wp:posOffset>243406</wp:posOffset>
                </wp:positionV>
                <wp:extent cx="5804452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445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2ACDB" id="Line 5" o:spid="_x0000_s1026" style="position:absolute;flip:y;z-index:-1577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19.15pt" to="451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" strokecolor="#ed1c24" strokeweight="1pt">
                <w10:wrap anchorx="margin"/>
              </v:line>
            </w:pict>
          </mc:Fallback>
        </mc:AlternateContent>
      </w:r>
    </w:p>
    <w:p w14:paraId="1B1F0FCC" w14:textId="77777777" w:rsidR="004028AA" w:rsidRDefault="004028AA" w:rsidP="00D0260E">
      <w:pPr>
        <w:pStyle w:val="Tekstpodstawowy"/>
        <w:spacing w:line="276" w:lineRule="auto"/>
        <w:jc w:val="right"/>
        <w:rPr>
          <w:rFonts w:ascii="Times New Roman"/>
          <w:b/>
          <w:bCs/>
          <w:color w:val="A6A6A6" w:themeColor="background1" w:themeShade="A6"/>
          <w:sz w:val="24"/>
          <w:szCs w:val="16"/>
          <w:lang w:val="pl-PL"/>
        </w:rPr>
      </w:pPr>
    </w:p>
    <w:p w14:paraId="5427DAD3" w14:textId="256E7F86" w:rsidR="00A9434D" w:rsidRPr="00C64A10" w:rsidRDefault="004028AA" w:rsidP="00D0260E">
      <w:pPr>
        <w:pStyle w:val="Tekstpodstawowy"/>
        <w:spacing w:line="276" w:lineRule="auto"/>
        <w:jc w:val="right"/>
        <w:rPr>
          <w:rFonts w:ascii="Times New Roman"/>
          <w:b/>
          <w:bCs/>
          <w:color w:val="A6A6A6" w:themeColor="background1" w:themeShade="A6"/>
          <w:sz w:val="24"/>
          <w:szCs w:val="16"/>
          <w:lang w:val="pl-PL"/>
        </w:rPr>
      </w:pPr>
      <w:r>
        <w:rPr>
          <w:rFonts w:ascii="Times New Roman"/>
          <w:b/>
          <w:bCs/>
          <w:color w:val="A6A6A6" w:themeColor="background1" w:themeShade="A6"/>
          <w:sz w:val="24"/>
          <w:szCs w:val="16"/>
          <w:lang w:val="pl-PL"/>
        </w:rPr>
        <w:t>I</w:t>
      </w:r>
      <w:r w:rsidR="006F571B" w:rsidRPr="00C64A10">
        <w:rPr>
          <w:rFonts w:ascii="Times New Roman"/>
          <w:b/>
          <w:bCs/>
          <w:color w:val="A6A6A6" w:themeColor="background1" w:themeShade="A6"/>
          <w:sz w:val="24"/>
          <w:szCs w:val="16"/>
          <w:lang w:val="pl-PL"/>
        </w:rPr>
        <w:t xml:space="preserve">NFORMACJA PRASOWA </w:t>
      </w:r>
    </w:p>
    <w:p w14:paraId="50E3DF55" w14:textId="77777777" w:rsidR="00C54F5B" w:rsidRPr="00C64A10" w:rsidRDefault="00C54F5B" w:rsidP="00D0260E">
      <w:pPr>
        <w:pStyle w:val="Tekstpodstawowy"/>
        <w:spacing w:line="276" w:lineRule="auto"/>
        <w:rPr>
          <w:rFonts w:ascii="Times New Roman"/>
          <w:sz w:val="22"/>
          <w:szCs w:val="15"/>
          <w:lang w:val="pl-PL"/>
        </w:rPr>
      </w:pPr>
    </w:p>
    <w:p w14:paraId="150539A3" w14:textId="33A01F7E" w:rsidR="00F74A2B" w:rsidRPr="0008781F" w:rsidRDefault="00F74A2B" w:rsidP="00D0260E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74A2B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WUZETEM nagrodzony za innowacyjność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br/>
      </w:r>
    </w:p>
    <w:p w14:paraId="52C5A922" w14:textId="6EA61971" w:rsidR="00D0260E" w:rsidRPr="008654D7" w:rsidRDefault="00D0260E" w:rsidP="00D0260E">
      <w:pPr>
        <w:pStyle w:val="Tekstpodstawowy"/>
        <w:spacing w:line="276" w:lineRule="auto"/>
        <w:jc w:val="both"/>
        <w:rPr>
          <w:lang w:val="pl-PL"/>
        </w:rPr>
      </w:pPr>
      <w:r w:rsidRPr="00C64A10">
        <w:rPr>
          <w:rFonts w:ascii="Times New Roman" w:hAnsi="Times New Roman" w:cs="Times New Roman"/>
          <w:b/>
          <w:bCs/>
          <w:sz w:val="22"/>
          <w:szCs w:val="22"/>
          <w:lang w:val="pl-PL"/>
        </w:rPr>
        <w:t>Warszawa, 28 listopada 2022 r. –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Pr="00D11CE2">
        <w:rPr>
          <w:rFonts w:ascii="Times New Roman" w:hAnsi="Times New Roman" w:cs="Times New Roman"/>
          <w:b/>
          <w:bCs/>
          <w:sz w:val="22"/>
          <w:szCs w:val="22"/>
          <w:lang w:val="pl-PL"/>
        </w:rPr>
        <w:t>WUZETEM, globalny dostawca stalowych komponentów precyzyjnych do pojazdów, maszyn i urządzeń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, został zwycięzcą szóstej edycji plebiscytu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br/>
      </w:r>
      <w:r w:rsidRPr="00D11CE2">
        <w:rPr>
          <w:rFonts w:ascii="Times New Roman" w:hAnsi="Times New Roman" w:cs="Times New Roman"/>
          <w:b/>
          <w:bCs/>
          <w:sz w:val="22"/>
          <w:szCs w:val="22"/>
          <w:lang w:val="pl-PL"/>
        </w:rPr>
        <w:t>„Lubię, bo polskie”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 kategorii </w:t>
      </w:r>
      <w:r w:rsidRPr="00FB2514">
        <w:rPr>
          <w:rFonts w:ascii="Times New Roman" w:hAnsi="Times New Roman" w:cs="Times New Roman"/>
          <w:b/>
          <w:bCs/>
          <w:sz w:val="22"/>
          <w:szCs w:val="22"/>
          <w:lang w:val="pl-PL"/>
        </w:rPr>
        <w:t>„Produkt Innowacyjny”.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Celem</w:t>
      </w:r>
      <w:r w:rsidRPr="00D11CE2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konkursu organizowanego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br/>
        <w:t>przez Polskie Radio jest wyróżnienie</w:t>
      </w:r>
      <w:r w:rsidRPr="00D11CE2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rodzimych </w:t>
      </w:r>
      <w:r w:rsidRPr="00D11CE2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firm, które gwarantują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najwyższą</w:t>
      </w:r>
      <w:r w:rsidR="008654D7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jakość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Pr="00D11CE2">
        <w:rPr>
          <w:rFonts w:ascii="Times New Roman" w:hAnsi="Times New Roman" w:cs="Times New Roman"/>
          <w:b/>
          <w:bCs/>
          <w:sz w:val="22"/>
          <w:szCs w:val="22"/>
          <w:lang w:val="pl-PL"/>
        </w:rPr>
        <w:t>produktów i usług oraz są ambasadorami Polski za granicą.</w:t>
      </w:r>
      <w:r w:rsidRPr="008654D7">
        <w:rPr>
          <w:lang w:val="pl-PL"/>
        </w:rPr>
        <w:t xml:space="preserve"> </w:t>
      </w:r>
    </w:p>
    <w:p w14:paraId="7439C73B" w14:textId="77777777" w:rsidR="00D0260E" w:rsidRPr="008654D7" w:rsidRDefault="00D0260E" w:rsidP="00D0260E">
      <w:pPr>
        <w:pStyle w:val="Tekstpodstawowy"/>
        <w:spacing w:line="276" w:lineRule="auto"/>
        <w:jc w:val="both"/>
        <w:rPr>
          <w:lang w:val="pl-PL"/>
        </w:rPr>
      </w:pPr>
    </w:p>
    <w:p w14:paraId="03F6601C" w14:textId="7AC95BF7" w:rsidR="00D0260E" w:rsidRPr="00B3498E" w:rsidRDefault="00D0260E" w:rsidP="00D0260E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Kapituła konkursu </w:t>
      </w:r>
      <w:r w:rsidRPr="00FB2514">
        <w:rPr>
          <w:rFonts w:ascii="Times New Roman" w:hAnsi="Times New Roman" w:cs="Times New Roman"/>
          <w:sz w:val="22"/>
          <w:szCs w:val="22"/>
          <w:lang w:val="pl-PL"/>
        </w:rPr>
        <w:t xml:space="preserve">„Lubię, bo polskie” </w:t>
      </w:r>
      <w:r>
        <w:rPr>
          <w:rFonts w:ascii="Times New Roman" w:hAnsi="Times New Roman" w:cs="Times New Roman"/>
          <w:sz w:val="22"/>
          <w:szCs w:val="22"/>
          <w:lang w:val="pl-PL"/>
        </w:rPr>
        <w:t>w tym roku wyłoniła zwycięzców</w:t>
      </w:r>
      <w:r w:rsidRPr="00FB2514">
        <w:rPr>
          <w:rFonts w:ascii="Times New Roman" w:hAnsi="Times New Roman" w:cs="Times New Roman"/>
          <w:sz w:val="22"/>
          <w:szCs w:val="22"/>
          <w:lang w:val="pl-PL"/>
        </w:rPr>
        <w:t xml:space="preserve"> w czterech kategoriach: </w:t>
      </w:r>
      <w:r>
        <w:rPr>
          <w:rFonts w:ascii="Times New Roman" w:hAnsi="Times New Roman" w:cs="Times New Roman"/>
          <w:sz w:val="22"/>
          <w:szCs w:val="22"/>
          <w:lang w:val="pl-PL"/>
        </w:rPr>
        <w:t>„</w:t>
      </w:r>
      <w:r w:rsidRPr="00FB2514">
        <w:rPr>
          <w:rFonts w:ascii="Times New Roman" w:hAnsi="Times New Roman" w:cs="Times New Roman"/>
          <w:sz w:val="22"/>
          <w:szCs w:val="22"/>
          <w:lang w:val="pl-PL"/>
        </w:rPr>
        <w:t>Najlepszy Polski Produkt Ekologiczny</w:t>
      </w:r>
      <w:r>
        <w:rPr>
          <w:rFonts w:ascii="Times New Roman" w:hAnsi="Times New Roman" w:cs="Times New Roman"/>
          <w:sz w:val="22"/>
          <w:szCs w:val="22"/>
          <w:lang w:val="pl-PL"/>
        </w:rPr>
        <w:t>”</w:t>
      </w:r>
      <w:r w:rsidRPr="00FB2514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pl-PL"/>
        </w:rPr>
        <w:t>„</w:t>
      </w:r>
      <w:r w:rsidRPr="00FB2514">
        <w:rPr>
          <w:rFonts w:ascii="Times New Roman" w:hAnsi="Times New Roman" w:cs="Times New Roman"/>
          <w:sz w:val="22"/>
          <w:szCs w:val="22"/>
          <w:lang w:val="pl-PL"/>
        </w:rPr>
        <w:t>Najlepsza Polska Usługa</w:t>
      </w:r>
      <w:r>
        <w:rPr>
          <w:rFonts w:ascii="Times New Roman" w:hAnsi="Times New Roman" w:cs="Times New Roman"/>
          <w:sz w:val="22"/>
          <w:szCs w:val="22"/>
          <w:lang w:val="pl-PL"/>
        </w:rPr>
        <w:t>”, „</w:t>
      </w:r>
      <w:r w:rsidRPr="00FB2514">
        <w:rPr>
          <w:rFonts w:ascii="Times New Roman" w:hAnsi="Times New Roman" w:cs="Times New Roman"/>
          <w:sz w:val="22"/>
          <w:szCs w:val="22"/>
          <w:lang w:val="pl-PL"/>
        </w:rPr>
        <w:t>Najlepszy Polski Produkt Eksportowy</w:t>
      </w:r>
      <w:r>
        <w:rPr>
          <w:rFonts w:ascii="Times New Roman" w:hAnsi="Times New Roman" w:cs="Times New Roman"/>
          <w:sz w:val="22"/>
          <w:szCs w:val="22"/>
          <w:lang w:val="pl-PL"/>
        </w:rPr>
        <w:t>”</w:t>
      </w:r>
      <w:r w:rsidRPr="00FB251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i</w:t>
      </w:r>
      <w:r w:rsidRPr="00FB251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„</w:t>
      </w:r>
      <w:r w:rsidRPr="00FB2514">
        <w:rPr>
          <w:rFonts w:ascii="Times New Roman" w:hAnsi="Times New Roman" w:cs="Times New Roman"/>
          <w:sz w:val="22"/>
          <w:szCs w:val="22"/>
          <w:lang w:val="pl-PL"/>
        </w:rPr>
        <w:t>Produkt Innowacyjny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”. </w:t>
      </w:r>
      <w:r w:rsidR="008654D7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„</w:t>
      </w:r>
      <w:r w:rsidR="008654D7">
        <w:rPr>
          <w:rFonts w:ascii="Times New Roman" w:hAnsi="Times New Roman" w:cs="Times New Roman"/>
          <w:sz w:val="22"/>
          <w:szCs w:val="22"/>
          <w:lang w:val="pl-PL"/>
        </w:rPr>
        <w:t>R</w:t>
      </w:r>
      <w:r w:rsidRPr="00B01246">
        <w:rPr>
          <w:rFonts w:ascii="Times New Roman" w:hAnsi="Times New Roman" w:cs="Times New Roman"/>
          <w:sz w:val="22"/>
          <w:szCs w:val="22"/>
          <w:lang w:val="pl-PL"/>
        </w:rPr>
        <w:t>ozpylacz</w:t>
      </w:r>
      <w:r w:rsidR="008654D7">
        <w:rPr>
          <w:rFonts w:ascii="Times New Roman" w:hAnsi="Times New Roman" w:cs="Times New Roman"/>
          <w:sz w:val="22"/>
          <w:szCs w:val="22"/>
          <w:lang w:val="pl-PL"/>
        </w:rPr>
        <w:t>e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01246">
        <w:rPr>
          <w:rFonts w:ascii="Times New Roman" w:hAnsi="Times New Roman" w:cs="Times New Roman"/>
          <w:sz w:val="22"/>
          <w:szCs w:val="22"/>
          <w:lang w:val="pl-PL"/>
        </w:rPr>
        <w:t>paliwa</w:t>
      </w:r>
      <w:r w:rsidR="008654D7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01246">
        <w:rPr>
          <w:rFonts w:ascii="Times New Roman" w:hAnsi="Times New Roman" w:cs="Times New Roman"/>
          <w:sz w:val="22"/>
          <w:szCs w:val="22"/>
          <w:lang w:val="pl-PL"/>
        </w:rPr>
        <w:t>z igłą pokrytą powłoką DLC</w:t>
      </w:r>
      <w:r>
        <w:rPr>
          <w:rFonts w:ascii="Times New Roman" w:hAnsi="Times New Roman" w:cs="Times New Roman"/>
          <w:sz w:val="22"/>
          <w:szCs w:val="22"/>
          <w:lang w:val="pl-PL"/>
        </w:rPr>
        <w:t>” opracowan</w:t>
      </w:r>
      <w:r w:rsidR="008654D7">
        <w:rPr>
          <w:rFonts w:ascii="Times New Roman" w:hAnsi="Times New Roman" w:cs="Times New Roman"/>
          <w:sz w:val="22"/>
          <w:szCs w:val="22"/>
          <w:lang w:val="pl-PL"/>
        </w:rPr>
        <w:t>e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przez </w:t>
      </w:r>
      <w:r w:rsidRPr="00D11CE2">
        <w:rPr>
          <w:rFonts w:ascii="Times New Roman" w:hAnsi="Times New Roman" w:cs="Times New Roman"/>
          <w:sz w:val="22"/>
          <w:szCs w:val="22"/>
          <w:lang w:val="pl-PL"/>
        </w:rPr>
        <w:t>Warszawskie Zakłady Mechaniczne „PZL-WZM” w Warszawie S.A.</w:t>
      </w:r>
      <w:r w:rsidR="008654D7">
        <w:rPr>
          <w:rFonts w:ascii="Times New Roman" w:hAnsi="Times New Roman" w:cs="Times New Roman"/>
          <w:sz w:val="22"/>
          <w:szCs w:val="22"/>
          <w:lang w:val="pl-PL"/>
        </w:rPr>
        <w:t xml:space="preserve"> zdobyły I miejsce i z</w:t>
      </w:r>
      <w:r w:rsidR="008F1B0B">
        <w:rPr>
          <w:rFonts w:ascii="Times New Roman" w:hAnsi="Times New Roman" w:cs="Times New Roman"/>
          <w:sz w:val="22"/>
          <w:szCs w:val="22"/>
          <w:lang w:val="pl-PL"/>
        </w:rPr>
        <w:t>y</w:t>
      </w:r>
      <w:r w:rsidR="008654D7">
        <w:rPr>
          <w:rFonts w:ascii="Times New Roman" w:hAnsi="Times New Roman" w:cs="Times New Roman"/>
          <w:sz w:val="22"/>
          <w:szCs w:val="22"/>
          <w:lang w:val="pl-PL"/>
        </w:rPr>
        <w:t>skały tytuł „Produkt Innowacyjny 2022”.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Zdaniem jury jest to nowatorski </w:t>
      </w:r>
      <w:r w:rsidRPr="00B3498E">
        <w:rPr>
          <w:rFonts w:ascii="Times New Roman" w:hAnsi="Times New Roman" w:cs="Times New Roman"/>
          <w:sz w:val="22"/>
          <w:szCs w:val="22"/>
          <w:lang w:val="pl-PL"/>
        </w:rPr>
        <w:t xml:space="preserve">produkt, który w </w:t>
      </w:r>
      <w:proofErr w:type="spellStart"/>
      <w:r w:rsidR="008F1B0B" w:rsidRPr="00B3498E">
        <w:rPr>
          <w:rFonts w:ascii="Times New Roman" w:hAnsi="Times New Roman" w:cs="Times New Roman"/>
          <w:sz w:val="22"/>
          <w:szCs w:val="22"/>
          <w:lang w:val="pl-PL"/>
        </w:rPr>
        <w:t>znaczący</w:t>
      </w:r>
      <w:r w:rsidRPr="00B3498E">
        <w:rPr>
          <w:rFonts w:ascii="Times New Roman" w:hAnsi="Times New Roman" w:cs="Times New Roman"/>
          <w:sz w:val="22"/>
          <w:szCs w:val="22"/>
          <w:lang w:val="pl-PL"/>
        </w:rPr>
        <w:t>sposób</w:t>
      </w:r>
      <w:proofErr w:type="spellEnd"/>
      <w:r w:rsidRPr="00B3498E">
        <w:rPr>
          <w:rFonts w:ascii="Times New Roman" w:hAnsi="Times New Roman" w:cs="Times New Roman"/>
          <w:sz w:val="22"/>
          <w:szCs w:val="22"/>
          <w:lang w:val="pl-PL"/>
        </w:rPr>
        <w:t xml:space="preserve"> wpłynął na zwiększenie konkurencyjności firmy na rynku krajowym i zagranicznym.</w:t>
      </w:r>
    </w:p>
    <w:p w14:paraId="11C53EDC" w14:textId="77777777" w:rsidR="00D0260E" w:rsidRPr="00B3498E" w:rsidRDefault="00D0260E" w:rsidP="00D0260E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DD1D516" w14:textId="52BD68CD" w:rsidR="00D0260E" w:rsidRDefault="00D0260E" w:rsidP="00D0260E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3498E">
        <w:rPr>
          <w:rFonts w:ascii="Times New Roman" w:hAnsi="Times New Roman" w:cs="Times New Roman"/>
          <w:i/>
          <w:iCs/>
          <w:sz w:val="22"/>
          <w:szCs w:val="22"/>
          <w:lang w:val="pl-PL"/>
        </w:rPr>
        <w:t>„Jesteśmy dumni, że rozpylacz</w:t>
      </w:r>
      <w:r w:rsidR="00515241" w:rsidRPr="00B3498E">
        <w:rPr>
          <w:rFonts w:ascii="Times New Roman" w:hAnsi="Times New Roman" w:cs="Times New Roman"/>
          <w:i/>
          <w:iCs/>
          <w:sz w:val="22"/>
          <w:szCs w:val="22"/>
          <w:lang w:val="pl-PL"/>
        </w:rPr>
        <w:t>e</w:t>
      </w:r>
      <w:r w:rsidRPr="00B3498E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paliwa z igłą pokrytą powłoką DLC </w:t>
      </w:r>
      <w:r w:rsidR="00A517EB" w:rsidRPr="00B3498E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produkowane </w:t>
      </w:r>
      <w:r w:rsidRPr="00B3498E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przez WUZETEM </w:t>
      </w:r>
      <w:r w:rsidR="00CC7763" w:rsidRPr="00B3498E">
        <w:rPr>
          <w:rFonts w:ascii="Times New Roman" w:hAnsi="Times New Roman" w:cs="Times New Roman"/>
          <w:i/>
          <w:iCs/>
          <w:sz w:val="22"/>
          <w:szCs w:val="22"/>
          <w:lang w:val="pl-PL"/>
        </w:rPr>
        <w:br/>
      </w:r>
      <w:r w:rsidR="0008781F" w:rsidRPr="00B3498E">
        <w:rPr>
          <w:rFonts w:ascii="Times New Roman" w:hAnsi="Times New Roman" w:cs="Times New Roman"/>
          <w:i/>
          <w:iCs/>
          <w:sz w:val="22"/>
          <w:szCs w:val="22"/>
          <w:lang w:val="pl-PL"/>
        </w:rPr>
        <w:t>zwyciężył</w:t>
      </w:r>
      <w:r w:rsidR="00515241" w:rsidRPr="00B3498E">
        <w:rPr>
          <w:rFonts w:ascii="Times New Roman" w:hAnsi="Times New Roman" w:cs="Times New Roman"/>
          <w:i/>
          <w:iCs/>
          <w:sz w:val="22"/>
          <w:szCs w:val="22"/>
          <w:lang w:val="pl-PL"/>
        </w:rPr>
        <w:t>y</w:t>
      </w:r>
      <w:r w:rsidRPr="00B3498E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właśnie w sferze innowacyjności. Od lat rozwój naszej firmy napędza działalność badawczo-rozwojowa, która ma na celu </w:t>
      </w:r>
      <w:r w:rsidR="00A517EB" w:rsidRPr="00B3498E">
        <w:rPr>
          <w:rFonts w:ascii="Times New Roman" w:hAnsi="Times New Roman" w:cs="Times New Roman"/>
          <w:i/>
          <w:iCs/>
          <w:sz w:val="22"/>
          <w:szCs w:val="22"/>
          <w:lang w:val="pl-PL"/>
        </w:rPr>
        <w:t>dostarczanie</w:t>
      </w:r>
      <w:r w:rsidRPr="00B3498E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przełomowych rozwiązań</w:t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dla sektora motoryzacyjnego, zbrojeniowego i lotniczego. </w:t>
      </w:r>
      <w:r w:rsidRPr="00317086">
        <w:rPr>
          <w:rFonts w:ascii="Times New Roman" w:hAnsi="Times New Roman" w:cs="Times New Roman"/>
          <w:i/>
          <w:iCs/>
          <w:sz w:val="22"/>
          <w:szCs w:val="22"/>
          <w:lang w:val="pl-PL"/>
        </w:rPr>
        <w:t>I</w:t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>nwestujemy</w:t>
      </w:r>
      <w:r w:rsidR="000F239E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w</w:t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</w:t>
      </w:r>
      <w:r w:rsidRPr="00317086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Dział Rozwoju, Badań i Konstrukcji, w ramach którego </w:t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prężnie rozwijamy </w:t>
      </w:r>
      <w:r w:rsidRPr="00317086">
        <w:rPr>
          <w:rFonts w:ascii="Times New Roman" w:hAnsi="Times New Roman" w:cs="Times New Roman"/>
          <w:i/>
          <w:iCs/>
          <w:sz w:val="22"/>
          <w:szCs w:val="22"/>
          <w:lang w:val="pl-PL"/>
        </w:rPr>
        <w:t>Laboratorium Badawczo-Rozwojowe pozwalające doskonalić produkty i procesy związane z ich wytwarzaniem.</w:t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Stawiamy na nowe technologie, i</w:t>
      </w:r>
      <w:r w:rsidRPr="00317086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ntensywnie zwiększamy efektywność produkcji i </w:t>
      </w:r>
      <w:r w:rsidR="00A517EB">
        <w:rPr>
          <w:rFonts w:ascii="Times New Roman" w:hAnsi="Times New Roman" w:cs="Times New Roman"/>
          <w:i/>
          <w:iCs/>
          <w:sz w:val="22"/>
          <w:szCs w:val="22"/>
          <w:lang w:val="pl-PL"/>
        </w:rPr>
        <w:t>roz</w:t>
      </w:r>
      <w:r w:rsidRPr="00317086">
        <w:rPr>
          <w:rFonts w:ascii="Times New Roman" w:hAnsi="Times New Roman" w:cs="Times New Roman"/>
          <w:i/>
          <w:iCs/>
          <w:sz w:val="22"/>
          <w:szCs w:val="22"/>
          <w:lang w:val="pl-PL"/>
        </w:rPr>
        <w:t>szerzamy portfolio produktowe.</w:t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</w:t>
      </w:r>
      <w:r w:rsidR="00515241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I miejsce w konkursie </w:t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</w:t>
      </w:r>
      <w:r w:rsidRPr="00F74A2B">
        <w:rPr>
          <w:rFonts w:ascii="Times New Roman" w:hAnsi="Times New Roman" w:cs="Times New Roman"/>
          <w:i/>
          <w:iCs/>
          <w:sz w:val="22"/>
          <w:szCs w:val="22"/>
          <w:lang w:val="pl-PL"/>
        </w:rPr>
        <w:t>„Lubię, bo polskie</w:t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>” jest kolejnym potwierdzeniem tego, że obraliśmy właściwy kierunek rozwoju</w:t>
      </w:r>
      <w:r w:rsidRPr="00C64A10">
        <w:rPr>
          <w:rFonts w:ascii="Times New Roman" w:hAnsi="Times New Roman" w:cs="Times New Roman"/>
          <w:i/>
          <w:iCs/>
          <w:sz w:val="22"/>
          <w:szCs w:val="22"/>
          <w:lang w:val="pl-PL"/>
        </w:rPr>
        <w:t>”</w:t>
      </w:r>
      <w:r w:rsidRPr="00C64A1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64A10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– </w:t>
      </w:r>
      <w:r w:rsidRPr="00C64A10">
        <w:rPr>
          <w:rFonts w:ascii="Times New Roman" w:hAnsi="Times New Roman" w:cs="Times New Roman"/>
          <w:sz w:val="22"/>
          <w:szCs w:val="22"/>
          <w:lang w:val="pl-PL"/>
        </w:rPr>
        <w:t xml:space="preserve">mówi </w:t>
      </w:r>
      <w:r w:rsidRPr="00C64A10">
        <w:rPr>
          <w:rFonts w:ascii="Times New Roman" w:hAnsi="Times New Roman" w:cs="Times New Roman"/>
          <w:b/>
          <w:bCs/>
          <w:sz w:val="22"/>
          <w:szCs w:val="22"/>
          <w:lang w:val="pl-PL"/>
        </w:rPr>
        <w:t>Anna Ścieszko-Osińska, Prezes Zarządu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Pr="00C64A10">
        <w:rPr>
          <w:rFonts w:ascii="Times New Roman" w:hAnsi="Times New Roman" w:cs="Times New Roman"/>
          <w:b/>
          <w:bCs/>
          <w:sz w:val="22"/>
          <w:szCs w:val="22"/>
          <w:lang w:val="pl-PL"/>
        </w:rPr>
        <w:t>WUZETEM</w:t>
      </w:r>
      <w:r w:rsidRPr="00C64A10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17C9FB71" w14:textId="77777777" w:rsidR="00D0260E" w:rsidRPr="00ED2914" w:rsidRDefault="00D0260E" w:rsidP="00D0260E">
      <w:pPr>
        <w:pStyle w:val="Tekstpodstawowy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  <w:lang w:val="pl-PL"/>
        </w:rPr>
      </w:pPr>
    </w:p>
    <w:p w14:paraId="15E86857" w14:textId="04B6D4DA" w:rsidR="00D0260E" w:rsidRPr="00ED2914" w:rsidRDefault="00A517EB" w:rsidP="00D0260E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Unikalne właściwości powłok DLC </w:t>
      </w:r>
    </w:p>
    <w:p w14:paraId="0FF77FB1" w14:textId="1DEA568A" w:rsidR="00D0260E" w:rsidRDefault="00D0260E" w:rsidP="00D0260E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R</w:t>
      </w:r>
      <w:r w:rsidRPr="009A3612">
        <w:rPr>
          <w:rFonts w:ascii="Times New Roman" w:hAnsi="Times New Roman" w:cs="Times New Roman"/>
          <w:sz w:val="22"/>
          <w:szCs w:val="22"/>
          <w:lang w:val="pl-PL"/>
        </w:rPr>
        <w:t xml:space="preserve">ozpylacz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paliwa </w:t>
      </w:r>
      <w:r w:rsidRPr="009A3612">
        <w:rPr>
          <w:rFonts w:ascii="Times New Roman" w:hAnsi="Times New Roman" w:cs="Times New Roman"/>
          <w:sz w:val="22"/>
          <w:szCs w:val="22"/>
          <w:lang w:val="pl-PL"/>
        </w:rPr>
        <w:t>stanowi integralną część układu wtryskowego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. Znaczne zużycie i nieprawidłowa praca tego elementu </w:t>
      </w:r>
      <w:r w:rsidRPr="00D20BF2">
        <w:rPr>
          <w:rFonts w:ascii="Times New Roman" w:hAnsi="Times New Roman" w:cs="Times New Roman"/>
          <w:sz w:val="22"/>
          <w:szCs w:val="22"/>
          <w:lang w:val="pl-PL"/>
        </w:rPr>
        <w:t>wpływa na pogorszenie stopnia rozpylania paliwa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, czego efektami może być m.in. </w:t>
      </w:r>
      <w:r w:rsidRPr="00D20BF2">
        <w:rPr>
          <w:rFonts w:ascii="Times New Roman" w:hAnsi="Times New Roman" w:cs="Times New Roman"/>
          <w:sz w:val="22"/>
          <w:szCs w:val="22"/>
          <w:lang w:val="pl-PL"/>
        </w:rPr>
        <w:t>zwiększon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e </w:t>
      </w:r>
      <w:r w:rsidRPr="00D20BF2">
        <w:rPr>
          <w:rFonts w:ascii="Times New Roman" w:hAnsi="Times New Roman" w:cs="Times New Roman"/>
          <w:sz w:val="22"/>
          <w:szCs w:val="22"/>
          <w:lang w:val="pl-PL"/>
        </w:rPr>
        <w:t>spalanie, problem</w:t>
      </w:r>
      <w:r>
        <w:rPr>
          <w:rFonts w:ascii="Times New Roman" w:hAnsi="Times New Roman" w:cs="Times New Roman"/>
          <w:sz w:val="22"/>
          <w:szCs w:val="22"/>
          <w:lang w:val="pl-PL"/>
        </w:rPr>
        <w:t>y</w:t>
      </w:r>
      <w:r w:rsidRPr="00D20BF2">
        <w:rPr>
          <w:rFonts w:ascii="Times New Roman" w:hAnsi="Times New Roman" w:cs="Times New Roman"/>
          <w:sz w:val="22"/>
          <w:szCs w:val="22"/>
          <w:lang w:val="pl-PL"/>
        </w:rPr>
        <w:t xml:space="preserve"> z rozruchem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 w:rsidRPr="00D20BF2">
        <w:rPr>
          <w:rFonts w:ascii="Times New Roman" w:hAnsi="Times New Roman" w:cs="Times New Roman"/>
          <w:sz w:val="22"/>
          <w:szCs w:val="22"/>
          <w:lang w:val="pl-PL"/>
        </w:rPr>
        <w:t>niestabiln</w:t>
      </w:r>
      <w:r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D20BF2">
        <w:rPr>
          <w:rFonts w:ascii="Times New Roman" w:hAnsi="Times New Roman" w:cs="Times New Roman"/>
          <w:sz w:val="22"/>
          <w:szCs w:val="22"/>
          <w:lang w:val="pl-PL"/>
        </w:rPr>
        <w:t xml:space="preserve"> prac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a i </w:t>
      </w:r>
      <w:r w:rsidRPr="00D20BF2">
        <w:rPr>
          <w:rFonts w:ascii="Times New Roman" w:hAnsi="Times New Roman" w:cs="Times New Roman"/>
          <w:sz w:val="22"/>
          <w:szCs w:val="22"/>
          <w:lang w:val="pl-PL"/>
        </w:rPr>
        <w:t>spad</w:t>
      </w:r>
      <w:r>
        <w:rPr>
          <w:rFonts w:ascii="Times New Roman" w:hAnsi="Times New Roman" w:cs="Times New Roman"/>
          <w:sz w:val="22"/>
          <w:szCs w:val="22"/>
          <w:lang w:val="pl-PL"/>
        </w:rPr>
        <w:t>ek</w:t>
      </w:r>
      <w:r w:rsidRPr="00D20BF2">
        <w:rPr>
          <w:rFonts w:ascii="Times New Roman" w:hAnsi="Times New Roman" w:cs="Times New Roman"/>
          <w:sz w:val="22"/>
          <w:szCs w:val="22"/>
          <w:lang w:val="pl-PL"/>
        </w:rPr>
        <w:t xml:space="preserve"> mocy silnika</w:t>
      </w:r>
      <w:r>
        <w:rPr>
          <w:rFonts w:ascii="Times New Roman" w:hAnsi="Times New Roman" w:cs="Times New Roman"/>
          <w:sz w:val="22"/>
          <w:szCs w:val="22"/>
          <w:lang w:val="pl-PL"/>
        </w:rPr>
        <w:t>, a nawet skrócenie jego</w:t>
      </w:r>
      <w:r w:rsidRPr="00D20BF2">
        <w:rPr>
          <w:rFonts w:ascii="Times New Roman" w:hAnsi="Times New Roman" w:cs="Times New Roman"/>
          <w:sz w:val="22"/>
          <w:szCs w:val="22"/>
          <w:lang w:val="pl-PL"/>
        </w:rPr>
        <w:t xml:space="preserve"> żywotności.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525218">
        <w:rPr>
          <w:rFonts w:ascii="Times New Roman" w:hAnsi="Times New Roman" w:cs="Times New Roman"/>
          <w:sz w:val="22"/>
          <w:szCs w:val="22"/>
          <w:lang w:val="pl-PL"/>
        </w:rPr>
        <w:t>Rozpylacz</w:t>
      </w:r>
      <w:r w:rsidR="00515241">
        <w:rPr>
          <w:rFonts w:ascii="Times New Roman" w:hAnsi="Times New Roman" w:cs="Times New Roman"/>
          <w:sz w:val="22"/>
          <w:szCs w:val="22"/>
          <w:lang w:val="pl-PL"/>
        </w:rPr>
        <w:t>e</w:t>
      </w:r>
      <w:r w:rsidR="00525218">
        <w:rPr>
          <w:rFonts w:ascii="Times New Roman" w:hAnsi="Times New Roman" w:cs="Times New Roman"/>
          <w:sz w:val="22"/>
          <w:szCs w:val="22"/>
          <w:lang w:val="pl-PL"/>
        </w:rPr>
        <w:t xml:space="preserve"> paliwa opracowan</w:t>
      </w:r>
      <w:r w:rsidR="00515241">
        <w:rPr>
          <w:rFonts w:ascii="Times New Roman" w:hAnsi="Times New Roman" w:cs="Times New Roman"/>
          <w:sz w:val="22"/>
          <w:szCs w:val="22"/>
          <w:lang w:val="pl-PL"/>
        </w:rPr>
        <w:t>e</w:t>
      </w:r>
      <w:r w:rsidR="00525218">
        <w:rPr>
          <w:rFonts w:ascii="Times New Roman" w:hAnsi="Times New Roman" w:cs="Times New Roman"/>
          <w:sz w:val="22"/>
          <w:szCs w:val="22"/>
          <w:lang w:val="pl-PL"/>
        </w:rPr>
        <w:t xml:space="preserve"> przez WUZETEM, któr</w:t>
      </w:r>
      <w:r w:rsidR="00515241">
        <w:rPr>
          <w:rFonts w:ascii="Times New Roman" w:hAnsi="Times New Roman" w:cs="Times New Roman"/>
          <w:sz w:val="22"/>
          <w:szCs w:val="22"/>
          <w:lang w:val="pl-PL"/>
        </w:rPr>
        <w:t>e</w:t>
      </w:r>
      <w:r w:rsidR="00525218">
        <w:rPr>
          <w:rFonts w:ascii="Times New Roman" w:hAnsi="Times New Roman" w:cs="Times New Roman"/>
          <w:sz w:val="22"/>
          <w:szCs w:val="22"/>
          <w:lang w:val="pl-PL"/>
        </w:rPr>
        <w:t xml:space="preserve"> zdobył</w:t>
      </w:r>
      <w:r w:rsidR="00515241">
        <w:rPr>
          <w:rFonts w:ascii="Times New Roman" w:hAnsi="Times New Roman" w:cs="Times New Roman"/>
          <w:sz w:val="22"/>
          <w:szCs w:val="22"/>
          <w:lang w:val="pl-PL"/>
        </w:rPr>
        <w:t>y</w:t>
      </w:r>
      <w:r w:rsidR="00525218">
        <w:rPr>
          <w:rFonts w:ascii="Times New Roman" w:hAnsi="Times New Roman" w:cs="Times New Roman"/>
          <w:sz w:val="22"/>
          <w:szCs w:val="22"/>
          <w:lang w:val="pl-PL"/>
        </w:rPr>
        <w:t xml:space="preserve"> pierwsze miejsce </w:t>
      </w:r>
      <w:r w:rsidR="00525218">
        <w:rPr>
          <w:rFonts w:ascii="Times New Roman" w:hAnsi="Times New Roman" w:cs="Times New Roman"/>
          <w:sz w:val="22"/>
          <w:szCs w:val="22"/>
          <w:lang w:val="pl-PL"/>
        </w:rPr>
        <w:br/>
        <w:t xml:space="preserve">w konkursie </w:t>
      </w:r>
      <w:r w:rsidR="00525218" w:rsidRPr="00525218">
        <w:rPr>
          <w:rFonts w:ascii="Times New Roman" w:hAnsi="Times New Roman" w:cs="Times New Roman"/>
          <w:sz w:val="22"/>
          <w:szCs w:val="22"/>
          <w:lang w:val="pl-PL"/>
        </w:rPr>
        <w:t>„Lubię, bo polskie”</w:t>
      </w:r>
      <w:r w:rsidR="00525218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pl-PL"/>
        </w:rPr>
        <w:t>wykazuj</w:t>
      </w:r>
      <w:r w:rsidR="00515241">
        <w:rPr>
          <w:rFonts w:ascii="Times New Roman" w:hAnsi="Times New Roman" w:cs="Times New Roman"/>
          <w:sz w:val="22"/>
          <w:szCs w:val="22"/>
          <w:lang w:val="pl-PL"/>
        </w:rPr>
        <w:t>ą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wyjątkową</w:t>
      </w:r>
      <w:r w:rsidR="00CC7763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odporność na przedwczesne zużycie</w:t>
      </w:r>
      <w:r w:rsidR="00CC7763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 w:rsidR="00CC7763" w:rsidRPr="00CC7763">
        <w:rPr>
          <w:rFonts w:ascii="Times New Roman" w:hAnsi="Times New Roman" w:cs="Times New Roman"/>
          <w:sz w:val="22"/>
          <w:szCs w:val="22"/>
          <w:lang w:val="pl-PL"/>
        </w:rPr>
        <w:t xml:space="preserve">zapewniają płynną </w:t>
      </w:r>
      <w:r w:rsidR="00CC7763">
        <w:rPr>
          <w:rFonts w:ascii="Times New Roman" w:hAnsi="Times New Roman" w:cs="Times New Roman"/>
          <w:sz w:val="22"/>
          <w:szCs w:val="22"/>
          <w:lang w:val="pl-PL"/>
        </w:rPr>
        <w:t xml:space="preserve">i długą </w:t>
      </w:r>
      <w:r w:rsidR="00CC7763" w:rsidRPr="00CC7763">
        <w:rPr>
          <w:rFonts w:ascii="Times New Roman" w:hAnsi="Times New Roman" w:cs="Times New Roman"/>
          <w:sz w:val="22"/>
          <w:szCs w:val="22"/>
          <w:lang w:val="pl-PL"/>
        </w:rPr>
        <w:t xml:space="preserve">pracę </w:t>
      </w:r>
      <w:r w:rsidR="00CC7763">
        <w:rPr>
          <w:rFonts w:ascii="Times New Roman" w:hAnsi="Times New Roman" w:cs="Times New Roman"/>
          <w:sz w:val="22"/>
          <w:szCs w:val="22"/>
          <w:lang w:val="pl-PL"/>
        </w:rPr>
        <w:t xml:space="preserve">całego układu. </w:t>
      </w:r>
      <w:r w:rsidR="00525218">
        <w:rPr>
          <w:rFonts w:ascii="Times New Roman" w:hAnsi="Times New Roman" w:cs="Times New Roman"/>
          <w:sz w:val="22"/>
          <w:szCs w:val="22"/>
          <w:lang w:val="pl-PL"/>
        </w:rPr>
        <w:t>Eksperci o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siągnęli to za sprawą nałożenia na </w:t>
      </w:r>
      <w:r w:rsidR="0052521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igł</w:t>
      </w:r>
      <w:r w:rsidR="00E008DC">
        <w:rPr>
          <w:rFonts w:ascii="Times New Roman" w:hAnsi="Times New Roman" w:cs="Times New Roman"/>
          <w:sz w:val="22"/>
          <w:szCs w:val="22"/>
          <w:lang w:val="pl-PL"/>
        </w:rPr>
        <w:t>ę</w:t>
      </w:r>
      <w:r w:rsidR="00515241">
        <w:rPr>
          <w:rFonts w:ascii="Times New Roman" w:hAnsi="Times New Roman" w:cs="Times New Roman"/>
          <w:sz w:val="22"/>
          <w:szCs w:val="22"/>
          <w:lang w:val="pl-PL"/>
        </w:rPr>
        <w:t xml:space="preserve"> rozpylacza -</w:t>
      </w:r>
      <w:r w:rsidR="00697C4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45DF">
        <w:rPr>
          <w:rFonts w:ascii="Times New Roman" w:hAnsi="Times New Roman" w:cs="Times New Roman"/>
          <w:sz w:val="22"/>
          <w:szCs w:val="22"/>
          <w:lang w:val="pl-PL"/>
        </w:rPr>
        <w:t>powłoki DLC (</w:t>
      </w:r>
      <w:proofErr w:type="spellStart"/>
      <w:r w:rsidRPr="00C545DF">
        <w:rPr>
          <w:rFonts w:ascii="Times New Roman" w:hAnsi="Times New Roman" w:cs="Times New Roman"/>
          <w:sz w:val="22"/>
          <w:szCs w:val="22"/>
          <w:lang w:val="pl-PL"/>
        </w:rPr>
        <w:t>Diamond</w:t>
      </w:r>
      <w:proofErr w:type="spellEnd"/>
      <w:r w:rsidRPr="00C545D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Pr="00C545DF">
        <w:rPr>
          <w:rFonts w:ascii="Times New Roman" w:hAnsi="Times New Roman" w:cs="Times New Roman"/>
          <w:sz w:val="22"/>
          <w:szCs w:val="22"/>
          <w:lang w:val="pl-PL"/>
        </w:rPr>
        <w:t>Like</w:t>
      </w:r>
      <w:proofErr w:type="spellEnd"/>
      <w:r w:rsidRPr="00C545DF">
        <w:rPr>
          <w:rFonts w:ascii="Times New Roman" w:hAnsi="Times New Roman" w:cs="Times New Roman"/>
          <w:sz w:val="22"/>
          <w:szCs w:val="22"/>
          <w:lang w:val="pl-PL"/>
        </w:rPr>
        <w:t xml:space="preserve"> Carbon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). </w:t>
      </w:r>
      <w:r w:rsidRPr="008F1B0B">
        <w:rPr>
          <w:rFonts w:ascii="Times New Roman" w:hAnsi="Times New Roman" w:cs="Times New Roman"/>
          <w:sz w:val="22"/>
          <w:szCs w:val="22"/>
          <w:lang w:val="pl-PL"/>
        </w:rPr>
        <w:t xml:space="preserve">Dzięki temu </w:t>
      </w:r>
      <w:r w:rsidR="00515241" w:rsidRPr="008F1B0B">
        <w:rPr>
          <w:rFonts w:ascii="Times New Roman" w:hAnsi="Times New Roman" w:cs="Times New Roman"/>
          <w:sz w:val="22"/>
          <w:szCs w:val="22"/>
          <w:lang w:val="pl-PL"/>
        </w:rPr>
        <w:t xml:space="preserve">produkt </w:t>
      </w:r>
      <w:r w:rsidRPr="008F1B0B">
        <w:rPr>
          <w:rFonts w:ascii="Times New Roman" w:hAnsi="Times New Roman" w:cs="Times New Roman"/>
          <w:sz w:val="22"/>
          <w:szCs w:val="22"/>
          <w:lang w:val="pl-PL"/>
        </w:rPr>
        <w:t xml:space="preserve">zyskał szereg cennych właściwości, które posiadają prawdziwe diamenty, </w:t>
      </w:r>
      <w:r w:rsidR="00CC7763" w:rsidRPr="008F1B0B">
        <w:rPr>
          <w:rFonts w:ascii="Times New Roman" w:hAnsi="Times New Roman" w:cs="Times New Roman"/>
          <w:sz w:val="22"/>
          <w:szCs w:val="22"/>
          <w:lang w:val="pl-PL"/>
        </w:rPr>
        <w:t>w tym</w:t>
      </w:r>
      <w:r w:rsidRPr="008F1B0B">
        <w:rPr>
          <w:rFonts w:ascii="Times New Roman" w:hAnsi="Times New Roman" w:cs="Times New Roman"/>
          <w:sz w:val="22"/>
          <w:szCs w:val="22"/>
          <w:lang w:val="pl-PL"/>
        </w:rPr>
        <w:t>: wyjątkow</w:t>
      </w:r>
      <w:r w:rsidR="00CC7763" w:rsidRPr="008F1B0B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Pr="008F1B0B">
        <w:rPr>
          <w:rFonts w:ascii="Times New Roman" w:hAnsi="Times New Roman" w:cs="Times New Roman"/>
          <w:sz w:val="22"/>
          <w:szCs w:val="22"/>
          <w:lang w:val="pl-PL"/>
        </w:rPr>
        <w:t xml:space="preserve"> odporność na zużycie adhezyjne</w:t>
      </w:r>
      <w:r w:rsidRPr="008F1B0B">
        <w:rPr>
          <w:lang w:val="pl-PL"/>
        </w:rPr>
        <w:t xml:space="preserve">, </w:t>
      </w:r>
      <w:r w:rsidRPr="008F1B0B">
        <w:rPr>
          <w:rFonts w:ascii="Times New Roman" w:hAnsi="Times New Roman" w:cs="Times New Roman"/>
          <w:sz w:val="22"/>
          <w:szCs w:val="22"/>
          <w:lang w:val="pl-PL"/>
        </w:rPr>
        <w:t>erozyjne, kawitacyjne i ścierne</w:t>
      </w:r>
      <w:r w:rsidR="008F1B0B">
        <w:rPr>
          <w:rFonts w:ascii="Times New Roman" w:hAnsi="Times New Roman" w:cs="Times New Roman"/>
          <w:sz w:val="22"/>
          <w:szCs w:val="22"/>
          <w:lang w:val="pl-PL"/>
        </w:rPr>
        <w:t>. Ponadto produkt zapewnia</w:t>
      </w:r>
      <w:r w:rsidRPr="008F1B0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3498E">
        <w:rPr>
          <w:rFonts w:ascii="Times New Roman" w:hAnsi="Times New Roman" w:cs="Times New Roman"/>
          <w:sz w:val="22"/>
          <w:szCs w:val="22"/>
          <w:lang w:val="pl-PL"/>
        </w:rPr>
        <w:t>dobre właściwości ślizgowe, niski współczynnik tarcia, obojętność chemiczn</w:t>
      </w:r>
      <w:r w:rsidR="00CC7763" w:rsidRPr="00B3498E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Pr="00B3498E">
        <w:rPr>
          <w:rFonts w:ascii="Times New Roman" w:hAnsi="Times New Roman" w:cs="Times New Roman"/>
          <w:sz w:val="22"/>
          <w:szCs w:val="22"/>
          <w:lang w:val="pl-PL"/>
        </w:rPr>
        <w:t>, odporność termiczn</w:t>
      </w:r>
      <w:r w:rsidR="00CC7763" w:rsidRPr="00B3498E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Pr="00B3498E">
        <w:rPr>
          <w:rFonts w:ascii="Times New Roman" w:hAnsi="Times New Roman" w:cs="Times New Roman"/>
          <w:sz w:val="22"/>
          <w:szCs w:val="22"/>
          <w:lang w:val="pl-PL"/>
        </w:rPr>
        <w:t xml:space="preserve"> czy gładkość. Powłoka DLC jest także bardzo elastyczna i odznacza się ekstremalnie twardą powierzchnią, znacznie lepszą od powierzchni </w:t>
      </w:r>
      <w:proofErr w:type="spellStart"/>
      <w:r w:rsidRPr="00B3498E">
        <w:rPr>
          <w:rFonts w:ascii="Times New Roman" w:hAnsi="Times New Roman" w:cs="Times New Roman"/>
          <w:sz w:val="22"/>
          <w:szCs w:val="22"/>
          <w:lang w:val="pl-PL"/>
        </w:rPr>
        <w:t>wysokohartowanych</w:t>
      </w:r>
      <w:proofErr w:type="spellEnd"/>
      <w:r w:rsidRPr="00B3498E">
        <w:rPr>
          <w:rFonts w:ascii="Times New Roman" w:hAnsi="Times New Roman" w:cs="Times New Roman"/>
          <w:sz w:val="22"/>
          <w:szCs w:val="22"/>
          <w:lang w:val="pl-PL"/>
        </w:rPr>
        <w:t xml:space="preserve"> gatunków stali.</w:t>
      </w:r>
      <w:r w:rsidRPr="00ED291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1CB359C8" w14:textId="77777777" w:rsidR="00CC7763" w:rsidRDefault="00CC7763" w:rsidP="00D0260E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4EA519D" w14:textId="27DDC3EB" w:rsidR="00D0260E" w:rsidRPr="00D0260E" w:rsidRDefault="00F71030" w:rsidP="00D0260E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>WUZETEM</w:t>
      </w:r>
      <w:r w:rsidR="00D0260E" w:rsidRPr="00D0260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0260E">
        <w:rPr>
          <w:rFonts w:ascii="Times New Roman" w:hAnsi="Times New Roman" w:cs="Times New Roman"/>
          <w:sz w:val="22"/>
          <w:szCs w:val="22"/>
          <w:lang w:val="pl-PL"/>
        </w:rPr>
        <w:t>ściśle współpracuje</w:t>
      </w:r>
      <w:r w:rsidR="00D0260E" w:rsidRPr="00D0260E">
        <w:rPr>
          <w:rFonts w:ascii="Times New Roman" w:hAnsi="Times New Roman" w:cs="Times New Roman"/>
          <w:sz w:val="22"/>
          <w:szCs w:val="22"/>
          <w:lang w:val="pl-PL"/>
        </w:rPr>
        <w:t xml:space="preserve"> z kilkoma uczelniami</w:t>
      </w:r>
      <w:r w:rsidR="00A517EB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D0260E" w:rsidRPr="00D0260E">
        <w:rPr>
          <w:rFonts w:ascii="Times New Roman" w:hAnsi="Times New Roman" w:cs="Times New Roman"/>
          <w:sz w:val="22"/>
          <w:szCs w:val="22"/>
          <w:lang w:val="pl-PL"/>
        </w:rPr>
        <w:t xml:space="preserve"> m.in. </w:t>
      </w:r>
      <w:r w:rsidR="00A517EB">
        <w:rPr>
          <w:rFonts w:ascii="Times New Roman" w:hAnsi="Times New Roman" w:cs="Times New Roman"/>
          <w:sz w:val="22"/>
          <w:szCs w:val="22"/>
          <w:lang w:val="pl-PL"/>
        </w:rPr>
        <w:t xml:space="preserve">z </w:t>
      </w:r>
      <w:r w:rsidR="00D0260E" w:rsidRPr="00D0260E">
        <w:rPr>
          <w:rFonts w:ascii="Times New Roman" w:hAnsi="Times New Roman" w:cs="Times New Roman"/>
          <w:sz w:val="22"/>
          <w:szCs w:val="22"/>
          <w:lang w:val="pl-PL"/>
        </w:rPr>
        <w:t xml:space="preserve">Wojskową Akademią Techniczną </w:t>
      </w:r>
      <w:r w:rsidR="00D0260E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D0260E" w:rsidRPr="00D0260E">
        <w:rPr>
          <w:rFonts w:ascii="Times New Roman" w:hAnsi="Times New Roman" w:cs="Times New Roman"/>
          <w:sz w:val="22"/>
          <w:szCs w:val="22"/>
          <w:lang w:val="pl-PL"/>
        </w:rPr>
        <w:t xml:space="preserve"> Politechniką Warszawską, której kadra naukowa jest mocno zaangażowana w badania n</w:t>
      </w:r>
      <w:r w:rsidR="00D0260E">
        <w:rPr>
          <w:rFonts w:ascii="Times New Roman" w:hAnsi="Times New Roman" w:cs="Times New Roman"/>
          <w:sz w:val="22"/>
          <w:szCs w:val="22"/>
          <w:lang w:val="pl-PL"/>
        </w:rPr>
        <w:t>a</w:t>
      </w:r>
      <w:r w:rsidR="00D0260E" w:rsidRPr="00D0260E">
        <w:rPr>
          <w:rFonts w:ascii="Times New Roman" w:hAnsi="Times New Roman" w:cs="Times New Roman"/>
          <w:sz w:val="22"/>
          <w:szCs w:val="22"/>
          <w:lang w:val="pl-PL"/>
        </w:rPr>
        <w:t xml:space="preserve">d powłokami </w:t>
      </w:r>
      <w:r w:rsidR="00D0260E">
        <w:rPr>
          <w:rFonts w:ascii="Times New Roman" w:hAnsi="Times New Roman" w:cs="Times New Roman"/>
          <w:sz w:val="22"/>
          <w:szCs w:val="22"/>
          <w:lang w:val="pl-PL"/>
        </w:rPr>
        <w:t xml:space="preserve">DLC. Firma </w:t>
      </w:r>
      <w:r w:rsidR="00D0260E" w:rsidRPr="00C64A10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>od niemal siedmiu dekad,</w:t>
      </w:r>
      <w:r w:rsidR="00E008DC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 xml:space="preserve"> </w:t>
      </w:r>
      <w:r w:rsidR="00D0260E" w:rsidRPr="00C64A10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>oferuj</w:t>
      </w:r>
      <w:r w:rsidR="00A517EB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>e</w:t>
      </w:r>
      <w:r w:rsidR="00D0260E" w:rsidRPr="00C64A10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 xml:space="preserve"> kompleksowe rozwiązania z zakresu mechaniki </w:t>
      </w:r>
      <w:r w:rsidR="00D0260E" w:rsidRPr="00C64A10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lastRenderedPageBreak/>
        <w:t xml:space="preserve">precyzyjnej dla producentów i dystrybutorów z branż motoryzacyjnej, zbrojeniowej oraz przemysłu ciężkiego. Obecnie pracuje nad rozszerzeniem </w:t>
      </w:r>
      <w:r w:rsidR="00A517EB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 xml:space="preserve">swojej </w:t>
      </w:r>
      <w:r w:rsidR="00D0260E" w:rsidRPr="00C64A10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>oferty</w:t>
      </w:r>
      <w:r w:rsidR="00D0260E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 xml:space="preserve"> </w:t>
      </w:r>
      <w:r w:rsidR="00D0260E" w:rsidRPr="00C64A10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 xml:space="preserve">oraz rozbudową sieci dystrybucji. </w:t>
      </w:r>
    </w:p>
    <w:p w14:paraId="4C49C33C" w14:textId="77777777" w:rsidR="00D0260E" w:rsidRPr="0092611C" w:rsidRDefault="00D0260E" w:rsidP="00D0260E">
      <w:pPr>
        <w:pStyle w:val="Tekstpodstawowy"/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</w:pPr>
    </w:p>
    <w:p w14:paraId="44D3AE69" w14:textId="0CB78EDA" w:rsidR="00D0260E" w:rsidRDefault="00D0260E" w:rsidP="00D0260E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01246">
        <w:rPr>
          <w:rFonts w:ascii="Times New Roman" w:hAnsi="Times New Roman" w:cs="Times New Roman"/>
          <w:sz w:val="22"/>
          <w:szCs w:val="22"/>
          <w:lang w:val="pl-PL"/>
        </w:rPr>
        <w:t xml:space="preserve">Pierwsza edycja rankingu "Lubię, bo polskie" </w:t>
      </w:r>
      <w:r w:rsidR="00A517EB">
        <w:rPr>
          <w:rFonts w:ascii="Times New Roman" w:hAnsi="Times New Roman" w:cs="Times New Roman"/>
          <w:sz w:val="22"/>
          <w:szCs w:val="22"/>
          <w:lang w:val="pl-PL"/>
        </w:rPr>
        <w:t>została zo</w:t>
      </w:r>
      <w:r w:rsidR="00E008DC">
        <w:rPr>
          <w:rFonts w:ascii="Times New Roman" w:hAnsi="Times New Roman" w:cs="Times New Roman"/>
          <w:sz w:val="22"/>
          <w:szCs w:val="22"/>
          <w:lang w:val="pl-PL"/>
        </w:rPr>
        <w:t>r</w:t>
      </w:r>
      <w:r w:rsidR="00A517EB">
        <w:rPr>
          <w:rFonts w:ascii="Times New Roman" w:hAnsi="Times New Roman" w:cs="Times New Roman"/>
          <w:sz w:val="22"/>
          <w:szCs w:val="22"/>
          <w:lang w:val="pl-PL"/>
        </w:rPr>
        <w:t>ganizowana</w:t>
      </w:r>
      <w:r w:rsidRPr="00B01246">
        <w:rPr>
          <w:rFonts w:ascii="Times New Roman" w:hAnsi="Times New Roman" w:cs="Times New Roman"/>
          <w:sz w:val="22"/>
          <w:szCs w:val="22"/>
          <w:lang w:val="pl-PL"/>
        </w:rPr>
        <w:t xml:space="preserve"> w 2017 roku. </w:t>
      </w:r>
      <w:r w:rsidRPr="00FB2514">
        <w:rPr>
          <w:rFonts w:ascii="Times New Roman" w:hAnsi="Times New Roman" w:cs="Times New Roman"/>
          <w:sz w:val="22"/>
          <w:szCs w:val="22"/>
          <w:lang w:val="pl-PL"/>
        </w:rPr>
        <w:t xml:space="preserve">Wyniki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tegorocznego </w:t>
      </w:r>
      <w:r w:rsidRPr="00FB2514">
        <w:rPr>
          <w:rFonts w:ascii="Times New Roman" w:hAnsi="Times New Roman" w:cs="Times New Roman"/>
          <w:sz w:val="22"/>
          <w:szCs w:val="22"/>
          <w:lang w:val="pl-PL"/>
        </w:rPr>
        <w:t>konkursu zostały ogłoszone 25 listopada podczas audycji ekonomicznej „Winien i Ma” w Programie 3 Polskiego Radia.</w:t>
      </w:r>
      <w:r w:rsidRPr="008654D7">
        <w:rPr>
          <w:lang w:val="pl-PL"/>
        </w:rPr>
        <w:t xml:space="preserve"> </w:t>
      </w:r>
      <w:r w:rsidRPr="00FB2514">
        <w:rPr>
          <w:rFonts w:ascii="Times New Roman" w:hAnsi="Times New Roman" w:cs="Times New Roman"/>
          <w:sz w:val="22"/>
          <w:szCs w:val="22"/>
          <w:lang w:val="pl-PL"/>
        </w:rPr>
        <w:t>Finaliści odebrali nagrody podczas uroczystej gali, która odbyła się w siedzibie Polskiego Radia.</w:t>
      </w:r>
    </w:p>
    <w:p w14:paraId="57C0C42E" w14:textId="77777777" w:rsidR="00D0260E" w:rsidRPr="00FB2514" w:rsidRDefault="00D0260E" w:rsidP="00D0260E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9330C2E" w14:textId="356D5D27" w:rsidR="00D0260E" w:rsidRDefault="00D0260E" w:rsidP="00D0260E">
      <w:pPr>
        <w:pStyle w:val="Tekstpodstawowy"/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</w:pPr>
      <w:r w:rsidRPr="00C64A10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pl-PL"/>
        </w:rPr>
        <w:t>Kontakt dla mediów</w:t>
      </w:r>
      <w:r w:rsidRPr="00C64A10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>: Marta Zagożdżon, m.zagozdzon@contrust.pl, tel. +48 605 073</w:t>
      </w:r>
      <w:r w:rsidR="00A517EB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> </w:t>
      </w:r>
      <w:r w:rsidRPr="00C64A10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>929</w:t>
      </w:r>
    </w:p>
    <w:p w14:paraId="2B6356C0" w14:textId="77777777" w:rsidR="00A517EB" w:rsidRPr="00C64A10" w:rsidRDefault="00A517EB" w:rsidP="00D0260E">
      <w:pPr>
        <w:pStyle w:val="Tekstpodstawowy"/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</w:pPr>
    </w:p>
    <w:p w14:paraId="7E150570" w14:textId="0AA7CA77" w:rsidR="0043263A" w:rsidRPr="00C64A10" w:rsidRDefault="004978CB" w:rsidP="00D0260E">
      <w:pPr>
        <w:pStyle w:val="Tekstpodstawowy"/>
        <w:spacing w:line="276" w:lineRule="auto"/>
        <w:jc w:val="both"/>
        <w:rPr>
          <w:rFonts w:ascii="Times New Roman"/>
          <w:b/>
          <w:bCs/>
          <w:color w:val="A6A6A6" w:themeColor="background1" w:themeShade="A6"/>
          <w:sz w:val="16"/>
          <w:szCs w:val="9"/>
          <w:lang w:val="pl-PL"/>
        </w:rPr>
      </w:pPr>
      <w:r w:rsidRPr="00C64A10">
        <w:rPr>
          <w:noProof/>
          <w:lang w:val="pl-PL"/>
        </w:rPr>
        <mc:AlternateContent>
          <mc:Choice Requires="wps">
            <w:drawing>
              <wp:inline distT="0" distB="0" distL="0" distR="0" wp14:anchorId="0F495F7A" wp14:editId="20CF0C37">
                <wp:extent cx="979714" cy="0"/>
                <wp:effectExtent l="0" t="0" r="0" b="0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971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7DCF54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" strokecolor="#ed1c24" strokeweight="1pt">
                <w10:anchorlock/>
              </v:line>
            </w:pict>
          </mc:Fallback>
        </mc:AlternateContent>
      </w:r>
    </w:p>
    <w:p w14:paraId="75DC2952" w14:textId="326CED25" w:rsidR="000E1227" w:rsidRPr="00C64A10" w:rsidRDefault="000E1227" w:rsidP="00D0260E">
      <w:pPr>
        <w:pStyle w:val="Tekstpodstawowy"/>
        <w:spacing w:line="276" w:lineRule="auto"/>
        <w:jc w:val="both"/>
        <w:rPr>
          <w:rFonts w:ascii="Times New Roman"/>
          <w:b/>
          <w:bCs/>
          <w:color w:val="A6A6A6" w:themeColor="background1" w:themeShade="A6"/>
          <w:sz w:val="16"/>
          <w:szCs w:val="9"/>
          <w:lang w:val="pl-PL"/>
        </w:rPr>
      </w:pPr>
      <w:r w:rsidRPr="00C64A10">
        <w:rPr>
          <w:rFonts w:ascii="Times New Roman"/>
          <w:b/>
          <w:bCs/>
          <w:color w:val="A6A6A6" w:themeColor="background1" w:themeShade="A6"/>
          <w:sz w:val="16"/>
          <w:szCs w:val="9"/>
          <w:lang w:val="pl-PL"/>
        </w:rPr>
        <w:t xml:space="preserve">O </w:t>
      </w:r>
      <w:r w:rsidR="00A308F8" w:rsidRPr="00C64A10">
        <w:rPr>
          <w:rFonts w:ascii="Times New Roman"/>
          <w:b/>
          <w:bCs/>
          <w:color w:val="A6A6A6" w:themeColor="background1" w:themeShade="A6"/>
          <w:sz w:val="16"/>
          <w:szCs w:val="9"/>
          <w:lang w:val="pl-PL"/>
        </w:rPr>
        <w:t>WUZETEM</w:t>
      </w:r>
    </w:p>
    <w:p w14:paraId="2EFE17AF" w14:textId="5A914C58" w:rsidR="00343025" w:rsidRPr="00C64A10" w:rsidRDefault="00313990" w:rsidP="00D0260E">
      <w:pPr>
        <w:pStyle w:val="Tekstpodstawowy"/>
        <w:spacing w:line="276" w:lineRule="auto"/>
        <w:jc w:val="both"/>
        <w:rPr>
          <w:rFonts w:asciiTheme="majorBidi" w:hAnsiTheme="majorBidi" w:cstheme="majorBidi"/>
          <w:color w:val="A6A6A6" w:themeColor="background1" w:themeShade="A6"/>
          <w:sz w:val="16"/>
          <w:szCs w:val="9"/>
          <w:lang w:val="pl-PL"/>
        </w:rPr>
      </w:pPr>
      <w:r w:rsidRPr="00C64A10">
        <w:rPr>
          <w:rFonts w:asciiTheme="majorBidi" w:hAnsiTheme="majorBidi" w:cstheme="majorBidi"/>
          <w:color w:val="A6A6A6" w:themeColor="background1" w:themeShade="A6"/>
          <w:sz w:val="16"/>
          <w:szCs w:val="9"/>
          <w:lang w:val="pl-PL"/>
        </w:rPr>
        <w:t>WUZETEM jest globalnym dostawcą stalowych komponentów precyzyjnych do pojazdów, maszyn i</w:t>
      </w:r>
      <w:r w:rsidR="009B3D3C" w:rsidRPr="00C64A10">
        <w:rPr>
          <w:rFonts w:asciiTheme="majorBidi" w:hAnsiTheme="majorBidi" w:cstheme="majorBidi"/>
          <w:color w:val="A6A6A6" w:themeColor="background1" w:themeShade="A6"/>
          <w:sz w:val="16"/>
          <w:szCs w:val="9"/>
          <w:lang w:val="pl-PL"/>
        </w:rPr>
        <w:t xml:space="preserve"> </w:t>
      </w:r>
      <w:r w:rsidRPr="00C64A10">
        <w:rPr>
          <w:rFonts w:asciiTheme="majorBidi" w:hAnsiTheme="majorBidi" w:cstheme="majorBidi"/>
          <w:color w:val="A6A6A6" w:themeColor="background1" w:themeShade="A6"/>
          <w:sz w:val="16"/>
          <w:szCs w:val="9"/>
          <w:lang w:val="pl-PL"/>
        </w:rPr>
        <w:t xml:space="preserve">urządzeń. Oferuje kompleksowe rozwiązania z zakresu mechaniki precyzyjnej dla </w:t>
      </w:r>
      <w:r w:rsidR="004F6B11" w:rsidRPr="00C64A10">
        <w:rPr>
          <w:rFonts w:asciiTheme="majorBidi" w:hAnsiTheme="majorBidi" w:cstheme="majorBidi"/>
          <w:color w:val="A6A6A6" w:themeColor="background1" w:themeShade="A6"/>
          <w:sz w:val="16"/>
          <w:szCs w:val="9"/>
          <w:lang w:val="pl-PL"/>
        </w:rPr>
        <w:t>producentów i dystrybutorów</w:t>
      </w:r>
      <w:r w:rsidRPr="00C64A10">
        <w:rPr>
          <w:rFonts w:asciiTheme="majorBidi" w:hAnsiTheme="majorBidi" w:cstheme="majorBidi"/>
          <w:color w:val="A6A6A6" w:themeColor="background1" w:themeShade="A6"/>
          <w:sz w:val="16"/>
          <w:szCs w:val="9"/>
          <w:lang w:val="pl-PL"/>
        </w:rPr>
        <w:t xml:space="preserve"> z branż motoryzacyjnej, rolniczej, zbrojeniowej oraz przemysłu ciężkiego. Specjalizuje się w produkcji najwyższej jakości rozpylaczy, wtryskiwaczy, elementów tłoczących. Dysponuje nowoczesnym parkiem maszynowym, laboratorium badawczo-rozwojowym oraz doświadczonym zespołem inżynierów. Spółka działa nieprzerwanie od</w:t>
      </w:r>
      <w:r w:rsidR="00727851" w:rsidRPr="00C64A10">
        <w:rPr>
          <w:rFonts w:asciiTheme="majorBidi" w:hAnsiTheme="majorBidi" w:cstheme="majorBidi"/>
          <w:color w:val="A6A6A6" w:themeColor="background1" w:themeShade="A6"/>
          <w:sz w:val="16"/>
          <w:szCs w:val="9"/>
          <w:lang w:val="pl-PL"/>
        </w:rPr>
        <w:t xml:space="preserve"> ponad</w:t>
      </w:r>
      <w:r w:rsidRPr="00C64A10">
        <w:rPr>
          <w:rFonts w:asciiTheme="majorBidi" w:hAnsiTheme="majorBidi" w:cstheme="majorBidi"/>
          <w:color w:val="A6A6A6" w:themeColor="background1" w:themeShade="A6"/>
          <w:sz w:val="16"/>
          <w:szCs w:val="9"/>
          <w:lang w:val="pl-PL"/>
        </w:rPr>
        <w:t xml:space="preserve"> 70 lat</w:t>
      </w:r>
      <w:r w:rsidR="00727851" w:rsidRPr="00C64A10">
        <w:rPr>
          <w:rFonts w:asciiTheme="majorBidi" w:hAnsiTheme="majorBidi" w:cstheme="majorBidi"/>
          <w:color w:val="A6A6A6" w:themeColor="background1" w:themeShade="A6"/>
          <w:sz w:val="16"/>
          <w:szCs w:val="9"/>
          <w:lang w:val="pl-PL"/>
        </w:rPr>
        <w:t xml:space="preserve"> i</w:t>
      </w:r>
      <w:r w:rsidRPr="00C64A10">
        <w:rPr>
          <w:rFonts w:asciiTheme="majorBidi" w:hAnsiTheme="majorBidi" w:cstheme="majorBidi"/>
          <w:color w:val="A6A6A6" w:themeColor="background1" w:themeShade="A6"/>
          <w:sz w:val="16"/>
          <w:szCs w:val="9"/>
          <w:lang w:val="pl-PL"/>
        </w:rPr>
        <w:t xml:space="preserve"> jej produkty są dostępne </w:t>
      </w:r>
      <w:r w:rsidR="00727851" w:rsidRPr="00C64A10">
        <w:rPr>
          <w:rFonts w:asciiTheme="majorBidi" w:hAnsiTheme="majorBidi" w:cstheme="majorBidi"/>
          <w:color w:val="A6A6A6" w:themeColor="background1" w:themeShade="A6"/>
          <w:sz w:val="16"/>
          <w:szCs w:val="9"/>
          <w:lang w:val="pl-PL"/>
        </w:rPr>
        <w:t xml:space="preserve">w 33 krajach </w:t>
      </w:r>
      <w:r w:rsidRPr="00C64A10">
        <w:rPr>
          <w:rFonts w:asciiTheme="majorBidi" w:hAnsiTheme="majorBidi" w:cstheme="majorBidi"/>
          <w:color w:val="A6A6A6" w:themeColor="background1" w:themeShade="A6"/>
          <w:sz w:val="16"/>
          <w:szCs w:val="9"/>
          <w:lang w:val="pl-PL"/>
        </w:rPr>
        <w:t xml:space="preserve">na świecie. Obecnie zatrudnia 231 pracowników. </w:t>
      </w:r>
    </w:p>
    <w:p w14:paraId="793A47A3" w14:textId="16141EBA" w:rsidR="000E1227" w:rsidRPr="00C64A10" w:rsidRDefault="000E1227" w:rsidP="00D0260E">
      <w:pPr>
        <w:pStyle w:val="Tekstpodstawowy"/>
        <w:spacing w:line="276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16"/>
          <w:szCs w:val="9"/>
          <w:lang w:val="pl-PL"/>
        </w:rPr>
      </w:pPr>
    </w:p>
    <w:sectPr w:rsidR="000E1227" w:rsidRPr="00C64A10" w:rsidSect="006F571B">
      <w:footerReference w:type="default" r:id="rId10"/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6C6E" w14:textId="77777777" w:rsidR="000C176A" w:rsidRDefault="000C176A" w:rsidP="0043263A">
      <w:r>
        <w:separator/>
      </w:r>
    </w:p>
  </w:endnote>
  <w:endnote w:type="continuationSeparator" w:id="0">
    <w:p w14:paraId="1131572A" w14:textId="77777777" w:rsidR="000C176A" w:rsidRDefault="000C176A" w:rsidP="0043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47104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color w:val="A6A6A6" w:themeColor="background1" w:themeShade="A6"/>
        <w:sz w:val="18"/>
        <w:szCs w:val="18"/>
      </w:rPr>
    </w:sdtEndPr>
    <w:sdtContent>
      <w:p w14:paraId="651A0864" w14:textId="2A31E7EE" w:rsidR="0043263A" w:rsidRPr="0043263A" w:rsidRDefault="0043263A">
        <w:pPr>
          <w:pStyle w:val="Stopka"/>
          <w:jc w:val="right"/>
          <w:rPr>
            <w:rFonts w:asciiTheme="majorBidi" w:hAnsiTheme="majorBidi" w:cstheme="majorBidi"/>
            <w:color w:val="A6A6A6" w:themeColor="background1" w:themeShade="A6"/>
            <w:sz w:val="18"/>
            <w:szCs w:val="18"/>
          </w:rPr>
        </w:pPr>
        <w:r w:rsidRPr="0043263A">
          <w:rPr>
            <w:rFonts w:asciiTheme="majorBidi" w:hAnsiTheme="majorBidi" w:cstheme="majorBidi"/>
            <w:color w:val="A6A6A6" w:themeColor="background1" w:themeShade="A6"/>
            <w:sz w:val="18"/>
            <w:szCs w:val="18"/>
          </w:rPr>
          <w:fldChar w:fldCharType="begin"/>
        </w:r>
        <w:r w:rsidRPr="0043263A">
          <w:rPr>
            <w:rFonts w:asciiTheme="majorBidi" w:hAnsiTheme="majorBidi" w:cstheme="majorBidi"/>
            <w:color w:val="A6A6A6" w:themeColor="background1" w:themeShade="A6"/>
            <w:sz w:val="18"/>
            <w:szCs w:val="18"/>
          </w:rPr>
          <w:instrText>PAGE   \* MERGEFORMAT</w:instrText>
        </w:r>
        <w:r w:rsidRPr="0043263A">
          <w:rPr>
            <w:rFonts w:asciiTheme="majorBidi" w:hAnsiTheme="majorBidi" w:cstheme="majorBidi"/>
            <w:color w:val="A6A6A6" w:themeColor="background1" w:themeShade="A6"/>
            <w:sz w:val="18"/>
            <w:szCs w:val="18"/>
          </w:rPr>
          <w:fldChar w:fldCharType="separate"/>
        </w:r>
        <w:r w:rsidRPr="0043263A">
          <w:rPr>
            <w:rFonts w:asciiTheme="majorBidi" w:hAnsiTheme="majorBidi" w:cstheme="majorBidi"/>
            <w:color w:val="A6A6A6" w:themeColor="background1" w:themeShade="A6"/>
            <w:sz w:val="18"/>
            <w:szCs w:val="18"/>
            <w:lang w:val="pl-PL"/>
          </w:rPr>
          <w:t>2</w:t>
        </w:r>
        <w:r w:rsidRPr="0043263A">
          <w:rPr>
            <w:rFonts w:asciiTheme="majorBidi" w:hAnsiTheme="majorBidi" w:cstheme="majorBidi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7343DE24" w14:textId="0BDB2F07" w:rsidR="0043263A" w:rsidRPr="0043263A" w:rsidRDefault="0043263A">
    <w:pPr>
      <w:pStyle w:val="Stopka"/>
      <w:rPr>
        <w:color w:val="A6A6A6" w:themeColor="background1" w:themeShade="A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F7C3" w14:textId="77777777" w:rsidR="000C176A" w:rsidRDefault="000C176A" w:rsidP="0043263A">
      <w:r>
        <w:separator/>
      </w:r>
    </w:p>
  </w:footnote>
  <w:footnote w:type="continuationSeparator" w:id="0">
    <w:p w14:paraId="2FE5B116" w14:textId="77777777" w:rsidR="000C176A" w:rsidRDefault="000C176A" w:rsidP="0043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444"/>
    <w:multiLevelType w:val="hybridMultilevel"/>
    <w:tmpl w:val="71AA0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71592"/>
    <w:multiLevelType w:val="hybridMultilevel"/>
    <w:tmpl w:val="57CA4C14"/>
    <w:lvl w:ilvl="0" w:tplc="7AD0D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77414"/>
    <w:multiLevelType w:val="multilevel"/>
    <w:tmpl w:val="C51A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4027565">
    <w:abstractNumId w:val="0"/>
  </w:num>
  <w:num w:numId="2" w16cid:durableId="230896292">
    <w:abstractNumId w:val="1"/>
  </w:num>
  <w:num w:numId="3" w16cid:durableId="1717198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4D"/>
    <w:rsid w:val="00017538"/>
    <w:rsid w:val="000175FD"/>
    <w:rsid w:val="00024778"/>
    <w:rsid w:val="00040730"/>
    <w:rsid w:val="000461C1"/>
    <w:rsid w:val="0005543B"/>
    <w:rsid w:val="00070184"/>
    <w:rsid w:val="000801A1"/>
    <w:rsid w:val="00082118"/>
    <w:rsid w:val="0008781F"/>
    <w:rsid w:val="000903D3"/>
    <w:rsid w:val="000A3CC4"/>
    <w:rsid w:val="000A3F0E"/>
    <w:rsid w:val="000B4052"/>
    <w:rsid w:val="000B4D97"/>
    <w:rsid w:val="000C176A"/>
    <w:rsid w:val="000D0E0D"/>
    <w:rsid w:val="000E1227"/>
    <w:rsid w:val="000E332E"/>
    <w:rsid w:val="000F239E"/>
    <w:rsid w:val="000F6433"/>
    <w:rsid w:val="00104583"/>
    <w:rsid w:val="00104643"/>
    <w:rsid w:val="001120DA"/>
    <w:rsid w:val="001121E6"/>
    <w:rsid w:val="00114A74"/>
    <w:rsid w:val="001311A8"/>
    <w:rsid w:val="001335F1"/>
    <w:rsid w:val="00135571"/>
    <w:rsid w:val="0015081F"/>
    <w:rsid w:val="0018163C"/>
    <w:rsid w:val="00183FA5"/>
    <w:rsid w:val="001924DF"/>
    <w:rsid w:val="001A2F2B"/>
    <w:rsid w:val="001B1C0E"/>
    <w:rsid w:val="001B6973"/>
    <w:rsid w:val="001B73E1"/>
    <w:rsid w:val="001D03FB"/>
    <w:rsid w:val="001D388D"/>
    <w:rsid w:val="001D553A"/>
    <w:rsid w:val="001E057E"/>
    <w:rsid w:val="001E3CDA"/>
    <w:rsid w:val="001F558B"/>
    <w:rsid w:val="00212F87"/>
    <w:rsid w:val="0022593F"/>
    <w:rsid w:val="00236CCB"/>
    <w:rsid w:val="00244AD3"/>
    <w:rsid w:val="0028183E"/>
    <w:rsid w:val="00290CA5"/>
    <w:rsid w:val="002944CE"/>
    <w:rsid w:val="00297C66"/>
    <w:rsid w:val="002A4194"/>
    <w:rsid w:val="002A7F46"/>
    <w:rsid w:val="002B328C"/>
    <w:rsid w:val="002B6859"/>
    <w:rsid w:val="002C3D25"/>
    <w:rsid w:val="002C4454"/>
    <w:rsid w:val="002D1208"/>
    <w:rsid w:val="002D21E1"/>
    <w:rsid w:val="002D2727"/>
    <w:rsid w:val="002E24FD"/>
    <w:rsid w:val="002F074F"/>
    <w:rsid w:val="002F2E51"/>
    <w:rsid w:val="00313990"/>
    <w:rsid w:val="00314629"/>
    <w:rsid w:val="00316A03"/>
    <w:rsid w:val="00317086"/>
    <w:rsid w:val="00322792"/>
    <w:rsid w:val="0032332E"/>
    <w:rsid w:val="00342F32"/>
    <w:rsid w:val="00343025"/>
    <w:rsid w:val="003433F7"/>
    <w:rsid w:val="003565CD"/>
    <w:rsid w:val="00356D4B"/>
    <w:rsid w:val="00382CDA"/>
    <w:rsid w:val="00384124"/>
    <w:rsid w:val="0038637A"/>
    <w:rsid w:val="003910DE"/>
    <w:rsid w:val="00394AA5"/>
    <w:rsid w:val="003A493E"/>
    <w:rsid w:val="003A6685"/>
    <w:rsid w:val="003B0ECE"/>
    <w:rsid w:val="003D11FC"/>
    <w:rsid w:val="003D70FD"/>
    <w:rsid w:val="003F10F7"/>
    <w:rsid w:val="003F5AE6"/>
    <w:rsid w:val="003F77AB"/>
    <w:rsid w:val="004028AA"/>
    <w:rsid w:val="00406B74"/>
    <w:rsid w:val="00411756"/>
    <w:rsid w:val="0042262D"/>
    <w:rsid w:val="004257AE"/>
    <w:rsid w:val="0043263A"/>
    <w:rsid w:val="004333A5"/>
    <w:rsid w:val="0043538F"/>
    <w:rsid w:val="004549D5"/>
    <w:rsid w:val="00460E89"/>
    <w:rsid w:val="00485BE0"/>
    <w:rsid w:val="004978CB"/>
    <w:rsid w:val="004B0EB4"/>
    <w:rsid w:val="004B4B44"/>
    <w:rsid w:val="004C1BDB"/>
    <w:rsid w:val="004D0472"/>
    <w:rsid w:val="004D0F4E"/>
    <w:rsid w:val="004D3EB8"/>
    <w:rsid w:val="004E1F37"/>
    <w:rsid w:val="004E3482"/>
    <w:rsid w:val="004E4C50"/>
    <w:rsid w:val="004F6B11"/>
    <w:rsid w:val="005075EC"/>
    <w:rsid w:val="00512CA9"/>
    <w:rsid w:val="00515241"/>
    <w:rsid w:val="00515672"/>
    <w:rsid w:val="00520057"/>
    <w:rsid w:val="00525218"/>
    <w:rsid w:val="0052532C"/>
    <w:rsid w:val="00526107"/>
    <w:rsid w:val="0053621B"/>
    <w:rsid w:val="0054158C"/>
    <w:rsid w:val="00544878"/>
    <w:rsid w:val="00555A5C"/>
    <w:rsid w:val="00571158"/>
    <w:rsid w:val="00572446"/>
    <w:rsid w:val="00580E0C"/>
    <w:rsid w:val="005D6B5F"/>
    <w:rsid w:val="005E7E33"/>
    <w:rsid w:val="0060038B"/>
    <w:rsid w:val="00612B8F"/>
    <w:rsid w:val="006145A5"/>
    <w:rsid w:val="006309FB"/>
    <w:rsid w:val="00644F05"/>
    <w:rsid w:val="006503BB"/>
    <w:rsid w:val="006704F9"/>
    <w:rsid w:val="006877C7"/>
    <w:rsid w:val="0069045F"/>
    <w:rsid w:val="00695E3F"/>
    <w:rsid w:val="00697C4B"/>
    <w:rsid w:val="006B695D"/>
    <w:rsid w:val="006B6F07"/>
    <w:rsid w:val="006C6E89"/>
    <w:rsid w:val="006E4557"/>
    <w:rsid w:val="006F3183"/>
    <w:rsid w:val="006F571B"/>
    <w:rsid w:val="006F657C"/>
    <w:rsid w:val="007004CE"/>
    <w:rsid w:val="00700817"/>
    <w:rsid w:val="007055B2"/>
    <w:rsid w:val="0071076C"/>
    <w:rsid w:val="00714BED"/>
    <w:rsid w:val="00717F25"/>
    <w:rsid w:val="007226E2"/>
    <w:rsid w:val="00724C73"/>
    <w:rsid w:val="00727851"/>
    <w:rsid w:val="007364F5"/>
    <w:rsid w:val="00736A65"/>
    <w:rsid w:val="00746327"/>
    <w:rsid w:val="00755A1D"/>
    <w:rsid w:val="00764087"/>
    <w:rsid w:val="00776F77"/>
    <w:rsid w:val="00780779"/>
    <w:rsid w:val="00792368"/>
    <w:rsid w:val="00792C5E"/>
    <w:rsid w:val="00793268"/>
    <w:rsid w:val="007A168D"/>
    <w:rsid w:val="007A38EE"/>
    <w:rsid w:val="007C1BD2"/>
    <w:rsid w:val="007C28EE"/>
    <w:rsid w:val="007F4BE8"/>
    <w:rsid w:val="00815708"/>
    <w:rsid w:val="00826C43"/>
    <w:rsid w:val="00826E97"/>
    <w:rsid w:val="00846316"/>
    <w:rsid w:val="00851E4B"/>
    <w:rsid w:val="008654D7"/>
    <w:rsid w:val="008654ED"/>
    <w:rsid w:val="008704C6"/>
    <w:rsid w:val="00870ECD"/>
    <w:rsid w:val="0088160F"/>
    <w:rsid w:val="008968F3"/>
    <w:rsid w:val="00897868"/>
    <w:rsid w:val="008A03A4"/>
    <w:rsid w:val="008C2B49"/>
    <w:rsid w:val="008C6781"/>
    <w:rsid w:val="008E1403"/>
    <w:rsid w:val="008E36A5"/>
    <w:rsid w:val="008E6786"/>
    <w:rsid w:val="008F1B0B"/>
    <w:rsid w:val="008F5D9E"/>
    <w:rsid w:val="00913E24"/>
    <w:rsid w:val="009228C2"/>
    <w:rsid w:val="00923EC9"/>
    <w:rsid w:val="00925015"/>
    <w:rsid w:val="0092611C"/>
    <w:rsid w:val="0092706C"/>
    <w:rsid w:val="0093110B"/>
    <w:rsid w:val="00936A7B"/>
    <w:rsid w:val="00937268"/>
    <w:rsid w:val="00940177"/>
    <w:rsid w:val="00946C2B"/>
    <w:rsid w:val="00956840"/>
    <w:rsid w:val="00960E0F"/>
    <w:rsid w:val="00961D96"/>
    <w:rsid w:val="00967C6B"/>
    <w:rsid w:val="009973D0"/>
    <w:rsid w:val="00997B31"/>
    <w:rsid w:val="009A27E1"/>
    <w:rsid w:val="009A3612"/>
    <w:rsid w:val="009B2E49"/>
    <w:rsid w:val="009B3D3C"/>
    <w:rsid w:val="009D5698"/>
    <w:rsid w:val="00A1665E"/>
    <w:rsid w:val="00A308F8"/>
    <w:rsid w:val="00A34621"/>
    <w:rsid w:val="00A37ED0"/>
    <w:rsid w:val="00A517EB"/>
    <w:rsid w:val="00A63C43"/>
    <w:rsid w:val="00A73350"/>
    <w:rsid w:val="00A82F0E"/>
    <w:rsid w:val="00A840F3"/>
    <w:rsid w:val="00A9210B"/>
    <w:rsid w:val="00A9434D"/>
    <w:rsid w:val="00AA4F74"/>
    <w:rsid w:val="00AB5157"/>
    <w:rsid w:val="00AE3DF3"/>
    <w:rsid w:val="00AE785F"/>
    <w:rsid w:val="00B01246"/>
    <w:rsid w:val="00B02869"/>
    <w:rsid w:val="00B04FB8"/>
    <w:rsid w:val="00B165A4"/>
    <w:rsid w:val="00B2734A"/>
    <w:rsid w:val="00B279A9"/>
    <w:rsid w:val="00B31215"/>
    <w:rsid w:val="00B3498E"/>
    <w:rsid w:val="00B4037F"/>
    <w:rsid w:val="00B454CC"/>
    <w:rsid w:val="00B45688"/>
    <w:rsid w:val="00B85A53"/>
    <w:rsid w:val="00BB0727"/>
    <w:rsid w:val="00BB4FC4"/>
    <w:rsid w:val="00BC0D48"/>
    <w:rsid w:val="00BC63C6"/>
    <w:rsid w:val="00BD1479"/>
    <w:rsid w:val="00BD1F6A"/>
    <w:rsid w:val="00BD29C8"/>
    <w:rsid w:val="00BD479B"/>
    <w:rsid w:val="00BE50A4"/>
    <w:rsid w:val="00BE62C6"/>
    <w:rsid w:val="00C11747"/>
    <w:rsid w:val="00C1439F"/>
    <w:rsid w:val="00C22B45"/>
    <w:rsid w:val="00C5284E"/>
    <w:rsid w:val="00C545DF"/>
    <w:rsid w:val="00C54F5B"/>
    <w:rsid w:val="00C63724"/>
    <w:rsid w:val="00C64A10"/>
    <w:rsid w:val="00C75B22"/>
    <w:rsid w:val="00C779B7"/>
    <w:rsid w:val="00CB19E9"/>
    <w:rsid w:val="00CC763E"/>
    <w:rsid w:val="00CC7763"/>
    <w:rsid w:val="00CD626B"/>
    <w:rsid w:val="00CE0C3B"/>
    <w:rsid w:val="00CE317D"/>
    <w:rsid w:val="00CE6350"/>
    <w:rsid w:val="00D0260E"/>
    <w:rsid w:val="00D06D2B"/>
    <w:rsid w:val="00D11CE2"/>
    <w:rsid w:val="00D12457"/>
    <w:rsid w:val="00D12F08"/>
    <w:rsid w:val="00D2019C"/>
    <w:rsid w:val="00D20BF2"/>
    <w:rsid w:val="00D259D8"/>
    <w:rsid w:val="00D30D1B"/>
    <w:rsid w:val="00D55CD0"/>
    <w:rsid w:val="00D82A64"/>
    <w:rsid w:val="00D870C9"/>
    <w:rsid w:val="00D96E7A"/>
    <w:rsid w:val="00DC04CB"/>
    <w:rsid w:val="00DD77D5"/>
    <w:rsid w:val="00DE1C5F"/>
    <w:rsid w:val="00DE5907"/>
    <w:rsid w:val="00E008DC"/>
    <w:rsid w:val="00E155D0"/>
    <w:rsid w:val="00E159A4"/>
    <w:rsid w:val="00E25F6F"/>
    <w:rsid w:val="00E356A7"/>
    <w:rsid w:val="00E4493D"/>
    <w:rsid w:val="00E61B43"/>
    <w:rsid w:val="00E676A0"/>
    <w:rsid w:val="00E71DE5"/>
    <w:rsid w:val="00E75940"/>
    <w:rsid w:val="00E826EF"/>
    <w:rsid w:val="00E922F5"/>
    <w:rsid w:val="00E94B42"/>
    <w:rsid w:val="00EC5D99"/>
    <w:rsid w:val="00ED2914"/>
    <w:rsid w:val="00F0235C"/>
    <w:rsid w:val="00F04D18"/>
    <w:rsid w:val="00F24CFD"/>
    <w:rsid w:val="00F457F3"/>
    <w:rsid w:val="00F568B6"/>
    <w:rsid w:val="00F62DBF"/>
    <w:rsid w:val="00F65578"/>
    <w:rsid w:val="00F71030"/>
    <w:rsid w:val="00F727C4"/>
    <w:rsid w:val="00F73A07"/>
    <w:rsid w:val="00F74A2B"/>
    <w:rsid w:val="00F91C3A"/>
    <w:rsid w:val="00FA1182"/>
    <w:rsid w:val="00FA3FF8"/>
    <w:rsid w:val="00FA70A4"/>
    <w:rsid w:val="00FB0CBB"/>
    <w:rsid w:val="00FB2514"/>
    <w:rsid w:val="00FB4EF6"/>
    <w:rsid w:val="00FD48F6"/>
    <w:rsid w:val="00FD72A8"/>
    <w:rsid w:val="00FF206D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FF41"/>
  <w15:docId w15:val="{722FB804-866A-4672-A137-32AA79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</w:rPr>
  </w:style>
  <w:style w:type="paragraph" w:styleId="Nagwek2">
    <w:name w:val="heading 2"/>
    <w:basedOn w:val="Normalny"/>
    <w:link w:val="Nagwek2Znak"/>
    <w:uiPriority w:val="9"/>
    <w:qFormat/>
    <w:rsid w:val="00700817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70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E12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22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32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263A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432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63A"/>
    <w:rPr>
      <w:rFonts w:ascii="Tahoma" w:eastAsia="Tahoma" w:hAnsi="Tahoma" w:cs="Tahoma"/>
    </w:rPr>
  </w:style>
  <w:style w:type="paragraph" w:styleId="Poprawka">
    <w:name w:val="Revision"/>
    <w:hidden/>
    <w:uiPriority w:val="99"/>
    <w:semiHidden/>
    <w:rsid w:val="00D2019C"/>
    <w:pPr>
      <w:widowControl/>
      <w:autoSpaceDE/>
      <w:autoSpaceDN/>
    </w:pPr>
    <w:rPr>
      <w:rFonts w:ascii="Tahoma" w:eastAsia="Tahoma" w:hAnsi="Tahoma" w:cs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8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68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6859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8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859"/>
    <w:rPr>
      <w:rFonts w:ascii="Tahoma" w:eastAsia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0C3B"/>
    <w:rPr>
      <w:rFonts w:ascii="Tahoma" w:eastAsia="Tahoma" w:hAnsi="Tahoma" w:cs="Tahoma"/>
      <w:sz w:val="13"/>
      <w:szCs w:val="13"/>
    </w:rPr>
  </w:style>
  <w:style w:type="character" w:customStyle="1" w:styleId="Nagwek2Znak">
    <w:name w:val="Nagłówek 2 Znak"/>
    <w:basedOn w:val="Domylnaczcionkaakapitu"/>
    <w:link w:val="Nagwek2"/>
    <w:uiPriority w:val="9"/>
    <w:rsid w:val="00700817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9261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70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1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5AF7CF-0D8D-2E40-AEC3-E06A063B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ConTrust napędza WUZETEM</vt:lpstr>
    </vt:vector>
  </TitlesOfParts>
  <Manager>Renata Syperek-Komar</Manager>
  <Company>ConTrust Communication</Company>
  <LinksUpToDate>false</LinksUpToDate>
  <CharactersWithSpaces>4407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ConTrust napędza WUZETEM</dc:title>
  <dc:subject>informacja o współpracy</dc:subject>
  <dc:creator>Paulina Góralczyk</dc:creator>
  <cp:keywords/>
  <dc:description/>
  <cp:lastModifiedBy>Anna Zaniewicz</cp:lastModifiedBy>
  <cp:revision>3</cp:revision>
  <cp:lastPrinted>2022-11-28T10:39:00Z</cp:lastPrinted>
  <dcterms:created xsi:type="dcterms:W3CDTF">2022-11-28T14:29:00Z</dcterms:created>
  <dcterms:modified xsi:type="dcterms:W3CDTF">2022-11-28T14:42:00Z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2021-09-17T10:00:00Z</vt:filetime>
  </property>
  <property fmtid="{D5CDD505-2E9C-101B-9397-08002B2CF9AE}" pid="3" name="Creator">
    <vt:lpwstr>Esko DeskPack 21.03.222 Mar 12 2021</vt:lpwstr>
  </property>
  <property fmtid="{D5CDD505-2E9C-101B-9397-08002B2CF9AE}" pid="4" name="LastSaved">
    <vt:filetime>2021-09-17T10:00:00Z</vt:filetime>
  </property>
</Properties>
</file>