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9AD4" w14:textId="77777777" w:rsidR="00BB65EF" w:rsidRPr="009B0F05" w:rsidRDefault="00BB65EF" w:rsidP="00BB65EF">
      <w:pPr>
        <w:spacing w:after="0"/>
        <w:jc w:val="center"/>
        <w:rPr>
          <w:b/>
          <w:bCs/>
          <w:sz w:val="96"/>
          <w:szCs w:val="96"/>
        </w:rPr>
      </w:pPr>
      <w:r w:rsidRPr="009B0F05">
        <w:rPr>
          <w:noProof/>
        </w:rPr>
        <w:drawing>
          <wp:anchor distT="0" distB="0" distL="114300" distR="114300" simplePos="0" relativeHeight="251658241" behindDoc="0" locked="0" layoutInCell="1" allowOverlap="1" wp14:anchorId="583343FA" wp14:editId="41C3C076">
            <wp:simplePos x="0" y="0"/>
            <wp:positionH relativeFrom="column">
              <wp:posOffset>1253490</wp:posOffset>
            </wp:positionH>
            <wp:positionV relativeFrom="paragraph">
              <wp:posOffset>0</wp:posOffset>
            </wp:positionV>
            <wp:extent cx="1343025" cy="1308735"/>
            <wp:effectExtent l="0" t="0" r="9525" b="5715"/>
            <wp:wrapTopAndBottom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F05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DBB4543" wp14:editId="645CDF5F">
            <wp:simplePos x="0" y="0"/>
            <wp:positionH relativeFrom="margin">
              <wp:posOffset>2987040</wp:posOffset>
            </wp:positionH>
            <wp:positionV relativeFrom="margin">
              <wp:posOffset>262255</wp:posOffset>
            </wp:positionV>
            <wp:extent cx="1695450" cy="843915"/>
            <wp:effectExtent l="0" t="0" r="0" b="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F05">
        <w:rPr>
          <w:b/>
          <w:bCs/>
          <w:sz w:val="96"/>
          <w:szCs w:val="96"/>
        </w:rPr>
        <w:t>KOOZA</w:t>
      </w:r>
    </w:p>
    <w:p w14:paraId="1F71A4DD" w14:textId="602E28C4" w:rsidR="00BB65EF" w:rsidRPr="009B0F05" w:rsidRDefault="00963135" w:rsidP="00BB65E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Debido al gran éxito, e</w:t>
      </w:r>
      <w:r w:rsidR="00BB65EF" w:rsidRPr="009B0F05">
        <w:rPr>
          <w:b/>
          <w:bCs/>
          <w:sz w:val="52"/>
          <w:szCs w:val="52"/>
        </w:rPr>
        <w:t xml:space="preserve">l show que regresa a los orígenes </w:t>
      </w:r>
      <w:r w:rsidR="00BB65EF">
        <w:rPr>
          <w:b/>
          <w:bCs/>
          <w:sz w:val="52"/>
          <w:szCs w:val="52"/>
        </w:rPr>
        <w:t>del circo</w:t>
      </w:r>
      <w:r w:rsidR="00BB65EF" w:rsidRPr="009B0F05">
        <w:rPr>
          <w:b/>
          <w:bCs/>
          <w:sz w:val="52"/>
          <w:szCs w:val="52"/>
        </w:rPr>
        <w:t xml:space="preserve"> </w:t>
      </w:r>
      <w:r w:rsidR="00BB65EF">
        <w:rPr>
          <w:b/>
          <w:bCs/>
          <w:sz w:val="52"/>
          <w:szCs w:val="52"/>
        </w:rPr>
        <w:t>extiende su temporada en la</w:t>
      </w:r>
      <w:r w:rsidR="00BB65EF" w:rsidRPr="009B0F05">
        <w:rPr>
          <w:b/>
          <w:bCs/>
          <w:sz w:val="52"/>
          <w:szCs w:val="52"/>
        </w:rPr>
        <w:t xml:space="preserve"> CDMX</w:t>
      </w:r>
    </w:p>
    <w:p w14:paraId="55758226" w14:textId="4043604E" w:rsidR="00BB65EF" w:rsidRPr="00AC0937" w:rsidRDefault="00BB65EF" w:rsidP="00BB65EF">
      <w:pPr>
        <w:spacing w:after="120"/>
        <w:jc w:val="center"/>
        <w:rPr>
          <w:b/>
          <w:bCs/>
          <w:i/>
          <w:iCs/>
          <w:sz w:val="44"/>
          <w:szCs w:val="44"/>
        </w:rPr>
      </w:pPr>
      <w:r w:rsidRPr="00AC0937">
        <w:rPr>
          <w:b/>
          <w:bCs/>
          <w:i/>
          <w:iCs/>
          <w:sz w:val="44"/>
          <w:szCs w:val="44"/>
        </w:rPr>
        <w:t>¡Los festejos por los 20 años de Cirque du Soleil continúan!</w:t>
      </w:r>
    </w:p>
    <w:p w14:paraId="591C9286" w14:textId="52FE1CF0" w:rsidR="00BB65EF" w:rsidRDefault="00BB65EF" w:rsidP="00BB65EF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NUEVAS FECHAS:</w:t>
      </w:r>
    </w:p>
    <w:p w14:paraId="3BC668A1" w14:textId="335DFAC9" w:rsidR="00BB65EF" w:rsidRPr="00BB65EF" w:rsidRDefault="00BB65EF" w:rsidP="00BB65EF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9B0F05">
        <w:rPr>
          <w:b/>
          <w:bCs/>
          <w:i/>
          <w:iCs/>
          <w:sz w:val="28"/>
          <w:szCs w:val="28"/>
        </w:rPr>
        <w:t xml:space="preserve">DEL </w:t>
      </w:r>
      <w:r w:rsidR="00AB75BB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6 DE DICIEMBRE AL 8 DE ENERO –</w:t>
      </w:r>
      <w:r w:rsidRPr="009B0F05">
        <w:rPr>
          <w:b/>
          <w:bCs/>
          <w:i/>
          <w:iCs/>
          <w:sz w:val="28"/>
          <w:szCs w:val="28"/>
        </w:rPr>
        <w:t xml:space="preserve"> GRAN CARPA SANTA FE</w:t>
      </w:r>
    </w:p>
    <w:p w14:paraId="45A8CE04" w14:textId="1387490C" w:rsidR="00BB65EF" w:rsidRPr="001E6EC3" w:rsidRDefault="00BB65EF" w:rsidP="000B0005">
      <w:pPr>
        <w:spacing w:before="240"/>
        <w:jc w:val="right"/>
        <w:rPr>
          <w:b/>
          <w:bCs/>
          <w:sz w:val="28"/>
          <w:szCs w:val="28"/>
        </w:rPr>
      </w:pPr>
      <w:r w:rsidRPr="001E6EC3">
        <w:rPr>
          <w:b/>
          <w:bCs/>
          <w:sz w:val="28"/>
          <w:szCs w:val="28"/>
        </w:rPr>
        <w:t xml:space="preserve">Preventa Citibanamex: </w:t>
      </w:r>
      <w:r w:rsidR="00F34AB0" w:rsidRPr="00F34AB0">
        <w:rPr>
          <w:b/>
          <w:bCs/>
          <w:sz w:val="28"/>
          <w:szCs w:val="28"/>
        </w:rPr>
        <w:t xml:space="preserve">30 de noviembre </w:t>
      </w:r>
    </w:p>
    <w:p w14:paraId="3CC9942B" w14:textId="1B9B7D20" w:rsidR="001E6EC3" w:rsidRDefault="001E6EC3" w:rsidP="00BB65EF">
      <w:pPr>
        <w:spacing w:before="240"/>
        <w:jc w:val="both"/>
        <w:rPr>
          <w:sz w:val="28"/>
          <w:szCs w:val="28"/>
        </w:rPr>
      </w:pPr>
      <w:r w:rsidRPr="38FD7F1E">
        <w:rPr>
          <w:sz w:val="28"/>
          <w:szCs w:val="28"/>
        </w:rPr>
        <w:t xml:space="preserve">Seguimos festejando los 20 años desde que </w:t>
      </w:r>
      <w:r w:rsidRPr="38FD7F1E">
        <w:rPr>
          <w:b/>
          <w:bCs/>
          <w:sz w:val="28"/>
          <w:szCs w:val="28"/>
        </w:rPr>
        <w:t>Cirque du Soleil</w:t>
      </w:r>
      <w:r w:rsidRPr="38FD7F1E">
        <w:rPr>
          <w:sz w:val="28"/>
          <w:szCs w:val="28"/>
        </w:rPr>
        <w:t xml:space="preserve"> llegó a nuestro país con su primer show</w:t>
      </w:r>
      <w:r w:rsidR="00CD32C1" w:rsidRPr="38FD7F1E">
        <w:rPr>
          <w:sz w:val="28"/>
          <w:szCs w:val="28"/>
        </w:rPr>
        <w:t>:</w:t>
      </w:r>
      <w:r w:rsidRPr="38FD7F1E">
        <w:rPr>
          <w:sz w:val="28"/>
          <w:szCs w:val="28"/>
        </w:rPr>
        <w:t xml:space="preserve"> </w:t>
      </w:r>
      <w:r w:rsidRPr="38FD7F1E">
        <w:rPr>
          <w:i/>
          <w:iCs/>
          <w:sz w:val="28"/>
          <w:szCs w:val="28"/>
        </w:rPr>
        <w:t>Alegría</w:t>
      </w:r>
      <w:r w:rsidR="00D20EB6">
        <w:rPr>
          <w:sz w:val="28"/>
          <w:szCs w:val="28"/>
        </w:rPr>
        <w:t>;</w:t>
      </w:r>
      <w:r w:rsidRPr="38FD7F1E">
        <w:rPr>
          <w:sz w:val="28"/>
          <w:szCs w:val="28"/>
        </w:rPr>
        <w:t xml:space="preserve"> </w:t>
      </w:r>
      <w:r w:rsidR="00D20EB6">
        <w:rPr>
          <w:sz w:val="28"/>
          <w:szCs w:val="28"/>
        </w:rPr>
        <w:t>y</w:t>
      </w:r>
      <w:r w:rsidR="0048410E">
        <w:rPr>
          <w:sz w:val="28"/>
          <w:szCs w:val="28"/>
        </w:rPr>
        <w:t xml:space="preserve"> d</w:t>
      </w:r>
      <w:r w:rsidR="00C67F4F">
        <w:rPr>
          <w:sz w:val="28"/>
          <w:szCs w:val="28"/>
        </w:rPr>
        <w:t xml:space="preserve">ebido a que </w:t>
      </w:r>
      <w:r w:rsidR="00C67F4F" w:rsidRPr="0048410E">
        <w:rPr>
          <w:b/>
          <w:bCs/>
          <w:sz w:val="28"/>
          <w:szCs w:val="28"/>
        </w:rPr>
        <w:t>KOOZA</w:t>
      </w:r>
      <w:r w:rsidR="00C67F4F">
        <w:rPr>
          <w:sz w:val="28"/>
          <w:szCs w:val="28"/>
        </w:rPr>
        <w:t xml:space="preserve"> ha sido todo un éxito, </w:t>
      </w:r>
      <w:r w:rsidR="000E19AE" w:rsidRPr="38FD7F1E">
        <w:rPr>
          <w:b/>
          <w:bCs/>
          <w:sz w:val="28"/>
          <w:szCs w:val="28"/>
        </w:rPr>
        <w:t xml:space="preserve">la Gran Carpa Soleil seguirá en la CDMX del </w:t>
      </w:r>
      <w:r w:rsidR="00AB75BB">
        <w:rPr>
          <w:b/>
          <w:bCs/>
          <w:sz w:val="28"/>
          <w:szCs w:val="28"/>
        </w:rPr>
        <w:t>2</w:t>
      </w:r>
      <w:r w:rsidR="000E19AE" w:rsidRPr="38FD7F1E">
        <w:rPr>
          <w:b/>
          <w:bCs/>
          <w:sz w:val="28"/>
          <w:szCs w:val="28"/>
        </w:rPr>
        <w:t>6 de diciembre al 8 de enero.</w:t>
      </w:r>
      <w:r w:rsidR="000E19AE" w:rsidRPr="38FD7F1E">
        <w:rPr>
          <w:sz w:val="28"/>
          <w:szCs w:val="28"/>
        </w:rPr>
        <w:t xml:space="preserve"> </w:t>
      </w:r>
      <w:r w:rsidR="00906150">
        <w:rPr>
          <w:sz w:val="28"/>
          <w:szCs w:val="28"/>
        </w:rPr>
        <w:t>É</w:t>
      </w:r>
      <w:r w:rsidR="000E19AE" w:rsidRPr="38FD7F1E">
        <w:rPr>
          <w:sz w:val="28"/>
          <w:szCs w:val="28"/>
        </w:rPr>
        <w:t xml:space="preserve">sta es tu última oportunidad para disfrutar de uno de los espectáculos más impresionantes de la compañía canadiense. </w:t>
      </w:r>
    </w:p>
    <w:p w14:paraId="25370DC9" w14:textId="5FC71D77" w:rsidR="0029109E" w:rsidRPr="00CB1E53" w:rsidRDefault="4585B1E1" w:rsidP="00BB65EF">
      <w:pPr>
        <w:spacing w:before="240"/>
        <w:jc w:val="both"/>
        <w:rPr>
          <w:sz w:val="28"/>
          <w:szCs w:val="28"/>
        </w:rPr>
      </w:pPr>
      <w:r w:rsidRPr="30B6D8E8">
        <w:rPr>
          <w:sz w:val="28"/>
          <w:szCs w:val="28"/>
        </w:rPr>
        <w:t>Después de una exitosa temporada en Guadalajara y</w:t>
      </w:r>
      <w:r w:rsidR="7619B1D8" w:rsidRPr="30B6D8E8">
        <w:rPr>
          <w:sz w:val="28"/>
          <w:szCs w:val="28"/>
        </w:rPr>
        <w:t xml:space="preserve"> con varias funciones </w:t>
      </w:r>
      <w:r w:rsidR="2233ECC9" w:rsidRPr="30B6D8E8">
        <w:rPr>
          <w:sz w:val="28"/>
          <w:szCs w:val="28"/>
        </w:rPr>
        <w:t>en la</w:t>
      </w:r>
      <w:r w:rsidR="556D41A3" w:rsidRPr="30B6D8E8">
        <w:rPr>
          <w:sz w:val="28"/>
          <w:szCs w:val="28"/>
        </w:rPr>
        <w:t xml:space="preserve"> Ciudad de México, </w:t>
      </w:r>
      <w:r w:rsidR="556D41A3" w:rsidRPr="30B6D8E8">
        <w:rPr>
          <w:b/>
          <w:bCs/>
          <w:sz w:val="28"/>
          <w:szCs w:val="28"/>
        </w:rPr>
        <w:t>KOOZA</w:t>
      </w:r>
      <w:r w:rsidR="556D41A3" w:rsidRPr="30B6D8E8">
        <w:rPr>
          <w:sz w:val="28"/>
          <w:szCs w:val="28"/>
        </w:rPr>
        <w:t xml:space="preserve"> decide extender su estancia en la capital para </w:t>
      </w:r>
      <w:r w:rsidR="2233ECC9" w:rsidRPr="30B6D8E8">
        <w:rPr>
          <w:sz w:val="28"/>
          <w:szCs w:val="28"/>
        </w:rPr>
        <w:t>continuar con</w:t>
      </w:r>
      <w:r w:rsidR="556D41A3" w:rsidRPr="30B6D8E8">
        <w:rPr>
          <w:sz w:val="28"/>
          <w:szCs w:val="28"/>
        </w:rPr>
        <w:t xml:space="preserve"> los festejos</w:t>
      </w:r>
      <w:r w:rsidR="7F9F29E7" w:rsidRPr="30B6D8E8">
        <w:rPr>
          <w:sz w:val="28"/>
          <w:szCs w:val="28"/>
        </w:rPr>
        <w:t xml:space="preserve">. Y es que </w:t>
      </w:r>
      <w:r w:rsidR="7F9F29E7" w:rsidRPr="30B6D8E8">
        <w:rPr>
          <w:b/>
          <w:bCs/>
          <w:sz w:val="28"/>
          <w:szCs w:val="28"/>
        </w:rPr>
        <w:t>KOOZA</w:t>
      </w:r>
      <w:r w:rsidR="7F9F29E7" w:rsidRPr="30B6D8E8">
        <w:rPr>
          <w:sz w:val="28"/>
          <w:szCs w:val="28"/>
        </w:rPr>
        <w:t xml:space="preserve"> es uno de los shows más </w:t>
      </w:r>
      <w:r w:rsidR="6219ACC8" w:rsidRPr="30B6D8E8">
        <w:rPr>
          <w:sz w:val="28"/>
          <w:szCs w:val="28"/>
        </w:rPr>
        <w:t>exitosos</w:t>
      </w:r>
      <w:r w:rsidR="7F9F29E7" w:rsidRPr="30B6D8E8">
        <w:rPr>
          <w:sz w:val="28"/>
          <w:szCs w:val="28"/>
        </w:rPr>
        <w:t xml:space="preserve"> de la compañía</w:t>
      </w:r>
      <w:r w:rsidR="7EF478F2" w:rsidRPr="30B6D8E8">
        <w:rPr>
          <w:sz w:val="28"/>
          <w:szCs w:val="28"/>
        </w:rPr>
        <w:t>,</w:t>
      </w:r>
      <w:r w:rsidR="7F9F29E7" w:rsidRPr="30B6D8E8">
        <w:rPr>
          <w:sz w:val="28"/>
          <w:szCs w:val="28"/>
        </w:rPr>
        <w:t xml:space="preserve"> pues</w:t>
      </w:r>
      <w:r w:rsidR="068BAE1B" w:rsidRPr="30B6D8E8">
        <w:rPr>
          <w:sz w:val="28"/>
          <w:szCs w:val="28"/>
        </w:rPr>
        <w:t xml:space="preserve"> regresa a la esencia del circo, retomando actos </w:t>
      </w:r>
      <w:r w:rsidR="49232996" w:rsidRPr="30B6D8E8">
        <w:rPr>
          <w:sz w:val="28"/>
          <w:szCs w:val="28"/>
        </w:rPr>
        <w:t xml:space="preserve">que ponen </w:t>
      </w:r>
      <w:r w:rsidR="008E1CA7">
        <w:rPr>
          <w:sz w:val="28"/>
          <w:szCs w:val="28"/>
        </w:rPr>
        <w:t>a</w:t>
      </w:r>
      <w:r w:rsidR="001B26F6">
        <w:rPr>
          <w:sz w:val="28"/>
          <w:szCs w:val="28"/>
        </w:rPr>
        <w:t xml:space="preserve"> </w:t>
      </w:r>
      <w:r w:rsidR="008E1CA7">
        <w:rPr>
          <w:sz w:val="28"/>
          <w:szCs w:val="28"/>
        </w:rPr>
        <w:t>prueba</w:t>
      </w:r>
      <w:r w:rsidR="49232996" w:rsidRPr="30B6D8E8">
        <w:rPr>
          <w:sz w:val="28"/>
          <w:szCs w:val="28"/>
        </w:rPr>
        <w:t xml:space="preserve"> la capacidad humana</w:t>
      </w:r>
      <w:r w:rsidR="008E1CA7">
        <w:rPr>
          <w:sz w:val="28"/>
          <w:szCs w:val="28"/>
        </w:rPr>
        <w:t xml:space="preserve"> y apela</w:t>
      </w:r>
      <w:r w:rsidR="49232996" w:rsidRPr="30B6D8E8">
        <w:rPr>
          <w:sz w:val="28"/>
          <w:szCs w:val="28"/>
        </w:rPr>
        <w:t xml:space="preserve"> a </w:t>
      </w:r>
      <w:r w:rsidR="5254B4A8" w:rsidRPr="30B6D8E8">
        <w:rPr>
          <w:sz w:val="28"/>
          <w:szCs w:val="28"/>
        </w:rPr>
        <w:t>aspectos</w:t>
      </w:r>
      <w:r w:rsidR="1AEB755D" w:rsidRPr="30B6D8E8">
        <w:rPr>
          <w:sz w:val="28"/>
          <w:szCs w:val="28"/>
        </w:rPr>
        <w:t xml:space="preserve"> universales del ser </w:t>
      </w:r>
      <w:r w:rsidR="1AEB755D" w:rsidRPr="30B6D8E8">
        <w:rPr>
          <w:sz w:val="28"/>
          <w:szCs w:val="28"/>
        </w:rPr>
        <w:lastRenderedPageBreak/>
        <w:t xml:space="preserve">humano como el amor, </w:t>
      </w:r>
      <w:r w:rsidR="5254B4A8" w:rsidRPr="30B6D8E8">
        <w:rPr>
          <w:sz w:val="28"/>
          <w:szCs w:val="28"/>
        </w:rPr>
        <w:t xml:space="preserve">la fraternidad, el deseo, la decepción, la locura, </w:t>
      </w:r>
      <w:r w:rsidR="00EB586E">
        <w:rPr>
          <w:sz w:val="28"/>
          <w:szCs w:val="28"/>
        </w:rPr>
        <w:t>etcétera</w:t>
      </w:r>
      <w:r w:rsidR="5254B4A8" w:rsidRPr="30B6D8E8">
        <w:rPr>
          <w:sz w:val="28"/>
          <w:szCs w:val="28"/>
        </w:rPr>
        <w:t xml:space="preserve">. </w:t>
      </w:r>
    </w:p>
    <w:p w14:paraId="6F0E14A3" w14:textId="138344A6" w:rsidR="00BB65EF" w:rsidRDefault="00BB65EF" w:rsidP="00BB65EF">
      <w:pPr>
        <w:spacing w:before="240"/>
        <w:jc w:val="both"/>
        <w:rPr>
          <w:sz w:val="28"/>
          <w:szCs w:val="28"/>
        </w:rPr>
      </w:pPr>
      <w:r w:rsidRPr="00CB1E53">
        <w:rPr>
          <w:sz w:val="28"/>
          <w:szCs w:val="28"/>
        </w:rPr>
        <w:t>“</w:t>
      </w:r>
      <w:r w:rsidRPr="000E1A02">
        <w:rPr>
          <w:b/>
          <w:bCs/>
          <w:sz w:val="28"/>
          <w:szCs w:val="28"/>
        </w:rPr>
        <w:t>KOOZA</w:t>
      </w:r>
      <w:r w:rsidRPr="00CB1E53">
        <w:rPr>
          <w:sz w:val="28"/>
          <w:szCs w:val="28"/>
        </w:rPr>
        <w:t xml:space="preserve"> trata sobre la conexión humana y el mundo de la dualidad: lo bueno y lo malo”, dice el escritor y director del programa, David Shiner.</w:t>
      </w:r>
      <w:r w:rsidR="000E1A02">
        <w:rPr>
          <w:sz w:val="28"/>
          <w:szCs w:val="28"/>
        </w:rPr>
        <w:t xml:space="preserve"> </w:t>
      </w:r>
      <w:r w:rsidRPr="00CB1E53">
        <w:rPr>
          <w:sz w:val="28"/>
          <w:szCs w:val="28"/>
        </w:rPr>
        <w:t xml:space="preserve">El tono es divertido y gracioso, ligero y abierto. Entre fuerza, fragilidad, risas, confusión y armonía, </w:t>
      </w:r>
      <w:r w:rsidRPr="00F34AB0">
        <w:rPr>
          <w:b/>
          <w:bCs/>
          <w:sz w:val="28"/>
          <w:szCs w:val="28"/>
        </w:rPr>
        <w:t>KOOZA</w:t>
      </w:r>
      <w:r w:rsidRPr="00CB1E53">
        <w:rPr>
          <w:sz w:val="28"/>
          <w:szCs w:val="28"/>
        </w:rPr>
        <w:t xml:space="preserve"> explora temas de identidad, reconocimiento y poder. El espectáculo se desarrolla en un mundo visual electrizante y exótico lleno de sorpresas, emociones, escalofríos y audacia con un total compromiso. El nombre </w:t>
      </w:r>
      <w:r w:rsidRPr="00F34AB0">
        <w:rPr>
          <w:b/>
          <w:bCs/>
          <w:sz w:val="28"/>
          <w:szCs w:val="28"/>
        </w:rPr>
        <w:t>KOOZA</w:t>
      </w:r>
      <w:r w:rsidRPr="00CB1E53">
        <w:rPr>
          <w:sz w:val="28"/>
          <w:szCs w:val="28"/>
        </w:rPr>
        <w:t xml:space="preserve"> está inspirado en la palabra sánscrita </w:t>
      </w:r>
      <w:r w:rsidRPr="00CB1E53">
        <w:rPr>
          <w:i/>
          <w:iCs/>
          <w:sz w:val="28"/>
          <w:szCs w:val="28"/>
        </w:rPr>
        <w:t>koza</w:t>
      </w:r>
      <w:r w:rsidRPr="00CB1E53">
        <w:rPr>
          <w:sz w:val="28"/>
          <w:szCs w:val="28"/>
        </w:rPr>
        <w:t>, que significa “caja”, “cofre” o “tesoro”, y fue elegido debido a uno de los conceptos subyacentes de la producción: la idea de un circo en una caja.</w:t>
      </w:r>
    </w:p>
    <w:p w14:paraId="0DAB77E2" w14:textId="746F83BA" w:rsidR="007E11C5" w:rsidRPr="00CB1E53" w:rsidRDefault="039FF993" w:rsidP="00BB65EF">
      <w:pPr>
        <w:spacing w:before="240"/>
        <w:jc w:val="both"/>
        <w:rPr>
          <w:sz w:val="28"/>
          <w:szCs w:val="28"/>
        </w:rPr>
      </w:pPr>
      <w:r w:rsidRPr="30B6D8E8">
        <w:rPr>
          <w:b/>
          <w:bCs/>
          <w:sz w:val="28"/>
          <w:szCs w:val="28"/>
        </w:rPr>
        <w:t xml:space="preserve">KOOZA, </w:t>
      </w:r>
      <w:r w:rsidR="00C763E6">
        <w:rPr>
          <w:b/>
          <w:bCs/>
          <w:sz w:val="28"/>
          <w:szCs w:val="28"/>
        </w:rPr>
        <w:t>C</w:t>
      </w:r>
      <w:r w:rsidRPr="30B6D8E8">
        <w:rPr>
          <w:b/>
          <w:bCs/>
          <w:sz w:val="28"/>
          <w:szCs w:val="28"/>
        </w:rPr>
        <w:t>irque en su estado más puro</w:t>
      </w:r>
      <w:r w:rsidRPr="007118D4">
        <w:rPr>
          <w:sz w:val="28"/>
          <w:szCs w:val="28"/>
        </w:rPr>
        <w:t>,</w:t>
      </w:r>
      <w:r w:rsidRPr="30B6D8E8">
        <w:rPr>
          <w:sz w:val="28"/>
          <w:szCs w:val="28"/>
        </w:rPr>
        <w:t xml:space="preserve"> </w:t>
      </w:r>
      <w:r w:rsidR="1574DECC" w:rsidRPr="30B6D8E8">
        <w:rPr>
          <w:sz w:val="28"/>
          <w:szCs w:val="28"/>
        </w:rPr>
        <w:t xml:space="preserve">extiende su temporada en la Ciudad de México: </w:t>
      </w:r>
      <w:r w:rsidR="1574DECC" w:rsidRPr="007118D4">
        <w:rPr>
          <w:b/>
          <w:sz w:val="28"/>
          <w:szCs w:val="28"/>
        </w:rPr>
        <w:t xml:space="preserve">del </w:t>
      </w:r>
      <w:r w:rsidR="00AB75BB">
        <w:rPr>
          <w:b/>
          <w:sz w:val="28"/>
          <w:szCs w:val="28"/>
        </w:rPr>
        <w:t>2</w:t>
      </w:r>
      <w:r w:rsidR="1574DECC" w:rsidRPr="007118D4">
        <w:rPr>
          <w:b/>
          <w:sz w:val="28"/>
          <w:szCs w:val="28"/>
        </w:rPr>
        <w:t>6 de diciembre al 8 de enero.</w:t>
      </w:r>
      <w:r w:rsidR="1574DECC" w:rsidRPr="30B6D8E8">
        <w:rPr>
          <w:sz w:val="28"/>
          <w:szCs w:val="28"/>
        </w:rPr>
        <w:t xml:space="preserve"> </w:t>
      </w:r>
      <w:r w:rsidR="00906150">
        <w:rPr>
          <w:sz w:val="28"/>
          <w:szCs w:val="28"/>
        </w:rPr>
        <w:t>É</w:t>
      </w:r>
      <w:r w:rsidR="1574DECC" w:rsidRPr="30B6D8E8">
        <w:rPr>
          <w:sz w:val="28"/>
          <w:szCs w:val="28"/>
        </w:rPr>
        <w:t>st</w:t>
      </w:r>
      <w:r w:rsidR="00906150">
        <w:rPr>
          <w:sz w:val="28"/>
          <w:szCs w:val="28"/>
        </w:rPr>
        <w:t>a</w:t>
      </w:r>
      <w:r w:rsidR="1574DECC" w:rsidRPr="30B6D8E8">
        <w:rPr>
          <w:sz w:val="28"/>
          <w:szCs w:val="28"/>
        </w:rPr>
        <w:t xml:space="preserve"> es tu última oportunidad para disfrutar de uno de los mejores </w:t>
      </w:r>
      <w:r w:rsidR="0D1147FF" w:rsidRPr="30B6D8E8">
        <w:rPr>
          <w:sz w:val="28"/>
          <w:szCs w:val="28"/>
        </w:rPr>
        <w:t xml:space="preserve">espectáculos del momento. Los boletos estarán en </w:t>
      </w:r>
      <w:r w:rsidR="0D1147FF" w:rsidRPr="007118D4">
        <w:rPr>
          <w:b/>
          <w:sz w:val="28"/>
          <w:szCs w:val="28"/>
        </w:rPr>
        <w:t xml:space="preserve">preventa Citibanamex el </w:t>
      </w:r>
      <w:r w:rsidR="1F5C1653" w:rsidRPr="007118D4">
        <w:rPr>
          <w:b/>
          <w:sz w:val="28"/>
          <w:szCs w:val="28"/>
        </w:rPr>
        <w:t>30 de noviembre</w:t>
      </w:r>
      <w:r w:rsidR="1F5C1653" w:rsidRPr="30B6D8E8">
        <w:rPr>
          <w:sz w:val="28"/>
          <w:szCs w:val="28"/>
        </w:rPr>
        <w:t xml:space="preserve">; </w:t>
      </w:r>
      <w:r w:rsidR="00A84B9B">
        <w:rPr>
          <w:sz w:val="28"/>
          <w:szCs w:val="28"/>
        </w:rPr>
        <w:t xml:space="preserve">y </w:t>
      </w:r>
      <w:r w:rsidR="1F5C1653" w:rsidRPr="30B6D8E8">
        <w:rPr>
          <w:sz w:val="28"/>
          <w:szCs w:val="28"/>
        </w:rPr>
        <w:t>un día después los podrás adquirir</w:t>
      </w:r>
      <w:r w:rsidR="00C6073C">
        <w:rPr>
          <w:sz w:val="28"/>
          <w:szCs w:val="28"/>
        </w:rPr>
        <w:t xml:space="preserve"> con diferentes métodos de pago </w:t>
      </w:r>
      <w:r w:rsidR="1F5C1653" w:rsidRPr="30B6D8E8">
        <w:rPr>
          <w:sz w:val="28"/>
          <w:szCs w:val="28"/>
        </w:rPr>
        <w:t>en la Gran Carpa Soleil o a través</w:t>
      </w:r>
      <w:r w:rsidR="000279CF">
        <w:rPr>
          <w:sz w:val="28"/>
          <w:szCs w:val="28"/>
        </w:rPr>
        <w:t xml:space="preserve"> de</w:t>
      </w:r>
      <w:r w:rsidR="1F5C1653" w:rsidRPr="30B6D8E8">
        <w:rPr>
          <w:sz w:val="28"/>
          <w:szCs w:val="28"/>
        </w:rPr>
        <w:t xml:space="preserve"> </w:t>
      </w:r>
      <w:hyperlink r:id="rId6">
        <w:r w:rsidR="1F5C1653" w:rsidRPr="30B6D8E8">
          <w:rPr>
            <w:rStyle w:val="Hipervnculo"/>
            <w:sz w:val="28"/>
            <w:szCs w:val="28"/>
          </w:rPr>
          <w:t>www.ticketmaster.com.mx</w:t>
        </w:r>
      </w:hyperlink>
      <w:r w:rsidR="1F5C1653" w:rsidRPr="30B6D8E8">
        <w:rPr>
          <w:sz w:val="28"/>
          <w:szCs w:val="28"/>
        </w:rPr>
        <w:t xml:space="preserve">. </w:t>
      </w:r>
    </w:p>
    <w:p w14:paraId="03FAFE25" w14:textId="77777777" w:rsidR="00BB65EF" w:rsidRPr="009B0F05" w:rsidRDefault="00BB65EF" w:rsidP="00BB65EF">
      <w:pPr>
        <w:spacing w:before="240"/>
        <w:jc w:val="both"/>
        <w:rPr>
          <w:b/>
          <w:bCs/>
          <w:i/>
          <w:iCs/>
          <w:sz w:val="24"/>
          <w:szCs w:val="24"/>
        </w:rPr>
      </w:pPr>
    </w:p>
    <w:p w14:paraId="4EF474A8" w14:textId="77777777" w:rsidR="00BB65EF" w:rsidRPr="009B0F05" w:rsidRDefault="00BB65EF" w:rsidP="00BB65EF">
      <w:pPr>
        <w:spacing w:before="120" w:after="120"/>
        <w:jc w:val="center"/>
        <w:rPr>
          <w:i/>
          <w:iCs/>
          <w:sz w:val="24"/>
          <w:szCs w:val="24"/>
        </w:rPr>
      </w:pPr>
      <w:r w:rsidRPr="00224070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59F23D04" wp14:editId="3D1BA5CF">
            <wp:simplePos x="0" y="0"/>
            <wp:positionH relativeFrom="margin">
              <wp:posOffset>-94615</wp:posOffset>
            </wp:positionH>
            <wp:positionV relativeFrom="paragraph">
              <wp:posOffset>505460</wp:posOffset>
            </wp:positionV>
            <wp:extent cx="1041400" cy="393700"/>
            <wp:effectExtent l="0" t="0" r="6350" b="6350"/>
            <wp:wrapNone/>
            <wp:docPr id="16" name="Imagen 15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023C93E-4C56-1266-8EBB-B55B1139A4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1023C93E-4C56-1266-8EBB-B55B1139A4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F05">
        <w:rPr>
          <w:noProof/>
        </w:rPr>
        <w:drawing>
          <wp:anchor distT="0" distB="0" distL="114300" distR="114300" simplePos="0" relativeHeight="251658242" behindDoc="0" locked="0" layoutInCell="1" allowOverlap="1" wp14:anchorId="68B4CA7E" wp14:editId="7AC92ADF">
            <wp:simplePos x="0" y="0"/>
            <wp:positionH relativeFrom="column">
              <wp:posOffset>1211580</wp:posOffset>
            </wp:positionH>
            <wp:positionV relativeFrom="paragraph">
              <wp:posOffset>390525</wp:posOffset>
            </wp:positionV>
            <wp:extent cx="1162050" cy="652145"/>
            <wp:effectExtent l="0" t="0" r="0" b="0"/>
            <wp:wrapTopAndBottom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070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127EAAD2" wp14:editId="206BECDE">
            <wp:simplePos x="0" y="0"/>
            <wp:positionH relativeFrom="column">
              <wp:posOffset>2629535</wp:posOffset>
            </wp:positionH>
            <wp:positionV relativeFrom="paragraph">
              <wp:posOffset>424180</wp:posOffset>
            </wp:positionV>
            <wp:extent cx="723265" cy="542925"/>
            <wp:effectExtent l="0" t="0" r="635" b="9525"/>
            <wp:wrapNone/>
            <wp:docPr id="10" name="Imagen 9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E11070C-37FD-7708-40D7-E5F4EB02EE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AE11070C-37FD-7708-40D7-E5F4EB02EE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070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676ACB6D" wp14:editId="070AF915">
            <wp:simplePos x="0" y="0"/>
            <wp:positionH relativeFrom="column">
              <wp:posOffset>3712210</wp:posOffset>
            </wp:positionH>
            <wp:positionV relativeFrom="paragraph">
              <wp:posOffset>448310</wp:posOffset>
            </wp:positionV>
            <wp:extent cx="915670" cy="489585"/>
            <wp:effectExtent l="0" t="0" r="0" b="5715"/>
            <wp:wrapNone/>
            <wp:docPr id="8" name="Imagen 7" descr="Texto, 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4A8B2B12-9E30-DE5F-9AA2-AD5542F5BE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Texto, 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4A8B2B12-9E30-DE5F-9AA2-AD5542F5BE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070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4B023DFF" wp14:editId="30112F49">
            <wp:simplePos x="0" y="0"/>
            <wp:positionH relativeFrom="column">
              <wp:posOffset>4852299</wp:posOffset>
            </wp:positionH>
            <wp:positionV relativeFrom="paragraph">
              <wp:posOffset>601980</wp:posOffset>
            </wp:positionV>
            <wp:extent cx="960120" cy="340360"/>
            <wp:effectExtent l="0" t="0" r="0" b="2540"/>
            <wp:wrapNone/>
            <wp:docPr id="5" name="Imagen 4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B9167C3-A357-4483-FA14-0605F6496C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AB9167C3-A357-4483-FA14-0605F6496C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F05">
        <w:rPr>
          <w:i/>
          <w:iCs/>
          <w:sz w:val="24"/>
          <w:szCs w:val="24"/>
        </w:rPr>
        <w:t>Agradecemos el apoyo de nuestros patrocinadores</w:t>
      </w:r>
    </w:p>
    <w:p w14:paraId="132C391C" w14:textId="77777777" w:rsidR="00BB65EF" w:rsidRDefault="00BB65EF" w:rsidP="00BB65EF">
      <w:pPr>
        <w:spacing w:before="240"/>
        <w:jc w:val="center"/>
        <w:rPr>
          <w:sz w:val="24"/>
          <w:szCs w:val="24"/>
        </w:rPr>
      </w:pPr>
    </w:p>
    <w:p w14:paraId="2297A61D" w14:textId="77777777" w:rsidR="00BB65EF" w:rsidRPr="009B0F05" w:rsidRDefault="00BB65EF" w:rsidP="00BB65EF">
      <w:pPr>
        <w:spacing w:before="240"/>
        <w:jc w:val="center"/>
        <w:rPr>
          <w:sz w:val="24"/>
          <w:szCs w:val="24"/>
        </w:rPr>
      </w:pPr>
      <w:r w:rsidRPr="009B0F05">
        <w:rPr>
          <w:sz w:val="24"/>
          <w:szCs w:val="24"/>
        </w:rPr>
        <w:t xml:space="preserve">Conoce más acerca de </w:t>
      </w:r>
      <w:r w:rsidRPr="009B0F05">
        <w:rPr>
          <w:b/>
          <w:bCs/>
          <w:sz w:val="24"/>
          <w:szCs w:val="24"/>
        </w:rPr>
        <w:t>KOOZA</w:t>
      </w:r>
      <w:r w:rsidRPr="009B0F05">
        <w:rPr>
          <w:sz w:val="24"/>
          <w:szCs w:val="24"/>
        </w:rPr>
        <w:t xml:space="preserve"> en</w:t>
      </w:r>
    </w:p>
    <w:p w14:paraId="2ECC7031" w14:textId="1DF9A9ED" w:rsidR="00BB65EF" w:rsidRPr="009B0F05" w:rsidRDefault="00000000" w:rsidP="00BB65EF">
      <w:pPr>
        <w:spacing w:after="0"/>
        <w:jc w:val="center"/>
        <w:rPr>
          <w:sz w:val="24"/>
          <w:szCs w:val="24"/>
        </w:rPr>
      </w:pPr>
      <w:hyperlink r:id="rId12" w:history="1">
        <w:r w:rsidR="00BB65EF" w:rsidRPr="009B0F05">
          <w:rPr>
            <w:rStyle w:val="Hipervnculo"/>
            <w:color w:val="auto"/>
            <w:sz w:val="24"/>
            <w:szCs w:val="24"/>
          </w:rPr>
          <w:t>www.facebook.com/EscenarioOCESA</w:t>
        </w:r>
      </w:hyperlink>
    </w:p>
    <w:p w14:paraId="73F8D07A" w14:textId="0DF8B9F3" w:rsidR="00BB65EF" w:rsidRPr="009B0F05" w:rsidRDefault="00000000" w:rsidP="00BB65EF">
      <w:pPr>
        <w:spacing w:after="0"/>
        <w:jc w:val="center"/>
        <w:rPr>
          <w:sz w:val="24"/>
          <w:szCs w:val="24"/>
        </w:rPr>
      </w:pPr>
      <w:hyperlink r:id="rId13" w:history="1">
        <w:r w:rsidR="00BB65EF" w:rsidRPr="009B0F05">
          <w:rPr>
            <w:rStyle w:val="Hipervnculo"/>
            <w:color w:val="auto"/>
            <w:sz w:val="24"/>
            <w:szCs w:val="24"/>
          </w:rPr>
          <w:t>www.instagram.com/escenarioocesa/</w:t>
        </w:r>
      </w:hyperlink>
      <w:r w:rsidR="00BB65EF" w:rsidRPr="009B0F05">
        <w:rPr>
          <w:sz w:val="24"/>
          <w:szCs w:val="24"/>
        </w:rPr>
        <w:t xml:space="preserve"> </w:t>
      </w:r>
    </w:p>
    <w:p w14:paraId="2B62DFDE" w14:textId="1A025262" w:rsidR="00BB65EF" w:rsidRDefault="00000000" w:rsidP="00BB65EF">
      <w:pPr>
        <w:spacing w:after="0"/>
        <w:jc w:val="center"/>
        <w:rPr>
          <w:sz w:val="24"/>
          <w:szCs w:val="24"/>
        </w:rPr>
      </w:pPr>
      <w:hyperlink r:id="rId14" w:history="1">
        <w:r w:rsidR="00BB65EF" w:rsidRPr="009B0F05">
          <w:rPr>
            <w:rStyle w:val="Hipervnculo"/>
            <w:color w:val="auto"/>
            <w:sz w:val="24"/>
            <w:szCs w:val="24"/>
          </w:rPr>
          <w:t>www.twitter.com/EscenarioOCESA</w:t>
        </w:r>
      </w:hyperlink>
      <w:r w:rsidR="00BB65EF" w:rsidRPr="009B0F05">
        <w:rPr>
          <w:sz w:val="24"/>
          <w:szCs w:val="24"/>
        </w:rPr>
        <w:t xml:space="preserve">  </w:t>
      </w:r>
    </w:p>
    <w:p w14:paraId="0B3311C2" w14:textId="77777777" w:rsidR="00BB65EF" w:rsidRPr="009B0F05" w:rsidRDefault="00BB65EF" w:rsidP="00BB65EF">
      <w:pPr>
        <w:spacing w:after="0"/>
        <w:jc w:val="center"/>
        <w:rPr>
          <w:sz w:val="24"/>
          <w:szCs w:val="24"/>
        </w:rPr>
      </w:pPr>
    </w:p>
    <w:p w14:paraId="413CE53E" w14:textId="77777777" w:rsidR="00BB65EF" w:rsidRPr="009B0F05" w:rsidRDefault="00BB65EF" w:rsidP="00BB65EF"/>
    <w:p w14:paraId="4E2B8116" w14:textId="77777777" w:rsidR="006037E3" w:rsidRDefault="006037E3"/>
    <w:sectPr w:rsidR="00603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EF"/>
    <w:rsid w:val="000279CF"/>
    <w:rsid w:val="000B0005"/>
    <w:rsid w:val="000E19AE"/>
    <w:rsid w:val="000E1A02"/>
    <w:rsid w:val="00143186"/>
    <w:rsid w:val="001B26F6"/>
    <w:rsid w:val="001D2016"/>
    <w:rsid w:val="001E6EC3"/>
    <w:rsid w:val="0029109E"/>
    <w:rsid w:val="002915DD"/>
    <w:rsid w:val="002C503B"/>
    <w:rsid w:val="002C5659"/>
    <w:rsid w:val="00387646"/>
    <w:rsid w:val="00457514"/>
    <w:rsid w:val="0048410E"/>
    <w:rsid w:val="004A0216"/>
    <w:rsid w:val="00512A06"/>
    <w:rsid w:val="005371CA"/>
    <w:rsid w:val="00570561"/>
    <w:rsid w:val="006037E3"/>
    <w:rsid w:val="00630CD2"/>
    <w:rsid w:val="0064368A"/>
    <w:rsid w:val="006852F5"/>
    <w:rsid w:val="006D2435"/>
    <w:rsid w:val="006F015E"/>
    <w:rsid w:val="007118D4"/>
    <w:rsid w:val="0074246C"/>
    <w:rsid w:val="00761387"/>
    <w:rsid w:val="007C64DB"/>
    <w:rsid w:val="007E11C5"/>
    <w:rsid w:val="00864202"/>
    <w:rsid w:val="00874463"/>
    <w:rsid w:val="008E1CA7"/>
    <w:rsid w:val="00906150"/>
    <w:rsid w:val="0091467C"/>
    <w:rsid w:val="00963135"/>
    <w:rsid w:val="009C1382"/>
    <w:rsid w:val="00A84B9B"/>
    <w:rsid w:val="00AB75BB"/>
    <w:rsid w:val="00AC0937"/>
    <w:rsid w:val="00AE6B20"/>
    <w:rsid w:val="00BB65EF"/>
    <w:rsid w:val="00C46D80"/>
    <w:rsid w:val="00C6073C"/>
    <w:rsid w:val="00C67F4F"/>
    <w:rsid w:val="00C763E6"/>
    <w:rsid w:val="00CB1E53"/>
    <w:rsid w:val="00CD32C1"/>
    <w:rsid w:val="00D20EB6"/>
    <w:rsid w:val="00D54C43"/>
    <w:rsid w:val="00EB586E"/>
    <w:rsid w:val="00ED4DF7"/>
    <w:rsid w:val="00F34AB0"/>
    <w:rsid w:val="00F54437"/>
    <w:rsid w:val="00F82D88"/>
    <w:rsid w:val="00FC6000"/>
    <w:rsid w:val="01ED2749"/>
    <w:rsid w:val="039FF993"/>
    <w:rsid w:val="068BAE1B"/>
    <w:rsid w:val="09BBD002"/>
    <w:rsid w:val="0D1147FF"/>
    <w:rsid w:val="0DAC9219"/>
    <w:rsid w:val="1574DECC"/>
    <w:rsid w:val="1816C785"/>
    <w:rsid w:val="1ABACE03"/>
    <w:rsid w:val="1AEB755D"/>
    <w:rsid w:val="1E0F31EE"/>
    <w:rsid w:val="1F5C1653"/>
    <w:rsid w:val="2233ECC9"/>
    <w:rsid w:val="22844B7C"/>
    <w:rsid w:val="25282C2A"/>
    <w:rsid w:val="2545F9CF"/>
    <w:rsid w:val="3074A02F"/>
    <w:rsid w:val="30B6D8E8"/>
    <w:rsid w:val="38FD7F1E"/>
    <w:rsid w:val="39123E00"/>
    <w:rsid w:val="3AEA7530"/>
    <w:rsid w:val="3DED9E3C"/>
    <w:rsid w:val="418992EE"/>
    <w:rsid w:val="4237DFAF"/>
    <w:rsid w:val="4585B1E1"/>
    <w:rsid w:val="49232996"/>
    <w:rsid w:val="5254B4A8"/>
    <w:rsid w:val="554F89A9"/>
    <w:rsid w:val="556D41A3"/>
    <w:rsid w:val="6219ACC8"/>
    <w:rsid w:val="6D12D2DD"/>
    <w:rsid w:val="72F3280F"/>
    <w:rsid w:val="74988984"/>
    <w:rsid w:val="74D30E58"/>
    <w:rsid w:val="7619B1D8"/>
    <w:rsid w:val="7C401102"/>
    <w:rsid w:val="7CEC51E5"/>
    <w:rsid w:val="7EF478F2"/>
    <w:rsid w:val="7F9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1BD7"/>
  <w15:chartTrackingRefBased/>
  <w15:docId w15:val="{87479E14-27C6-49B9-972F-5564D84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5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4AB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6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nstagram.com/escenariooces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facebook.com/EscenarioOCES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www.twitter.com/EscenarioOC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2159</Characters>
  <Application>Microsoft Office Word</Application>
  <DocSecurity>0</DocSecurity>
  <Lines>17</Lines>
  <Paragraphs>5</Paragraphs>
  <ScaleCrop>false</ScaleCrop>
  <Company>OCESA ENTRETENIMIENTO, S.A. DE C.V.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46</cp:revision>
  <dcterms:created xsi:type="dcterms:W3CDTF">2022-11-24T20:15:00Z</dcterms:created>
  <dcterms:modified xsi:type="dcterms:W3CDTF">2022-11-28T17:16:00Z</dcterms:modified>
</cp:coreProperties>
</file>