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F2E4" w14:textId="57ED0A9D" w:rsidR="00BC7DA6" w:rsidRDefault="000A7448" w:rsidP="000A7448">
      <w:pPr>
        <w:ind w:left="6372"/>
        <w:rPr>
          <w:rFonts w:ascii="Fira Code" w:hAnsi="Fira Code" w:cs="Fira Code"/>
          <w:b/>
          <w:bCs/>
          <w:sz w:val="20"/>
          <w:szCs w:val="20"/>
        </w:rPr>
      </w:pPr>
      <w:r>
        <w:rPr>
          <w:rFonts w:ascii="Fira Code" w:hAnsi="Fira Code" w:cs="Fira Code"/>
          <w:b/>
          <w:bCs/>
          <w:sz w:val="20"/>
          <w:szCs w:val="20"/>
        </w:rPr>
        <w:t xml:space="preserve">    </w:t>
      </w:r>
      <w:r w:rsidR="00BC7DA6">
        <w:rPr>
          <w:rFonts w:ascii="Fira Code" w:hAnsi="Fira Code" w:cs="Fira Code"/>
          <w:b/>
          <w:bCs/>
          <w:sz w:val="20"/>
          <w:szCs w:val="20"/>
        </w:rPr>
        <w:t>Informacja prasowa</w:t>
      </w:r>
    </w:p>
    <w:p w14:paraId="0FC5C7EF" w14:textId="1ED3E0E2" w:rsidR="00BC7DA6" w:rsidRDefault="000A7448" w:rsidP="000A7448">
      <w:pPr>
        <w:spacing w:after="0"/>
        <w:ind w:left="6372"/>
        <w:rPr>
          <w:rFonts w:ascii="Fira Code" w:hAnsi="Fira Code" w:cs="Fira Code"/>
          <w:b/>
          <w:bCs/>
          <w:sz w:val="20"/>
          <w:szCs w:val="20"/>
        </w:rPr>
      </w:pPr>
      <w:r>
        <w:rPr>
          <w:rFonts w:ascii="Fira Code" w:hAnsi="Fira Code" w:cs="Fira Code"/>
          <w:b/>
          <w:bCs/>
          <w:sz w:val="20"/>
          <w:szCs w:val="20"/>
        </w:rPr>
        <w:t xml:space="preserve"> </w:t>
      </w:r>
      <w:r w:rsidR="009B1872">
        <w:rPr>
          <w:rFonts w:ascii="Fira Code" w:hAnsi="Fira Code" w:cs="Fira Code"/>
          <w:b/>
          <w:bCs/>
          <w:sz w:val="20"/>
          <w:szCs w:val="20"/>
        </w:rPr>
        <w:t xml:space="preserve">   </w:t>
      </w:r>
      <w:r>
        <w:rPr>
          <w:rFonts w:ascii="Fira Code" w:hAnsi="Fira Code" w:cs="Fira Code"/>
          <w:b/>
          <w:bCs/>
          <w:sz w:val="20"/>
          <w:szCs w:val="20"/>
        </w:rPr>
        <w:t xml:space="preserve"> </w:t>
      </w:r>
      <w:r w:rsidR="00C93CE7">
        <w:rPr>
          <w:rFonts w:ascii="Fira Code" w:hAnsi="Fira Code" w:cs="Fira Code"/>
          <w:b/>
          <w:bCs/>
          <w:sz w:val="20"/>
          <w:szCs w:val="20"/>
        </w:rPr>
        <w:t>6</w:t>
      </w:r>
      <w:r w:rsidR="00843A97">
        <w:rPr>
          <w:rFonts w:ascii="Fira Code" w:hAnsi="Fira Code" w:cs="Fira Code"/>
          <w:b/>
          <w:bCs/>
          <w:sz w:val="20"/>
          <w:szCs w:val="20"/>
        </w:rPr>
        <w:t xml:space="preserve"> </w:t>
      </w:r>
      <w:r w:rsidR="00C93CE7">
        <w:rPr>
          <w:rFonts w:ascii="Fira Code" w:hAnsi="Fira Code" w:cs="Fira Code"/>
          <w:b/>
          <w:bCs/>
          <w:sz w:val="20"/>
          <w:szCs w:val="20"/>
        </w:rPr>
        <w:t>grudnia</w:t>
      </w:r>
      <w:r w:rsidR="00BC7DA6">
        <w:rPr>
          <w:rFonts w:ascii="Fira Code" w:hAnsi="Fira Code" w:cs="Fira Code"/>
          <w:b/>
          <w:bCs/>
          <w:sz w:val="20"/>
          <w:szCs w:val="20"/>
        </w:rPr>
        <w:t xml:space="preserve"> 202</w:t>
      </w:r>
      <w:r w:rsidR="00DA6CFD">
        <w:rPr>
          <w:rFonts w:ascii="Fira Code" w:hAnsi="Fira Code" w:cs="Fira Code"/>
          <w:b/>
          <w:bCs/>
          <w:sz w:val="20"/>
          <w:szCs w:val="20"/>
        </w:rPr>
        <w:t>2</w:t>
      </w:r>
    </w:p>
    <w:p w14:paraId="47DAA12A" w14:textId="77777777" w:rsidR="00B04224" w:rsidRDefault="00B04224" w:rsidP="00BC7DA6">
      <w:pPr>
        <w:spacing w:after="0" w:line="276" w:lineRule="auto"/>
        <w:jc w:val="both"/>
        <w:rPr>
          <w:rFonts w:ascii="Proxima Nova Rg" w:hAnsi="Proxima Nova Rg"/>
          <w:szCs w:val="20"/>
        </w:rPr>
      </w:pPr>
    </w:p>
    <w:p w14:paraId="09FC0F4B" w14:textId="05B8B7D8" w:rsidR="00BC7DA6" w:rsidRPr="00327A30" w:rsidRDefault="00D35A2C" w:rsidP="00BC7DA6">
      <w:pPr>
        <w:spacing w:after="0" w:line="276" w:lineRule="auto"/>
        <w:jc w:val="both"/>
        <w:rPr>
          <w:rFonts w:ascii="Proxima Nova Rg" w:hAnsi="Proxima Nova Rg"/>
          <w:b/>
          <w:bCs/>
          <w:sz w:val="30"/>
          <w:szCs w:val="32"/>
        </w:rPr>
      </w:pPr>
      <w:r>
        <w:rPr>
          <w:rFonts w:ascii="Proxima Nova Rg" w:hAnsi="Proxima Nova Rg"/>
          <w:b/>
          <w:bCs/>
          <w:sz w:val="30"/>
          <w:szCs w:val="32"/>
        </w:rPr>
        <w:t xml:space="preserve">Sektor bankowy chce pracować zwinnie. Jakich kandydatów potrzebuje? </w:t>
      </w:r>
    </w:p>
    <w:p w14:paraId="14A49624" w14:textId="21CB01BA" w:rsidR="00A548DD" w:rsidRDefault="00A548DD" w:rsidP="00BC7DA6">
      <w:pPr>
        <w:spacing w:after="0" w:line="276" w:lineRule="auto"/>
        <w:jc w:val="both"/>
        <w:rPr>
          <w:rFonts w:ascii="Proxima Nova Rg" w:hAnsi="Proxima Nova Rg"/>
          <w:b/>
          <w:bCs/>
        </w:rPr>
      </w:pPr>
    </w:p>
    <w:p w14:paraId="3D4A42D9" w14:textId="0D0A802C" w:rsidR="00635058" w:rsidRDefault="00DD3DEB" w:rsidP="00BC7DA6">
      <w:pPr>
        <w:spacing w:after="0" w:line="276" w:lineRule="auto"/>
        <w:jc w:val="both"/>
        <w:rPr>
          <w:rFonts w:ascii="Proxima Nova Rg" w:hAnsi="Proxima Nova Rg"/>
          <w:b/>
          <w:bCs/>
        </w:rPr>
      </w:pPr>
      <w:r>
        <w:rPr>
          <w:rFonts w:ascii="Proxima Nova Rg" w:hAnsi="Proxima Nova Rg"/>
          <w:b/>
          <w:bCs/>
        </w:rPr>
        <w:t>Zwinne</w:t>
      </w:r>
      <w:r w:rsidR="00A07F37">
        <w:rPr>
          <w:rFonts w:ascii="Proxima Nova Rg" w:hAnsi="Proxima Nova Rg"/>
          <w:b/>
          <w:bCs/>
        </w:rPr>
        <w:t xml:space="preserve"> metodyk</w:t>
      </w:r>
      <w:r>
        <w:rPr>
          <w:rFonts w:ascii="Proxima Nova Rg" w:hAnsi="Proxima Nova Rg"/>
          <w:b/>
          <w:bCs/>
        </w:rPr>
        <w:t>i</w:t>
      </w:r>
      <w:r w:rsidR="00A07F37">
        <w:rPr>
          <w:rFonts w:ascii="Proxima Nova Rg" w:hAnsi="Proxima Nova Rg"/>
          <w:b/>
          <w:bCs/>
        </w:rPr>
        <w:t xml:space="preserve"> pracy </w:t>
      </w:r>
      <w:r>
        <w:rPr>
          <w:rFonts w:ascii="Proxima Nova Rg" w:hAnsi="Proxima Nova Rg"/>
          <w:b/>
          <w:bCs/>
        </w:rPr>
        <w:t xml:space="preserve">cieszą się od kilku lat nieustającą popularnością. </w:t>
      </w:r>
      <w:r w:rsidR="00350C83">
        <w:rPr>
          <w:rFonts w:ascii="Proxima Nova Rg" w:hAnsi="Proxima Nova Rg"/>
          <w:b/>
          <w:bCs/>
        </w:rPr>
        <w:t>Perspektywa</w:t>
      </w:r>
      <w:r w:rsidR="003B253B">
        <w:rPr>
          <w:rFonts w:ascii="Proxima Nova Rg" w:hAnsi="Proxima Nova Rg"/>
          <w:b/>
          <w:bCs/>
        </w:rPr>
        <w:t>,</w:t>
      </w:r>
      <w:r>
        <w:rPr>
          <w:rFonts w:ascii="Proxima Nova Rg" w:hAnsi="Proxima Nova Rg"/>
          <w:b/>
          <w:bCs/>
        </w:rPr>
        <w:t xml:space="preserve"> jaką </w:t>
      </w:r>
      <w:r w:rsidR="00350C83">
        <w:rPr>
          <w:rFonts w:ascii="Proxima Nova Rg" w:hAnsi="Proxima Nova Rg"/>
          <w:b/>
          <w:bCs/>
        </w:rPr>
        <w:t>dają</w:t>
      </w:r>
      <w:r w:rsidR="003B253B">
        <w:rPr>
          <w:rFonts w:ascii="Proxima Nova Rg" w:hAnsi="Proxima Nova Rg"/>
          <w:b/>
          <w:bCs/>
        </w:rPr>
        <w:t xml:space="preserve"> organizacj</w:t>
      </w:r>
      <w:r w:rsidR="00EE5CCC">
        <w:rPr>
          <w:rFonts w:ascii="Proxima Nova Rg" w:hAnsi="Proxima Nova Rg"/>
          <w:b/>
          <w:bCs/>
        </w:rPr>
        <w:t>om,</w:t>
      </w:r>
      <w:r>
        <w:rPr>
          <w:rFonts w:ascii="Proxima Nova Rg" w:hAnsi="Proxima Nova Rg"/>
          <w:b/>
          <w:bCs/>
        </w:rPr>
        <w:t xml:space="preserve"> jest </w:t>
      </w:r>
      <w:r w:rsidR="00350C83">
        <w:rPr>
          <w:rFonts w:ascii="Proxima Nova Rg" w:hAnsi="Proxima Nova Rg"/>
          <w:b/>
          <w:bCs/>
        </w:rPr>
        <w:t>interesująca</w:t>
      </w:r>
      <w:r w:rsidR="003B253B">
        <w:rPr>
          <w:rFonts w:ascii="Proxima Nova Rg" w:hAnsi="Proxima Nova Rg"/>
          <w:b/>
          <w:bCs/>
        </w:rPr>
        <w:t xml:space="preserve"> – to </w:t>
      </w:r>
      <w:r w:rsidR="00527E59">
        <w:rPr>
          <w:rFonts w:ascii="Proxima Nova Rg" w:hAnsi="Proxima Nova Rg"/>
          <w:b/>
          <w:bCs/>
        </w:rPr>
        <w:t>m.in.</w:t>
      </w:r>
      <w:r w:rsidR="00350C83">
        <w:rPr>
          <w:rFonts w:ascii="Proxima Nova Rg" w:hAnsi="Proxima Nova Rg"/>
          <w:b/>
          <w:bCs/>
        </w:rPr>
        <w:t xml:space="preserve"> szansa na</w:t>
      </w:r>
      <w:r w:rsidR="00527E59">
        <w:rPr>
          <w:rFonts w:ascii="Proxima Nova Rg" w:hAnsi="Proxima Nova Rg"/>
          <w:b/>
          <w:bCs/>
        </w:rPr>
        <w:t xml:space="preserve"> </w:t>
      </w:r>
      <w:r w:rsidR="003B253B">
        <w:rPr>
          <w:rFonts w:ascii="Proxima Nova Rg" w:hAnsi="Proxima Nova Rg"/>
          <w:b/>
          <w:bCs/>
        </w:rPr>
        <w:t xml:space="preserve">bardziej efektywne i ekonomiczne procesy tworzenia np. </w:t>
      </w:r>
      <w:r w:rsidR="00350C83">
        <w:rPr>
          <w:rFonts w:ascii="Proxima Nova Rg" w:hAnsi="Proxima Nova Rg"/>
          <w:b/>
          <w:bCs/>
        </w:rPr>
        <w:t>o</w:t>
      </w:r>
      <w:r w:rsidR="003B253B">
        <w:rPr>
          <w:rFonts w:ascii="Proxima Nova Rg" w:hAnsi="Proxima Nova Rg"/>
          <w:b/>
          <w:bCs/>
        </w:rPr>
        <w:t xml:space="preserve">programowania. </w:t>
      </w:r>
      <w:r w:rsidR="003B2EF7">
        <w:rPr>
          <w:rFonts w:ascii="Proxima Nova Rg" w:hAnsi="Proxima Nova Rg"/>
          <w:b/>
          <w:bCs/>
        </w:rPr>
        <w:t xml:space="preserve">Praca zgodna z ideą agile </w:t>
      </w:r>
      <w:r w:rsidR="00350C83">
        <w:rPr>
          <w:rFonts w:ascii="Proxima Nova Rg" w:hAnsi="Proxima Nova Rg"/>
          <w:b/>
          <w:bCs/>
        </w:rPr>
        <w:t>jest także dobrą pe</w:t>
      </w:r>
      <w:r w:rsidR="00BF13CE">
        <w:rPr>
          <w:rFonts w:ascii="Proxima Nova Rg" w:hAnsi="Proxima Nova Rg"/>
          <w:b/>
          <w:bCs/>
        </w:rPr>
        <w:t>r</w:t>
      </w:r>
      <w:r w:rsidR="00350C83">
        <w:rPr>
          <w:rFonts w:ascii="Proxima Nova Rg" w:hAnsi="Proxima Nova Rg"/>
          <w:b/>
          <w:bCs/>
        </w:rPr>
        <w:t>spektywą dla</w:t>
      </w:r>
      <w:r w:rsidR="003B2EF7">
        <w:rPr>
          <w:rFonts w:ascii="Proxima Nova Rg" w:hAnsi="Proxima Nova Rg"/>
          <w:b/>
          <w:bCs/>
        </w:rPr>
        <w:t xml:space="preserve"> kandydat</w:t>
      </w:r>
      <w:r w:rsidR="00350C83">
        <w:rPr>
          <w:rFonts w:ascii="Proxima Nova Rg" w:hAnsi="Proxima Nova Rg"/>
          <w:b/>
          <w:bCs/>
        </w:rPr>
        <w:t xml:space="preserve">ów. </w:t>
      </w:r>
      <w:r w:rsidR="003B2EF7">
        <w:rPr>
          <w:rFonts w:ascii="Proxima Nova Rg" w:hAnsi="Proxima Nova Rg"/>
          <w:b/>
          <w:bCs/>
        </w:rPr>
        <w:t xml:space="preserve">– </w:t>
      </w:r>
      <w:proofErr w:type="spellStart"/>
      <w:r w:rsidR="009C5008">
        <w:rPr>
          <w:rFonts w:ascii="Proxima Nova Rg" w:hAnsi="Proxima Nova Rg"/>
          <w:b/>
          <w:bCs/>
        </w:rPr>
        <w:t>S</w:t>
      </w:r>
      <w:r w:rsidR="003B2EF7">
        <w:rPr>
          <w:rFonts w:ascii="Proxima Nova Rg" w:hAnsi="Proxima Nova Rg"/>
          <w:b/>
          <w:bCs/>
        </w:rPr>
        <w:t>crum</w:t>
      </w:r>
      <w:proofErr w:type="spellEnd"/>
      <w:r w:rsidR="003B2EF7">
        <w:rPr>
          <w:rFonts w:ascii="Proxima Nova Rg" w:hAnsi="Proxima Nova Rg"/>
          <w:b/>
          <w:bCs/>
        </w:rPr>
        <w:t xml:space="preserve"> master i agile </w:t>
      </w:r>
      <w:proofErr w:type="spellStart"/>
      <w:r w:rsidR="003B2EF7">
        <w:rPr>
          <w:rFonts w:ascii="Proxima Nova Rg" w:hAnsi="Proxima Nova Rg"/>
          <w:b/>
          <w:bCs/>
        </w:rPr>
        <w:t>coach</w:t>
      </w:r>
      <w:proofErr w:type="spellEnd"/>
      <w:r w:rsidR="003B2EF7">
        <w:rPr>
          <w:rFonts w:ascii="Proxima Nova Rg" w:hAnsi="Proxima Nova Rg"/>
          <w:b/>
          <w:bCs/>
        </w:rPr>
        <w:t xml:space="preserve"> to </w:t>
      </w:r>
      <w:r w:rsidR="00D35A2C">
        <w:rPr>
          <w:rFonts w:ascii="Proxima Nova Rg" w:hAnsi="Proxima Nova Rg"/>
          <w:b/>
          <w:bCs/>
        </w:rPr>
        <w:t xml:space="preserve">ciekawe stanowiska, łączące kompetencje miękkie i techniczne. </w:t>
      </w:r>
      <w:r w:rsidR="00B655F4">
        <w:rPr>
          <w:rFonts w:ascii="Proxima Nova Rg" w:hAnsi="Proxima Nova Rg"/>
          <w:b/>
          <w:bCs/>
        </w:rPr>
        <w:t>S</w:t>
      </w:r>
      <w:r w:rsidR="009C5008">
        <w:rPr>
          <w:rFonts w:ascii="Proxima Nova Rg" w:hAnsi="Proxima Nova Rg"/>
          <w:b/>
          <w:bCs/>
        </w:rPr>
        <w:t>ystematycznie zyskują na znaczeniu m.in. w sektorze bankowym</w:t>
      </w:r>
      <w:r w:rsidR="00BA236B">
        <w:rPr>
          <w:rFonts w:ascii="Proxima Nova Rg" w:hAnsi="Proxima Nova Rg"/>
          <w:b/>
          <w:bCs/>
        </w:rPr>
        <w:t xml:space="preserve">. O </w:t>
      </w:r>
      <w:r w:rsidR="00201795">
        <w:rPr>
          <w:rFonts w:ascii="Proxima Nova Rg" w:hAnsi="Proxima Nova Rg"/>
          <w:b/>
          <w:bCs/>
        </w:rPr>
        <w:t xml:space="preserve">ich </w:t>
      </w:r>
      <w:r w:rsidR="00BA236B">
        <w:rPr>
          <w:rFonts w:ascii="Proxima Nova Rg" w:hAnsi="Proxima Nova Rg"/>
          <w:b/>
          <w:bCs/>
        </w:rPr>
        <w:t xml:space="preserve">pracy </w:t>
      </w:r>
      <w:r w:rsidR="00201795">
        <w:rPr>
          <w:rFonts w:ascii="Proxima Nova Rg" w:hAnsi="Proxima Nova Rg"/>
          <w:b/>
          <w:bCs/>
        </w:rPr>
        <w:t xml:space="preserve">w tym sektorze można posłuchać w </w:t>
      </w:r>
      <w:r w:rsidR="00BA236B" w:rsidRPr="00BA236B">
        <w:rPr>
          <w:rFonts w:ascii="Proxima Nova Rg" w:hAnsi="Proxima Nova Rg"/>
          <w:b/>
          <w:bCs/>
        </w:rPr>
        <w:t xml:space="preserve">najnowszym odcinku </w:t>
      </w:r>
      <w:proofErr w:type="spellStart"/>
      <w:r w:rsidR="00BA236B" w:rsidRPr="00BA236B">
        <w:rPr>
          <w:rFonts w:ascii="Proxima Nova Rg" w:hAnsi="Proxima Nova Rg"/>
          <w:b/>
          <w:bCs/>
        </w:rPr>
        <w:t>podcastu</w:t>
      </w:r>
      <w:proofErr w:type="spellEnd"/>
      <w:r w:rsidR="00BA236B" w:rsidRPr="00BA236B">
        <w:rPr>
          <w:rFonts w:ascii="Proxima Nova Rg" w:hAnsi="Proxima Nova Rg"/>
          <w:b/>
          <w:bCs/>
        </w:rPr>
        <w:t xml:space="preserve"> </w:t>
      </w:r>
      <w:proofErr w:type="spellStart"/>
      <w:r w:rsidR="00BA236B" w:rsidRPr="00BA236B">
        <w:rPr>
          <w:rFonts w:ascii="Proxima Nova Rg" w:hAnsi="Proxima Nova Rg"/>
          <w:b/>
          <w:bCs/>
        </w:rPr>
        <w:t>the:procast</w:t>
      </w:r>
      <w:proofErr w:type="spellEnd"/>
      <w:r w:rsidR="00BA236B" w:rsidRPr="00BA236B">
        <w:rPr>
          <w:rFonts w:ascii="Proxima Nova Rg" w:hAnsi="Proxima Nova Rg"/>
          <w:b/>
          <w:bCs/>
        </w:rPr>
        <w:t>, przygotowan</w:t>
      </w:r>
      <w:r w:rsidR="00201795">
        <w:rPr>
          <w:rFonts w:ascii="Proxima Nova Rg" w:hAnsi="Proxima Nova Rg"/>
          <w:b/>
          <w:bCs/>
        </w:rPr>
        <w:t>ym</w:t>
      </w:r>
      <w:r w:rsidR="00BA236B" w:rsidRPr="00BA236B">
        <w:rPr>
          <w:rFonts w:ascii="Proxima Nova Rg" w:hAnsi="Proxima Nova Rg"/>
          <w:b/>
          <w:bCs/>
        </w:rPr>
        <w:t xml:space="preserve"> we współpracy z mBankiem przez serwis </w:t>
      </w:r>
      <w:r w:rsidR="00201795">
        <w:rPr>
          <w:rFonts w:ascii="Proxima Nova Rg" w:hAnsi="Proxima Nova Rg"/>
          <w:b/>
          <w:bCs/>
        </w:rPr>
        <w:t xml:space="preserve">rekrutacyjny dla </w:t>
      </w:r>
      <w:r w:rsidR="00083B22">
        <w:rPr>
          <w:rFonts w:ascii="Proxima Nova Rg" w:hAnsi="Proxima Nova Rg"/>
          <w:b/>
          <w:bCs/>
        </w:rPr>
        <w:t xml:space="preserve">branży IT </w:t>
      </w:r>
      <w:hyperlink r:id="rId8" w:history="1">
        <w:r w:rsidR="00083B22" w:rsidRPr="00B55CB7">
          <w:rPr>
            <w:rStyle w:val="Hipercze"/>
            <w:rFonts w:ascii="Proxima Nova Rg" w:hAnsi="Proxima Nova Rg"/>
            <w:b/>
            <w:bCs/>
          </w:rPr>
          <w:t>the:protocol</w:t>
        </w:r>
      </w:hyperlink>
      <w:r w:rsidR="005A1F6F">
        <w:rPr>
          <w:rFonts w:ascii="Proxima Nova Rg" w:hAnsi="Proxima Nova Rg"/>
          <w:b/>
          <w:bCs/>
        </w:rPr>
        <w:t>.</w:t>
      </w:r>
    </w:p>
    <w:p w14:paraId="5136180C" w14:textId="583E50B8" w:rsidR="0016006F" w:rsidRDefault="0016006F" w:rsidP="00A548DD">
      <w:pPr>
        <w:spacing w:after="0" w:line="276" w:lineRule="auto"/>
        <w:jc w:val="both"/>
        <w:rPr>
          <w:rFonts w:ascii="Proxima Nova Rg" w:hAnsi="Proxima Nova Rg"/>
          <w:sz w:val="20"/>
          <w:szCs w:val="20"/>
        </w:rPr>
      </w:pPr>
    </w:p>
    <w:p w14:paraId="264238F6" w14:textId="670E165F" w:rsidR="00521FA2" w:rsidRDefault="00083B22" w:rsidP="0089708F">
      <w:pPr>
        <w:spacing w:after="0" w:line="276" w:lineRule="auto"/>
        <w:jc w:val="both"/>
        <w:rPr>
          <w:rFonts w:ascii="Proxima Nova Rg" w:hAnsi="Proxima Nova Rg"/>
          <w:sz w:val="20"/>
          <w:szCs w:val="20"/>
        </w:rPr>
      </w:pPr>
      <w:r>
        <w:rPr>
          <w:rFonts w:ascii="Proxima Nova Rg" w:hAnsi="Proxima Nova Rg"/>
          <w:sz w:val="20"/>
          <w:szCs w:val="20"/>
        </w:rPr>
        <w:t>„Moda na zwinność” zatacza coraz szersze kręgi wśród organizacji. Coraz więcej firm</w:t>
      </w:r>
      <w:r w:rsidR="009B1872">
        <w:rPr>
          <w:rFonts w:ascii="Proxima Nova Rg" w:hAnsi="Proxima Nova Rg"/>
          <w:sz w:val="20"/>
          <w:szCs w:val="20"/>
        </w:rPr>
        <w:t xml:space="preserve"> i działów</w:t>
      </w:r>
      <w:r>
        <w:rPr>
          <w:rFonts w:ascii="Proxima Nova Rg" w:hAnsi="Proxima Nova Rg"/>
          <w:sz w:val="20"/>
          <w:szCs w:val="20"/>
        </w:rPr>
        <w:t xml:space="preserve"> deklaruje</w:t>
      </w:r>
      <w:r w:rsidR="009B1872">
        <w:rPr>
          <w:rFonts w:ascii="Proxima Nova Rg" w:hAnsi="Proxima Nova Rg"/>
          <w:sz w:val="20"/>
          <w:szCs w:val="20"/>
        </w:rPr>
        <w:t>,</w:t>
      </w:r>
      <w:r>
        <w:rPr>
          <w:rFonts w:ascii="Proxima Nova Rg" w:hAnsi="Proxima Nova Rg"/>
          <w:sz w:val="20"/>
          <w:szCs w:val="20"/>
        </w:rPr>
        <w:t xml:space="preserve"> że chce działać w duchu agile. Specjaliści podkreślają, że metodyki zwinne są uzasadnione przede wszystkim tam, gdzie znajd</w:t>
      </w:r>
      <w:r w:rsidR="009B1872">
        <w:rPr>
          <w:rFonts w:ascii="Proxima Nova Rg" w:hAnsi="Proxima Nova Rg"/>
          <w:sz w:val="20"/>
          <w:szCs w:val="20"/>
        </w:rPr>
        <w:t>uj</w:t>
      </w:r>
      <w:r>
        <w:rPr>
          <w:rFonts w:ascii="Proxima Nova Rg" w:hAnsi="Proxima Nova Rg"/>
          <w:sz w:val="20"/>
          <w:szCs w:val="20"/>
        </w:rPr>
        <w:t xml:space="preserve">ą przełożenie na </w:t>
      </w:r>
      <w:r w:rsidR="00722C3A">
        <w:rPr>
          <w:rFonts w:ascii="Proxima Nova Rg" w:hAnsi="Proxima Nova Rg"/>
          <w:sz w:val="20"/>
          <w:szCs w:val="20"/>
        </w:rPr>
        <w:t>efekty</w:t>
      </w:r>
      <w:r>
        <w:rPr>
          <w:rFonts w:ascii="Proxima Nova Rg" w:hAnsi="Proxima Nova Rg"/>
          <w:sz w:val="20"/>
          <w:szCs w:val="20"/>
        </w:rPr>
        <w:t xml:space="preserve"> biznesow</w:t>
      </w:r>
      <w:r w:rsidR="00722C3A">
        <w:rPr>
          <w:rFonts w:ascii="Proxima Nova Rg" w:hAnsi="Proxima Nova Rg"/>
          <w:sz w:val="20"/>
          <w:szCs w:val="20"/>
        </w:rPr>
        <w:t>e</w:t>
      </w:r>
      <w:r>
        <w:rPr>
          <w:rFonts w:ascii="Proxima Nova Rg" w:hAnsi="Proxima Nova Rg"/>
          <w:sz w:val="20"/>
          <w:szCs w:val="20"/>
        </w:rPr>
        <w:t>. Przykładem może być tu sektor bankowy</w:t>
      </w:r>
      <w:r w:rsidR="007D650F">
        <w:rPr>
          <w:rFonts w:ascii="Proxima Nova Rg" w:hAnsi="Proxima Nova Rg"/>
          <w:sz w:val="20"/>
          <w:szCs w:val="20"/>
        </w:rPr>
        <w:t>.</w:t>
      </w:r>
      <w:r w:rsidR="00722C3A">
        <w:rPr>
          <w:rFonts w:ascii="Proxima Nova Rg" w:hAnsi="Proxima Nova Rg"/>
          <w:sz w:val="20"/>
          <w:szCs w:val="20"/>
        </w:rPr>
        <w:t xml:space="preserve"> </w:t>
      </w:r>
      <w:r>
        <w:rPr>
          <w:rFonts w:ascii="Proxima Nova Rg" w:hAnsi="Proxima Nova Rg"/>
          <w:sz w:val="20"/>
          <w:szCs w:val="20"/>
        </w:rPr>
        <w:t xml:space="preserve">Nic zatem dziwnego, </w:t>
      </w:r>
      <w:r w:rsidR="00F5713C">
        <w:rPr>
          <w:rFonts w:ascii="Proxima Nova Rg" w:hAnsi="Proxima Nova Rg"/>
          <w:sz w:val="20"/>
          <w:szCs w:val="20"/>
        </w:rPr>
        <w:t>ż</w:t>
      </w:r>
      <w:r>
        <w:rPr>
          <w:rFonts w:ascii="Proxima Nova Rg" w:hAnsi="Proxima Nova Rg"/>
          <w:sz w:val="20"/>
          <w:szCs w:val="20"/>
        </w:rPr>
        <w:t xml:space="preserve">e na rynku </w:t>
      </w:r>
      <w:r w:rsidR="00C821C2">
        <w:rPr>
          <w:rFonts w:ascii="Proxima Nova Rg" w:hAnsi="Proxima Nova Rg"/>
          <w:sz w:val="20"/>
          <w:szCs w:val="20"/>
        </w:rPr>
        <w:t>pojawia się coraz więcej ofert</w:t>
      </w:r>
      <w:r w:rsidR="00EE5CCC">
        <w:rPr>
          <w:rFonts w:ascii="Proxima Nova Rg" w:hAnsi="Proxima Nova Rg"/>
          <w:sz w:val="20"/>
          <w:szCs w:val="20"/>
        </w:rPr>
        <w:t xml:space="preserve"> pracy w tej branży</w:t>
      </w:r>
      <w:r w:rsidR="00C821C2">
        <w:rPr>
          <w:rFonts w:ascii="Proxima Nova Rg" w:hAnsi="Proxima Nova Rg"/>
          <w:sz w:val="20"/>
          <w:szCs w:val="20"/>
        </w:rPr>
        <w:t xml:space="preserve"> m.in. dla </w:t>
      </w:r>
      <w:proofErr w:type="spellStart"/>
      <w:r w:rsidR="00E832C1">
        <w:rPr>
          <w:rFonts w:ascii="Proxima Nova Rg" w:hAnsi="Proxima Nova Rg"/>
          <w:sz w:val="20"/>
          <w:szCs w:val="20"/>
        </w:rPr>
        <w:t>s</w:t>
      </w:r>
      <w:r w:rsidR="00C821C2">
        <w:rPr>
          <w:rFonts w:ascii="Proxima Nova Rg" w:hAnsi="Proxima Nova Rg"/>
          <w:sz w:val="20"/>
          <w:szCs w:val="20"/>
        </w:rPr>
        <w:t>crum</w:t>
      </w:r>
      <w:proofErr w:type="spellEnd"/>
      <w:r w:rsidR="00C821C2">
        <w:rPr>
          <w:rFonts w:ascii="Proxima Nova Rg" w:hAnsi="Proxima Nova Rg"/>
          <w:sz w:val="20"/>
          <w:szCs w:val="20"/>
        </w:rPr>
        <w:t xml:space="preserve"> </w:t>
      </w:r>
      <w:r w:rsidR="00E832C1">
        <w:rPr>
          <w:rFonts w:ascii="Proxima Nova Rg" w:hAnsi="Proxima Nova Rg"/>
          <w:sz w:val="20"/>
          <w:szCs w:val="20"/>
        </w:rPr>
        <w:t>m</w:t>
      </w:r>
      <w:r w:rsidR="009B1872">
        <w:rPr>
          <w:rFonts w:ascii="Proxima Nova Rg" w:hAnsi="Proxima Nova Rg"/>
          <w:sz w:val="20"/>
          <w:szCs w:val="20"/>
        </w:rPr>
        <w:t>a</w:t>
      </w:r>
      <w:r w:rsidR="00C821C2">
        <w:rPr>
          <w:rFonts w:ascii="Proxima Nova Rg" w:hAnsi="Proxima Nova Rg"/>
          <w:sz w:val="20"/>
          <w:szCs w:val="20"/>
        </w:rPr>
        <w:t>sterów</w:t>
      </w:r>
      <w:r w:rsidR="00EE5CCC">
        <w:rPr>
          <w:rFonts w:ascii="Proxima Nova Rg" w:hAnsi="Proxima Nova Rg"/>
          <w:sz w:val="20"/>
          <w:szCs w:val="20"/>
        </w:rPr>
        <w:t>. Organizacje potrzebują osób</w:t>
      </w:r>
      <w:r w:rsidR="009B1872">
        <w:rPr>
          <w:rFonts w:ascii="Proxima Nova Rg" w:hAnsi="Proxima Nova Rg"/>
          <w:sz w:val="20"/>
          <w:szCs w:val="20"/>
        </w:rPr>
        <w:t xml:space="preserve"> odpowiedzialnych </w:t>
      </w:r>
      <w:r w:rsidR="00EE5CCC">
        <w:rPr>
          <w:rFonts w:ascii="Proxima Nova Rg" w:hAnsi="Proxima Nova Rg"/>
          <w:sz w:val="20"/>
          <w:szCs w:val="20"/>
        </w:rPr>
        <w:t xml:space="preserve">na co dzień </w:t>
      </w:r>
      <w:r w:rsidR="009B1872">
        <w:rPr>
          <w:rFonts w:ascii="Proxima Nova Rg" w:hAnsi="Proxima Nova Rg"/>
          <w:sz w:val="20"/>
          <w:szCs w:val="20"/>
        </w:rPr>
        <w:t>za efektywność i zdolność przystosowania się</w:t>
      </w:r>
      <w:r w:rsidR="00EE5CCC">
        <w:rPr>
          <w:rFonts w:ascii="Proxima Nova Rg" w:hAnsi="Proxima Nova Rg"/>
          <w:sz w:val="20"/>
          <w:szCs w:val="20"/>
        </w:rPr>
        <w:t xml:space="preserve"> </w:t>
      </w:r>
      <w:r w:rsidR="009B1872">
        <w:rPr>
          <w:rFonts w:ascii="Proxima Nova Rg" w:hAnsi="Proxima Nova Rg"/>
          <w:sz w:val="20"/>
          <w:szCs w:val="20"/>
        </w:rPr>
        <w:t>do zmian</w:t>
      </w:r>
      <w:r w:rsidR="00EE5CCC">
        <w:rPr>
          <w:rFonts w:ascii="Proxima Nova Rg" w:hAnsi="Proxima Nova Rg"/>
          <w:sz w:val="20"/>
          <w:szCs w:val="20"/>
        </w:rPr>
        <w:t>.</w:t>
      </w:r>
    </w:p>
    <w:p w14:paraId="126218E7" w14:textId="77777777" w:rsidR="00521FA2" w:rsidRDefault="00521FA2" w:rsidP="0089708F">
      <w:pPr>
        <w:spacing w:after="0" w:line="276" w:lineRule="auto"/>
        <w:jc w:val="both"/>
        <w:rPr>
          <w:rFonts w:ascii="Proxima Nova Rg" w:hAnsi="Proxima Nova Rg"/>
          <w:sz w:val="20"/>
          <w:szCs w:val="20"/>
        </w:rPr>
      </w:pPr>
    </w:p>
    <w:p w14:paraId="0FDFC0C9" w14:textId="76130BB1" w:rsidR="0083665F" w:rsidRDefault="0083665F" w:rsidP="0083665F">
      <w:pPr>
        <w:spacing w:after="0" w:line="276" w:lineRule="auto"/>
        <w:ind w:left="708"/>
        <w:jc w:val="both"/>
        <w:rPr>
          <w:rFonts w:ascii="Proxima Nova Rg" w:hAnsi="Proxima Nova Rg"/>
          <w:sz w:val="20"/>
          <w:szCs w:val="20"/>
        </w:rPr>
      </w:pPr>
      <w:r w:rsidRPr="00177159">
        <w:rPr>
          <w:rFonts w:ascii="Fira Code" w:hAnsi="Fira Code" w:cs="Fira Code"/>
          <w:sz w:val="18"/>
          <w:szCs w:val="18"/>
        </w:rPr>
        <w:t>–</w:t>
      </w:r>
      <w:r w:rsidR="00083B22">
        <w:rPr>
          <w:rFonts w:ascii="Fira Code" w:hAnsi="Fira Code" w:cs="Fira Code"/>
          <w:sz w:val="18"/>
          <w:szCs w:val="18"/>
        </w:rPr>
        <w:t xml:space="preserve"> </w:t>
      </w:r>
      <w:r w:rsidR="00EE5CCC">
        <w:rPr>
          <w:rFonts w:ascii="Fira Code" w:hAnsi="Fira Code" w:cs="Fira Code"/>
          <w:sz w:val="18"/>
          <w:szCs w:val="18"/>
        </w:rPr>
        <w:t xml:space="preserve">Na stanowiska takie jak </w:t>
      </w:r>
      <w:proofErr w:type="spellStart"/>
      <w:r w:rsidR="00EE5CCC">
        <w:rPr>
          <w:rFonts w:ascii="Fira Code" w:hAnsi="Fira Code" w:cs="Fira Code"/>
          <w:sz w:val="18"/>
          <w:szCs w:val="18"/>
        </w:rPr>
        <w:t>s</w:t>
      </w:r>
      <w:r>
        <w:rPr>
          <w:rFonts w:ascii="Fira Code" w:hAnsi="Fira Code" w:cs="Fira Code"/>
          <w:sz w:val="18"/>
          <w:szCs w:val="18"/>
        </w:rPr>
        <w:t>crum</w:t>
      </w:r>
      <w:proofErr w:type="spellEnd"/>
      <w:r>
        <w:rPr>
          <w:rFonts w:ascii="Fira Code" w:hAnsi="Fira Code" w:cs="Fira Code"/>
          <w:sz w:val="18"/>
          <w:szCs w:val="18"/>
        </w:rPr>
        <w:t xml:space="preserve"> </w:t>
      </w:r>
      <w:r w:rsidR="00E832C1">
        <w:rPr>
          <w:rFonts w:ascii="Fira Code" w:hAnsi="Fira Code" w:cs="Fira Code"/>
          <w:sz w:val="18"/>
          <w:szCs w:val="18"/>
        </w:rPr>
        <w:t>m</w:t>
      </w:r>
      <w:r>
        <w:rPr>
          <w:rFonts w:ascii="Fira Code" w:hAnsi="Fira Code" w:cs="Fira Code"/>
          <w:sz w:val="18"/>
          <w:szCs w:val="18"/>
        </w:rPr>
        <w:t>aster</w:t>
      </w:r>
      <w:r w:rsidR="00E832C1">
        <w:rPr>
          <w:rFonts w:ascii="Fira Code" w:hAnsi="Fira Code" w:cs="Fira Code"/>
          <w:sz w:val="18"/>
          <w:szCs w:val="18"/>
        </w:rPr>
        <w:t xml:space="preserve"> i agile </w:t>
      </w:r>
      <w:proofErr w:type="spellStart"/>
      <w:r w:rsidR="00E832C1">
        <w:rPr>
          <w:rFonts w:ascii="Fira Code" w:hAnsi="Fira Code" w:cs="Fira Code"/>
          <w:sz w:val="18"/>
          <w:szCs w:val="18"/>
        </w:rPr>
        <w:t>coach</w:t>
      </w:r>
      <w:proofErr w:type="spellEnd"/>
      <w:r>
        <w:rPr>
          <w:rFonts w:ascii="Fira Code" w:hAnsi="Fira Code" w:cs="Fira Code"/>
          <w:sz w:val="18"/>
          <w:szCs w:val="18"/>
        </w:rPr>
        <w:t xml:space="preserve"> rekrutują przede wszystkim firmy IT i </w:t>
      </w:r>
      <w:proofErr w:type="spellStart"/>
      <w:r>
        <w:rPr>
          <w:rFonts w:ascii="Fira Code" w:hAnsi="Fira Code" w:cs="Fira Code"/>
          <w:sz w:val="18"/>
          <w:szCs w:val="18"/>
        </w:rPr>
        <w:t>tech</w:t>
      </w:r>
      <w:proofErr w:type="spellEnd"/>
      <w:r>
        <w:rPr>
          <w:rFonts w:ascii="Fira Code" w:hAnsi="Fira Code" w:cs="Fira Code"/>
          <w:sz w:val="18"/>
          <w:szCs w:val="18"/>
        </w:rPr>
        <w:t xml:space="preserve">, ale </w:t>
      </w:r>
      <w:r w:rsidR="00083B22">
        <w:rPr>
          <w:rFonts w:ascii="Fira Code" w:hAnsi="Fira Code" w:cs="Fira Code"/>
          <w:sz w:val="18"/>
          <w:szCs w:val="18"/>
        </w:rPr>
        <w:t xml:space="preserve">kolejną, </w:t>
      </w:r>
      <w:r>
        <w:rPr>
          <w:rFonts w:ascii="Fira Code" w:hAnsi="Fira Code" w:cs="Fira Code"/>
          <w:sz w:val="18"/>
          <w:szCs w:val="18"/>
        </w:rPr>
        <w:t xml:space="preserve">liczną grupą pracodawców są także </w:t>
      </w:r>
      <w:r w:rsidR="00F5713C">
        <w:rPr>
          <w:rFonts w:ascii="Fira Code" w:hAnsi="Fira Code" w:cs="Fira Code"/>
          <w:sz w:val="18"/>
          <w:szCs w:val="18"/>
        </w:rPr>
        <w:t>organizacje</w:t>
      </w:r>
      <w:r>
        <w:rPr>
          <w:rFonts w:ascii="Fira Code" w:hAnsi="Fira Code" w:cs="Fira Code"/>
          <w:sz w:val="18"/>
          <w:szCs w:val="18"/>
        </w:rPr>
        <w:t xml:space="preserve"> z sektora bankowego i finansowego oraz spółki </w:t>
      </w:r>
      <w:proofErr w:type="spellStart"/>
      <w:r>
        <w:rPr>
          <w:rFonts w:ascii="Fira Code" w:hAnsi="Fira Code" w:cs="Fira Code"/>
          <w:sz w:val="18"/>
          <w:szCs w:val="18"/>
        </w:rPr>
        <w:t>FInTech</w:t>
      </w:r>
      <w:proofErr w:type="spellEnd"/>
      <w:r w:rsidR="00083B22">
        <w:rPr>
          <w:rFonts w:ascii="Fira Code" w:hAnsi="Fira Code" w:cs="Fira Code"/>
          <w:sz w:val="18"/>
          <w:szCs w:val="18"/>
        </w:rPr>
        <w:t>. To ważna kategoria ofert w naszym serwisie, dostrzegamy tutaj zarówno rosnącą aktywność pracodawców, jak i zainteresowanie kandydatów</w:t>
      </w:r>
      <w:r>
        <w:rPr>
          <w:rFonts w:ascii="Fira Code" w:hAnsi="Fira Code" w:cs="Fira Code"/>
          <w:sz w:val="18"/>
          <w:szCs w:val="18"/>
        </w:rPr>
        <w:t xml:space="preserve"> </w:t>
      </w:r>
      <w:r w:rsidRPr="00177159">
        <w:rPr>
          <w:rFonts w:ascii="Fira Code" w:hAnsi="Fira Code" w:cs="Fira Code"/>
          <w:sz w:val="18"/>
          <w:szCs w:val="18"/>
        </w:rPr>
        <w:t xml:space="preserve">– </w:t>
      </w:r>
      <w:r w:rsidRPr="00981D9C">
        <w:rPr>
          <w:rFonts w:ascii="Fira Code" w:hAnsi="Fira Code" w:cs="Fira Code"/>
          <w:sz w:val="18"/>
          <w:szCs w:val="18"/>
        </w:rPr>
        <w:t xml:space="preserve">wyjaśnia </w:t>
      </w:r>
      <w:r w:rsidR="00B677EC">
        <w:rPr>
          <w:rFonts w:ascii="Fira Code" w:hAnsi="Fira Code" w:cs="Fira Code"/>
          <w:b/>
          <w:bCs/>
          <w:sz w:val="18"/>
          <w:szCs w:val="18"/>
        </w:rPr>
        <w:t>Piotr Trzmiel</w:t>
      </w:r>
      <w:r w:rsidRPr="00981D9C">
        <w:rPr>
          <w:rFonts w:ascii="Fira Code" w:hAnsi="Fira Code" w:cs="Fira Code"/>
          <w:b/>
          <w:bCs/>
          <w:sz w:val="18"/>
          <w:szCs w:val="18"/>
        </w:rPr>
        <w:t xml:space="preserve">, </w:t>
      </w:r>
      <w:proofErr w:type="spellStart"/>
      <w:r w:rsidR="00B677EC">
        <w:rPr>
          <w:rFonts w:ascii="Fira Code" w:hAnsi="Fira Code" w:cs="Fira Code"/>
          <w:b/>
          <w:bCs/>
          <w:sz w:val="18"/>
          <w:szCs w:val="18"/>
        </w:rPr>
        <w:t>Head</w:t>
      </w:r>
      <w:proofErr w:type="spellEnd"/>
      <w:r w:rsidR="00B677EC">
        <w:rPr>
          <w:rFonts w:ascii="Fira Code" w:hAnsi="Fira Code" w:cs="Fira Code"/>
          <w:b/>
          <w:bCs/>
          <w:sz w:val="18"/>
          <w:szCs w:val="18"/>
        </w:rPr>
        <w:t xml:space="preserve"> of </w:t>
      </w:r>
      <w:proofErr w:type="spellStart"/>
      <w:r w:rsidR="00B677EC">
        <w:rPr>
          <w:rFonts w:ascii="Fira Code" w:hAnsi="Fira Code" w:cs="Fira Code"/>
          <w:b/>
          <w:bCs/>
          <w:sz w:val="18"/>
          <w:szCs w:val="18"/>
        </w:rPr>
        <w:t>Growth</w:t>
      </w:r>
      <w:proofErr w:type="spellEnd"/>
      <w:r w:rsidRPr="00981D9C">
        <w:rPr>
          <w:rFonts w:ascii="Fira Code" w:hAnsi="Fira Code" w:cs="Fira Code"/>
          <w:b/>
          <w:bCs/>
          <w:sz w:val="18"/>
          <w:szCs w:val="18"/>
        </w:rPr>
        <w:t xml:space="preserve"> the:protocol.</w:t>
      </w:r>
    </w:p>
    <w:p w14:paraId="6B770593" w14:textId="583D1327" w:rsidR="00C8204E" w:rsidRDefault="00C8204E" w:rsidP="00132CC1">
      <w:pPr>
        <w:spacing w:after="0" w:line="276" w:lineRule="auto"/>
        <w:jc w:val="both"/>
        <w:rPr>
          <w:rFonts w:ascii="Proxima Nova Rg" w:hAnsi="Proxima Nova Rg"/>
          <w:b/>
          <w:bCs/>
        </w:rPr>
      </w:pPr>
    </w:p>
    <w:p w14:paraId="7976B361" w14:textId="77777777" w:rsidR="00B55CB7" w:rsidRDefault="00B55CB7" w:rsidP="00B55CB7">
      <w:pPr>
        <w:spacing w:after="0" w:line="276" w:lineRule="auto"/>
        <w:jc w:val="both"/>
        <w:rPr>
          <w:rFonts w:ascii="Proxima Nova Rg" w:hAnsi="Proxima Nova Rg"/>
          <w:b/>
          <w:bCs/>
        </w:rPr>
      </w:pPr>
      <w:r>
        <w:rPr>
          <w:rFonts w:ascii="Proxima Nova Rg" w:hAnsi="Proxima Nova Rg"/>
          <w:b/>
          <w:bCs/>
        </w:rPr>
        <w:t>Agile w bankowości – jak to się robi?</w:t>
      </w:r>
    </w:p>
    <w:p w14:paraId="469B7F5C" w14:textId="77777777" w:rsidR="003B253B" w:rsidRDefault="003B253B" w:rsidP="00132CC1">
      <w:pPr>
        <w:spacing w:after="0" w:line="276" w:lineRule="auto"/>
        <w:jc w:val="both"/>
        <w:rPr>
          <w:rFonts w:ascii="Proxima Nova Rg" w:hAnsi="Proxima Nova Rg"/>
          <w:b/>
          <w:bCs/>
        </w:rPr>
      </w:pPr>
    </w:p>
    <w:p w14:paraId="02F447A1" w14:textId="41030EF2" w:rsidR="009B1872" w:rsidRDefault="00C821C2" w:rsidP="00C821C2">
      <w:pPr>
        <w:spacing w:after="0" w:line="276" w:lineRule="auto"/>
        <w:jc w:val="both"/>
        <w:rPr>
          <w:rFonts w:ascii="Proxima Nova Rg" w:hAnsi="Proxima Nova Rg"/>
          <w:sz w:val="20"/>
          <w:szCs w:val="20"/>
        </w:rPr>
      </w:pPr>
      <w:r w:rsidRPr="00232C7C">
        <w:rPr>
          <w:rFonts w:ascii="Proxima Nova Rg" w:hAnsi="Proxima Nova Rg"/>
          <w:sz w:val="20"/>
          <w:szCs w:val="20"/>
        </w:rPr>
        <w:t>„</w:t>
      </w:r>
      <w:proofErr w:type="spellStart"/>
      <w:r w:rsidRPr="00232C7C">
        <w:rPr>
          <w:rFonts w:ascii="Proxima Nova Rg" w:hAnsi="Proxima Nova Rg"/>
          <w:sz w:val="20"/>
          <w:szCs w:val="20"/>
        </w:rPr>
        <w:t>Responding</w:t>
      </w:r>
      <w:proofErr w:type="spellEnd"/>
      <w:r w:rsidRPr="00232C7C">
        <w:rPr>
          <w:rFonts w:ascii="Proxima Nova Rg" w:hAnsi="Proxima Nova Rg"/>
          <w:sz w:val="20"/>
          <w:szCs w:val="20"/>
        </w:rPr>
        <w:t xml:space="preserve"> to </w:t>
      </w:r>
      <w:proofErr w:type="spellStart"/>
      <w:r w:rsidRPr="00232C7C">
        <w:rPr>
          <w:rFonts w:ascii="Proxima Nova Rg" w:hAnsi="Proxima Nova Rg"/>
          <w:sz w:val="20"/>
          <w:szCs w:val="20"/>
        </w:rPr>
        <w:t>change</w:t>
      </w:r>
      <w:proofErr w:type="spellEnd"/>
      <w:r w:rsidRPr="00232C7C">
        <w:rPr>
          <w:rFonts w:ascii="Proxima Nova Rg" w:hAnsi="Proxima Nova Rg"/>
          <w:sz w:val="20"/>
          <w:szCs w:val="20"/>
        </w:rPr>
        <w:t xml:space="preserve"> </w:t>
      </w:r>
      <w:proofErr w:type="spellStart"/>
      <w:r w:rsidRPr="00232C7C">
        <w:rPr>
          <w:rFonts w:ascii="Proxima Nova Rg" w:hAnsi="Proxima Nova Rg"/>
          <w:sz w:val="20"/>
          <w:szCs w:val="20"/>
        </w:rPr>
        <w:t>over</w:t>
      </w:r>
      <w:proofErr w:type="spellEnd"/>
      <w:r w:rsidRPr="00232C7C">
        <w:rPr>
          <w:rFonts w:ascii="Proxima Nova Rg" w:hAnsi="Proxima Nova Rg"/>
          <w:sz w:val="20"/>
          <w:szCs w:val="20"/>
        </w:rPr>
        <w:t xml:space="preserve"> </w:t>
      </w:r>
      <w:proofErr w:type="spellStart"/>
      <w:r w:rsidRPr="00232C7C">
        <w:rPr>
          <w:rFonts w:ascii="Proxima Nova Rg" w:hAnsi="Proxima Nova Rg"/>
          <w:sz w:val="20"/>
          <w:szCs w:val="20"/>
        </w:rPr>
        <w:t>following</w:t>
      </w:r>
      <w:proofErr w:type="spellEnd"/>
      <w:r w:rsidRPr="00232C7C">
        <w:rPr>
          <w:rFonts w:ascii="Proxima Nova Rg" w:hAnsi="Proxima Nova Rg"/>
          <w:sz w:val="20"/>
          <w:szCs w:val="20"/>
        </w:rPr>
        <w:t xml:space="preserve"> a plan” (</w:t>
      </w:r>
      <w:r>
        <w:rPr>
          <w:rFonts w:ascii="Proxima Nova Rg" w:hAnsi="Proxima Nova Rg"/>
          <w:sz w:val="20"/>
          <w:szCs w:val="20"/>
        </w:rPr>
        <w:t>pol. r</w:t>
      </w:r>
      <w:r w:rsidRPr="00232C7C">
        <w:rPr>
          <w:rFonts w:ascii="Proxima Nova Rg" w:hAnsi="Proxima Nova Rg"/>
          <w:sz w:val="20"/>
          <w:szCs w:val="20"/>
        </w:rPr>
        <w:t xml:space="preserve">eagowanie na zmiany </w:t>
      </w:r>
      <w:r w:rsidR="009B1872">
        <w:rPr>
          <w:rFonts w:ascii="Proxima Nova Rg" w:hAnsi="Proxima Nova Rg"/>
          <w:sz w:val="20"/>
          <w:szCs w:val="20"/>
        </w:rPr>
        <w:t>ważniejsze niż</w:t>
      </w:r>
      <w:r w:rsidRPr="00232C7C">
        <w:rPr>
          <w:rFonts w:ascii="Proxima Nova Rg" w:hAnsi="Proxima Nova Rg"/>
          <w:sz w:val="20"/>
          <w:szCs w:val="20"/>
        </w:rPr>
        <w:t xml:space="preserve"> podążanie za planem) to jeden z istotnych elementów </w:t>
      </w:r>
      <w:r>
        <w:rPr>
          <w:rFonts w:ascii="Proxima Nova Rg" w:hAnsi="Proxima Nova Rg"/>
          <w:sz w:val="20"/>
          <w:szCs w:val="20"/>
        </w:rPr>
        <w:t>tzw. Manifestu Agile</w:t>
      </w:r>
      <w:r w:rsidR="007D650F">
        <w:rPr>
          <w:rFonts w:ascii="Proxima Nova Rg" w:hAnsi="Proxima Nova Rg"/>
          <w:sz w:val="20"/>
          <w:szCs w:val="20"/>
        </w:rPr>
        <w:t>.</w:t>
      </w:r>
      <w:r w:rsidR="009B1872">
        <w:rPr>
          <w:rFonts w:ascii="Proxima Nova Rg" w:hAnsi="Proxima Nova Rg"/>
          <w:sz w:val="20"/>
          <w:szCs w:val="20"/>
        </w:rPr>
        <w:t xml:space="preserve"> </w:t>
      </w:r>
      <w:r>
        <w:rPr>
          <w:rFonts w:ascii="Proxima Nova Rg" w:hAnsi="Proxima Nova Rg"/>
          <w:sz w:val="20"/>
          <w:szCs w:val="20"/>
        </w:rPr>
        <w:t>Ten postulat staje się szczególnie aktualny w przypadku branż</w:t>
      </w:r>
      <w:r w:rsidR="009B1872">
        <w:rPr>
          <w:rFonts w:ascii="Proxima Nova Rg" w:hAnsi="Proxima Nova Rg"/>
          <w:sz w:val="20"/>
          <w:szCs w:val="20"/>
        </w:rPr>
        <w:t>,</w:t>
      </w:r>
      <w:r>
        <w:rPr>
          <w:rFonts w:ascii="Proxima Nova Rg" w:hAnsi="Proxima Nova Rg"/>
          <w:sz w:val="20"/>
          <w:szCs w:val="20"/>
        </w:rPr>
        <w:t xml:space="preserve"> wymagających ciągłej analizy zmiennej sytuacji rynkowej, a taką jest </w:t>
      </w:r>
      <w:r w:rsidR="00350C83">
        <w:rPr>
          <w:rFonts w:ascii="Proxima Nova Rg" w:hAnsi="Proxima Nova Rg"/>
          <w:sz w:val="20"/>
          <w:szCs w:val="20"/>
        </w:rPr>
        <w:t>m.in.</w:t>
      </w:r>
      <w:r>
        <w:rPr>
          <w:rFonts w:ascii="Proxima Nova Rg" w:hAnsi="Proxima Nova Rg"/>
          <w:sz w:val="20"/>
          <w:szCs w:val="20"/>
        </w:rPr>
        <w:t xml:space="preserve"> bankowość</w:t>
      </w:r>
      <w:r w:rsidR="009B1872">
        <w:rPr>
          <w:rFonts w:ascii="Proxima Nova Rg" w:hAnsi="Proxima Nova Rg"/>
          <w:sz w:val="20"/>
          <w:szCs w:val="20"/>
        </w:rPr>
        <w:t>. Zwinna praca przekłada się także m.in. na możliwość szybszego weryfikowania nowych rozwiązań IT, których w tym sektorze nie brakuje.</w:t>
      </w:r>
      <w:r w:rsidR="00BF13CE">
        <w:rPr>
          <w:rFonts w:ascii="Proxima Nova Rg" w:hAnsi="Proxima Nova Rg"/>
          <w:sz w:val="20"/>
          <w:szCs w:val="20"/>
        </w:rPr>
        <w:t xml:space="preserve"> Co to oznacza w praktyce? Pracujący zwinnie, koncentrujący się na krótkoterminowych zadaniach (tzw. sprintach) zespół, jest w stanie sprawnie zareagować na zmiany w otoczeniu, a gdy pojawia się taka konieczność, m.in. porzucić dotychczasowe działanie, skupić się na innym, ważniejszym elemencie projektu, wprowadzić szybkie zmiany czy też ustalić nowe, krótkoterminowe cele. Dzięki temu ogranicza się do minimum ryzyko i koszty nieefektywnych działań, niedostosowanych do aktualnej sytuacji.</w:t>
      </w:r>
    </w:p>
    <w:p w14:paraId="5B10DCD3" w14:textId="77777777" w:rsidR="009B1872" w:rsidRPr="00232C7C" w:rsidRDefault="009B1872" w:rsidP="009B1872">
      <w:pPr>
        <w:spacing w:after="0" w:line="276" w:lineRule="auto"/>
        <w:jc w:val="both"/>
        <w:rPr>
          <w:rFonts w:ascii="Proxima Nova Rg" w:hAnsi="Proxima Nova Rg"/>
          <w:b/>
          <w:bCs/>
        </w:rPr>
      </w:pPr>
    </w:p>
    <w:p w14:paraId="30F4793F" w14:textId="76B3B45F" w:rsidR="009B1872" w:rsidRDefault="009B1872" w:rsidP="009B1872">
      <w:pPr>
        <w:spacing w:after="0" w:line="276" w:lineRule="auto"/>
        <w:ind w:left="708"/>
        <w:jc w:val="both"/>
        <w:rPr>
          <w:rFonts w:ascii="Fira Code" w:hAnsi="Fira Code" w:cs="Fira Code"/>
          <w:sz w:val="18"/>
          <w:szCs w:val="18"/>
        </w:rPr>
      </w:pPr>
      <w:r w:rsidRPr="00177159">
        <w:rPr>
          <w:rFonts w:ascii="Fira Code" w:hAnsi="Fira Code" w:cs="Fira Code"/>
          <w:sz w:val="18"/>
          <w:szCs w:val="18"/>
        </w:rPr>
        <w:t xml:space="preserve">– </w:t>
      </w:r>
      <w:r>
        <w:rPr>
          <w:rFonts w:ascii="Fira Code" w:hAnsi="Fira Code" w:cs="Fira Code"/>
          <w:sz w:val="18"/>
          <w:szCs w:val="18"/>
        </w:rPr>
        <w:t>Zwinność to zdolność do szybkiej adaptacji w sytuacjach nieprzewidzianych lub w środowisku, w którym nie da się czegoś przewidzieć. Znaczenie ma też szybkość reagowania na zmiany</w:t>
      </w:r>
      <w:r w:rsidR="00C86978">
        <w:rPr>
          <w:rFonts w:ascii="Fira Code" w:hAnsi="Fira Code" w:cs="Fira Code"/>
          <w:sz w:val="18"/>
          <w:szCs w:val="18"/>
        </w:rPr>
        <w:t>, idealnie gdyby nie</w:t>
      </w:r>
      <w:r>
        <w:rPr>
          <w:rFonts w:ascii="Fira Code" w:hAnsi="Fira Code" w:cs="Fira Code"/>
          <w:sz w:val="18"/>
          <w:szCs w:val="18"/>
        </w:rPr>
        <w:t xml:space="preserve"> </w:t>
      </w:r>
      <w:r w:rsidR="00C86978">
        <w:rPr>
          <w:rFonts w:ascii="Fira Code" w:hAnsi="Fira Code" w:cs="Fira Code"/>
          <w:sz w:val="18"/>
          <w:szCs w:val="18"/>
        </w:rPr>
        <w:t xml:space="preserve">generowały </w:t>
      </w:r>
      <w:r>
        <w:rPr>
          <w:rFonts w:ascii="Fira Code" w:hAnsi="Fira Code" w:cs="Fira Code"/>
          <w:sz w:val="18"/>
          <w:szCs w:val="18"/>
        </w:rPr>
        <w:t>wysokich kosztów i wysiłku. Dobrze byłoby, aby tak pojmowana zwinność była cechą firm, a co za tym idzie także zespołów, departamentów i pracujących w nich ludzi. Wiąże się to z niemałym wysiłkiem. Stawiając na zwinność</w:t>
      </w:r>
      <w:r w:rsidR="00EE5CCC">
        <w:rPr>
          <w:rFonts w:ascii="Fira Code" w:hAnsi="Fira Code" w:cs="Fira Code"/>
          <w:sz w:val="18"/>
          <w:szCs w:val="18"/>
        </w:rPr>
        <w:t>,</w:t>
      </w:r>
      <w:r>
        <w:rPr>
          <w:rFonts w:ascii="Fira Code" w:hAnsi="Fira Code" w:cs="Fira Code"/>
          <w:sz w:val="18"/>
          <w:szCs w:val="18"/>
        </w:rPr>
        <w:t xml:space="preserve"> jesteśmy </w:t>
      </w:r>
      <w:r w:rsidR="00BA236B">
        <w:rPr>
          <w:rFonts w:ascii="Fira Code" w:hAnsi="Fira Code" w:cs="Fira Code"/>
          <w:sz w:val="18"/>
          <w:szCs w:val="18"/>
        </w:rPr>
        <w:t>w procesie ciągłej zmiany</w:t>
      </w:r>
      <w:r>
        <w:rPr>
          <w:rFonts w:ascii="Fira Code" w:hAnsi="Fira Code" w:cs="Fira Code"/>
          <w:sz w:val="18"/>
          <w:szCs w:val="18"/>
        </w:rPr>
        <w:t xml:space="preserve"> </w:t>
      </w:r>
      <w:r w:rsidRPr="006F46FA">
        <w:rPr>
          <w:rFonts w:ascii="Fira Code" w:hAnsi="Fira Code" w:cs="Fira Code"/>
          <w:sz w:val="18"/>
          <w:szCs w:val="18"/>
        </w:rPr>
        <w:t xml:space="preserve">– mówi </w:t>
      </w:r>
      <w:r>
        <w:rPr>
          <w:rFonts w:ascii="Fira Code" w:hAnsi="Fira Code" w:cs="Fira Code"/>
          <w:b/>
          <w:bCs/>
          <w:sz w:val="18"/>
          <w:szCs w:val="18"/>
        </w:rPr>
        <w:t xml:space="preserve">Bartosz Janowski, </w:t>
      </w:r>
      <w:proofErr w:type="spellStart"/>
      <w:r>
        <w:rPr>
          <w:rFonts w:ascii="Fira Code" w:hAnsi="Fira Code" w:cs="Fira Code"/>
          <w:b/>
          <w:bCs/>
          <w:sz w:val="18"/>
          <w:szCs w:val="18"/>
        </w:rPr>
        <w:t>Head</w:t>
      </w:r>
      <w:proofErr w:type="spellEnd"/>
      <w:r>
        <w:rPr>
          <w:rFonts w:ascii="Fira Code" w:hAnsi="Fira Code" w:cs="Fira Code"/>
          <w:b/>
          <w:bCs/>
          <w:sz w:val="18"/>
          <w:szCs w:val="18"/>
        </w:rPr>
        <w:t xml:space="preserve"> of Agile Center w mBanku.</w:t>
      </w:r>
    </w:p>
    <w:p w14:paraId="54750D67" w14:textId="77777777" w:rsidR="00C821C2" w:rsidRPr="00232C7C" w:rsidRDefault="00C821C2" w:rsidP="00C821C2">
      <w:pPr>
        <w:spacing w:after="0" w:line="276" w:lineRule="auto"/>
        <w:jc w:val="both"/>
        <w:rPr>
          <w:rFonts w:ascii="Proxima Nova Rg" w:hAnsi="Proxima Nova Rg"/>
          <w:sz w:val="20"/>
          <w:szCs w:val="20"/>
        </w:rPr>
      </w:pPr>
    </w:p>
    <w:p w14:paraId="349F7F74" w14:textId="227D2C54" w:rsidR="00C942D4" w:rsidRPr="00232C7C" w:rsidRDefault="003B253B" w:rsidP="007143DB">
      <w:pPr>
        <w:spacing w:after="0" w:line="276" w:lineRule="auto"/>
        <w:jc w:val="both"/>
        <w:rPr>
          <w:rFonts w:ascii="Proxima Nova Rg" w:hAnsi="Proxima Nova Rg"/>
          <w:sz w:val="20"/>
          <w:szCs w:val="20"/>
        </w:rPr>
      </w:pPr>
      <w:r>
        <w:rPr>
          <w:rFonts w:ascii="Proxima Nova Rg" w:hAnsi="Proxima Nova Rg"/>
          <w:sz w:val="20"/>
          <w:szCs w:val="20"/>
        </w:rPr>
        <w:t>Eksperci podkreślają</w:t>
      </w:r>
      <w:r w:rsidR="009B1872">
        <w:rPr>
          <w:rFonts w:ascii="Proxima Nova Rg" w:hAnsi="Proxima Nova Rg"/>
          <w:sz w:val="20"/>
          <w:szCs w:val="20"/>
        </w:rPr>
        <w:t xml:space="preserve"> także</w:t>
      </w:r>
      <w:r>
        <w:rPr>
          <w:rFonts w:ascii="Proxima Nova Rg" w:hAnsi="Proxima Nova Rg"/>
          <w:sz w:val="20"/>
          <w:szCs w:val="20"/>
        </w:rPr>
        <w:t>, ż</w:t>
      </w:r>
      <w:r w:rsidR="009B1872">
        <w:rPr>
          <w:rFonts w:ascii="Proxima Nova Rg" w:hAnsi="Proxima Nova Rg"/>
          <w:sz w:val="20"/>
          <w:szCs w:val="20"/>
        </w:rPr>
        <w:t>e</w:t>
      </w:r>
      <w:r>
        <w:rPr>
          <w:rFonts w:ascii="Proxima Nova Rg" w:hAnsi="Proxima Nova Rg"/>
          <w:sz w:val="20"/>
          <w:szCs w:val="20"/>
        </w:rPr>
        <w:t xml:space="preserve"> praktyczny wymiar metodologii zwinnych szczególnie wyraźnie widać</w:t>
      </w:r>
      <w:r w:rsidR="00C821C2">
        <w:rPr>
          <w:rFonts w:ascii="Proxima Nova Rg" w:hAnsi="Proxima Nova Rg"/>
          <w:sz w:val="20"/>
          <w:szCs w:val="20"/>
        </w:rPr>
        <w:t xml:space="preserve"> </w:t>
      </w:r>
      <w:r>
        <w:rPr>
          <w:rFonts w:ascii="Proxima Nova Rg" w:hAnsi="Proxima Nova Rg"/>
          <w:sz w:val="20"/>
          <w:szCs w:val="20"/>
        </w:rPr>
        <w:t>w momentach przełomowych</w:t>
      </w:r>
      <w:r w:rsidR="00521FA2">
        <w:rPr>
          <w:rFonts w:ascii="Proxima Nova Rg" w:hAnsi="Proxima Nova Rg"/>
          <w:sz w:val="20"/>
          <w:szCs w:val="20"/>
        </w:rPr>
        <w:t xml:space="preserve"> </w:t>
      </w:r>
      <w:r>
        <w:rPr>
          <w:rFonts w:ascii="Proxima Nova Rg" w:hAnsi="Proxima Nova Rg"/>
          <w:sz w:val="20"/>
          <w:szCs w:val="20"/>
        </w:rPr>
        <w:t xml:space="preserve">– takich jak np. pandemia czy wybuch wojny </w:t>
      </w:r>
      <w:r w:rsidR="00232C7C">
        <w:rPr>
          <w:rFonts w:ascii="Proxima Nova Rg" w:hAnsi="Proxima Nova Rg"/>
          <w:sz w:val="20"/>
          <w:szCs w:val="20"/>
        </w:rPr>
        <w:t>w</w:t>
      </w:r>
      <w:r>
        <w:rPr>
          <w:rFonts w:ascii="Proxima Nova Rg" w:hAnsi="Proxima Nova Rg"/>
          <w:sz w:val="20"/>
          <w:szCs w:val="20"/>
        </w:rPr>
        <w:t xml:space="preserve"> Ukrainie. </w:t>
      </w:r>
      <w:r w:rsidR="00232C7C">
        <w:rPr>
          <w:rFonts w:ascii="Proxima Nova Rg" w:hAnsi="Proxima Nova Rg"/>
          <w:sz w:val="20"/>
          <w:szCs w:val="20"/>
        </w:rPr>
        <w:t>G</w:t>
      </w:r>
      <w:r w:rsidR="009B1872">
        <w:rPr>
          <w:rFonts w:ascii="Proxima Nova Rg" w:hAnsi="Proxima Nova Rg"/>
          <w:sz w:val="20"/>
          <w:szCs w:val="20"/>
        </w:rPr>
        <w:t>dy g</w:t>
      </w:r>
      <w:r>
        <w:rPr>
          <w:rFonts w:ascii="Proxima Nova Rg" w:hAnsi="Proxima Nova Rg"/>
          <w:sz w:val="20"/>
          <w:szCs w:val="20"/>
        </w:rPr>
        <w:t>wałtownie zmieniają się plany czy prognozy gospodarcze, wcześnie</w:t>
      </w:r>
      <w:r w:rsidR="00521FA2">
        <w:rPr>
          <w:rFonts w:ascii="Proxima Nova Rg" w:hAnsi="Proxima Nova Rg"/>
          <w:sz w:val="20"/>
          <w:szCs w:val="20"/>
        </w:rPr>
        <w:t>j</w:t>
      </w:r>
      <w:r w:rsidR="00527E59">
        <w:rPr>
          <w:rFonts w:ascii="Proxima Nova Rg" w:hAnsi="Proxima Nova Rg"/>
          <w:sz w:val="20"/>
          <w:szCs w:val="20"/>
        </w:rPr>
        <w:t xml:space="preserve"> nakreślone </w:t>
      </w:r>
      <w:r>
        <w:rPr>
          <w:rFonts w:ascii="Proxima Nova Rg" w:hAnsi="Proxima Nova Rg"/>
          <w:sz w:val="20"/>
          <w:szCs w:val="20"/>
        </w:rPr>
        <w:t>ryzyka okazują się niea</w:t>
      </w:r>
      <w:r w:rsidR="00527E59">
        <w:rPr>
          <w:rFonts w:ascii="Proxima Nova Rg" w:hAnsi="Proxima Nova Rg"/>
          <w:sz w:val="20"/>
          <w:szCs w:val="20"/>
        </w:rPr>
        <w:t>ktualn</w:t>
      </w:r>
      <w:r>
        <w:rPr>
          <w:rFonts w:ascii="Proxima Nova Rg" w:hAnsi="Proxima Nova Rg"/>
          <w:sz w:val="20"/>
          <w:szCs w:val="20"/>
        </w:rPr>
        <w:t>e, a pojawiają się nowe, niemożliwe do</w:t>
      </w:r>
      <w:r w:rsidR="00527E59">
        <w:rPr>
          <w:rFonts w:ascii="Proxima Nova Rg" w:hAnsi="Proxima Nova Rg"/>
          <w:sz w:val="20"/>
          <w:szCs w:val="20"/>
        </w:rPr>
        <w:t xml:space="preserve"> przewidzenia</w:t>
      </w:r>
      <w:r w:rsidR="00232C7C">
        <w:rPr>
          <w:rFonts w:ascii="Proxima Nova Rg" w:hAnsi="Proxima Nova Rg"/>
          <w:sz w:val="20"/>
          <w:szCs w:val="20"/>
        </w:rPr>
        <w:t xml:space="preserve">. Wówczas </w:t>
      </w:r>
      <w:r>
        <w:rPr>
          <w:rFonts w:ascii="Proxima Nova Rg" w:hAnsi="Proxima Nova Rg"/>
          <w:sz w:val="20"/>
          <w:szCs w:val="20"/>
        </w:rPr>
        <w:t xml:space="preserve">na znaczeniu zyskuje zdolność do szybkiego </w:t>
      </w:r>
      <w:r>
        <w:rPr>
          <w:rFonts w:ascii="Proxima Nova Rg" w:hAnsi="Proxima Nova Rg"/>
          <w:sz w:val="20"/>
          <w:szCs w:val="20"/>
        </w:rPr>
        <w:lastRenderedPageBreak/>
        <w:t>przystosowania się do nowych warunków.</w:t>
      </w:r>
      <w:r w:rsidR="00232C7C">
        <w:rPr>
          <w:rFonts w:ascii="Proxima Nova Rg" w:hAnsi="Proxima Nova Rg"/>
          <w:sz w:val="20"/>
          <w:szCs w:val="20"/>
        </w:rPr>
        <w:t xml:space="preserve"> </w:t>
      </w:r>
      <w:r w:rsidR="00E832C1">
        <w:rPr>
          <w:rFonts w:ascii="Proxima Nova Rg" w:hAnsi="Proxima Nova Rg"/>
          <w:sz w:val="20"/>
          <w:szCs w:val="20"/>
        </w:rPr>
        <w:t>Być może to także odpowiedź na pytanie o przyczynę rosnącego zainteresowania zwinnymi metodykami pracy w wielu branżach.</w:t>
      </w:r>
    </w:p>
    <w:p w14:paraId="1DD2A413" w14:textId="77777777" w:rsidR="0008760A" w:rsidRDefault="0008760A" w:rsidP="003B253B">
      <w:pPr>
        <w:spacing w:after="0" w:line="276" w:lineRule="auto"/>
        <w:jc w:val="both"/>
        <w:rPr>
          <w:rFonts w:ascii="Proxima Nova Rg" w:hAnsi="Proxima Nova Rg"/>
          <w:b/>
          <w:bCs/>
        </w:rPr>
      </w:pPr>
    </w:p>
    <w:p w14:paraId="509A556B" w14:textId="762CECA1" w:rsidR="0083665F" w:rsidRDefault="0083665F" w:rsidP="0083665F">
      <w:pPr>
        <w:spacing w:after="0" w:line="276" w:lineRule="auto"/>
        <w:jc w:val="both"/>
        <w:rPr>
          <w:rFonts w:ascii="Proxima Nova Rg" w:hAnsi="Proxima Nova Rg"/>
          <w:b/>
          <w:bCs/>
        </w:rPr>
      </w:pPr>
      <w:proofErr w:type="spellStart"/>
      <w:r>
        <w:rPr>
          <w:rFonts w:ascii="Proxima Nova Rg" w:hAnsi="Proxima Nova Rg"/>
          <w:b/>
          <w:bCs/>
        </w:rPr>
        <w:t>Scrum</w:t>
      </w:r>
      <w:proofErr w:type="spellEnd"/>
      <w:r>
        <w:rPr>
          <w:rFonts w:ascii="Proxima Nova Rg" w:hAnsi="Proxima Nova Rg"/>
          <w:b/>
          <w:bCs/>
        </w:rPr>
        <w:t xml:space="preserve"> master poszukiwany </w:t>
      </w:r>
    </w:p>
    <w:p w14:paraId="0EBB0B3F" w14:textId="77777777" w:rsidR="009B1872" w:rsidRDefault="009B1872" w:rsidP="00F31650">
      <w:pPr>
        <w:spacing w:after="0" w:line="276" w:lineRule="auto"/>
        <w:jc w:val="both"/>
        <w:rPr>
          <w:rFonts w:ascii="Proxima Nova Rg" w:hAnsi="Proxima Nova Rg"/>
          <w:b/>
          <w:bCs/>
        </w:rPr>
      </w:pPr>
    </w:p>
    <w:p w14:paraId="020FB136" w14:textId="55198663" w:rsidR="00F31650" w:rsidRDefault="00F31650" w:rsidP="00F31650">
      <w:pPr>
        <w:spacing w:after="0" w:line="276" w:lineRule="auto"/>
        <w:jc w:val="both"/>
        <w:rPr>
          <w:rFonts w:ascii="Proxima Nova Rg" w:hAnsi="Proxima Nova Rg"/>
          <w:b/>
          <w:bCs/>
        </w:rPr>
      </w:pPr>
      <w:r>
        <w:rPr>
          <w:rFonts w:ascii="Proxima Nova Rg" w:hAnsi="Proxima Nova Rg"/>
          <w:sz w:val="20"/>
          <w:szCs w:val="20"/>
        </w:rPr>
        <w:t>Na rynku oczekującym</w:t>
      </w:r>
      <w:r w:rsidR="008C3826">
        <w:rPr>
          <w:rFonts w:ascii="Proxima Nova Rg" w:hAnsi="Proxima Nova Rg"/>
          <w:sz w:val="20"/>
          <w:szCs w:val="20"/>
        </w:rPr>
        <w:t xml:space="preserve"> szybkich efektów wdrażanych zmian, </w:t>
      </w:r>
      <w:r>
        <w:rPr>
          <w:rFonts w:ascii="Proxima Nova Rg" w:hAnsi="Proxima Nova Rg"/>
          <w:sz w:val="20"/>
          <w:szCs w:val="20"/>
        </w:rPr>
        <w:t>potrzebni są przede wszystkim</w:t>
      </w:r>
      <w:r w:rsidR="008C3826">
        <w:rPr>
          <w:rFonts w:ascii="Proxima Nova Rg" w:hAnsi="Proxima Nova Rg"/>
          <w:sz w:val="20"/>
          <w:szCs w:val="20"/>
        </w:rPr>
        <w:t xml:space="preserve"> </w:t>
      </w:r>
      <w:proofErr w:type="spellStart"/>
      <w:r w:rsidR="008C3826">
        <w:rPr>
          <w:rFonts w:ascii="Proxima Nova Rg" w:hAnsi="Proxima Nova Rg"/>
          <w:sz w:val="20"/>
          <w:szCs w:val="20"/>
        </w:rPr>
        <w:t>scrum</w:t>
      </w:r>
      <w:proofErr w:type="spellEnd"/>
      <w:r w:rsidR="008C3826">
        <w:rPr>
          <w:rFonts w:ascii="Proxima Nova Rg" w:hAnsi="Proxima Nova Rg"/>
          <w:sz w:val="20"/>
          <w:szCs w:val="20"/>
        </w:rPr>
        <w:t xml:space="preserve"> masterzy z doświadczeniem</w:t>
      </w:r>
      <w:r w:rsidR="00C821C2">
        <w:rPr>
          <w:rFonts w:ascii="Proxima Nova Rg" w:hAnsi="Proxima Nova Rg"/>
          <w:sz w:val="20"/>
          <w:szCs w:val="20"/>
        </w:rPr>
        <w:t>. Większość ofert, pojawiających się w serwisie the:protocol to zatem propozycje dla seniorów i tzw. „</w:t>
      </w:r>
      <w:proofErr w:type="spellStart"/>
      <w:r w:rsidR="00C821C2">
        <w:rPr>
          <w:rFonts w:ascii="Proxima Nova Rg" w:hAnsi="Proxima Nova Rg"/>
          <w:sz w:val="20"/>
          <w:szCs w:val="20"/>
        </w:rPr>
        <w:t>regularów</w:t>
      </w:r>
      <w:proofErr w:type="spellEnd"/>
      <w:r w:rsidR="00C821C2">
        <w:rPr>
          <w:rFonts w:ascii="Proxima Nova Rg" w:hAnsi="Proxima Nova Rg"/>
          <w:sz w:val="20"/>
          <w:szCs w:val="20"/>
        </w:rPr>
        <w:t>”. Jakimi dokładnie kompetencjami powinni się wykazywać zdaniem pracodawców?</w:t>
      </w:r>
    </w:p>
    <w:p w14:paraId="75B52201" w14:textId="40E6728E" w:rsidR="00083B22" w:rsidRDefault="00083B22" w:rsidP="0083665F">
      <w:pPr>
        <w:spacing w:after="0" w:line="276" w:lineRule="auto"/>
        <w:jc w:val="both"/>
        <w:rPr>
          <w:rFonts w:ascii="Proxima Nova Rg" w:hAnsi="Proxima Nova Rg"/>
          <w:b/>
          <w:bCs/>
        </w:rPr>
      </w:pPr>
    </w:p>
    <w:p w14:paraId="5E01D128" w14:textId="4DA29F14" w:rsidR="00F31650" w:rsidRDefault="00F31650" w:rsidP="00F31650">
      <w:pPr>
        <w:spacing w:after="0" w:line="276" w:lineRule="auto"/>
        <w:ind w:left="708"/>
        <w:jc w:val="both"/>
        <w:rPr>
          <w:rFonts w:ascii="Fira Code" w:hAnsi="Fira Code" w:cs="Fira Code"/>
          <w:b/>
          <w:bCs/>
          <w:sz w:val="18"/>
          <w:szCs w:val="18"/>
        </w:rPr>
      </w:pPr>
      <w:r w:rsidRPr="00177159">
        <w:rPr>
          <w:rFonts w:ascii="Fira Code" w:hAnsi="Fira Code" w:cs="Fira Code"/>
          <w:sz w:val="18"/>
          <w:szCs w:val="18"/>
        </w:rPr>
        <w:t xml:space="preserve">– </w:t>
      </w:r>
      <w:r>
        <w:rPr>
          <w:rFonts w:ascii="Fira Code" w:hAnsi="Fira Code" w:cs="Fira Code"/>
          <w:sz w:val="18"/>
          <w:szCs w:val="18"/>
        </w:rPr>
        <w:t>Potrzebujemy przede wszystkim ludzi</w:t>
      </w:r>
      <w:r w:rsidR="00B849DB">
        <w:rPr>
          <w:rFonts w:ascii="Fira Code" w:hAnsi="Fira Code" w:cs="Fira Code"/>
          <w:sz w:val="18"/>
          <w:szCs w:val="18"/>
        </w:rPr>
        <w:t>,</w:t>
      </w:r>
      <w:r>
        <w:rPr>
          <w:rFonts w:ascii="Fira Code" w:hAnsi="Fira Code" w:cs="Fira Code"/>
          <w:sz w:val="18"/>
          <w:szCs w:val="18"/>
        </w:rPr>
        <w:t xml:space="preserve"> którzy maj</w:t>
      </w:r>
      <w:r w:rsidR="00B849DB">
        <w:rPr>
          <w:rFonts w:ascii="Fira Code" w:hAnsi="Fira Code" w:cs="Fira Code"/>
          <w:sz w:val="18"/>
          <w:szCs w:val="18"/>
        </w:rPr>
        <w:t>ą</w:t>
      </w:r>
      <w:r>
        <w:rPr>
          <w:rFonts w:ascii="Fira Code" w:hAnsi="Fira Code" w:cs="Fira Code"/>
          <w:sz w:val="18"/>
          <w:szCs w:val="18"/>
        </w:rPr>
        <w:t xml:space="preserve"> wiedzę, doświadczenie i są liderami zmian</w:t>
      </w:r>
      <w:r w:rsidR="00B849DB">
        <w:rPr>
          <w:rFonts w:ascii="Fira Code" w:hAnsi="Fira Code" w:cs="Fira Code"/>
          <w:sz w:val="18"/>
          <w:szCs w:val="18"/>
        </w:rPr>
        <w:t xml:space="preserve">. </w:t>
      </w:r>
      <w:proofErr w:type="spellStart"/>
      <w:r w:rsidR="00ED5978">
        <w:rPr>
          <w:rFonts w:ascii="Fira Code" w:hAnsi="Fira Code" w:cs="Fira Code"/>
          <w:sz w:val="18"/>
          <w:szCs w:val="18"/>
        </w:rPr>
        <w:t>Scrum</w:t>
      </w:r>
      <w:proofErr w:type="spellEnd"/>
      <w:r w:rsidR="00ED5978">
        <w:rPr>
          <w:rFonts w:ascii="Fira Code" w:hAnsi="Fira Code" w:cs="Fira Code"/>
          <w:sz w:val="18"/>
          <w:szCs w:val="18"/>
        </w:rPr>
        <w:t xml:space="preserve"> master, zgodnie z definicją</w:t>
      </w:r>
      <w:r w:rsidR="00E832C1">
        <w:rPr>
          <w:rFonts w:ascii="Fira Code" w:hAnsi="Fira Code" w:cs="Fira Code"/>
          <w:sz w:val="18"/>
          <w:szCs w:val="18"/>
        </w:rPr>
        <w:t>,</w:t>
      </w:r>
      <w:r w:rsidR="00ED5978">
        <w:rPr>
          <w:rFonts w:ascii="Fira Code" w:hAnsi="Fira Code" w:cs="Fira Code"/>
          <w:sz w:val="18"/>
          <w:szCs w:val="18"/>
        </w:rPr>
        <w:t xml:space="preserve"> jak</w:t>
      </w:r>
      <w:r w:rsidR="00B849DB">
        <w:rPr>
          <w:rFonts w:ascii="Fira Code" w:hAnsi="Fira Code" w:cs="Fira Code"/>
          <w:sz w:val="18"/>
          <w:szCs w:val="18"/>
        </w:rPr>
        <w:t xml:space="preserve">ą </w:t>
      </w:r>
      <w:r w:rsidR="00ED5978">
        <w:rPr>
          <w:rFonts w:ascii="Fira Code" w:hAnsi="Fira Code" w:cs="Fira Code"/>
          <w:sz w:val="18"/>
          <w:szCs w:val="18"/>
        </w:rPr>
        <w:t xml:space="preserve">daje </w:t>
      </w:r>
      <w:r w:rsidR="00BA236B">
        <w:rPr>
          <w:rFonts w:ascii="Fira Code" w:hAnsi="Fira Code" w:cs="Fira Code"/>
          <w:sz w:val="18"/>
          <w:szCs w:val="18"/>
        </w:rPr>
        <w:t xml:space="preserve">podstawowy </w:t>
      </w:r>
      <w:r w:rsidR="00ED5978">
        <w:rPr>
          <w:rFonts w:ascii="Fira Code" w:hAnsi="Fira Code" w:cs="Fira Code"/>
          <w:sz w:val="18"/>
          <w:szCs w:val="18"/>
        </w:rPr>
        <w:t>przewodnik</w:t>
      </w:r>
      <w:r w:rsidR="00BA236B">
        <w:rPr>
          <w:rFonts w:ascii="Fira Code" w:hAnsi="Fira Code" w:cs="Fira Code"/>
          <w:sz w:val="18"/>
          <w:szCs w:val="18"/>
        </w:rPr>
        <w:t xml:space="preserve"> dla branży</w:t>
      </w:r>
      <w:r w:rsidR="00ED5978">
        <w:rPr>
          <w:rFonts w:ascii="Fira Code" w:hAnsi="Fira Code" w:cs="Fira Code"/>
          <w:sz w:val="18"/>
          <w:szCs w:val="18"/>
        </w:rPr>
        <w:t xml:space="preserve">, tzw. </w:t>
      </w:r>
      <w:proofErr w:type="spellStart"/>
      <w:r w:rsidR="00ED5978">
        <w:rPr>
          <w:rFonts w:ascii="Fira Code" w:hAnsi="Fira Code" w:cs="Fira Code"/>
          <w:sz w:val="18"/>
          <w:szCs w:val="18"/>
        </w:rPr>
        <w:t>Scrum</w:t>
      </w:r>
      <w:proofErr w:type="spellEnd"/>
      <w:r w:rsidR="00ED5978">
        <w:rPr>
          <w:rFonts w:ascii="Fira Code" w:hAnsi="Fira Code" w:cs="Fira Code"/>
          <w:sz w:val="18"/>
          <w:szCs w:val="18"/>
        </w:rPr>
        <w:t xml:space="preserve"> Guide, odpowiada za efektywność zespołu. Wiąże się to na pewno z koniecznością przełamywania oporu ludzi, dlatego w tej pracy niezwykle ważne są kompetencje miękkie. </w:t>
      </w:r>
      <w:r w:rsidR="00B849DB">
        <w:rPr>
          <w:rFonts w:ascii="Fira Code" w:hAnsi="Fira Code" w:cs="Fira Code"/>
          <w:sz w:val="18"/>
          <w:szCs w:val="18"/>
        </w:rPr>
        <w:t>Liczą się też</w:t>
      </w:r>
      <w:r w:rsidR="00ED5978">
        <w:rPr>
          <w:rFonts w:ascii="Fira Code" w:hAnsi="Fira Code" w:cs="Fira Code"/>
          <w:sz w:val="18"/>
          <w:szCs w:val="18"/>
        </w:rPr>
        <w:t xml:space="preserve"> umiejętności z zakresu definiowania i mierzenia wspomnianej efektywności, a więc także znajomość odpowiednich narzędzi</w:t>
      </w:r>
      <w:r w:rsidR="00B849DB">
        <w:rPr>
          <w:rFonts w:ascii="Fira Code" w:hAnsi="Fira Code" w:cs="Fira Code"/>
          <w:sz w:val="18"/>
          <w:szCs w:val="18"/>
        </w:rPr>
        <w:t>. Dobrze</w:t>
      </w:r>
      <w:r w:rsidR="00E832C1">
        <w:rPr>
          <w:rFonts w:ascii="Fira Code" w:hAnsi="Fira Code" w:cs="Fira Code"/>
          <w:sz w:val="18"/>
          <w:szCs w:val="18"/>
        </w:rPr>
        <w:t>,</w:t>
      </w:r>
      <w:r w:rsidR="00B849DB">
        <w:rPr>
          <w:rFonts w:ascii="Fira Code" w:hAnsi="Fira Code" w:cs="Fira Code"/>
          <w:sz w:val="18"/>
          <w:szCs w:val="18"/>
        </w:rPr>
        <w:t xml:space="preserve"> aby </w:t>
      </w:r>
      <w:r w:rsidR="008C3826">
        <w:rPr>
          <w:rFonts w:ascii="Fira Code" w:hAnsi="Fira Code" w:cs="Fira Code"/>
          <w:sz w:val="18"/>
          <w:szCs w:val="18"/>
        </w:rPr>
        <w:t>taka osoba rozumiała też</w:t>
      </w:r>
      <w:r w:rsidR="00B849DB">
        <w:rPr>
          <w:rFonts w:ascii="Fira Code" w:hAnsi="Fira Code" w:cs="Fira Code"/>
          <w:sz w:val="18"/>
          <w:szCs w:val="18"/>
        </w:rPr>
        <w:t xml:space="preserve"> mechanizmy pozwalające usprawnić procesy w firmie. Według mnie </w:t>
      </w:r>
      <w:proofErr w:type="spellStart"/>
      <w:r w:rsidR="00EC01A1">
        <w:rPr>
          <w:rFonts w:ascii="Fira Code" w:hAnsi="Fira Code" w:cs="Fira Code"/>
          <w:sz w:val="18"/>
          <w:szCs w:val="18"/>
        </w:rPr>
        <w:t>s</w:t>
      </w:r>
      <w:r w:rsidR="00B849DB">
        <w:rPr>
          <w:rFonts w:ascii="Fira Code" w:hAnsi="Fira Code" w:cs="Fira Code"/>
          <w:sz w:val="18"/>
          <w:szCs w:val="18"/>
        </w:rPr>
        <w:t>crum</w:t>
      </w:r>
      <w:proofErr w:type="spellEnd"/>
      <w:r w:rsidR="00B849DB">
        <w:rPr>
          <w:rFonts w:ascii="Fira Code" w:hAnsi="Fira Code" w:cs="Fira Code"/>
          <w:sz w:val="18"/>
          <w:szCs w:val="18"/>
        </w:rPr>
        <w:t xml:space="preserve"> </w:t>
      </w:r>
      <w:r w:rsidR="00EC01A1">
        <w:rPr>
          <w:rFonts w:ascii="Fira Code" w:hAnsi="Fira Code" w:cs="Fira Code"/>
          <w:sz w:val="18"/>
          <w:szCs w:val="18"/>
        </w:rPr>
        <w:t>m</w:t>
      </w:r>
      <w:r w:rsidR="00B849DB">
        <w:rPr>
          <w:rFonts w:ascii="Fira Code" w:hAnsi="Fira Code" w:cs="Fira Code"/>
          <w:sz w:val="18"/>
          <w:szCs w:val="18"/>
        </w:rPr>
        <w:t xml:space="preserve">aster powinien </w:t>
      </w:r>
      <w:r w:rsidR="008C3826">
        <w:rPr>
          <w:rFonts w:ascii="Fira Code" w:hAnsi="Fira Code" w:cs="Fira Code"/>
          <w:sz w:val="18"/>
          <w:szCs w:val="18"/>
        </w:rPr>
        <w:t>również</w:t>
      </w:r>
      <w:r w:rsidR="00B849DB">
        <w:rPr>
          <w:rFonts w:ascii="Fira Code" w:hAnsi="Fira Code" w:cs="Fira Code"/>
          <w:sz w:val="18"/>
          <w:szCs w:val="18"/>
        </w:rPr>
        <w:t xml:space="preserve"> mieć kompetencje tech</w:t>
      </w:r>
      <w:r w:rsidR="008C3826">
        <w:rPr>
          <w:rFonts w:ascii="Fira Code" w:hAnsi="Fira Code" w:cs="Fira Code"/>
          <w:sz w:val="18"/>
          <w:szCs w:val="18"/>
        </w:rPr>
        <w:t xml:space="preserve">niczne, szczególnie jeśli chce pracować w dziale IT w nowoczesnym banku. Oczywiście nie musi </w:t>
      </w:r>
      <w:r w:rsidR="00C821C2">
        <w:rPr>
          <w:rFonts w:ascii="Fira Code" w:hAnsi="Fira Code" w:cs="Fira Code"/>
          <w:sz w:val="18"/>
          <w:szCs w:val="18"/>
        </w:rPr>
        <w:t>umieć</w:t>
      </w:r>
      <w:r w:rsidR="008C3826">
        <w:rPr>
          <w:rFonts w:ascii="Fira Code" w:hAnsi="Fira Code" w:cs="Fira Code"/>
          <w:sz w:val="18"/>
          <w:szCs w:val="18"/>
        </w:rPr>
        <w:t xml:space="preserve"> programować, ale dobrze</w:t>
      </w:r>
      <w:r w:rsidR="00EC01A1">
        <w:rPr>
          <w:rFonts w:ascii="Fira Code" w:hAnsi="Fira Code" w:cs="Fira Code"/>
          <w:sz w:val="18"/>
          <w:szCs w:val="18"/>
        </w:rPr>
        <w:t>,</w:t>
      </w:r>
      <w:r w:rsidR="008C3826">
        <w:rPr>
          <w:rFonts w:ascii="Fira Code" w:hAnsi="Fira Code" w:cs="Fira Code"/>
          <w:sz w:val="18"/>
          <w:szCs w:val="18"/>
        </w:rPr>
        <w:t xml:space="preserve"> żeby był w stanie rozmawiać z developerami</w:t>
      </w:r>
      <w:r w:rsidR="00EC01A1">
        <w:rPr>
          <w:rFonts w:ascii="Fira Code" w:hAnsi="Fira Code" w:cs="Fira Code"/>
          <w:sz w:val="18"/>
          <w:szCs w:val="18"/>
        </w:rPr>
        <w:t>,</w:t>
      </w:r>
      <w:r w:rsidR="008C3826">
        <w:rPr>
          <w:rFonts w:ascii="Fira Code" w:hAnsi="Fira Code" w:cs="Fira Code"/>
          <w:sz w:val="18"/>
          <w:szCs w:val="18"/>
        </w:rPr>
        <w:t xml:space="preserve"> np. oceniając wagę poszczególnych zadań</w:t>
      </w:r>
      <w:r w:rsidR="00BA236B">
        <w:rPr>
          <w:rFonts w:ascii="Fira Code" w:hAnsi="Fira Code" w:cs="Fira Code"/>
          <w:sz w:val="18"/>
          <w:szCs w:val="18"/>
        </w:rPr>
        <w:t xml:space="preserve">, </w:t>
      </w:r>
      <w:r w:rsidR="00BA236B" w:rsidRPr="00BA236B">
        <w:rPr>
          <w:rFonts w:ascii="Fira Code" w:hAnsi="Fira Code" w:cs="Fira Code"/>
          <w:sz w:val="18"/>
          <w:szCs w:val="18"/>
        </w:rPr>
        <w:t>czy pilniejsza jest teraz jakość, czy relacje w zespole, czy praca interesariuszami</w:t>
      </w:r>
      <w:r w:rsidR="00C821C2">
        <w:rPr>
          <w:rFonts w:ascii="Fira Code" w:hAnsi="Fira Code" w:cs="Fira Code"/>
          <w:sz w:val="18"/>
          <w:szCs w:val="18"/>
        </w:rPr>
        <w:t xml:space="preserve"> </w:t>
      </w:r>
      <w:r w:rsidRPr="006F46FA">
        <w:rPr>
          <w:rFonts w:ascii="Fira Code" w:hAnsi="Fira Code" w:cs="Fira Code"/>
          <w:sz w:val="18"/>
          <w:szCs w:val="18"/>
        </w:rPr>
        <w:t xml:space="preserve">– </w:t>
      </w:r>
      <w:r>
        <w:rPr>
          <w:rFonts w:ascii="Fira Code" w:hAnsi="Fira Code" w:cs="Fira Code"/>
          <w:sz w:val="18"/>
          <w:szCs w:val="18"/>
        </w:rPr>
        <w:t>dodaje</w:t>
      </w:r>
      <w:r w:rsidRPr="006F46FA">
        <w:rPr>
          <w:rFonts w:ascii="Fira Code" w:hAnsi="Fira Code" w:cs="Fira Code"/>
          <w:sz w:val="18"/>
          <w:szCs w:val="18"/>
        </w:rPr>
        <w:t xml:space="preserve"> </w:t>
      </w:r>
      <w:r>
        <w:rPr>
          <w:rFonts w:ascii="Fira Code" w:hAnsi="Fira Code" w:cs="Fira Code"/>
          <w:b/>
          <w:bCs/>
          <w:sz w:val="18"/>
          <w:szCs w:val="18"/>
        </w:rPr>
        <w:t>Bartosz Janowski z mBanku.</w:t>
      </w:r>
    </w:p>
    <w:p w14:paraId="08F058D3" w14:textId="7DEF4F41" w:rsidR="008C3826" w:rsidRDefault="008C3826" w:rsidP="008C3826">
      <w:pPr>
        <w:spacing w:after="0" w:line="276" w:lineRule="auto"/>
        <w:jc w:val="both"/>
        <w:rPr>
          <w:rFonts w:ascii="Fira Code" w:hAnsi="Fira Code" w:cs="Fira Code"/>
          <w:b/>
          <w:bCs/>
          <w:sz w:val="18"/>
          <w:szCs w:val="18"/>
        </w:rPr>
      </w:pPr>
    </w:p>
    <w:p w14:paraId="60C05C35" w14:textId="45681ECE" w:rsidR="008C3826" w:rsidRDefault="008C3826" w:rsidP="008C3826">
      <w:pPr>
        <w:spacing w:after="0" w:line="276" w:lineRule="auto"/>
        <w:jc w:val="both"/>
        <w:rPr>
          <w:rFonts w:ascii="Fira Code" w:hAnsi="Fira Code" w:cs="Fira Code"/>
          <w:sz w:val="18"/>
          <w:szCs w:val="18"/>
        </w:rPr>
      </w:pPr>
      <w:r>
        <w:rPr>
          <w:rFonts w:ascii="Proxima Nova Rg" w:hAnsi="Proxima Nova Rg"/>
          <w:sz w:val="20"/>
          <w:szCs w:val="20"/>
        </w:rPr>
        <w:t>Eksperci deklarują, że d</w:t>
      </w:r>
      <w:r w:rsidRPr="008C3826">
        <w:rPr>
          <w:rFonts w:ascii="Proxima Nova Rg" w:hAnsi="Proxima Nova Rg"/>
          <w:sz w:val="20"/>
          <w:szCs w:val="20"/>
        </w:rPr>
        <w:t xml:space="preserve">la sektora bankowego </w:t>
      </w:r>
      <w:r w:rsidR="00722C3A">
        <w:rPr>
          <w:rFonts w:ascii="Proxima Nova Rg" w:hAnsi="Proxima Nova Rg"/>
          <w:sz w:val="20"/>
          <w:szCs w:val="20"/>
        </w:rPr>
        <w:t xml:space="preserve">interesujący są </w:t>
      </w:r>
      <w:r w:rsidRPr="008C3826">
        <w:rPr>
          <w:rFonts w:ascii="Proxima Nova Rg" w:hAnsi="Proxima Nova Rg"/>
          <w:sz w:val="20"/>
          <w:szCs w:val="20"/>
        </w:rPr>
        <w:t>zarówno kandydaci, który pracowali wcześniej w korporacji, jak i osoby</w:t>
      </w:r>
      <w:r w:rsidR="00EC01A1">
        <w:rPr>
          <w:rFonts w:ascii="Proxima Nova Rg" w:hAnsi="Proxima Nova Rg"/>
          <w:sz w:val="20"/>
          <w:szCs w:val="20"/>
        </w:rPr>
        <w:t>,</w:t>
      </w:r>
      <w:r w:rsidRPr="008C3826">
        <w:rPr>
          <w:rFonts w:ascii="Proxima Nova Rg" w:hAnsi="Proxima Nova Rg"/>
          <w:sz w:val="20"/>
          <w:szCs w:val="20"/>
        </w:rPr>
        <w:t xml:space="preserve"> które zdobywały doświadczenie np. w start-</w:t>
      </w:r>
      <w:proofErr w:type="spellStart"/>
      <w:r w:rsidRPr="008C3826">
        <w:rPr>
          <w:rFonts w:ascii="Proxima Nova Rg" w:hAnsi="Proxima Nova Rg"/>
          <w:sz w:val="20"/>
          <w:szCs w:val="20"/>
        </w:rPr>
        <w:t>upach</w:t>
      </w:r>
      <w:proofErr w:type="spellEnd"/>
      <w:r>
        <w:rPr>
          <w:rFonts w:ascii="Proxima Nova Rg" w:hAnsi="Proxima Nova Rg"/>
          <w:sz w:val="20"/>
          <w:szCs w:val="20"/>
        </w:rPr>
        <w:t>. Budowanie zespołu w oparciu o osoby ze zróżnicowanym doświadczeniem bez wątpienia ma wartość</w:t>
      </w:r>
      <w:r w:rsidR="00560D06">
        <w:rPr>
          <w:rFonts w:ascii="Proxima Nova Rg" w:hAnsi="Proxima Nova Rg"/>
          <w:sz w:val="20"/>
          <w:szCs w:val="20"/>
        </w:rPr>
        <w:t>.</w:t>
      </w:r>
      <w:r>
        <w:rPr>
          <w:rFonts w:ascii="Proxima Nova Rg" w:hAnsi="Proxima Nova Rg"/>
          <w:sz w:val="20"/>
          <w:szCs w:val="20"/>
        </w:rPr>
        <w:t xml:space="preserve"> Kto jeszcze „ściga się” z bankami i f</w:t>
      </w:r>
      <w:r w:rsidR="00EC01A1">
        <w:rPr>
          <w:rFonts w:ascii="Proxima Nova Rg" w:hAnsi="Proxima Nova Rg"/>
          <w:sz w:val="20"/>
          <w:szCs w:val="20"/>
        </w:rPr>
        <w:t>i</w:t>
      </w:r>
      <w:r>
        <w:rPr>
          <w:rFonts w:ascii="Proxima Nova Rg" w:hAnsi="Proxima Nova Rg"/>
          <w:sz w:val="20"/>
          <w:szCs w:val="20"/>
        </w:rPr>
        <w:t>rmami IT po najlepszych specjalistów z zakresu agile i jakie ma karty przetargowe w oczach kandydatów?</w:t>
      </w:r>
    </w:p>
    <w:p w14:paraId="63C58488" w14:textId="77777777" w:rsidR="00083B22" w:rsidRDefault="00083B22" w:rsidP="0083665F">
      <w:pPr>
        <w:spacing w:after="0" w:line="276" w:lineRule="auto"/>
        <w:jc w:val="both"/>
        <w:rPr>
          <w:rFonts w:ascii="Proxima Nova Rg" w:hAnsi="Proxima Nova Rg"/>
          <w:b/>
          <w:bCs/>
        </w:rPr>
      </w:pPr>
    </w:p>
    <w:p w14:paraId="160FF01B" w14:textId="6DFC212F" w:rsidR="008C3826" w:rsidRPr="00291E79" w:rsidRDefault="008C3826" w:rsidP="008C3826">
      <w:pPr>
        <w:spacing w:after="0" w:line="276" w:lineRule="auto"/>
        <w:ind w:left="708"/>
        <w:jc w:val="both"/>
        <w:rPr>
          <w:rFonts w:ascii="Fira Code" w:hAnsi="Fira Code" w:cs="Fira Code"/>
          <w:sz w:val="18"/>
          <w:szCs w:val="18"/>
        </w:rPr>
      </w:pPr>
      <w:r w:rsidRPr="00177159">
        <w:rPr>
          <w:rFonts w:ascii="Fira Code" w:hAnsi="Fira Code" w:cs="Fira Code"/>
          <w:sz w:val="18"/>
          <w:szCs w:val="18"/>
        </w:rPr>
        <w:t>–</w:t>
      </w:r>
      <w:r>
        <w:rPr>
          <w:rFonts w:ascii="Fira Code" w:hAnsi="Fira Code" w:cs="Fira Code"/>
          <w:sz w:val="18"/>
          <w:szCs w:val="18"/>
        </w:rPr>
        <w:t xml:space="preserve"> Poza firmami z </w:t>
      </w:r>
      <w:r w:rsidR="00EC01A1">
        <w:rPr>
          <w:rFonts w:ascii="Fira Code" w:hAnsi="Fira Code" w:cs="Fira Code"/>
          <w:sz w:val="18"/>
          <w:szCs w:val="18"/>
        </w:rPr>
        <w:t>branży</w:t>
      </w:r>
      <w:r>
        <w:rPr>
          <w:rFonts w:ascii="Fira Code" w:hAnsi="Fira Code" w:cs="Fira Code"/>
          <w:sz w:val="18"/>
          <w:szCs w:val="18"/>
        </w:rPr>
        <w:t xml:space="preserve"> IT i finansowej, wśród przedsiębiorstw, które obecnie poszukują za pośrednictwem the:protocol pracowników na stanowisk</w:t>
      </w:r>
      <w:r w:rsidR="00EC01A1">
        <w:rPr>
          <w:rFonts w:ascii="Fira Code" w:hAnsi="Fira Code" w:cs="Fira Code"/>
          <w:sz w:val="18"/>
          <w:szCs w:val="18"/>
        </w:rPr>
        <w:t>a</w:t>
      </w:r>
      <w:r>
        <w:rPr>
          <w:rFonts w:ascii="Fira Code" w:hAnsi="Fira Code" w:cs="Fira Code"/>
          <w:sz w:val="18"/>
          <w:szCs w:val="18"/>
        </w:rPr>
        <w:t xml:space="preserve"> </w:t>
      </w:r>
      <w:proofErr w:type="spellStart"/>
      <w:r w:rsidR="00EC01A1">
        <w:rPr>
          <w:rFonts w:ascii="Fira Code" w:hAnsi="Fira Code" w:cs="Fira Code"/>
          <w:sz w:val="18"/>
          <w:szCs w:val="18"/>
        </w:rPr>
        <w:t>s</w:t>
      </w:r>
      <w:r>
        <w:rPr>
          <w:rFonts w:ascii="Fira Code" w:hAnsi="Fira Code" w:cs="Fira Code"/>
          <w:sz w:val="18"/>
          <w:szCs w:val="18"/>
        </w:rPr>
        <w:t>crum</w:t>
      </w:r>
      <w:proofErr w:type="spellEnd"/>
      <w:r>
        <w:rPr>
          <w:rFonts w:ascii="Fira Code" w:hAnsi="Fira Code" w:cs="Fira Code"/>
          <w:sz w:val="18"/>
          <w:szCs w:val="18"/>
        </w:rPr>
        <w:t xml:space="preserve"> </w:t>
      </w:r>
      <w:r w:rsidR="00EC01A1">
        <w:rPr>
          <w:rFonts w:ascii="Fira Code" w:hAnsi="Fira Code" w:cs="Fira Code"/>
          <w:sz w:val="18"/>
          <w:szCs w:val="18"/>
        </w:rPr>
        <w:t>m</w:t>
      </w:r>
      <w:r>
        <w:rPr>
          <w:rFonts w:ascii="Fira Code" w:hAnsi="Fira Code" w:cs="Fira Code"/>
          <w:sz w:val="18"/>
          <w:szCs w:val="18"/>
        </w:rPr>
        <w:t xml:space="preserve">aster i </w:t>
      </w:r>
      <w:r w:rsidR="00EC01A1">
        <w:rPr>
          <w:rFonts w:ascii="Fira Code" w:hAnsi="Fira Code" w:cs="Fira Code"/>
          <w:sz w:val="18"/>
          <w:szCs w:val="18"/>
        </w:rPr>
        <w:t>a</w:t>
      </w:r>
      <w:r>
        <w:rPr>
          <w:rFonts w:ascii="Fira Code" w:hAnsi="Fira Code" w:cs="Fira Code"/>
          <w:sz w:val="18"/>
          <w:szCs w:val="18"/>
        </w:rPr>
        <w:t xml:space="preserve">gile </w:t>
      </w:r>
      <w:proofErr w:type="spellStart"/>
      <w:r w:rsidR="00EC01A1">
        <w:rPr>
          <w:rFonts w:ascii="Fira Code" w:hAnsi="Fira Code" w:cs="Fira Code"/>
          <w:sz w:val="18"/>
          <w:szCs w:val="18"/>
        </w:rPr>
        <w:t>c</w:t>
      </w:r>
      <w:r>
        <w:rPr>
          <w:rFonts w:ascii="Fira Code" w:hAnsi="Fira Code" w:cs="Fira Code"/>
          <w:sz w:val="18"/>
          <w:szCs w:val="18"/>
        </w:rPr>
        <w:t>oach</w:t>
      </w:r>
      <w:proofErr w:type="spellEnd"/>
      <w:r>
        <w:rPr>
          <w:rFonts w:ascii="Fira Code" w:hAnsi="Fira Code" w:cs="Fira Code"/>
          <w:sz w:val="18"/>
          <w:szCs w:val="18"/>
        </w:rPr>
        <w:t xml:space="preserve">, są także firmy doradcze, farmaceutyczne i z sektora FMCG. Widełki wynagrodzeń są dość szerokie. Najwyższa pensja, proponowana obecnie </w:t>
      </w:r>
      <w:proofErr w:type="spellStart"/>
      <w:r w:rsidR="00EC01A1">
        <w:rPr>
          <w:rFonts w:ascii="Fira Code" w:hAnsi="Fira Code" w:cs="Fira Code"/>
          <w:sz w:val="18"/>
          <w:szCs w:val="18"/>
        </w:rPr>
        <w:t>s</w:t>
      </w:r>
      <w:r>
        <w:rPr>
          <w:rFonts w:ascii="Fira Code" w:hAnsi="Fira Code" w:cs="Fira Code"/>
          <w:sz w:val="18"/>
          <w:szCs w:val="18"/>
        </w:rPr>
        <w:t>crum</w:t>
      </w:r>
      <w:proofErr w:type="spellEnd"/>
      <w:r>
        <w:rPr>
          <w:rFonts w:ascii="Fira Code" w:hAnsi="Fira Code" w:cs="Fira Code"/>
          <w:sz w:val="18"/>
          <w:szCs w:val="18"/>
        </w:rPr>
        <w:t xml:space="preserve"> </w:t>
      </w:r>
      <w:r w:rsidR="00EC01A1">
        <w:rPr>
          <w:rFonts w:ascii="Fira Code" w:hAnsi="Fira Code" w:cs="Fira Code"/>
          <w:sz w:val="18"/>
          <w:szCs w:val="18"/>
        </w:rPr>
        <w:t>m</w:t>
      </w:r>
      <w:r>
        <w:rPr>
          <w:rFonts w:ascii="Fira Code" w:hAnsi="Fira Code" w:cs="Fira Code"/>
          <w:sz w:val="18"/>
          <w:szCs w:val="18"/>
        </w:rPr>
        <w:t xml:space="preserve">asterowi to 19 000 zł brutto na umowę o pracę, a najniższa wynosi 9 000 </w:t>
      </w:r>
      <w:r w:rsidR="00F4681B">
        <w:rPr>
          <w:rFonts w:ascii="Fira Code" w:hAnsi="Fira Code" w:cs="Fira Code"/>
          <w:sz w:val="18"/>
          <w:szCs w:val="18"/>
        </w:rPr>
        <w:t xml:space="preserve">zł </w:t>
      </w:r>
      <w:r>
        <w:rPr>
          <w:rFonts w:ascii="Fira Code" w:hAnsi="Fira Code" w:cs="Fira Code"/>
          <w:sz w:val="18"/>
          <w:szCs w:val="18"/>
        </w:rPr>
        <w:t xml:space="preserve">brutto. </w:t>
      </w:r>
      <w:r w:rsidR="00C821C2">
        <w:rPr>
          <w:rFonts w:ascii="Fira Code" w:hAnsi="Fira Code" w:cs="Fira Code"/>
          <w:sz w:val="18"/>
          <w:szCs w:val="18"/>
        </w:rPr>
        <w:t xml:space="preserve">Wielu pracodawców </w:t>
      </w:r>
      <w:r w:rsidR="00534ECC">
        <w:rPr>
          <w:rFonts w:ascii="Fira Code" w:hAnsi="Fira Code" w:cs="Fira Code"/>
          <w:sz w:val="18"/>
          <w:szCs w:val="18"/>
        </w:rPr>
        <w:t>oferuje</w:t>
      </w:r>
      <w:r w:rsidR="00C821C2">
        <w:rPr>
          <w:rFonts w:ascii="Fira Code" w:hAnsi="Fira Code" w:cs="Fira Code"/>
          <w:sz w:val="18"/>
          <w:szCs w:val="18"/>
        </w:rPr>
        <w:t xml:space="preserve"> także współprac</w:t>
      </w:r>
      <w:r w:rsidR="00EC01A1">
        <w:rPr>
          <w:rFonts w:ascii="Fira Code" w:hAnsi="Fira Code" w:cs="Fira Code"/>
          <w:sz w:val="18"/>
          <w:szCs w:val="18"/>
        </w:rPr>
        <w:t>ę na zasadach</w:t>
      </w:r>
      <w:r w:rsidR="00C821C2">
        <w:rPr>
          <w:rFonts w:ascii="Fira Code" w:hAnsi="Fira Code" w:cs="Fira Code"/>
          <w:sz w:val="18"/>
          <w:szCs w:val="18"/>
        </w:rPr>
        <w:t xml:space="preserve"> kontrakt</w:t>
      </w:r>
      <w:r w:rsidR="00EC01A1">
        <w:rPr>
          <w:rFonts w:ascii="Fira Code" w:hAnsi="Fira Code" w:cs="Fira Code"/>
          <w:sz w:val="18"/>
          <w:szCs w:val="18"/>
        </w:rPr>
        <w:t>u</w:t>
      </w:r>
      <w:r w:rsidR="00C821C2">
        <w:rPr>
          <w:rFonts w:ascii="Fira Code" w:hAnsi="Fira Code" w:cs="Fira Code"/>
          <w:sz w:val="18"/>
          <w:szCs w:val="18"/>
        </w:rPr>
        <w:t xml:space="preserve"> B2B</w:t>
      </w:r>
      <w:r w:rsidR="00534ECC">
        <w:rPr>
          <w:rFonts w:ascii="Fira Code" w:hAnsi="Fira Code" w:cs="Fira Code"/>
          <w:sz w:val="18"/>
          <w:szCs w:val="18"/>
        </w:rPr>
        <w:t>,</w:t>
      </w:r>
      <w:r w:rsidR="00C821C2">
        <w:rPr>
          <w:rFonts w:ascii="Fira Code" w:hAnsi="Fira Code" w:cs="Fira Code"/>
          <w:sz w:val="18"/>
          <w:szCs w:val="18"/>
        </w:rPr>
        <w:t xml:space="preserve"> wtedy widełki rosną i sięgają nawet</w:t>
      </w:r>
      <w:r w:rsidR="00722C3A">
        <w:rPr>
          <w:rFonts w:ascii="Fira Code" w:hAnsi="Fira Code" w:cs="Fira Code"/>
          <w:sz w:val="18"/>
          <w:szCs w:val="18"/>
        </w:rPr>
        <w:t xml:space="preserve"> 26 000 netto + VAT</w:t>
      </w:r>
      <w:r>
        <w:rPr>
          <w:rFonts w:ascii="Fira Code" w:hAnsi="Fira Code" w:cs="Fira Code"/>
          <w:sz w:val="18"/>
          <w:szCs w:val="18"/>
        </w:rPr>
        <w:t xml:space="preserve"> </w:t>
      </w:r>
      <w:r w:rsidRPr="00177159">
        <w:rPr>
          <w:rFonts w:ascii="Fira Code" w:hAnsi="Fira Code" w:cs="Fira Code"/>
          <w:sz w:val="18"/>
          <w:szCs w:val="18"/>
        </w:rPr>
        <w:t xml:space="preserve">– </w:t>
      </w:r>
      <w:r>
        <w:rPr>
          <w:rFonts w:ascii="Fira Code" w:hAnsi="Fira Code" w:cs="Fira Code"/>
          <w:sz w:val="18"/>
          <w:szCs w:val="18"/>
        </w:rPr>
        <w:t>podsumowuje</w:t>
      </w:r>
      <w:r w:rsidRPr="00981D9C">
        <w:rPr>
          <w:rFonts w:ascii="Fira Code" w:hAnsi="Fira Code" w:cs="Fira Code"/>
          <w:sz w:val="18"/>
          <w:szCs w:val="18"/>
        </w:rPr>
        <w:t xml:space="preserve"> </w:t>
      </w:r>
      <w:r w:rsidR="00580648">
        <w:rPr>
          <w:rFonts w:ascii="Fira Code" w:hAnsi="Fira Code" w:cs="Fira Code"/>
          <w:b/>
          <w:bCs/>
          <w:sz w:val="18"/>
          <w:szCs w:val="18"/>
        </w:rPr>
        <w:t>Piotr Trzmiel.</w:t>
      </w:r>
    </w:p>
    <w:p w14:paraId="231410AA" w14:textId="77777777" w:rsidR="003B2EF7" w:rsidRDefault="003B2EF7" w:rsidP="003B253B">
      <w:pPr>
        <w:spacing w:after="0" w:line="276" w:lineRule="auto"/>
        <w:jc w:val="both"/>
        <w:rPr>
          <w:rFonts w:ascii="Fira Code" w:hAnsi="Fira Code" w:cs="Fira Code"/>
          <w:sz w:val="18"/>
          <w:szCs w:val="18"/>
        </w:rPr>
      </w:pPr>
    </w:p>
    <w:p w14:paraId="2221145C" w14:textId="76A03D2B" w:rsidR="00F700DD" w:rsidRDefault="00534ECC" w:rsidP="00C942D4">
      <w:pPr>
        <w:spacing w:after="0" w:line="276" w:lineRule="auto"/>
        <w:jc w:val="both"/>
        <w:rPr>
          <w:rFonts w:ascii="Fira Code" w:hAnsi="Fira Code" w:cs="Fira Code"/>
          <w:b/>
          <w:bCs/>
          <w:sz w:val="18"/>
          <w:szCs w:val="18"/>
        </w:rPr>
      </w:pPr>
      <w:r>
        <w:rPr>
          <w:rFonts w:ascii="Proxima Nova Rg" w:hAnsi="Proxima Nova Rg"/>
          <w:sz w:val="20"/>
          <w:szCs w:val="20"/>
        </w:rPr>
        <w:t xml:space="preserve">Więcej informacji na temat pracy </w:t>
      </w:r>
      <w:proofErr w:type="spellStart"/>
      <w:r>
        <w:rPr>
          <w:rFonts w:ascii="Proxima Nova Rg" w:hAnsi="Proxima Nova Rg"/>
          <w:sz w:val="20"/>
          <w:szCs w:val="20"/>
        </w:rPr>
        <w:t>scrum</w:t>
      </w:r>
      <w:proofErr w:type="spellEnd"/>
      <w:r>
        <w:rPr>
          <w:rFonts w:ascii="Proxima Nova Rg" w:hAnsi="Proxima Nova Rg"/>
          <w:sz w:val="20"/>
          <w:szCs w:val="20"/>
        </w:rPr>
        <w:t xml:space="preserve"> mastera i agile </w:t>
      </w:r>
      <w:proofErr w:type="spellStart"/>
      <w:r>
        <w:rPr>
          <w:rFonts w:ascii="Proxima Nova Rg" w:hAnsi="Proxima Nova Rg"/>
          <w:sz w:val="20"/>
          <w:szCs w:val="20"/>
        </w:rPr>
        <w:t>coacha</w:t>
      </w:r>
      <w:proofErr w:type="spellEnd"/>
      <w:r>
        <w:rPr>
          <w:rFonts w:ascii="Proxima Nova Rg" w:hAnsi="Proxima Nova Rg"/>
          <w:sz w:val="20"/>
          <w:szCs w:val="20"/>
        </w:rPr>
        <w:t xml:space="preserve"> można znaleźć w najnowszym odcinku </w:t>
      </w:r>
      <w:proofErr w:type="spellStart"/>
      <w:r>
        <w:rPr>
          <w:rFonts w:ascii="Proxima Nova Rg" w:hAnsi="Proxima Nova Rg"/>
          <w:sz w:val="20"/>
          <w:szCs w:val="20"/>
        </w:rPr>
        <w:t>podcastu</w:t>
      </w:r>
      <w:proofErr w:type="spellEnd"/>
      <w:r>
        <w:rPr>
          <w:rFonts w:ascii="Proxima Nova Rg" w:hAnsi="Proxima Nova Rg"/>
          <w:sz w:val="20"/>
          <w:szCs w:val="20"/>
        </w:rPr>
        <w:t xml:space="preserve"> </w:t>
      </w:r>
      <w:proofErr w:type="spellStart"/>
      <w:r>
        <w:rPr>
          <w:rFonts w:ascii="Proxima Nova Rg" w:hAnsi="Proxima Nova Rg"/>
          <w:sz w:val="20"/>
          <w:szCs w:val="20"/>
        </w:rPr>
        <w:t>the:procast</w:t>
      </w:r>
      <w:proofErr w:type="spellEnd"/>
      <w:r>
        <w:rPr>
          <w:rFonts w:ascii="Proxima Nova Rg" w:hAnsi="Proxima Nova Rg"/>
          <w:sz w:val="20"/>
          <w:szCs w:val="20"/>
        </w:rPr>
        <w:t xml:space="preserve">, </w:t>
      </w:r>
      <w:r w:rsidRPr="00534ECC">
        <w:rPr>
          <w:rFonts w:ascii="Proxima Nova Rg" w:hAnsi="Proxima Nova Rg"/>
          <w:sz w:val="20"/>
          <w:szCs w:val="20"/>
        </w:rPr>
        <w:t>przygotowan</w:t>
      </w:r>
      <w:r>
        <w:rPr>
          <w:rFonts w:ascii="Proxima Nova Rg" w:hAnsi="Proxima Nova Rg"/>
          <w:sz w:val="20"/>
          <w:szCs w:val="20"/>
        </w:rPr>
        <w:t xml:space="preserve">ego </w:t>
      </w:r>
      <w:r w:rsidRPr="00534ECC">
        <w:rPr>
          <w:rFonts w:ascii="Proxima Nova Rg" w:hAnsi="Proxima Nova Rg"/>
          <w:sz w:val="20"/>
          <w:szCs w:val="20"/>
        </w:rPr>
        <w:t>we współpracy z mBankiem przez serwis the:protocol, platformę z ofertami pracy dla profesjonalistów z branży IT.</w:t>
      </w:r>
      <w:r>
        <w:rPr>
          <w:rFonts w:ascii="Proxima Nova Rg" w:hAnsi="Proxima Nova Rg"/>
          <w:sz w:val="20"/>
          <w:szCs w:val="20"/>
        </w:rPr>
        <w:t xml:space="preserve"> </w:t>
      </w:r>
      <w:r w:rsidR="00C942D4" w:rsidRPr="00C942D4">
        <w:rPr>
          <w:rFonts w:ascii="Proxima Nova Rg" w:hAnsi="Proxima Nova Rg"/>
          <w:sz w:val="20"/>
          <w:szCs w:val="20"/>
        </w:rPr>
        <w:t>Podcast dostępny</w:t>
      </w:r>
      <w:r w:rsidR="00424A0E">
        <w:rPr>
          <w:rFonts w:ascii="Proxima Nova Rg" w:hAnsi="Proxima Nova Rg"/>
          <w:sz w:val="20"/>
          <w:szCs w:val="20"/>
        </w:rPr>
        <w:t xml:space="preserve"> jest</w:t>
      </w:r>
      <w:r w:rsidR="00C942D4" w:rsidRPr="00C942D4">
        <w:rPr>
          <w:rFonts w:ascii="Proxima Nova Rg" w:hAnsi="Proxima Nova Rg"/>
          <w:sz w:val="20"/>
          <w:szCs w:val="20"/>
        </w:rPr>
        <w:t xml:space="preserve"> na platformach </w:t>
      </w:r>
      <w:proofErr w:type="spellStart"/>
      <w:r w:rsidR="00C942D4" w:rsidRPr="00C942D4">
        <w:rPr>
          <w:rFonts w:ascii="Proxima Nova Rg" w:hAnsi="Proxima Nova Rg"/>
          <w:sz w:val="20"/>
          <w:szCs w:val="20"/>
        </w:rPr>
        <w:t>streamingowych</w:t>
      </w:r>
      <w:proofErr w:type="spellEnd"/>
      <w:r w:rsidR="00C942D4" w:rsidRPr="00C942D4">
        <w:rPr>
          <w:rFonts w:ascii="Proxima Nova Rg" w:hAnsi="Proxima Nova Rg"/>
          <w:sz w:val="20"/>
          <w:szCs w:val="20"/>
        </w:rPr>
        <w:t xml:space="preserve">: </w:t>
      </w:r>
      <w:hyperlink r:id="rId9" w:history="1">
        <w:proofErr w:type="spellStart"/>
        <w:r w:rsidR="00C942D4" w:rsidRPr="00C942D4">
          <w:rPr>
            <w:rStyle w:val="Hipercze"/>
            <w:rFonts w:ascii="Proxima Nova Rg" w:hAnsi="Proxima Nova Rg"/>
            <w:sz w:val="20"/>
            <w:szCs w:val="20"/>
          </w:rPr>
          <w:t>Spotify</w:t>
        </w:r>
        <w:proofErr w:type="spellEnd"/>
      </w:hyperlink>
      <w:r w:rsidR="00C942D4" w:rsidRPr="00C942D4">
        <w:rPr>
          <w:rFonts w:ascii="Proxima Nova Rg" w:hAnsi="Proxima Nova Rg"/>
          <w:sz w:val="20"/>
          <w:szCs w:val="20"/>
        </w:rPr>
        <w:t xml:space="preserve">, </w:t>
      </w:r>
      <w:hyperlink r:id="rId10" w:history="1">
        <w:r w:rsidR="00C942D4" w:rsidRPr="00424A0E">
          <w:rPr>
            <w:rStyle w:val="Hipercze"/>
            <w:rFonts w:ascii="Proxima Nova Rg" w:hAnsi="Proxima Nova Rg"/>
            <w:sz w:val="20"/>
            <w:szCs w:val="20"/>
          </w:rPr>
          <w:t xml:space="preserve">Google </w:t>
        </w:r>
        <w:proofErr w:type="spellStart"/>
        <w:r w:rsidR="00C942D4" w:rsidRPr="00424A0E">
          <w:rPr>
            <w:rStyle w:val="Hipercze"/>
            <w:rFonts w:ascii="Proxima Nova Rg" w:hAnsi="Proxima Nova Rg"/>
            <w:sz w:val="20"/>
            <w:szCs w:val="20"/>
          </w:rPr>
          <w:t>Podcasts</w:t>
        </w:r>
        <w:proofErr w:type="spellEnd"/>
      </w:hyperlink>
      <w:r w:rsidR="00C942D4" w:rsidRPr="00C942D4">
        <w:rPr>
          <w:rFonts w:ascii="Proxima Nova Rg" w:hAnsi="Proxima Nova Rg"/>
          <w:sz w:val="20"/>
          <w:szCs w:val="20"/>
        </w:rPr>
        <w:t xml:space="preserve"> oraz </w:t>
      </w:r>
      <w:hyperlink r:id="rId11" w:history="1">
        <w:r w:rsidR="00C942D4" w:rsidRPr="00C942D4">
          <w:rPr>
            <w:rStyle w:val="Hipercze"/>
            <w:rFonts w:ascii="Proxima Nova Rg" w:hAnsi="Proxima Nova Rg"/>
            <w:sz w:val="20"/>
            <w:szCs w:val="20"/>
          </w:rPr>
          <w:t xml:space="preserve">Apple </w:t>
        </w:r>
        <w:proofErr w:type="spellStart"/>
        <w:r w:rsidR="00C942D4" w:rsidRPr="00C942D4">
          <w:rPr>
            <w:rStyle w:val="Hipercze"/>
            <w:rFonts w:ascii="Proxima Nova Rg" w:hAnsi="Proxima Nova Rg"/>
            <w:sz w:val="20"/>
            <w:szCs w:val="20"/>
          </w:rPr>
          <w:t>Podcasts</w:t>
        </w:r>
        <w:proofErr w:type="spellEnd"/>
      </w:hyperlink>
      <w:r w:rsidR="00943E6E">
        <w:rPr>
          <w:rStyle w:val="Hipercze"/>
          <w:rFonts w:ascii="Proxima Nova Rg" w:hAnsi="Proxima Nova Rg"/>
          <w:sz w:val="20"/>
          <w:szCs w:val="20"/>
        </w:rPr>
        <w:t>.</w:t>
      </w:r>
    </w:p>
    <w:p w14:paraId="09378399" w14:textId="31C02DA5" w:rsidR="00F700DD" w:rsidRDefault="00F700DD" w:rsidP="00C75396">
      <w:pPr>
        <w:spacing w:after="0" w:line="276" w:lineRule="auto"/>
        <w:ind w:left="708"/>
        <w:jc w:val="both"/>
        <w:rPr>
          <w:rFonts w:ascii="Fira Code" w:hAnsi="Fira Code" w:cs="Fira Code"/>
          <w:b/>
          <w:bCs/>
          <w:sz w:val="18"/>
          <w:szCs w:val="18"/>
        </w:rPr>
      </w:pPr>
    </w:p>
    <w:p w14:paraId="34A3DB19" w14:textId="0D1924DA" w:rsidR="00F700DD" w:rsidRDefault="00F700DD" w:rsidP="00C75396">
      <w:pPr>
        <w:spacing w:after="0" w:line="276" w:lineRule="auto"/>
        <w:ind w:left="708"/>
        <w:jc w:val="both"/>
        <w:rPr>
          <w:rFonts w:ascii="Fira Code" w:hAnsi="Fira Code" w:cs="Fira Code"/>
          <w:b/>
          <w:bCs/>
          <w:sz w:val="18"/>
          <w:szCs w:val="18"/>
        </w:rPr>
      </w:pPr>
    </w:p>
    <w:p w14:paraId="1C00092C" w14:textId="25807B71" w:rsidR="005A1F6F" w:rsidRDefault="005A1F6F" w:rsidP="002D0DE5">
      <w:pPr>
        <w:spacing w:after="0" w:line="276" w:lineRule="auto"/>
        <w:jc w:val="both"/>
        <w:rPr>
          <w:rFonts w:ascii="Fira Code" w:hAnsi="Fira Code" w:cs="Fira Code"/>
          <w:b/>
          <w:bCs/>
          <w:sz w:val="18"/>
          <w:szCs w:val="18"/>
        </w:rPr>
      </w:pPr>
    </w:p>
    <w:sectPr w:rsidR="005A1F6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94A" w14:textId="77777777" w:rsidR="00677AAC" w:rsidRDefault="00677AAC" w:rsidP="00595200">
      <w:pPr>
        <w:spacing w:after="0" w:line="240" w:lineRule="auto"/>
      </w:pPr>
      <w:r>
        <w:separator/>
      </w:r>
    </w:p>
  </w:endnote>
  <w:endnote w:type="continuationSeparator" w:id="0">
    <w:p w14:paraId="21E10BF4" w14:textId="77777777" w:rsidR="00677AAC" w:rsidRDefault="00677AAC" w:rsidP="0059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Code">
    <w:altName w:val="Fira Code"/>
    <w:panose1 w:val="020B0809050000020004"/>
    <w:charset w:val="00"/>
    <w:family w:val="modern"/>
    <w:pitch w:val="fixed"/>
    <w:sig w:usb0="E00002EF" w:usb1="5200F8FB" w:usb2="00000008" w:usb3="00000000" w:csb0="0000009F" w:csb1="00000000"/>
  </w:font>
  <w:font w:name="Proxima Nova Rg">
    <w:altName w:val="Tahoma"/>
    <w:panose1 w:val="02000506030000020004"/>
    <w:charset w:val="00"/>
    <w:family w:val="modern"/>
    <w:notTrueType/>
    <w:pitch w:val="variable"/>
    <w:sig w:usb0="A00000AF" w:usb1="5000E0FB" w:usb2="00000000" w:usb3="00000000" w:csb0="000001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B569" w14:textId="77777777" w:rsidR="00677AAC" w:rsidRDefault="00677AAC" w:rsidP="00595200">
      <w:pPr>
        <w:spacing w:after="0" w:line="240" w:lineRule="auto"/>
      </w:pPr>
      <w:r>
        <w:separator/>
      </w:r>
    </w:p>
  </w:footnote>
  <w:footnote w:type="continuationSeparator" w:id="0">
    <w:p w14:paraId="2E124226" w14:textId="77777777" w:rsidR="00677AAC" w:rsidRDefault="00677AAC" w:rsidP="0059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2205" w14:textId="5897E64D" w:rsidR="00595200" w:rsidRPr="00595200" w:rsidRDefault="00023D17" w:rsidP="00595200">
    <w:pPr>
      <w:pStyle w:val="Nagwek"/>
    </w:pPr>
    <w:r>
      <w:rPr>
        <w:noProof/>
      </w:rPr>
      <mc:AlternateContent>
        <mc:Choice Requires="wps">
          <w:drawing>
            <wp:anchor distT="0" distB="0" distL="114300" distR="114300" simplePos="0" relativeHeight="251659264" behindDoc="0" locked="0" layoutInCell="0" allowOverlap="1" wp14:anchorId="566AFD0D" wp14:editId="446F426D">
              <wp:simplePos x="0" y="0"/>
              <wp:positionH relativeFrom="page">
                <wp:posOffset>0</wp:posOffset>
              </wp:positionH>
              <wp:positionV relativeFrom="page">
                <wp:posOffset>190500</wp:posOffset>
              </wp:positionV>
              <wp:extent cx="7560310" cy="1042670"/>
              <wp:effectExtent l="0" t="0" r="0" b="5080"/>
              <wp:wrapNone/>
              <wp:docPr id="2" name="MSIPCMea3e40f0b739c4d79bff0fcc" descr="{&quot;HashCode&quot;:13896998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042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58394" w14:textId="77777777" w:rsidR="00023D17" w:rsidRPr="00023D17" w:rsidRDefault="00023D17" w:rsidP="00023D17">
                          <w:pPr>
                            <w:spacing w:after="0"/>
                            <w:rPr>
                              <w:rFonts w:ascii="Calibri" w:hAnsi="Calibri" w:cs="Calibri"/>
                              <w:color w:val="000000"/>
                              <w:sz w:val="16"/>
                            </w:rPr>
                          </w:pPr>
                        </w:p>
                        <w:p w14:paraId="392C9ADC" w14:textId="0CC721F2" w:rsidR="00023D17" w:rsidRPr="00023D17" w:rsidRDefault="00023D17" w:rsidP="00023D17">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6AFD0D" id="_x0000_t202" coordsize="21600,21600" o:spt="202" path="m,l,21600r21600,l21600,xe">
              <v:stroke joinstyle="miter"/>
              <v:path gradientshapeok="t" o:connecttype="rect"/>
            </v:shapetype>
            <v:shape id="MSIPCMea3e40f0b739c4d79bff0fcc" o:spid="_x0000_s1026" type="#_x0000_t202" alt="{&quot;HashCode&quot;:1389699898,&quot;Height&quot;:841.0,&quot;Width&quot;:595.0,&quot;Placement&quot;:&quot;Header&quot;,&quot;Index&quot;:&quot;Primary&quot;,&quot;Section&quot;:1,&quot;Top&quot;:0.0,&quot;Left&quot;:0.0}" style="position:absolute;margin-left:0;margin-top:15pt;width:595.3pt;height:8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" o:allowincell="f" filled="f" stroked="f" strokeweight=".5pt">
              <v:textbox inset="20pt,0,,0">
                <w:txbxContent>
                  <w:p w14:paraId="34258394" w14:textId="77777777" w:rsidR="00023D17" w:rsidRPr="00023D17" w:rsidRDefault="00023D17" w:rsidP="00023D17">
                    <w:pPr>
                      <w:spacing w:after="0"/>
                      <w:rPr>
                        <w:rFonts w:ascii="Calibri" w:hAnsi="Calibri" w:cs="Calibri"/>
                        <w:color w:val="000000"/>
                        <w:sz w:val="16"/>
                      </w:rPr>
                    </w:pPr>
                  </w:p>
                  <w:p w14:paraId="392C9ADC" w14:textId="0CC721F2" w:rsidR="00023D17" w:rsidRPr="00023D17" w:rsidRDefault="00023D17" w:rsidP="00023D17">
                    <w:pPr>
                      <w:spacing w:after="0"/>
                      <w:rPr>
                        <w:rFonts w:ascii="Calibri" w:hAnsi="Calibri" w:cs="Calibri"/>
                        <w:color w:val="000000"/>
                        <w:sz w:val="16"/>
                      </w:rPr>
                    </w:pPr>
                  </w:p>
                </w:txbxContent>
              </v:textbox>
              <w10:wrap anchorx="page" anchory="page"/>
            </v:shape>
          </w:pict>
        </mc:Fallback>
      </mc:AlternateContent>
    </w:r>
    <w:r w:rsidR="00595200">
      <w:rPr>
        <w:noProof/>
      </w:rPr>
      <w:drawing>
        <wp:inline distT="0" distB="0" distL="0" distR="0" wp14:anchorId="76017478" wp14:editId="70A099BF">
          <wp:extent cx="1745673" cy="260350"/>
          <wp:effectExtent l="0" t="0" r="698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763241" cy="26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BA"/>
    <w:multiLevelType w:val="hybridMultilevel"/>
    <w:tmpl w:val="AF54AA98"/>
    <w:lvl w:ilvl="0" w:tplc="171AB0EE">
      <w:start w:val="1"/>
      <w:numFmt w:val="bullet"/>
      <w:lvlText w:val="-"/>
      <w:lvlJc w:val="left"/>
      <w:pPr>
        <w:tabs>
          <w:tab w:val="num" w:pos="720"/>
        </w:tabs>
        <w:ind w:left="720" w:hanging="360"/>
      </w:pPr>
      <w:rPr>
        <w:rFonts w:ascii="Times New Roman" w:hAnsi="Times New Roman" w:hint="default"/>
      </w:rPr>
    </w:lvl>
    <w:lvl w:ilvl="1" w:tplc="281ACC3E" w:tentative="1">
      <w:start w:val="1"/>
      <w:numFmt w:val="bullet"/>
      <w:lvlText w:val="-"/>
      <w:lvlJc w:val="left"/>
      <w:pPr>
        <w:tabs>
          <w:tab w:val="num" w:pos="1440"/>
        </w:tabs>
        <w:ind w:left="1440" w:hanging="360"/>
      </w:pPr>
      <w:rPr>
        <w:rFonts w:ascii="Times New Roman" w:hAnsi="Times New Roman" w:hint="default"/>
      </w:rPr>
    </w:lvl>
    <w:lvl w:ilvl="2" w:tplc="26503EFC" w:tentative="1">
      <w:start w:val="1"/>
      <w:numFmt w:val="bullet"/>
      <w:lvlText w:val="-"/>
      <w:lvlJc w:val="left"/>
      <w:pPr>
        <w:tabs>
          <w:tab w:val="num" w:pos="2160"/>
        </w:tabs>
        <w:ind w:left="2160" w:hanging="360"/>
      </w:pPr>
      <w:rPr>
        <w:rFonts w:ascii="Times New Roman" w:hAnsi="Times New Roman" w:hint="default"/>
      </w:rPr>
    </w:lvl>
    <w:lvl w:ilvl="3" w:tplc="C520DF5C" w:tentative="1">
      <w:start w:val="1"/>
      <w:numFmt w:val="bullet"/>
      <w:lvlText w:val="-"/>
      <w:lvlJc w:val="left"/>
      <w:pPr>
        <w:tabs>
          <w:tab w:val="num" w:pos="2880"/>
        </w:tabs>
        <w:ind w:left="2880" w:hanging="360"/>
      </w:pPr>
      <w:rPr>
        <w:rFonts w:ascii="Times New Roman" w:hAnsi="Times New Roman" w:hint="default"/>
      </w:rPr>
    </w:lvl>
    <w:lvl w:ilvl="4" w:tplc="4E48AC38" w:tentative="1">
      <w:start w:val="1"/>
      <w:numFmt w:val="bullet"/>
      <w:lvlText w:val="-"/>
      <w:lvlJc w:val="left"/>
      <w:pPr>
        <w:tabs>
          <w:tab w:val="num" w:pos="3600"/>
        </w:tabs>
        <w:ind w:left="3600" w:hanging="360"/>
      </w:pPr>
      <w:rPr>
        <w:rFonts w:ascii="Times New Roman" w:hAnsi="Times New Roman" w:hint="default"/>
      </w:rPr>
    </w:lvl>
    <w:lvl w:ilvl="5" w:tplc="55F8924E" w:tentative="1">
      <w:start w:val="1"/>
      <w:numFmt w:val="bullet"/>
      <w:lvlText w:val="-"/>
      <w:lvlJc w:val="left"/>
      <w:pPr>
        <w:tabs>
          <w:tab w:val="num" w:pos="4320"/>
        </w:tabs>
        <w:ind w:left="4320" w:hanging="360"/>
      </w:pPr>
      <w:rPr>
        <w:rFonts w:ascii="Times New Roman" w:hAnsi="Times New Roman" w:hint="default"/>
      </w:rPr>
    </w:lvl>
    <w:lvl w:ilvl="6" w:tplc="57A49ED0" w:tentative="1">
      <w:start w:val="1"/>
      <w:numFmt w:val="bullet"/>
      <w:lvlText w:val="-"/>
      <w:lvlJc w:val="left"/>
      <w:pPr>
        <w:tabs>
          <w:tab w:val="num" w:pos="5040"/>
        </w:tabs>
        <w:ind w:left="5040" w:hanging="360"/>
      </w:pPr>
      <w:rPr>
        <w:rFonts w:ascii="Times New Roman" w:hAnsi="Times New Roman" w:hint="default"/>
      </w:rPr>
    </w:lvl>
    <w:lvl w:ilvl="7" w:tplc="2A02FFD8" w:tentative="1">
      <w:start w:val="1"/>
      <w:numFmt w:val="bullet"/>
      <w:lvlText w:val="-"/>
      <w:lvlJc w:val="left"/>
      <w:pPr>
        <w:tabs>
          <w:tab w:val="num" w:pos="5760"/>
        </w:tabs>
        <w:ind w:left="5760" w:hanging="360"/>
      </w:pPr>
      <w:rPr>
        <w:rFonts w:ascii="Times New Roman" w:hAnsi="Times New Roman" w:hint="default"/>
      </w:rPr>
    </w:lvl>
    <w:lvl w:ilvl="8" w:tplc="B0DEB4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745103"/>
    <w:multiLevelType w:val="hybridMultilevel"/>
    <w:tmpl w:val="732600DA"/>
    <w:lvl w:ilvl="0" w:tplc="292005F6">
      <w:start w:val="1"/>
      <w:numFmt w:val="bullet"/>
      <w:lvlText w:val="-"/>
      <w:lvlJc w:val="left"/>
      <w:pPr>
        <w:tabs>
          <w:tab w:val="num" w:pos="720"/>
        </w:tabs>
        <w:ind w:left="720" w:hanging="360"/>
      </w:pPr>
      <w:rPr>
        <w:rFonts w:ascii="Times New Roman" w:hAnsi="Times New Roman" w:hint="default"/>
      </w:rPr>
    </w:lvl>
    <w:lvl w:ilvl="1" w:tplc="13364436" w:tentative="1">
      <w:start w:val="1"/>
      <w:numFmt w:val="bullet"/>
      <w:lvlText w:val="-"/>
      <w:lvlJc w:val="left"/>
      <w:pPr>
        <w:tabs>
          <w:tab w:val="num" w:pos="1440"/>
        </w:tabs>
        <w:ind w:left="1440" w:hanging="360"/>
      </w:pPr>
      <w:rPr>
        <w:rFonts w:ascii="Times New Roman" w:hAnsi="Times New Roman" w:hint="default"/>
      </w:rPr>
    </w:lvl>
    <w:lvl w:ilvl="2" w:tplc="5D88A78C" w:tentative="1">
      <w:start w:val="1"/>
      <w:numFmt w:val="bullet"/>
      <w:lvlText w:val="-"/>
      <w:lvlJc w:val="left"/>
      <w:pPr>
        <w:tabs>
          <w:tab w:val="num" w:pos="2160"/>
        </w:tabs>
        <w:ind w:left="2160" w:hanging="360"/>
      </w:pPr>
      <w:rPr>
        <w:rFonts w:ascii="Times New Roman" w:hAnsi="Times New Roman" w:hint="default"/>
      </w:rPr>
    </w:lvl>
    <w:lvl w:ilvl="3" w:tplc="37B69008" w:tentative="1">
      <w:start w:val="1"/>
      <w:numFmt w:val="bullet"/>
      <w:lvlText w:val="-"/>
      <w:lvlJc w:val="left"/>
      <w:pPr>
        <w:tabs>
          <w:tab w:val="num" w:pos="2880"/>
        </w:tabs>
        <w:ind w:left="2880" w:hanging="360"/>
      </w:pPr>
      <w:rPr>
        <w:rFonts w:ascii="Times New Roman" w:hAnsi="Times New Roman" w:hint="default"/>
      </w:rPr>
    </w:lvl>
    <w:lvl w:ilvl="4" w:tplc="F97EF85A" w:tentative="1">
      <w:start w:val="1"/>
      <w:numFmt w:val="bullet"/>
      <w:lvlText w:val="-"/>
      <w:lvlJc w:val="left"/>
      <w:pPr>
        <w:tabs>
          <w:tab w:val="num" w:pos="3600"/>
        </w:tabs>
        <w:ind w:left="3600" w:hanging="360"/>
      </w:pPr>
      <w:rPr>
        <w:rFonts w:ascii="Times New Roman" w:hAnsi="Times New Roman" w:hint="default"/>
      </w:rPr>
    </w:lvl>
    <w:lvl w:ilvl="5" w:tplc="3A66AADA" w:tentative="1">
      <w:start w:val="1"/>
      <w:numFmt w:val="bullet"/>
      <w:lvlText w:val="-"/>
      <w:lvlJc w:val="left"/>
      <w:pPr>
        <w:tabs>
          <w:tab w:val="num" w:pos="4320"/>
        </w:tabs>
        <w:ind w:left="4320" w:hanging="360"/>
      </w:pPr>
      <w:rPr>
        <w:rFonts w:ascii="Times New Roman" w:hAnsi="Times New Roman" w:hint="default"/>
      </w:rPr>
    </w:lvl>
    <w:lvl w:ilvl="6" w:tplc="11ECC6A2" w:tentative="1">
      <w:start w:val="1"/>
      <w:numFmt w:val="bullet"/>
      <w:lvlText w:val="-"/>
      <w:lvlJc w:val="left"/>
      <w:pPr>
        <w:tabs>
          <w:tab w:val="num" w:pos="5040"/>
        </w:tabs>
        <w:ind w:left="5040" w:hanging="360"/>
      </w:pPr>
      <w:rPr>
        <w:rFonts w:ascii="Times New Roman" w:hAnsi="Times New Roman" w:hint="default"/>
      </w:rPr>
    </w:lvl>
    <w:lvl w:ilvl="7" w:tplc="F2402146" w:tentative="1">
      <w:start w:val="1"/>
      <w:numFmt w:val="bullet"/>
      <w:lvlText w:val="-"/>
      <w:lvlJc w:val="left"/>
      <w:pPr>
        <w:tabs>
          <w:tab w:val="num" w:pos="5760"/>
        </w:tabs>
        <w:ind w:left="5760" w:hanging="360"/>
      </w:pPr>
      <w:rPr>
        <w:rFonts w:ascii="Times New Roman" w:hAnsi="Times New Roman" w:hint="default"/>
      </w:rPr>
    </w:lvl>
    <w:lvl w:ilvl="8" w:tplc="DC1CE1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CD4373"/>
    <w:multiLevelType w:val="hybridMultilevel"/>
    <w:tmpl w:val="99F6D992"/>
    <w:lvl w:ilvl="0" w:tplc="47DC35F0">
      <w:start w:val="1"/>
      <w:numFmt w:val="bullet"/>
      <w:lvlText w:val="-"/>
      <w:lvlJc w:val="left"/>
      <w:pPr>
        <w:tabs>
          <w:tab w:val="num" w:pos="720"/>
        </w:tabs>
        <w:ind w:left="720" w:hanging="360"/>
      </w:pPr>
      <w:rPr>
        <w:rFonts w:ascii="Times New Roman" w:hAnsi="Times New Roman" w:hint="default"/>
      </w:rPr>
    </w:lvl>
    <w:lvl w:ilvl="1" w:tplc="85E65E42" w:tentative="1">
      <w:start w:val="1"/>
      <w:numFmt w:val="bullet"/>
      <w:lvlText w:val="-"/>
      <w:lvlJc w:val="left"/>
      <w:pPr>
        <w:tabs>
          <w:tab w:val="num" w:pos="1440"/>
        </w:tabs>
        <w:ind w:left="1440" w:hanging="360"/>
      </w:pPr>
      <w:rPr>
        <w:rFonts w:ascii="Times New Roman" w:hAnsi="Times New Roman" w:hint="default"/>
      </w:rPr>
    </w:lvl>
    <w:lvl w:ilvl="2" w:tplc="838AA88A" w:tentative="1">
      <w:start w:val="1"/>
      <w:numFmt w:val="bullet"/>
      <w:lvlText w:val="-"/>
      <w:lvlJc w:val="left"/>
      <w:pPr>
        <w:tabs>
          <w:tab w:val="num" w:pos="2160"/>
        </w:tabs>
        <w:ind w:left="2160" w:hanging="360"/>
      </w:pPr>
      <w:rPr>
        <w:rFonts w:ascii="Times New Roman" w:hAnsi="Times New Roman" w:hint="default"/>
      </w:rPr>
    </w:lvl>
    <w:lvl w:ilvl="3" w:tplc="25B4C8A0" w:tentative="1">
      <w:start w:val="1"/>
      <w:numFmt w:val="bullet"/>
      <w:lvlText w:val="-"/>
      <w:lvlJc w:val="left"/>
      <w:pPr>
        <w:tabs>
          <w:tab w:val="num" w:pos="2880"/>
        </w:tabs>
        <w:ind w:left="2880" w:hanging="360"/>
      </w:pPr>
      <w:rPr>
        <w:rFonts w:ascii="Times New Roman" w:hAnsi="Times New Roman" w:hint="default"/>
      </w:rPr>
    </w:lvl>
    <w:lvl w:ilvl="4" w:tplc="317AA4F4" w:tentative="1">
      <w:start w:val="1"/>
      <w:numFmt w:val="bullet"/>
      <w:lvlText w:val="-"/>
      <w:lvlJc w:val="left"/>
      <w:pPr>
        <w:tabs>
          <w:tab w:val="num" w:pos="3600"/>
        </w:tabs>
        <w:ind w:left="3600" w:hanging="360"/>
      </w:pPr>
      <w:rPr>
        <w:rFonts w:ascii="Times New Roman" w:hAnsi="Times New Roman" w:hint="default"/>
      </w:rPr>
    </w:lvl>
    <w:lvl w:ilvl="5" w:tplc="CA3A91F0" w:tentative="1">
      <w:start w:val="1"/>
      <w:numFmt w:val="bullet"/>
      <w:lvlText w:val="-"/>
      <w:lvlJc w:val="left"/>
      <w:pPr>
        <w:tabs>
          <w:tab w:val="num" w:pos="4320"/>
        </w:tabs>
        <w:ind w:left="4320" w:hanging="360"/>
      </w:pPr>
      <w:rPr>
        <w:rFonts w:ascii="Times New Roman" w:hAnsi="Times New Roman" w:hint="default"/>
      </w:rPr>
    </w:lvl>
    <w:lvl w:ilvl="6" w:tplc="45844AEA" w:tentative="1">
      <w:start w:val="1"/>
      <w:numFmt w:val="bullet"/>
      <w:lvlText w:val="-"/>
      <w:lvlJc w:val="left"/>
      <w:pPr>
        <w:tabs>
          <w:tab w:val="num" w:pos="5040"/>
        </w:tabs>
        <w:ind w:left="5040" w:hanging="360"/>
      </w:pPr>
      <w:rPr>
        <w:rFonts w:ascii="Times New Roman" w:hAnsi="Times New Roman" w:hint="default"/>
      </w:rPr>
    </w:lvl>
    <w:lvl w:ilvl="7" w:tplc="7DEA19E6" w:tentative="1">
      <w:start w:val="1"/>
      <w:numFmt w:val="bullet"/>
      <w:lvlText w:val="-"/>
      <w:lvlJc w:val="left"/>
      <w:pPr>
        <w:tabs>
          <w:tab w:val="num" w:pos="5760"/>
        </w:tabs>
        <w:ind w:left="5760" w:hanging="360"/>
      </w:pPr>
      <w:rPr>
        <w:rFonts w:ascii="Times New Roman" w:hAnsi="Times New Roman" w:hint="default"/>
      </w:rPr>
    </w:lvl>
    <w:lvl w:ilvl="8" w:tplc="E38E4E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670029E"/>
    <w:multiLevelType w:val="hybridMultilevel"/>
    <w:tmpl w:val="4EB863B4"/>
    <w:lvl w:ilvl="0" w:tplc="574EE0EE">
      <w:start w:val="1"/>
      <w:numFmt w:val="bullet"/>
      <w:lvlText w:val="-"/>
      <w:lvlJc w:val="left"/>
      <w:pPr>
        <w:tabs>
          <w:tab w:val="num" w:pos="720"/>
        </w:tabs>
        <w:ind w:left="720" w:hanging="360"/>
      </w:pPr>
      <w:rPr>
        <w:rFonts w:ascii="Times New Roman" w:hAnsi="Times New Roman" w:hint="default"/>
      </w:rPr>
    </w:lvl>
    <w:lvl w:ilvl="1" w:tplc="A5E4C46E" w:tentative="1">
      <w:start w:val="1"/>
      <w:numFmt w:val="bullet"/>
      <w:lvlText w:val="-"/>
      <w:lvlJc w:val="left"/>
      <w:pPr>
        <w:tabs>
          <w:tab w:val="num" w:pos="1440"/>
        </w:tabs>
        <w:ind w:left="1440" w:hanging="360"/>
      </w:pPr>
      <w:rPr>
        <w:rFonts w:ascii="Times New Roman" w:hAnsi="Times New Roman" w:hint="default"/>
      </w:rPr>
    </w:lvl>
    <w:lvl w:ilvl="2" w:tplc="5964ED8A" w:tentative="1">
      <w:start w:val="1"/>
      <w:numFmt w:val="bullet"/>
      <w:lvlText w:val="-"/>
      <w:lvlJc w:val="left"/>
      <w:pPr>
        <w:tabs>
          <w:tab w:val="num" w:pos="2160"/>
        </w:tabs>
        <w:ind w:left="2160" w:hanging="360"/>
      </w:pPr>
      <w:rPr>
        <w:rFonts w:ascii="Times New Roman" w:hAnsi="Times New Roman" w:hint="default"/>
      </w:rPr>
    </w:lvl>
    <w:lvl w:ilvl="3" w:tplc="60CE373A" w:tentative="1">
      <w:start w:val="1"/>
      <w:numFmt w:val="bullet"/>
      <w:lvlText w:val="-"/>
      <w:lvlJc w:val="left"/>
      <w:pPr>
        <w:tabs>
          <w:tab w:val="num" w:pos="2880"/>
        </w:tabs>
        <w:ind w:left="2880" w:hanging="360"/>
      </w:pPr>
      <w:rPr>
        <w:rFonts w:ascii="Times New Roman" w:hAnsi="Times New Roman" w:hint="default"/>
      </w:rPr>
    </w:lvl>
    <w:lvl w:ilvl="4" w:tplc="3D2E69CE" w:tentative="1">
      <w:start w:val="1"/>
      <w:numFmt w:val="bullet"/>
      <w:lvlText w:val="-"/>
      <w:lvlJc w:val="left"/>
      <w:pPr>
        <w:tabs>
          <w:tab w:val="num" w:pos="3600"/>
        </w:tabs>
        <w:ind w:left="3600" w:hanging="360"/>
      </w:pPr>
      <w:rPr>
        <w:rFonts w:ascii="Times New Roman" w:hAnsi="Times New Roman" w:hint="default"/>
      </w:rPr>
    </w:lvl>
    <w:lvl w:ilvl="5" w:tplc="9AE2395A" w:tentative="1">
      <w:start w:val="1"/>
      <w:numFmt w:val="bullet"/>
      <w:lvlText w:val="-"/>
      <w:lvlJc w:val="left"/>
      <w:pPr>
        <w:tabs>
          <w:tab w:val="num" w:pos="4320"/>
        </w:tabs>
        <w:ind w:left="4320" w:hanging="360"/>
      </w:pPr>
      <w:rPr>
        <w:rFonts w:ascii="Times New Roman" w:hAnsi="Times New Roman" w:hint="default"/>
      </w:rPr>
    </w:lvl>
    <w:lvl w:ilvl="6" w:tplc="B18A99C4" w:tentative="1">
      <w:start w:val="1"/>
      <w:numFmt w:val="bullet"/>
      <w:lvlText w:val="-"/>
      <w:lvlJc w:val="left"/>
      <w:pPr>
        <w:tabs>
          <w:tab w:val="num" w:pos="5040"/>
        </w:tabs>
        <w:ind w:left="5040" w:hanging="360"/>
      </w:pPr>
      <w:rPr>
        <w:rFonts w:ascii="Times New Roman" w:hAnsi="Times New Roman" w:hint="default"/>
      </w:rPr>
    </w:lvl>
    <w:lvl w:ilvl="7" w:tplc="61462E96" w:tentative="1">
      <w:start w:val="1"/>
      <w:numFmt w:val="bullet"/>
      <w:lvlText w:val="-"/>
      <w:lvlJc w:val="left"/>
      <w:pPr>
        <w:tabs>
          <w:tab w:val="num" w:pos="5760"/>
        </w:tabs>
        <w:ind w:left="5760" w:hanging="360"/>
      </w:pPr>
      <w:rPr>
        <w:rFonts w:ascii="Times New Roman" w:hAnsi="Times New Roman" w:hint="default"/>
      </w:rPr>
    </w:lvl>
    <w:lvl w:ilvl="8" w:tplc="B2725B36" w:tentative="1">
      <w:start w:val="1"/>
      <w:numFmt w:val="bullet"/>
      <w:lvlText w:val="-"/>
      <w:lvlJc w:val="left"/>
      <w:pPr>
        <w:tabs>
          <w:tab w:val="num" w:pos="6480"/>
        </w:tabs>
        <w:ind w:left="6480" w:hanging="360"/>
      </w:pPr>
      <w:rPr>
        <w:rFonts w:ascii="Times New Roman" w:hAnsi="Times New Roman" w:hint="default"/>
      </w:rPr>
    </w:lvl>
  </w:abstractNum>
  <w:num w:numId="1" w16cid:durableId="1049113045">
    <w:abstractNumId w:val="3"/>
  </w:num>
  <w:num w:numId="2" w16cid:durableId="1147086444">
    <w:abstractNumId w:val="0"/>
  </w:num>
  <w:num w:numId="3" w16cid:durableId="1581254639">
    <w:abstractNumId w:val="2"/>
  </w:num>
  <w:num w:numId="4" w16cid:durableId="1514026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94"/>
    <w:rsid w:val="00003A3F"/>
    <w:rsid w:val="00023CAE"/>
    <w:rsid w:val="00023D17"/>
    <w:rsid w:val="000273C7"/>
    <w:rsid w:val="00027DC6"/>
    <w:rsid w:val="000405B9"/>
    <w:rsid w:val="00044B4E"/>
    <w:rsid w:val="00052C45"/>
    <w:rsid w:val="00055109"/>
    <w:rsid w:val="00055B8C"/>
    <w:rsid w:val="00057F25"/>
    <w:rsid w:val="00061D97"/>
    <w:rsid w:val="0006578F"/>
    <w:rsid w:val="00075A80"/>
    <w:rsid w:val="00083B22"/>
    <w:rsid w:val="00084A4E"/>
    <w:rsid w:val="0008760A"/>
    <w:rsid w:val="00093334"/>
    <w:rsid w:val="00093ACB"/>
    <w:rsid w:val="000A08A9"/>
    <w:rsid w:val="000A7448"/>
    <w:rsid w:val="000B24D0"/>
    <w:rsid w:val="000C5D83"/>
    <w:rsid w:val="000D135C"/>
    <w:rsid w:val="000D7EA8"/>
    <w:rsid w:val="000E1F13"/>
    <w:rsid w:val="000F3F8F"/>
    <w:rsid w:val="001044F1"/>
    <w:rsid w:val="00107773"/>
    <w:rsid w:val="00113F33"/>
    <w:rsid w:val="001255C5"/>
    <w:rsid w:val="00132CAC"/>
    <w:rsid w:val="00132CC1"/>
    <w:rsid w:val="00145D36"/>
    <w:rsid w:val="00157ACA"/>
    <w:rsid w:val="0016006F"/>
    <w:rsid w:val="00163093"/>
    <w:rsid w:val="0016745A"/>
    <w:rsid w:val="00174B00"/>
    <w:rsid w:val="00177159"/>
    <w:rsid w:val="00177A3D"/>
    <w:rsid w:val="001838D1"/>
    <w:rsid w:val="00186382"/>
    <w:rsid w:val="001A46FE"/>
    <w:rsid w:val="001A4740"/>
    <w:rsid w:val="001C39AC"/>
    <w:rsid w:val="001D102E"/>
    <w:rsid w:val="001D1D9D"/>
    <w:rsid w:val="001E76AB"/>
    <w:rsid w:val="001F4DE5"/>
    <w:rsid w:val="00201795"/>
    <w:rsid w:val="00201C17"/>
    <w:rsid w:val="00216D69"/>
    <w:rsid w:val="00225FA2"/>
    <w:rsid w:val="00232C7C"/>
    <w:rsid w:val="002360B5"/>
    <w:rsid w:val="00257CC2"/>
    <w:rsid w:val="0027525F"/>
    <w:rsid w:val="002915B0"/>
    <w:rsid w:val="00291E79"/>
    <w:rsid w:val="0029381C"/>
    <w:rsid w:val="002A07E7"/>
    <w:rsid w:val="002A4953"/>
    <w:rsid w:val="002B6FAF"/>
    <w:rsid w:val="002C3E43"/>
    <w:rsid w:val="002C4D87"/>
    <w:rsid w:val="002D0DE5"/>
    <w:rsid w:val="002D1C95"/>
    <w:rsid w:val="002D769F"/>
    <w:rsid w:val="002F6F03"/>
    <w:rsid w:val="002F7766"/>
    <w:rsid w:val="003039DC"/>
    <w:rsid w:val="00323698"/>
    <w:rsid w:val="00324233"/>
    <w:rsid w:val="0032670A"/>
    <w:rsid w:val="00336282"/>
    <w:rsid w:val="00336794"/>
    <w:rsid w:val="00341E2D"/>
    <w:rsid w:val="00343948"/>
    <w:rsid w:val="00347F8A"/>
    <w:rsid w:val="00350C83"/>
    <w:rsid w:val="00350C9F"/>
    <w:rsid w:val="0035287D"/>
    <w:rsid w:val="0036071F"/>
    <w:rsid w:val="00366291"/>
    <w:rsid w:val="00375FFC"/>
    <w:rsid w:val="00397E14"/>
    <w:rsid w:val="003A17BE"/>
    <w:rsid w:val="003A25F9"/>
    <w:rsid w:val="003A29D2"/>
    <w:rsid w:val="003A727D"/>
    <w:rsid w:val="003A77A0"/>
    <w:rsid w:val="003B1AA4"/>
    <w:rsid w:val="003B1B38"/>
    <w:rsid w:val="003B1F2A"/>
    <w:rsid w:val="003B253B"/>
    <w:rsid w:val="003B2EF7"/>
    <w:rsid w:val="003B3CFB"/>
    <w:rsid w:val="003B5751"/>
    <w:rsid w:val="003B5E8C"/>
    <w:rsid w:val="003D53C7"/>
    <w:rsid w:val="003E2BE8"/>
    <w:rsid w:val="003E5985"/>
    <w:rsid w:val="00401CD3"/>
    <w:rsid w:val="00404B84"/>
    <w:rsid w:val="00406A8F"/>
    <w:rsid w:val="00413F49"/>
    <w:rsid w:val="0041646D"/>
    <w:rsid w:val="00417499"/>
    <w:rsid w:val="00423232"/>
    <w:rsid w:val="004238E8"/>
    <w:rsid w:val="00424A0E"/>
    <w:rsid w:val="0043027F"/>
    <w:rsid w:val="004804DD"/>
    <w:rsid w:val="0049096A"/>
    <w:rsid w:val="004C6C52"/>
    <w:rsid w:val="004D10C9"/>
    <w:rsid w:val="004E18ED"/>
    <w:rsid w:val="004E21EF"/>
    <w:rsid w:val="004E56C5"/>
    <w:rsid w:val="004F559C"/>
    <w:rsid w:val="0050026C"/>
    <w:rsid w:val="00510EA0"/>
    <w:rsid w:val="00521FA2"/>
    <w:rsid w:val="005248F6"/>
    <w:rsid w:val="00525F3E"/>
    <w:rsid w:val="00527E59"/>
    <w:rsid w:val="00534ECC"/>
    <w:rsid w:val="005367C6"/>
    <w:rsid w:val="005462CE"/>
    <w:rsid w:val="00555D49"/>
    <w:rsid w:val="00560D06"/>
    <w:rsid w:val="00580648"/>
    <w:rsid w:val="00580A6F"/>
    <w:rsid w:val="0058274A"/>
    <w:rsid w:val="00595200"/>
    <w:rsid w:val="00597B59"/>
    <w:rsid w:val="005A1F6F"/>
    <w:rsid w:val="005A5C4F"/>
    <w:rsid w:val="005A656E"/>
    <w:rsid w:val="005D4291"/>
    <w:rsid w:val="005E12B4"/>
    <w:rsid w:val="005E6CE6"/>
    <w:rsid w:val="005F0A23"/>
    <w:rsid w:val="005F6BE1"/>
    <w:rsid w:val="006037DF"/>
    <w:rsid w:val="0060400C"/>
    <w:rsid w:val="00605AA0"/>
    <w:rsid w:val="00610712"/>
    <w:rsid w:val="0062758B"/>
    <w:rsid w:val="00632800"/>
    <w:rsid w:val="00635058"/>
    <w:rsid w:val="00637134"/>
    <w:rsid w:val="00637564"/>
    <w:rsid w:val="00637F93"/>
    <w:rsid w:val="00651D05"/>
    <w:rsid w:val="00660DEF"/>
    <w:rsid w:val="00665762"/>
    <w:rsid w:val="00665CBF"/>
    <w:rsid w:val="00673AF1"/>
    <w:rsid w:val="006742F5"/>
    <w:rsid w:val="0067659C"/>
    <w:rsid w:val="00677AAC"/>
    <w:rsid w:val="0068465F"/>
    <w:rsid w:val="006B60D5"/>
    <w:rsid w:val="006D7C93"/>
    <w:rsid w:val="006E1AF3"/>
    <w:rsid w:val="006E4B41"/>
    <w:rsid w:val="006F46FA"/>
    <w:rsid w:val="006F51CE"/>
    <w:rsid w:val="00701224"/>
    <w:rsid w:val="00701A6E"/>
    <w:rsid w:val="00707D68"/>
    <w:rsid w:val="007100FE"/>
    <w:rsid w:val="00711BD7"/>
    <w:rsid w:val="007143DB"/>
    <w:rsid w:val="007144A1"/>
    <w:rsid w:val="00715730"/>
    <w:rsid w:val="00717682"/>
    <w:rsid w:val="00717AD1"/>
    <w:rsid w:val="00722C3A"/>
    <w:rsid w:val="0072780C"/>
    <w:rsid w:val="007328E3"/>
    <w:rsid w:val="0073365F"/>
    <w:rsid w:val="00743CB8"/>
    <w:rsid w:val="0075614A"/>
    <w:rsid w:val="007748CC"/>
    <w:rsid w:val="00776859"/>
    <w:rsid w:val="0079286B"/>
    <w:rsid w:val="007949F6"/>
    <w:rsid w:val="00795029"/>
    <w:rsid w:val="007A3D74"/>
    <w:rsid w:val="007A4057"/>
    <w:rsid w:val="007A6E37"/>
    <w:rsid w:val="007B192E"/>
    <w:rsid w:val="007B3967"/>
    <w:rsid w:val="007B7F77"/>
    <w:rsid w:val="007C2A03"/>
    <w:rsid w:val="007D650F"/>
    <w:rsid w:val="007E088F"/>
    <w:rsid w:val="007F13A3"/>
    <w:rsid w:val="007F580A"/>
    <w:rsid w:val="00810ECA"/>
    <w:rsid w:val="0081443F"/>
    <w:rsid w:val="00823CE5"/>
    <w:rsid w:val="008275AE"/>
    <w:rsid w:val="00827EF5"/>
    <w:rsid w:val="0083665F"/>
    <w:rsid w:val="00836C1F"/>
    <w:rsid w:val="008423BB"/>
    <w:rsid w:val="00843A97"/>
    <w:rsid w:val="008542A8"/>
    <w:rsid w:val="00860240"/>
    <w:rsid w:val="00861E7B"/>
    <w:rsid w:val="008667C2"/>
    <w:rsid w:val="00871220"/>
    <w:rsid w:val="008716EF"/>
    <w:rsid w:val="0087746F"/>
    <w:rsid w:val="008829F1"/>
    <w:rsid w:val="00884A75"/>
    <w:rsid w:val="0089708F"/>
    <w:rsid w:val="00897644"/>
    <w:rsid w:val="008A3B9E"/>
    <w:rsid w:val="008C3826"/>
    <w:rsid w:val="008D1624"/>
    <w:rsid w:val="008D70A3"/>
    <w:rsid w:val="008E384A"/>
    <w:rsid w:val="008E47DD"/>
    <w:rsid w:val="008E7357"/>
    <w:rsid w:val="008F76C9"/>
    <w:rsid w:val="00901F63"/>
    <w:rsid w:val="00925FD1"/>
    <w:rsid w:val="0093089E"/>
    <w:rsid w:val="009429B7"/>
    <w:rsid w:val="00943E6E"/>
    <w:rsid w:val="0094417C"/>
    <w:rsid w:val="009441AF"/>
    <w:rsid w:val="009528A4"/>
    <w:rsid w:val="00955CB0"/>
    <w:rsid w:val="00963E2C"/>
    <w:rsid w:val="009712E3"/>
    <w:rsid w:val="009778D4"/>
    <w:rsid w:val="0098043D"/>
    <w:rsid w:val="00985887"/>
    <w:rsid w:val="00987BD7"/>
    <w:rsid w:val="009902E1"/>
    <w:rsid w:val="00994FE2"/>
    <w:rsid w:val="009A145E"/>
    <w:rsid w:val="009B1872"/>
    <w:rsid w:val="009C314D"/>
    <w:rsid w:val="009C5008"/>
    <w:rsid w:val="009E002B"/>
    <w:rsid w:val="009E235D"/>
    <w:rsid w:val="009E29F5"/>
    <w:rsid w:val="009E33DF"/>
    <w:rsid w:val="009E6B36"/>
    <w:rsid w:val="009F3160"/>
    <w:rsid w:val="009F71BB"/>
    <w:rsid w:val="009F7D3A"/>
    <w:rsid w:val="00A024AA"/>
    <w:rsid w:val="00A05C44"/>
    <w:rsid w:val="00A06AAF"/>
    <w:rsid w:val="00A07F37"/>
    <w:rsid w:val="00A14B3A"/>
    <w:rsid w:val="00A17C53"/>
    <w:rsid w:val="00A367F5"/>
    <w:rsid w:val="00A5016C"/>
    <w:rsid w:val="00A548DD"/>
    <w:rsid w:val="00A56EA9"/>
    <w:rsid w:val="00A80DDB"/>
    <w:rsid w:val="00A820EE"/>
    <w:rsid w:val="00A856D3"/>
    <w:rsid w:val="00A871A0"/>
    <w:rsid w:val="00AC45DC"/>
    <w:rsid w:val="00AE3644"/>
    <w:rsid w:val="00AE6B76"/>
    <w:rsid w:val="00B01185"/>
    <w:rsid w:val="00B04224"/>
    <w:rsid w:val="00B1180B"/>
    <w:rsid w:val="00B32383"/>
    <w:rsid w:val="00B37768"/>
    <w:rsid w:val="00B37B4C"/>
    <w:rsid w:val="00B4102D"/>
    <w:rsid w:val="00B41CA5"/>
    <w:rsid w:val="00B51BAD"/>
    <w:rsid w:val="00B532E5"/>
    <w:rsid w:val="00B55CB7"/>
    <w:rsid w:val="00B60C8D"/>
    <w:rsid w:val="00B655F4"/>
    <w:rsid w:val="00B665C4"/>
    <w:rsid w:val="00B66BEE"/>
    <w:rsid w:val="00B672E2"/>
    <w:rsid w:val="00B677EC"/>
    <w:rsid w:val="00B67DD0"/>
    <w:rsid w:val="00B73CCF"/>
    <w:rsid w:val="00B73F4E"/>
    <w:rsid w:val="00B849DB"/>
    <w:rsid w:val="00B84FEC"/>
    <w:rsid w:val="00B862DC"/>
    <w:rsid w:val="00B93D5E"/>
    <w:rsid w:val="00B95FA9"/>
    <w:rsid w:val="00BA14A0"/>
    <w:rsid w:val="00BA236B"/>
    <w:rsid w:val="00BA5B82"/>
    <w:rsid w:val="00BB26BF"/>
    <w:rsid w:val="00BB3EB1"/>
    <w:rsid w:val="00BB5D87"/>
    <w:rsid w:val="00BC4288"/>
    <w:rsid w:val="00BC7DA6"/>
    <w:rsid w:val="00BD0E18"/>
    <w:rsid w:val="00BD6011"/>
    <w:rsid w:val="00BE3DF6"/>
    <w:rsid w:val="00BF13CE"/>
    <w:rsid w:val="00BF248A"/>
    <w:rsid w:val="00C00217"/>
    <w:rsid w:val="00C0714A"/>
    <w:rsid w:val="00C17E46"/>
    <w:rsid w:val="00C23A15"/>
    <w:rsid w:val="00C34A67"/>
    <w:rsid w:val="00C36292"/>
    <w:rsid w:val="00C51DDB"/>
    <w:rsid w:val="00C520E0"/>
    <w:rsid w:val="00C662C3"/>
    <w:rsid w:val="00C7077E"/>
    <w:rsid w:val="00C741CC"/>
    <w:rsid w:val="00C75396"/>
    <w:rsid w:val="00C7579C"/>
    <w:rsid w:val="00C8204E"/>
    <w:rsid w:val="00C821C2"/>
    <w:rsid w:val="00C85CD2"/>
    <w:rsid w:val="00C86978"/>
    <w:rsid w:val="00C93CE7"/>
    <w:rsid w:val="00C942D4"/>
    <w:rsid w:val="00C9440B"/>
    <w:rsid w:val="00C95EDE"/>
    <w:rsid w:val="00CB0B4A"/>
    <w:rsid w:val="00CC72FC"/>
    <w:rsid w:val="00CD1812"/>
    <w:rsid w:val="00CD6290"/>
    <w:rsid w:val="00CE0248"/>
    <w:rsid w:val="00CE130A"/>
    <w:rsid w:val="00CE2338"/>
    <w:rsid w:val="00CE524A"/>
    <w:rsid w:val="00CF2E53"/>
    <w:rsid w:val="00CF41CA"/>
    <w:rsid w:val="00D12BAA"/>
    <w:rsid w:val="00D16AF6"/>
    <w:rsid w:val="00D20420"/>
    <w:rsid w:val="00D20558"/>
    <w:rsid w:val="00D26985"/>
    <w:rsid w:val="00D27F60"/>
    <w:rsid w:val="00D344CD"/>
    <w:rsid w:val="00D35A2C"/>
    <w:rsid w:val="00D452D9"/>
    <w:rsid w:val="00D45B1B"/>
    <w:rsid w:val="00D5020C"/>
    <w:rsid w:val="00D568D4"/>
    <w:rsid w:val="00D74200"/>
    <w:rsid w:val="00D90A3E"/>
    <w:rsid w:val="00DA6CFD"/>
    <w:rsid w:val="00DB00AC"/>
    <w:rsid w:val="00DB1D5C"/>
    <w:rsid w:val="00DB3434"/>
    <w:rsid w:val="00DB4460"/>
    <w:rsid w:val="00DB51C5"/>
    <w:rsid w:val="00DC1C9B"/>
    <w:rsid w:val="00DD08B6"/>
    <w:rsid w:val="00DD3DEB"/>
    <w:rsid w:val="00DD744A"/>
    <w:rsid w:val="00DE67B0"/>
    <w:rsid w:val="00DF1684"/>
    <w:rsid w:val="00DF32C3"/>
    <w:rsid w:val="00DF3F6E"/>
    <w:rsid w:val="00E02071"/>
    <w:rsid w:val="00E02F19"/>
    <w:rsid w:val="00E30FD0"/>
    <w:rsid w:val="00E43038"/>
    <w:rsid w:val="00E46DCF"/>
    <w:rsid w:val="00E5157E"/>
    <w:rsid w:val="00E70586"/>
    <w:rsid w:val="00E75566"/>
    <w:rsid w:val="00E832C1"/>
    <w:rsid w:val="00E832CC"/>
    <w:rsid w:val="00EA422A"/>
    <w:rsid w:val="00EA447B"/>
    <w:rsid w:val="00EB66CD"/>
    <w:rsid w:val="00EC01A1"/>
    <w:rsid w:val="00EC0308"/>
    <w:rsid w:val="00EC08AE"/>
    <w:rsid w:val="00EC0B82"/>
    <w:rsid w:val="00ED29D6"/>
    <w:rsid w:val="00ED5978"/>
    <w:rsid w:val="00ED60AA"/>
    <w:rsid w:val="00EE08EB"/>
    <w:rsid w:val="00EE5CCC"/>
    <w:rsid w:val="00F03135"/>
    <w:rsid w:val="00F10185"/>
    <w:rsid w:val="00F259E8"/>
    <w:rsid w:val="00F270A8"/>
    <w:rsid w:val="00F27F4D"/>
    <w:rsid w:val="00F27FA9"/>
    <w:rsid w:val="00F31650"/>
    <w:rsid w:val="00F458AB"/>
    <w:rsid w:val="00F4681B"/>
    <w:rsid w:val="00F53A61"/>
    <w:rsid w:val="00F5480D"/>
    <w:rsid w:val="00F56740"/>
    <w:rsid w:val="00F5713C"/>
    <w:rsid w:val="00F700DD"/>
    <w:rsid w:val="00F92C13"/>
    <w:rsid w:val="00FA38E5"/>
    <w:rsid w:val="00FB33EE"/>
    <w:rsid w:val="00FE5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6CE71"/>
  <w15:docId w15:val="{495D1F5B-2A09-4E05-B71E-2C5F3461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D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52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5200"/>
  </w:style>
  <w:style w:type="paragraph" w:styleId="Stopka">
    <w:name w:val="footer"/>
    <w:basedOn w:val="Normalny"/>
    <w:link w:val="StopkaZnak"/>
    <w:uiPriority w:val="99"/>
    <w:unhideWhenUsed/>
    <w:rsid w:val="005952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5200"/>
  </w:style>
  <w:style w:type="paragraph" w:styleId="Akapitzlist">
    <w:name w:val="List Paragraph"/>
    <w:basedOn w:val="Normalny"/>
    <w:uiPriority w:val="34"/>
    <w:qFormat/>
    <w:rsid w:val="00C741CC"/>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C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3D5E"/>
    <w:rPr>
      <w:color w:val="0563C1" w:themeColor="hyperlink"/>
      <w:u w:val="single"/>
    </w:rPr>
  </w:style>
  <w:style w:type="character" w:styleId="Nierozpoznanawzmianka">
    <w:name w:val="Unresolved Mention"/>
    <w:basedOn w:val="Domylnaczcionkaakapitu"/>
    <w:uiPriority w:val="99"/>
    <w:semiHidden/>
    <w:unhideWhenUsed/>
    <w:rsid w:val="00B93D5E"/>
    <w:rPr>
      <w:color w:val="605E5C"/>
      <w:shd w:val="clear" w:color="auto" w:fill="E1DFDD"/>
    </w:rPr>
  </w:style>
  <w:style w:type="character" w:styleId="Odwoaniedokomentarza">
    <w:name w:val="annotation reference"/>
    <w:basedOn w:val="Domylnaczcionkaakapitu"/>
    <w:uiPriority w:val="99"/>
    <w:semiHidden/>
    <w:unhideWhenUsed/>
    <w:rsid w:val="00C36292"/>
    <w:rPr>
      <w:sz w:val="16"/>
      <w:szCs w:val="16"/>
    </w:rPr>
  </w:style>
  <w:style w:type="paragraph" w:styleId="Tekstkomentarza">
    <w:name w:val="annotation text"/>
    <w:basedOn w:val="Normalny"/>
    <w:link w:val="TekstkomentarzaZnak"/>
    <w:uiPriority w:val="99"/>
    <w:unhideWhenUsed/>
    <w:rsid w:val="00C36292"/>
    <w:pPr>
      <w:spacing w:line="240" w:lineRule="auto"/>
    </w:pPr>
    <w:rPr>
      <w:sz w:val="20"/>
      <w:szCs w:val="20"/>
    </w:rPr>
  </w:style>
  <w:style w:type="character" w:customStyle="1" w:styleId="TekstkomentarzaZnak">
    <w:name w:val="Tekst komentarza Znak"/>
    <w:basedOn w:val="Domylnaczcionkaakapitu"/>
    <w:link w:val="Tekstkomentarza"/>
    <w:uiPriority w:val="99"/>
    <w:rsid w:val="00C36292"/>
    <w:rPr>
      <w:sz w:val="20"/>
      <w:szCs w:val="20"/>
    </w:rPr>
  </w:style>
  <w:style w:type="paragraph" w:styleId="Tematkomentarza">
    <w:name w:val="annotation subject"/>
    <w:basedOn w:val="Tekstkomentarza"/>
    <w:next w:val="Tekstkomentarza"/>
    <w:link w:val="TematkomentarzaZnak"/>
    <w:uiPriority w:val="99"/>
    <w:semiHidden/>
    <w:unhideWhenUsed/>
    <w:rsid w:val="00C36292"/>
    <w:rPr>
      <w:b/>
      <w:bCs/>
    </w:rPr>
  </w:style>
  <w:style w:type="character" w:customStyle="1" w:styleId="TematkomentarzaZnak">
    <w:name w:val="Temat komentarza Znak"/>
    <w:basedOn w:val="TekstkomentarzaZnak"/>
    <w:link w:val="Tematkomentarza"/>
    <w:uiPriority w:val="99"/>
    <w:semiHidden/>
    <w:rsid w:val="00C36292"/>
    <w:rPr>
      <w:b/>
      <w:bCs/>
      <w:sz w:val="20"/>
      <w:szCs w:val="20"/>
    </w:rPr>
  </w:style>
  <w:style w:type="paragraph" w:styleId="Poprawka">
    <w:name w:val="Revision"/>
    <w:hidden/>
    <w:uiPriority w:val="99"/>
    <w:semiHidden/>
    <w:rsid w:val="00163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289">
      <w:bodyDiv w:val="1"/>
      <w:marLeft w:val="0"/>
      <w:marRight w:val="0"/>
      <w:marTop w:val="0"/>
      <w:marBottom w:val="0"/>
      <w:divBdr>
        <w:top w:val="none" w:sz="0" w:space="0" w:color="auto"/>
        <w:left w:val="none" w:sz="0" w:space="0" w:color="auto"/>
        <w:bottom w:val="none" w:sz="0" w:space="0" w:color="auto"/>
        <w:right w:val="none" w:sz="0" w:space="0" w:color="auto"/>
      </w:divBdr>
      <w:divsChild>
        <w:div w:id="1348019202">
          <w:marLeft w:val="446"/>
          <w:marRight w:val="0"/>
          <w:marTop w:val="0"/>
          <w:marBottom w:val="0"/>
          <w:divBdr>
            <w:top w:val="none" w:sz="0" w:space="0" w:color="auto"/>
            <w:left w:val="none" w:sz="0" w:space="0" w:color="auto"/>
            <w:bottom w:val="none" w:sz="0" w:space="0" w:color="auto"/>
            <w:right w:val="none" w:sz="0" w:space="0" w:color="auto"/>
          </w:divBdr>
        </w:div>
      </w:divsChild>
    </w:div>
    <w:div w:id="820268577">
      <w:bodyDiv w:val="1"/>
      <w:marLeft w:val="0"/>
      <w:marRight w:val="0"/>
      <w:marTop w:val="0"/>
      <w:marBottom w:val="0"/>
      <w:divBdr>
        <w:top w:val="none" w:sz="0" w:space="0" w:color="auto"/>
        <w:left w:val="none" w:sz="0" w:space="0" w:color="auto"/>
        <w:bottom w:val="none" w:sz="0" w:space="0" w:color="auto"/>
        <w:right w:val="none" w:sz="0" w:space="0" w:color="auto"/>
      </w:divBdr>
      <w:divsChild>
        <w:div w:id="1642493738">
          <w:marLeft w:val="446"/>
          <w:marRight w:val="0"/>
          <w:marTop w:val="0"/>
          <w:marBottom w:val="0"/>
          <w:divBdr>
            <w:top w:val="none" w:sz="0" w:space="0" w:color="auto"/>
            <w:left w:val="none" w:sz="0" w:space="0" w:color="auto"/>
            <w:bottom w:val="none" w:sz="0" w:space="0" w:color="auto"/>
            <w:right w:val="none" w:sz="0" w:space="0" w:color="auto"/>
          </w:divBdr>
        </w:div>
      </w:divsChild>
    </w:div>
    <w:div w:id="1123034740">
      <w:bodyDiv w:val="1"/>
      <w:marLeft w:val="0"/>
      <w:marRight w:val="0"/>
      <w:marTop w:val="0"/>
      <w:marBottom w:val="0"/>
      <w:divBdr>
        <w:top w:val="none" w:sz="0" w:space="0" w:color="auto"/>
        <w:left w:val="none" w:sz="0" w:space="0" w:color="auto"/>
        <w:bottom w:val="none" w:sz="0" w:space="0" w:color="auto"/>
        <w:right w:val="none" w:sz="0" w:space="0" w:color="auto"/>
      </w:divBdr>
    </w:div>
    <w:div w:id="1613977092">
      <w:bodyDiv w:val="1"/>
      <w:marLeft w:val="0"/>
      <w:marRight w:val="0"/>
      <w:marTop w:val="0"/>
      <w:marBottom w:val="0"/>
      <w:divBdr>
        <w:top w:val="none" w:sz="0" w:space="0" w:color="auto"/>
        <w:left w:val="none" w:sz="0" w:space="0" w:color="auto"/>
        <w:bottom w:val="none" w:sz="0" w:space="0" w:color="auto"/>
        <w:right w:val="none" w:sz="0" w:space="0" w:color="auto"/>
      </w:divBdr>
      <w:divsChild>
        <w:div w:id="1657414768">
          <w:marLeft w:val="446"/>
          <w:marRight w:val="0"/>
          <w:marTop w:val="0"/>
          <w:marBottom w:val="0"/>
          <w:divBdr>
            <w:top w:val="none" w:sz="0" w:space="0" w:color="auto"/>
            <w:left w:val="none" w:sz="0" w:space="0" w:color="auto"/>
            <w:bottom w:val="none" w:sz="0" w:space="0" w:color="auto"/>
            <w:right w:val="none" w:sz="0" w:space="0" w:color="auto"/>
          </w:divBdr>
        </w:div>
      </w:divsChild>
    </w:div>
    <w:div w:id="2127233648">
      <w:bodyDiv w:val="1"/>
      <w:marLeft w:val="0"/>
      <w:marRight w:val="0"/>
      <w:marTop w:val="0"/>
      <w:marBottom w:val="0"/>
      <w:divBdr>
        <w:top w:val="none" w:sz="0" w:space="0" w:color="auto"/>
        <w:left w:val="none" w:sz="0" w:space="0" w:color="auto"/>
        <w:bottom w:val="none" w:sz="0" w:space="0" w:color="auto"/>
        <w:right w:val="none" w:sz="0" w:space="0" w:color="auto"/>
      </w:divBdr>
      <w:divsChild>
        <w:div w:id="33819824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protoco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s.apple.com/pl/podcast/the-procast/id1593375740" TargetMode="External"/><Relationship Id="rId5" Type="http://schemas.openxmlformats.org/officeDocument/2006/relationships/webSettings" Target="webSettings.xml"/><Relationship Id="rId10" Type="http://schemas.openxmlformats.org/officeDocument/2006/relationships/hyperlink" Target="https://podcasts.google.com/feed/aHR0cHM6Ly9hbmNob3IuZm0vcy83MTg5NjU2OC9wb2RjYXN0L3Jzcw" TargetMode="External"/><Relationship Id="rId4" Type="http://schemas.openxmlformats.org/officeDocument/2006/relationships/settings" Target="settings.xml"/><Relationship Id="rId9" Type="http://schemas.openxmlformats.org/officeDocument/2006/relationships/hyperlink" Target="https://open.spotify.com/show/5KqTsRbN5PA5s1JZE7NXm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417F-2676-4483-B37A-40DAA6CB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Kaleta</dc:creator>
  <cp:keywords/>
  <dc:description/>
  <cp:lastModifiedBy>Patrycja Kaleta</cp:lastModifiedBy>
  <cp:revision>2</cp:revision>
  <dcterms:created xsi:type="dcterms:W3CDTF">2022-12-06T08:46:00Z</dcterms:created>
  <dcterms:modified xsi:type="dcterms:W3CDTF">2022-12-06T08:46:00Z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b65afd-6ea5-476e-a61a-9d993387407d_Enabled">
    <vt:lpwstr>true</vt:lpwstr>
  </property>
  <property fmtid="{D5CDD505-2E9C-101B-9397-08002B2CF9AE}" pid="3" name="MSIP_Label_c5b65afd-6ea5-476e-a61a-9d993387407d_SetDate">
    <vt:lpwstr>2022-11-30T10:38:05Z</vt:lpwstr>
  </property>
  <property fmtid="{D5CDD505-2E9C-101B-9397-08002B2CF9AE}" pid="4" name="MSIP_Label_c5b65afd-6ea5-476e-a61a-9d993387407d_Method">
    <vt:lpwstr>Standard</vt:lpwstr>
  </property>
  <property fmtid="{D5CDD505-2E9C-101B-9397-08002B2CF9AE}" pid="5" name="MSIP_Label_c5b65afd-6ea5-476e-a61a-9d993387407d_Name">
    <vt:lpwstr>RMSProd31</vt:lpwstr>
  </property>
  <property fmtid="{D5CDD505-2E9C-101B-9397-08002B2CF9AE}" pid="6" name="MSIP_Label_c5b65afd-6ea5-476e-a61a-9d993387407d_SiteId">
    <vt:lpwstr>870a70bc-da20-400b-a46d-2df3fe44e4f3</vt:lpwstr>
  </property>
  <property fmtid="{D5CDD505-2E9C-101B-9397-08002B2CF9AE}" pid="7" name="MSIP_Label_c5b65afd-6ea5-476e-a61a-9d993387407d_ActionId">
    <vt:lpwstr>7cbd7de8-eadb-40c3-9c8f-eb8501c9a274</vt:lpwstr>
  </property>
  <property fmtid="{D5CDD505-2E9C-101B-9397-08002B2CF9AE}" pid="8" name="MSIP_Label_c5b65afd-6ea5-476e-a61a-9d993387407d_ContentBits">
    <vt:lpwstr>1</vt:lpwstr>
  </property>
</Properties>
</file>