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D2F1" w14:textId="18D0960D" w:rsidR="00C517C1" w:rsidRPr="00213B3B" w:rsidRDefault="00213B3B">
      <w:pPr>
        <w:jc w:val="center"/>
        <w:rPr>
          <w:rFonts w:eastAsia="Arial"/>
          <w:b/>
          <w:bCs/>
          <w:sz w:val="28"/>
          <w:szCs w:val="28"/>
        </w:rPr>
      </w:pPr>
      <w:r w:rsidRPr="00213B3B">
        <w:rPr>
          <w:b/>
          <w:bCs/>
          <w:sz w:val="24"/>
          <w:szCs w:val="24"/>
        </w:rPr>
        <w:t>OTO NAJLEPSZE MIEJSCA DO PRACY ZDALNEJ DLA BRANŻY IT W POLSCE. LUXOFT POLAND I SLOWHOP STWORZYLI WSP</w:t>
      </w:r>
      <w:r w:rsidRPr="00213B3B">
        <w:rPr>
          <w:b/>
          <w:bCs/>
          <w:sz w:val="24"/>
          <w:szCs w:val="24"/>
          <w:lang w:val="es-ES_tradnl"/>
        </w:rPr>
        <w:t>Ó</w:t>
      </w:r>
      <w:r w:rsidRPr="00213B3B">
        <w:rPr>
          <w:b/>
          <w:bCs/>
          <w:sz w:val="24"/>
          <w:szCs w:val="24"/>
        </w:rPr>
        <w:t>LNIE LISTĘ TOPOWYCH MIEJSC DO WORKATION</w:t>
      </w:r>
    </w:p>
    <w:p w14:paraId="1F4AD568" w14:textId="0947D89B" w:rsidR="00213B3B" w:rsidRPr="00213B3B" w:rsidRDefault="009833CF">
      <w:pPr>
        <w:jc w:val="both"/>
        <w:rPr>
          <w:b/>
          <w:bCs/>
          <w:color w:val="auto"/>
          <w:shd w:val="clear" w:color="auto" w:fill="FFFFFF"/>
        </w:rPr>
      </w:pPr>
      <w:r w:rsidRPr="00213B3B">
        <w:rPr>
          <w:b/>
          <w:bCs/>
        </w:rPr>
        <w:t>Ruszyła pierwsza</w:t>
      </w:r>
      <w:r w:rsidR="00495486" w:rsidRPr="00213B3B">
        <w:rPr>
          <w:b/>
          <w:bCs/>
        </w:rPr>
        <w:t xml:space="preserve"> tego typu</w:t>
      </w:r>
      <w:r w:rsidRPr="00213B3B">
        <w:rPr>
          <w:b/>
          <w:bCs/>
        </w:rPr>
        <w:t xml:space="preserve"> </w:t>
      </w:r>
      <w:r w:rsidRPr="00213B3B">
        <w:rPr>
          <w:b/>
          <w:bCs/>
          <w:color w:val="auto"/>
          <w:u w:color="FF0000"/>
        </w:rPr>
        <w:t xml:space="preserve">baza miejsc </w:t>
      </w:r>
      <w:r w:rsidR="007B43EE" w:rsidRPr="00213B3B">
        <w:rPr>
          <w:b/>
          <w:bCs/>
          <w:color w:val="auto"/>
          <w:u w:color="FF0000"/>
        </w:rPr>
        <w:t xml:space="preserve">noclegowych, </w:t>
      </w:r>
      <w:r w:rsidRPr="00213B3B">
        <w:rPr>
          <w:b/>
          <w:bCs/>
          <w:color w:val="auto"/>
          <w:u w:color="FF0000"/>
        </w:rPr>
        <w:t>w kt</w:t>
      </w:r>
      <w:r w:rsidRPr="00213B3B">
        <w:rPr>
          <w:b/>
          <w:bCs/>
          <w:color w:val="auto"/>
          <w:u w:color="FF0000"/>
          <w:lang w:val="es-ES_tradnl"/>
        </w:rPr>
        <w:t>ó</w:t>
      </w:r>
      <w:r w:rsidRPr="00213B3B">
        <w:rPr>
          <w:b/>
          <w:bCs/>
          <w:color w:val="auto"/>
          <w:u w:color="FF0000"/>
        </w:rPr>
        <w:t>rych można połączyć prac</w:t>
      </w:r>
      <w:r w:rsidR="007B43EE" w:rsidRPr="00213B3B">
        <w:rPr>
          <w:b/>
          <w:bCs/>
          <w:color w:val="auto"/>
          <w:u w:color="FF0000"/>
        </w:rPr>
        <w:t>ę</w:t>
      </w:r>
      <w:r w:rsidRPr="00213B3B">
        <w:rPr>
          <w:b/>
          <w:bCs/>
          <w:color w:val="auto"/>
          <w:u w:color="FF0000"/>
        </w:rPr>
        <w:t xml:space="preserve"> zdalną z odpoczynkiem w klimatyczny</w:t>
      </w:r>
      <w:r w:rsidR="007B43EE" w:rsidRPr="00213B3B">
        <w:rPr>
          <w:b/>
          <w:bCs/>
          <w:color w:val="auto"/>
          <w:u w:color="FF0000"/>
        </w:rPr>
        <w:t>m otoczeniu</w:t>
      </w:r>
      <w:r w:rsidRPr="00213B3B">
        <w:rPr>
          <w:b/>
          <w:bCs/>
          <w:color w:val="auto"/>
        </w:rPr>
        <w:t xml:space="preserve">. </w:t>
      </w:r>
      <w:r w:rsidRPr="00213B3B">
        <w:rPr>
          <w:b/>
          <w:bCs/>
        </w:rPr>
        <w:t xml:space="preserve">Dzięki współpracy portalu podróżniczego Slowhop.com oraz Luxoft Poland, jednej z największych firm informatycznych w Polsce, pracownicy branży zyskali pomocny i merytoryczny przewodnik, uwzględniający ich najczęstsze wymagania i potrzeby. </w:t>
      </w:r>
      <w:r w:rsidR="00D14900" w:rsidRPr="00213B3B">
        <w:rPr>
          <w:b/>
          <w:bCs/>
        </w:rPr>
        <w:t>Katalog</w:t>
      </w:r>
      <w:r w:rsidRPr="00213B3B">
        <w:rPr>
          <w:b/>
          <w:bCs/>
        </w:rPr>
        <w:t xml:space="preserve"> pod nazwą </w:t>
      </w:r>
      <w:r w:rsidRPr="00213B3B">
        <w:rPr>
          <w:b/>
          <w:bCs/>
          <w:i/>
          <w:iCs/>
        </w:rPr>
        <w:t xml:space="preserve">Workation </w:t>
      </w:r>
      <w:r w:rsidRPr="00213B3B">
        <w:rPr>
          <w:b/>
          <w:bCs/>
        </w:rPr>
        <w:t xml:space="preserve">wystartował </w:t>
      </w:r>
      <w:r w:rsidR="003A447B">
        <w:rPr>
          <w:b/>
          <w:bCs/>
        </w:rPr>
        <w:t>7 grudnia</w:t>
      </w:r>
      <w:r w:rsidRPr="00213B3B">
        <w:rPr>
          <w:b/>
          <w:bCs/>
        </w:rPr>
        <w:t xml:space="preserve"> i zawier</w:t>
      </w:r>
      <w:r w:rsidR="00004B68" w:rsidRPr="00213B3B">
        <w:rPr>
          <w:b/>
          <w:bCs/>
        </w:rPr>
        <w:t>a</w:t>
      </w:r>
      <w:r w:rsidRPr="00213B3B">
        <w:rPr>
          <w:b/>
          <w:bCs/>
          <w:color w:val="auto"/>
          <w:u w:color="FF0000"/>
        </w:rPr>
        <w:t xml:space="preserve"> </w:t>
      </w:r>
      <w:r w:rsidRPr="00213B3B">
        <w:rPr>
          <w:b/>
          <w:bCs/>
          <w:color w:val="auto"/>
        </w:rPr>
        <w:t xml:space="preserve">50 </w:t>
      </w:r>
      <w:r w:rsidRPr="00213B3B">
        <w:rPr>
          <w:b/>
          <w:bCs/>
        </w:rPr>
        <w:t xml:space="preserve">lokalizacji z całej Polski, </w:t>
      </w:r>
      <w:r w:rsidR="007D6418" w:rsidRPr="00213B3B">
        <w:rPr>
          <w:b/>
          <w:bCs/>
          <w:color w:val="auto"/>
        </w:rPr>
        <w:t>wśród których znajdują się</w:t>
      </w:r>
      <w:r w:rsidRPr="00213B3B">
        <w:rPr>
          <w:b/>
          <w:bCs/>
          <w:color w:val="auto"/>
        </w:rPr>
        <w:t xml:space="preserve"> miejsca dla os</w:t>
      </w:r>
      <w:r w:rsidRPr="00213B3B">
        <w:rPr>
          <w:b/>
          <w:bCs/>
          <w:color w:val="auto"/>
          <w:lang w:val="es-ES_tradnl"/>
        </w:rPr>
        <w:t>ó</w:t>
      </w:r>
      <w:r w:rsidRPr="00213B3B">
        <w:rPr>
          <w:b/>
          <w:bCs/>
          <w:color w:val="auto"/>
        </w:rPr>
        <w:t>b chcących pracować indywidualnie jak i dla całych zespołów</w:t>
      </w:r>
      <w:r w:rsidRPr="00213B3B">
        <w:rPr>
          <w:b/>
          <w:bCs/>
          <w:color w:val="auto"/>
          <w:shd w:val="clear" w:color="auto" w:fill="FFFFFF"/>
        </w:rPr>
        <w:t>.</w:t>
      </w:r>
      <w:r w:rsidR="007133B8" w:rsidRPr="00213B3B">
        <w:rPr>
          <w:b/>
          <w:bCs/>
          <w:color w:val="auto"/>
          <w:shd w:val="clear" w:color="auto" w:fill="FFFFFF"/>
        </w:rPr>
        <w:t xml:space="preserve"> </w:t>
      </w:r>
    </w:p>
    <w:p w14:paraId="15CA5106" w14:textId="7A448243" w:rsidR="00C517C1" w:rsidRPr="00213B3B" w:rsidRDefault="009833CF">
      <w:pPr>
        <w:jc w:val="both"/>
        <w:rPr>
          <w:rFonts w:eastAsia="Arial"/>
          <w:color w:val="FF0000"/>
          <w:u w:color="FF0000"/>
        </w:rPr>
      </w:pPr>
      <w:r w:rsidRPr="00213B3B">
        <w:t>To pierwsza taka baza przygotowana z myślą</w:t>
      </w:r>
      <w:r w:rsidRPr="00213B3B">
        <w:rPr>
          <w:color w:val="auto"/>
        </w:rPr>
        <w:t xml:space="preserve"> </w:t>
      </w:r>
      <w:r w:rsidRPr="00213B3B">
        <w:rPr>
          <w:color w:val="auto"/>
          <w:u w:color="FF0000"/>
        </w:rPr>
        <w:t xml:space="preserve">głównie </w:t>
      </w:r>
      <w:r w:rsidRPr="00213B3B">
        <w:t>o specjalistach IT pracujących zdalnie na stałe lub okazjonalnie, chcących komfortowo wykonywać swoje obowiązki także na wyjeździe. Właściciele obiekt</w:t>
      </w:r>
      <w:r w:rsidRPr="00213B3B">
        <w:rPr>
          <w:lang w:val="es-ES_tradnl"/>
        </w:rPr>
        <w:t>ó</w:t>
      </w:r>
      <w:r w:rsidRPr="00213B3B">
        <w:t>w, kt</w:t>
      </w:r>
      <w:r w:rsidRPr="00213B3B">
        <w:rPr>
          <w:lang w:val="es-ES_tradnl"/>
        </w:rPr>
        <w:t>ó</w:t>
      </w:r>
      <w:r w:rsidRPr="00213B3B">
        <w:t>rzy chcą się w niej znaleźć, muszą spełnić ściśle określone warunki, jak odpowiednio szybki transfer czy w przypadku miejsc dla większych grup także wsp</w:t>
      </w:r>
      <w:r w:rsidRPr="00213B3B">
        <w:rPr>
          <w:lang w:val="es-ES_tradnl"/>
        </w:rPr>
        <w:t>ó</w:t>
      </w:r>
      <w:r w:rsidRPr="00213B3B">
        <w:t>lna przestrzeń do pracy</w:t>
      </w:r>
      <w:r w:rsidR="006E1084" w:rsidRPr="00213B3B">
        <w:t xml:space="preserve">. </w:t>
      </w:r>
      <w:r w:rsidRPr="00213B3B">
        <w:t>Zidentyfikowanie najistotniejszych kryteri</w:t>
      </w:r>
      <w:r w:rsidRPr="00213B3B">
        <w:rPr>
          <w:lang w:val="es-ES_tradnl"/>
        </w:rPr>
        <w:t>ó</w:t>
      </w:r>
      <w:r w:rsidRPr="00213B3B">
        <w:t xml:space="preserve">w było możliwe dzięki </w:t>
      </w:r>
      <w:r w:rsidRPr="00213B3B">
        <w:rPr>
          <w:color w:val="auto"/>
          <w:u w:color="FF0000"/>
        </w:rPr>
        <w:t>wsparciu</w:t>
      </w:r>
      <w:r w:rsidRPr="00213B3B">
        <w:rPr>
          <w:color w:val="FF0000"/>
          <w:u w:color="FF0000"/>
        </w:rPr>
        <w:t xml:space="preserve"> </w:t>
      </w:r>
      <w:r w:rsidRPr="00213B3B">
        <w:t>Luxoft Poland, gdzie pracownicy od wielu lat pracują w pełni zdalnie. Na podstawie ich doświadczeń oraz badania na temat workation zrealizowanego w grupie użytkownik</w:t>
      </w:r>
      <w:r w:rsidRPr="00213B3B">
        <w:rPr>
          <w:lang w:val="es-ES_tradnl"/>
        </w:rPr>
        <w:t>ó</w:t>
      </w:r>
      <w:r w:rsidRPr="00213B3B">
        <w:t xml:space="preserve">w Slowhop </w:t>
      </w:r>
      <w:r w:rsidRPr="00213B3B">
        <w:rPr>
          <w:color w:val="auto"/>
          <w:u w:color="FF0000"/>
        </w:rPr>
        <w:t>powstała lista potrzeb os</w:t>
      </w:r>
      <w:r w:rsidRPr="00213B3B">
        <w:rPr>
          <w:color w:val="auto"/>
          <w:u w:color="FF0000"/>
          <w:lang w:val="es-ES_tradnl"/>
        </w:rPr>
        <w:t>ó</w:t>
      </w:r>
      <w:r w:rsidRPr="00213B3B">
        <w:rPr>
          <w:color w:val="auto"/>
          <w:u w:color="FF0000"/>
        </w:rPr>
        <w:t>b chcących połączyć komfortową pracę i wypoczynek.</w:t>
      </w:r>
      <w:r w:rsidR="00F2224E" w:rsidRPr="00213B3B">
        <w:rPr>
          <w:color w:val="auto"/>
          <w:u w:color="FF0000"/>
        </w:rPr>
        <w:t xml:space="preserve"> </w:t>
      </w:r>
      <w:r w:rsidR="009D4EE5" w:rsidRPr="00213B3B">
        <w:rPr>
          <w:color w:val="auto"/>
          <w:u w:color="FF0000"/>
        </w:rPr>
        <w:t>Do 50</w:t>
      </w:r>
      <w:r w:rsidR="00FA724A" w:rsidRPr="00213B3B">
        <w:rPr>
          <w:color w:val="auto"/>
          <w:u w:color="FF0000"/>
        </w:rPr>
        <w:t xml:space="preserve"> lokalizacji, które tworzą katalog w dniu premiery</w:t>
      </w:r>
      <w:r w:rsidR="00937E80" w:rsidRPr="00213B3B">
        <w:rPr>
          <w:color w:val="auto"/>
          <w:u w:color="FF0000"/>
        </w:rPr>
        <w:t>,</w:t>
      </w:r>
      <w:r w:rsidR="00FA724A" w:rsidRPr="00213B3B">
        <w:rPr>
          <w:color w:val="auto"/>
          <w:u w:color="FF0000"/>
        </w:rPr>
        <w:t xml:space="preserve"> w kolejnych tygodniach będą dołączały kolejne, chcące gościć u siebie przedstawicieli cyfrowych zawodów.</w:t>
      </w:r>
    </w:p>
    <w:p w14:paraId="4C4D9381" w14:textId="77777777" w:rsidR="00213B3B" w:rsidRDefault="00213B3B" w:rsidP="00543582">
      <w:pPr>
        <w:jc w:val="center"/>
        <w:rPr>
          <w:rFonts w:ascii="Arial" w:hAnsi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drawing>
          <wp:inline distT="0" distB="0" distL="0" distR="0" wp14:anchorId="36781B78" wp14:editId="1E1F3F35">
            <wp:extent cx="5162550" cy="3443226"/>
            <wp:effectExtent l="0" t="0" r="0" b="5080"/>
            <wp:docPr id="1" name="Obraz 1" descr="Obraz zawierający zewnętrzne, niebo, z widokiem, odległ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ewnętrzne, niebo, z widokiem, odległość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230" cy="344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1C8A" w14:textId="04F87FDA" w:rsidR="00C517C1" w:rsidRPr="00543582" w:rsidRDefault="009833CF">
      <w:pPr>
        <w:jc w:val="both"/>
        <w:rPr>
          <w:rFonts w:eastAsia="Arial"/>
          <w:b/>
          <w:bCs/>
        </w:rPr>
      </w:pPr>
      <w:r w:rsidRPr="00543582">
        <w:rPr>
          <w:b/>
          <w:bCs/>
        </w:rPr>
        <w:t>Idea workation coraz bardziej popularna</w:t>
      </w:r>
    </w:p>
    <w:p w14:paraId="5FBA86F0" w14:textId="77777777" w:rsidR="00C517C1" w:rsidRPr="00543582" w:rsidRDefault="009833CF">
      <w:pPr>
        <w:jc w:val="both"/>
        <w:rPr>
          <w:rFonts w:eastAsia="Arial"/>
        </w:rPr>
      </w:pPr>
      <w:r w:rsidRPr="00543582">
        <w:t xml:space="preserve">Blisko połowa ankietowanych w badaniu Slowhop odpowiedziała, że planuje </w:t>
      </w:r>
      <w:r w:rsidRPr="00543582">
        <w:rPr>
          <w:i/>
          <w:iCs/>
          <w:lang w:val="de-DE"/>
        </w:rPr>
        <w:t>workatio</w:t>
      </w:r>
      <w:r w:rsidRPr="00543582">
        <w:t>n w ciągu kolejnych 12 miesięcy, a prawie 40% rozważa taką formę pracy w najbliższych miesiącach. Wśr</w:t>
      </w:r>
      <w:r w:rsidRPr="00543582">
        <w:rPr>
          <w:lang w:val="es-ES_tradnl"/>
        </w:rPr>
        <w:t>ó</w:t>
      </w:r>
      <w:r w:rsidRPr="00543582">
        <w:t>d niezainteresowanych połączeniem pracy z wypoczynkiem</w:t>
      </w:r>
      <w:r w:rsidRPr="00543582">
        <w:rPr>
          <w:i/>
          <w:iCs/>
        </w:rPr>
        <w:t xml:space="preserve"> </w:t>
      </w:r>
      <w:r w:rsidRPr="00543582">
        <w:t>znalazł</w:t>
      </w:r>
      <w:r w:rsidRPr="00543582">
        <w:rPr>
          <w:lang w:val="it-IT"/>
        </w:rPr>
        <w:t>o si</w:t>
      </w:r>
      <w:r w:rsidRPr="00543582">
        <w:t>ę zaledwie 15% uczestnik</w:t>
      </w:r>
      <w:r w:rsidRPr="00543582">
        <w:rPr>
          <w:lang w:val="es-ES_tradnl"/>
        </w:rPr>
        <w:t>ó</w:t>
      </w:r>
      <w:r w:rsidRPr="00543582">
        <w:t xml:space="preserve">w badania. </w:t>
      </w:r>
    </w:p>
    <w:p w14:paraId="11D796DB" w14:textId="14CD7729" w:rsidR="00C517C1" w:rsidRPr="00543582" w:rsidRDefault="009833CF">
      <w:pPr>
        <w:jc w:val="both"/>
        <w:rPr>
          <w:rFonts w:eastAsia="Arial"/>
        </w:rPr>
      </w:pPr>
      <w:r w:rsidRPr="00543582">
        <w:t>Firma Luxoft Poland pracę zdalną wdrożyła jeszcze przed pandemią i efektywnie realizuje swoje projekty w tej formie do dzisiaj, dzięki czemu doskonale zna potrzeby swoich pracownik</w:t>
      </w:r>
      <w:r w:rsidRPr="00543582">
        <w:rPr>
          <w:lang w:val="es-ES_tradnl"/>
        </w:rPr>
        <w:t>ó</w:t>
      </w:r>
      <w:r w:rsidRPr="00543582">
        <w:t xml:space="preserve">w w tym </w:t>
      </w:r>
      <w:r w:rsidRPr="00543582">
        <w:lastRenderedPageBreak/>
        <w:t xml:space="preserve">obszarze. Wsparła portal przede wszystkim merytorycznie, dostarczając konkretnych spostrzeżeń i uwag. - </w:t>
      </w:r>
      <w:r w:rsidRPr="00543582">
        <w:rPr>
          <w:i/>
          <w:iCs/>
        </w:rPr>
        <w:t>Mocno liczmy na to, że owoc naszej współpracy ze Slowhop ułatwi wszystkim specjalistom IT łączenie pracy z wakacjami i zachęci ich jeszcze bardziej do tej atrakcyjnej formy wspierającej work-life balance. Jesteśmy przekonani, że dzięki nasze</w:t>
      </w:r>
      <w:r w:rsidR="006E1084" w:rsidRPr="00543582">
        <w:rPr>
          <w:i/>
          <w:iCs/>
        </w:rPr>
        <w:t xml:space="preserve">mu katalogowi </w:t>
      </w:r>
      <w:r w:rsidRPr="00543582">
        <w:rPr>
          <w:i/>
          <w:iCs/>
        </w:rPr>
        <w:t>Workation, przed podjęciem decyzji, nie będą musieli marnować długich godzin na wyszukiwanie dogodnych dla siebie lokalizacji</w:t>
      </w:r>
      <w:r w:rsidRPr="00543582">
        <w:t xml:space="preserve"> – dodaje Head of Employer Branding w Luxoft Poland, Małgorzata Stasiak-Duklewska.</w:t>
      </w:r>
    </w:p>
    <w:p w14:paraId="16C31818" w14:textId="77777777" w:rsidR="00C517C1" w:rsidRPr="00543582" w:rsidRDefault="009833CF">
      <w:pPr>
        <w:jc w:val="both"/>
        <w:rPr>
          <w:rFonts w:eastAsia="Arial"/>
        </w:rPr>
      </w:pPr>
      <w:r w:rsidRPr="00543582">
        <w:t>Jak wygląda idealne miejsce do pracy zdalnej? Przede wszystkim jest wyposażone w szybki i niezawodny internet. Sprawna sieć ma kluczowe znaczenie i chociaż większość lokalizacji zapewnia, że posiada szybkie łącze, to w rezultacie często okazuje się na przykł</w:t>
      </w:r>
      <w:r w:rsidRPr="00543582">
        <w:rPr>
          <w:lang w:val="es-ES_tradnl"/>
        </w:rPr>
        <w:t xml:space="preserve">ad, </w:t>
      </w:r>
      <w:r w:rsidRPr="00543582">
        <w:t>że działa ono tylko w wybranej części pomieszczenia. W przypadku bazy stworzonej na portalu Slowhop wszystkie lokalizacje zostały pod tym względem dokładnie sprawdzone. Ze względu na specyfikę branży, dla wielu podróżujących specjalist</w:t>
      </w:r>
      <w:r w:rsidRPr="00543582">
        <w:rPr>
          <w:lang w:val="es-ES_tradnl"/>
        </w:rPr>
        <w:t>ó</w:t>
      </w:r>
      <w:r w:rsidRPr="00543582">
        <w:t>w IT kluczowe jest nie tylko wygodne krzesło, ale także odpowiednich rozmiar</w:t>
      </w:r>
      <w:r w:rsidRPr="00543582">
        <w:rPr>
          <w:lang w:val="es-ES_tradnl"/>
        </w:rPr>
        <w:t>ó</w:t>
      </w:r>
      <w:r w:rsidRPr="00543582">
        <w:t>w biurko, kt</w:t>
      </w:r>
      <w:r w:rsidRPr="00543582">
        <w:rPr>
          <w:lang w:val="es-ES_tradnl"/>
        </w:rPr>
        <w:t>ó</w:t>
      </w:r>
      <w:r w:rsidRPr="00543582">
        <w:t>re pomieś</w:t>
      </w:r>
      <w:r w:rsidRPr="00543582">
        <w:rPr>
          <w:lang w:val="it-IT"/>
        </w:rPr>
        <w:t>ci du</w:t>
      </w:r>
      <w:r w:rsidRPr="00543582">
        <w:t xml:space="preserve">ży monitor. Jak wynika z ankiety portalu, idealna lokalizacja do </w:t>
      </w:r>
      <w:r w:rsidRPr="00543582">
        <w:rPr>
          <w:i/>
          <w:iCs/>
          <w:lang w:val="de-DE"/>
        </w:rPr>
        <w:t>workation</w:t>
      </w:r>
      <w:r w:rsidRPr="00543582">
        <w:t xml:space="preserve"> powinna spełniać też inne warunki. Dla cyfrowych nomad</w:t>
      </w:r>
      <w:r w:rsidRPr="00543582">
        <w:rPr>
          <w:lang w:val="es-ES_tradnl"/>
        </w:rPr>
        <w:t>ó</w:t>
      </w:r>
      <w:r w:rsidRPr="00543582">
        <w:t>w bardzo ważna okazała się możliwość pracy poza pokojem, np. na balkonie lub tarasie. Biorący udział w badaniu portalu zwracali też uwagę na nielimitowany dostę</w:t>
      </w:r>
      <w:r w:rsidRPr="00543582">
        <w:rPr>
          <w:lang w:val="pt-PT"/>
        </w:rPr>
        <w:t>p do gor</w:t>
      </w:r>
      <w:r w:rsidRPr="00543582">
        <w:t>ących i zimnych napoj</w:t>
      </w:r>
      <w:r w:rsidRPr="00543582">
        <w:rPr>
          <w:lang w:val="es-ES_tradnl"/>
        </w:rPr>
        <w:t>ó</w:t>
      </w:r>
      <w:r w:rsidRPr="00543582">
        <w:t xml:space="preserve">w, dobrą lokalizację i wygodny dojazd czy dostęp do wyżywienia na miejscu. </w:t>
      </w:r>
    </w:p>
    <w:p w14:paraId="557FFD9A" w14:textId="77777777" w:rsidR="00C517C1" w:rsidRPr="00543582" w:rsidRDefault="009833CF">
      <w:pPr>
        <w:jc w:val="both"/>
        <w:rPr>
          <w:rFonts w:eastAsia="Arial"/>
          <w:b/>
          <w:bCs/>
        </w:rPr>
      </w:pPr>
      <w:r w:rsidRPr="00543582">
        <w:rPr>
          <w:b/>
          <w:bCs/>
        </w:rPr>
        <w:t>Branża IT – pionier pracy zdalnej</w:t>
      </w:r>
    </w:p>
    <w:p w14:paraId="2D8A5BC1" w14:textId="4689C9C5" w:rsidR="00C517C1" w:rsidRDefault="009833CF">
      <w:pPr>
        <w:jc w:val="both"/>
        <w:rPr>
          <w:i/>
          <w:iCs/>
        </w:rPr>
      </w:pPr>
      <w:r w:rsidRPr="00543582">
        <w:t>Stworzenie zakładki z topowymi miejscami do pracy zdalnej przy współpracy z praktykami tego modelu i w oparciu o ścisłe kryteria to innowacyjny w skali branży projekt, wychodzący naprzeciw oczekiwaniom zmieniającego się rynku pracy. Choć baza powstała</w:t>
      </w:r>
      <w:r w:rsidRPr="00543582">
        <w:rPr>
          <w:color w:val="auto"/>
        </w:rPr>
        <w:t xml:space="preserve"> </w:t>
      </w:r>
      <w:r w:rsidRPr="00543582">
        <w:rPr>
          <w:color w:val="auto"/>
          <w:u w:color="FF0000"/>
        </w:rPr>
        <w:t xml:space="preserve">głównie </w:t>
      </w:r>
      <w:r w:rsidRPr="00543582">
        <w:t>z myślą o specjalistach IT, sprawdzi się doskonale także w innych zawodach, kt</w:t>
      </w:r>
      <w:r w:rsidRPr="00543582">
        <w:rPr>
          <w:lang w:val="es-ES_tradnl"/>
        </w:rPr>
        <w:t>ó</w:t>
      </w:r>
      <w:r w:rsidRPr="00543582">
        <w:rPr>
          <w:lang w:val="pt-PT"/>
        </w:rPr>
        <w:t>re umo</w:t>
      </w:r>
      <w:r w:rsidRPr="00543582">
        <w:t>żliwiają wykonywanie swoich obowiązk</w:t>
      </w:r>
      <w:r w:rsidRPr="00543582">
        <w:rPr>
          <w:lang w:val="es-ES_tradnl"/>
        </w:rPr>
        <w:t>ó</w:t>
      </w:r>
      <w:r w:rsidRPr="00543582">
        <w:t xml:space="preserve">w z dowolnego miejsca.- </w:t>
      </w:r>
      <w:r w:rsidRPr="00543582">
        <w:rPr>
          <w:i/>
          <w:iCs/>
        </w:rPr>
        <w:t xml:space="preserve">„W Slowhopie od sześciu lat promujemy turystykę doświadczeń, a zjawisko workation, czyli pracokacji znakomicie wpisuje się w ten nurt - </w:t>
      </w:r>
      <w:r w:rsidRPr="00543582">
        <w:t>mówi Aleksandra Klonowska-Szałek z portalu Slowhop</w:t>
      </w:r>
      <w:r w:rsidRPr="00543582">
        <w:rPr>
          <w:i/>
          <w:iCs/>
        </w:rPr>
        <w:t>. - Pandemia sprawiła, że chętniej niż do tej pory wyjeżdżamy po kontakt z naturą również poza standardowymi okresami jak wakacje czy weekendy. Łączenie wakacji i pracy dołączyło do trendów turystycznych i cieszymy się, że oddajemy pracownikom wygodne narzędzie, dzięki któremu wyszukanie odpowiednich noclegów będzie łatwiejsze, a nasi gospodarze zyskają nową grupę gości, chętną do podróżowania również poza sezonem</w:t>
      </w:r>
      <w:r w:rsidR="006E1084" w:rsidRPr="00543582">
        <w:rPr>
          <w:i/>
          <w:iCs/>
        </w:rPr>
        <w:t>”.</w:t>
      </w:r>
    </w:p>
    <w:p w14:paraId="2F0E6E4C" w14:textId="77777777" w:rsidR="00582FD1" w:rsidRPr="00543582" w:rsidRDefault="00582FD1">
      <w:pPr>
        <w:jc w:val="both"/>
        <w:rPr>
          <w:i/>
          <w:iCs/>
        </w:rPr>
      </w:pPr>
    </w:p>
    <w:p w14:paraId="37999F6A" w14:textId="6A22FA22" w:rsidR="00213B3B" w:rsidRPr="00543582" w:rsidRDefault="00213B3B" w:rsidP="00543582">
      <w:pPr>
        <w:jc w:val="center"/>
        <w:rPr>
          <w:rFonts w:eastAsia="Arial"/>
          <w:i/>
          <w:iCs/>
          <w:shd w:val="clear" w:color="auto" w:fill="FFFF00"/>
        </w:rPr>
      </w:pPr>
      <w:r w:rsidRPr="00543582">
        <w:rPr>
          <w:rFonts w:eastAsia="Arial"/>
          <w:i/>
          <w:iCs/>
          <w:noProof/>
          <w:shd w:val="clear" w:color="auto" w:fill="FFFF00"/>
        </w:rPr>
        <w:drawing>
          <wp:inline distT="0" distB="0" distL="0" distR="0" wp14:anchorId="5AE2D98B" wp14:editId="618677E9">
            <wp:extent cx="4686300" cy="26361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755" cy="264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E8DF" w14:textId="77777777" w:rsidR="00543582" w:rsidRDefault="00543582">
      <w:pPr>
        <w:jc w:val="both"/>
      </w:pPr>
    </w:p>
    <w:p w14:paraId="2FEECEBC" w14:textId="2FC896A4" w:rsidR="00C517C1" w:rsidRPr="00543582" w:rsidRDefault="009833CF">
      <w:pPr>
        <w:jc w:val="both"/>
        <w:rPr>
          <w:rFonts w:eastAsia="Arial"/>
        </w:rPr>
      </w:pPr>
      <w:r w:rsidRPr="00543582">
        <w:t>Połączenie obowiązk</w:t>
      </w:r>
      <w:r w:rsidRPr="00543582">
        <w:rPr>
          <w:lang w:val="es-ES_tradnl"/>
        </w:rPr>
        <w:t>ó</w:t>
      </w:r>
      <w:r w:rsidRPr="00543582">
        <w:t>w służbowych z wyjazdem wypoczynkowym to forma pracy, kt</w:t>
      </w:r>
      <w:r w:rsidRPr="00543582">
        <w:rPr>
          <w:lang w:val="es-ES_tradnl"/>
        </w:rPr>
        <w:t>ó</w:t>
      </w:r>
      <w:r w:rsidRPr="00543582">
        <w:rPr>
          <w:lang w:val="it-IT"/>
        </w:rPr>
        <w:t>ra sta</w:t>
      </w:r>
      <w:r w:rsidRPr="00543582">
        <w:t>ła się odpowiedzią na rosnącą potrzebę zr</w:t>
      </w:r>
      <w:r w:rsidRPr="00543582">
        <w:rPr>
          <w:lang w:val="es-ES_tradnl"/>
        </w:rPr>
        <w:t>ó</w:t>
      </w:r>
      <w:r w:rsidRPr="00543582">
        <w:t xml:space="preserve">wnoważenia życia zawodowego z prywatnym. Branża IT </w:t>
      </w:r>
      <w:r w:rsidRPr="00543582">
        <w:rPr>
          <w:color w:val="auto"/>
          <w:u w:color="FF0000"/>
        </w:rPr>
        <w:t>wyprzedza</w:t>
      </w:r>
      <w:r w:rsidRPr="00543582">
        <w:rPr>
          <w:color w:val="FF0000"/>
          <w:u w:color="FF0000"/>
        </w:rPr>
        <w:t xml:space="preserve"> </w:t>
      </w:r>
      <w:r w:rsidRPr="00543582">
        <w:t>pod tym względem inne gałęzie gospodarki. Między innymi dzięki nowoczesnych technologiom i unifikacji języka, jej pracownicy bez przeszk</w:t>
      </w:r>
      <w:r w:rsidRPr="00543582">
        <w:rPr>
          <w:lang w:val="es-ES_tradnl"/>
        </w:rPr>
        <w:t>ó</w:t>
      </w:r>
      <w:r w:rsidRPr="00543582">
        <w:rPr>
          <w:lang w:val="nl-NL"/>
        </w:rPr>
        <w:t>d mog</w:t>
      </w:r>
      <w:r w:rsidRPr="00543582">
        <w:t xml:space="preserve">ą pracować z dowolnego miejsca, jeśli tylko mają dostęp do sieci. To właśnie dzięki IT idea </w:t>
      </w:r>
      <w:r w:rsidRPr="00543582">
        <w:rPr>
          <w:i/>
          <w:iCs/>
          <w:lang w:val="de-DE"/>
        </w:rPr>
        <w:t>workation</w:t>
      </w:r>
      <w:r w:rsidRPr="00543582">
        <w:t xml:space="preserve"> zyskuje na popularności także w Polsce. Naprzeciw rosnącym potrzebom w tym obszarze zaczynają wychodzić turystyczne regiony, dostosowując się do potrzeb os</w:t>
      </w:r>
      <w:r w:rsidRPr="00543582">
        <w:rPr>
          <w:lang w:val="es-ES_tradnl"/>
        </w:rPr>
        <w:t>ó</w:t>
      </w:r>
      <w:r w:rsidRPr="00543582">
        <w:t xml:space="preserve">b łączących podróże z pracą. Zatem wiele wskazuje na to, że różnego rodzaju przewodniki i bazy danych o miejscach do </w:t>
      </w:r>
      <w:r w:rsidRPr="00543582">
        <w:rPr>
          <w:i/>
          <w:iCs/>
          <w:lang w:val="de-DE"/>
        </w:rPr>
        <w:t>workation</w:t>
      </w:r>
      <w:r w:rsidRPr="00543582">
        <w:t xml:space="preserve"> będą coraz bardziej pożądane.</w:t>
      </w:r>
    </w:p>
    <w:p w14:paraId="777DD10B" w14:textId="55B05E43" w:rsidR="00C517C1" w:rsidRDefault="00306DB2">
      <w:pPr>
        <w:rPr>
          <w:b/>
          <w:bCs/>
        </w:rPr>
      </w:pPr>
      <w:r w:rsidRPr="00306DB2">
        <w:rPr>
          <w:b/>
          <w:bCs/>
        </w:rPr>
        <w:t xml:space="preserve">Katalog Workation jest dostępny pod linkiem: </w:t>
      </w:r>
      <w:hyperlink r:id="rId12" w:history="1">
        <w:r w:rsidR="00D354F4" w:rsidRPr="00234ADF">
          <w:rPr>
            <w:rStyle w:val="Hipercze"/>
            <w:b/>
            <w:bCs/>
          </w:rPr>
          <w:t>https://slowhop.com/pl/noclegi/workation</w:t>
        </w:r>
      </w:hyperlink>
    </w:p>
    <w:p w14:paraId="3C78B77E" w14:textId="77777777" w:rsidR="00D354F4" w:rsidRPr="00306DB2" w:rsidRDefault="00D354F4">
      <w:pPr>
        <w:rPr>
          <w:b/>
          <w:bCs/>
        </w:rPr>
      </w:pPr>
    </w:p>
    <w:p w14:paraId="5EC9B644" w14:textId="2A0F9BD5" w:rsidR="00543582" w:rsidRDefault="00543582"/>
    <w:p w14:paraId="33D9FD37" w14:textId="4CD401B8" w:rsidR="005562EB" w:rsidRDefault="005562EB"/>
    <w:p w14:paraId="7C52C868" w14:textId="0EDF3273" w:rsidR="005562EB" w:rsidRDefault="005562EB"/>
    <w:p w14:paraId="239F1236" w14:textId="77777777" w:rsidR="005562EB" w:rsidRDefault="005562EB"/>
    <w:p w14:paraId="195E5A0D" w14:textId="68373C0B" w:rsidR="00543582" w:rsidRDefault="00F146CE">
      <w:r>
        <w:t>__________________________________</w:t>
      </w:r>
    </w:p>
    <w:p w14:paraId="6146F381" w14:textId="18BCADA5" w:rsidR="00543582" w:rsidRDefault="00543582">
      <w:r>
        <w:t>Kontakt dla mediów:</w:t>
      </w:r>
    </w:p>
    <w:p w14:paraId="2F9D2A1E" w14:textId="77777777" w:rsidR="005562EB" w:rsidRDefault="005562EB">
      <w:pPr>
        <w:sectPr w:rsidR="005562EB">
          <w:headerReference w:type="default" r:id="rId13"/>
          <w:footerReference w:type="default" r:id="rId14"/>
          <w:pgSz w:w="11900" w:h="16840"/>
          <w:pgMar w:top="1440" w:right="1440" w:bottom="1440" w:left="1440" w:header="708" w:footer="708" w:gutter="0"/>
          <w:cols w:space="708"/>
        </w:sectPr>
      </w:pPr>
    </w:p>
    <w:p w14:paraId="6945B666" w14:textId="77777777" w:rsidR="005562EB" w:rsidRPr="00582FD1" w:rsidRDefault="005562EB">
      <w:pPr>
        <w:rPr>
          <w:b/>
          <w:bCs/>
        </w:rPr>
      </w:pPr>
      <w:r w:rsidRPr="00582FD1">
        <w:rPr>
          <w:b/>
          <w:bCs/>
        </w:rPr>
        <w:t>Natalia Malinowska</w:t>
      </w:r>
    </w:p>
    <w:p w14:paraId="534ADE41" w14:textId="378F0AE4" w:rsidR="005562EB" w:rsidRPr="00582FD1" w:rsidRDefault="003A447B">
      <w:hyperlink r:id="rId15" w:history="1">
        <w:r w:rsidR="005562EB" w:rsidRPr="00582FD1">
          <w:rPr>
            <w:rStyle w:val="Hipercze"/>
          </w:rPr>
          <w:t>n.malinowska@planetpartners.pl</w:t>
        </w:r>
      </w:hyperlink>
    </w:p>
    <w:p w14:paraId="126D935C" w14:textId="4A715F2B" w:rsidR="005562EB" w:rsidRPr="00582FD1" w:rsidRDefault="005562EB">
      <w:r w:rsidRPr="00582FD1">
        <w:t>+ 48 666 300 054</w:t>
      </w:r>
    </w:p>
    <w:p w14:paraId="545B22B2" w14:textId="77777777" w:rsidR="005562EB" w:rsidRPr="00582FD1" w:rsidRDefault="005562EB"/>
    <w:p w14:paraId="388600D8" w14:textId="77777777" w:rsidR="005562EB" w:rsidRPr="00582FD1" w:rsidRDefault="005562EB"/>
    <w:p w14:paraId="018D2F0C" w14:textId="77777777" w:rsidR="005562EB" w:rsidRPr="00582FD1" w:rsidRDefault="005562EB"/>
    <w:p w14:paraId="18820851" w14:textId="77777777" w:rsidR="005562EB" w:rsidRPr="00582FD1" w:rsidRDefault="005562EB"/>
    <w:p w14:paraId="5C9B5BC0" w14:textId="77777777" w:rsidR="005562EB" w:rsidRPr="00582FD1" w:rsidRDefault="005562EB"/>
    <w:p w14:paraId="784157C5" w14:textId="77777777" w:rsidR="005562EB" w:rsidRPr="00582FD1" w:rsidRDefault="005562EB"/>
    <w:p w14:paraId="57F4B924" w14:textId="77777777" w:rsidR="005562EB" w:rsidRPr="00582FD1" w:rsidRDefault="005562EB"/>
    <w:p w14:paraId="6AFDB62D" w14:textId="77777777" w:rsidR="005562EB" w:rsidRPr="00582FD1" w:rsidRDefault="005562EB"/>
    <w:p w14:paraId="7739BFD1" w14:textId="77777777" w:rsidR="005562EB" w:rsidRPr="00582FD1" w:rsidRDefault="005562EB"/>
    <w:p w14:paraId="4A8F88BE" w14:textId="77777777" w:rsidR="005562EB" w:rsidRPr="00582FD1" w:rsidRDefault="005562EB"/>
    <w:p w14:paraId="153D048C" w14:textId="77777777" w:rsidR="005562EB" w:rsidRPr="00582FD1" w:rsidRDefault="005562EB"/>
    <w:p w14:paraId="2BD5059B" w14:textId="77777777" w:rsidR="005562EB" w:rsidRPr="00582FD1" w:rsidRDefault="005562EB"/>
    <w:p w14:paraId="37CDA5E1" w14:textId="77777777" w:rsidR="005562EB" w:rsidRPr="00582FD1" w:rsidRDefault="005562EB"/>
    <w:p w14:paraId="78BDD6D4" w14:textId="4A1B0E22" w:rsidR="00F146CE" w:rsidRPr="00543582" w:rsidRDefault="00F146CE"/>
    <w:sectPr w:rsidR="00F146CE" w:rsidRPr="00543582" w:rsidSect="005562EB">
      <w:type w:val="continuous"/>
      <w:pgSz w:w="11900" w:h="16840"/>
      <w:pgMar w:top="1440" w:right="1440" w:bottom="1440" w:left="144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0596" w14:textId="77777777" w:rsidR="00E07244" w:rsidRDefault="00E07244">
      <w:pPr>
        <w:spacing w:after="0" w:line="240" w:lineRule="auto"/>
      </w:pPr>
      <w:r>
        <w:separator/>
      </w:r>
    </w:p>
  </w:endnote>
  <w:endnote w:type="continuationSeparator" w:id="0">
    <w:p w14:paraId="4520C9B2" w14:textId="77777777" w:rsidR="00E07244" w:rsidRDefault="00E0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B0B4" w14:textId="77777777" w:rsidR="00C517C1" w:rsidRDefault="00C517C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FEB3" w14:textId="77777777" w:rsidR="00E07244" w:rsidRDefault="00E07244">
      <w:pPr>
        <w:spacing w:after="0" w:line="240" w:lineRule="auto"/>
      </w:pPr>
      <w:r>
        <w:separator/>
      </w:r>
    </w:p>
  </w:footnote>
  <w:footnote w:type="continuationSeparator" w:id="0">
    <w:p w14:paraId="6D13EEBB" w14:textId="77777777" w:rsidR="00E07244" w:rsidRDefault="00E0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84B2" w14:textId="77777777" w:rsidR="00C517C1" w:rsidRDefault="00C517C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C1"/>
    <w:rsid w:val="00004B68"/>
    <w:rsid w:val="000314C3"/>
    <w:rsid w:val="00164173"/>
    <w:rsid w:val="00213B3B"/>
    <w:rsid w:val="002D54BB"/>
    <w:rsid w:val="00306DB2"/>
    <w:rsid w:val="003A447B"/>
    <w:rsid w:val="003F2051"/>
    <w:rsid w:val="00495486"/>
    <w:rsid w:val="004A2F2B"/>
    <w:rsid w:val="00543582"/>
    <w:rsid w:val="005562EB"/>
    <w:rsid w:val="00582FD1"/>
    <w:rsid w:val="00622B27"/>
    <w:rsid w:val="006E1084"/>
    <w:rsid w:val="007133B8"/>
    <w:rsid w:val="00717513"/>
    <w:rsid w:val="007B43EE"/>
    <w:rsid w:val="007D6418"/>
    <w:rsid w:val="00937E80"/>
    <w:rsid w:val="009731D6"/>
    <w:rsid w:val="0098181A"/>
    <w:rsid w:val="009833CF"/>
    <w:rsid w:val="009D4EE5"/>
    <w:rsid w:val="00B40604"/>
    <w:rsid w:val="00BE3643"/>
    <w:rsid w:val="00C517C1"/>
    <w:rsid w:val="00D14900"/>
    <w:rsid w:val="00D354F4"/>
    <w:rsid w:val="00E07244"/>
    <w:rsid w:val="00EF18AF"/>
    <w:rsid w:val="00F146CE"/>
    <w:rsid w:val="00F2224E"/>
    <w:rsid w:val="00FA724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FBE1"/>
  <w15:docId w15:val="{48021208-693D-4817-A185-74B04C7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lowhop.com/pl/noclegi/work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n.malinowska@planetpartners.pl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418be5b-f3d6-46fb-b9c0-cc8c6893e0f9" xsi:nil="true"/>
    <SharedWithUsers xmlns="48530dfd-aa0d-4cab-aa96-d7ef72e47f71">
      <UserInfo>
        <DisplayName/>
        <AccountId xsi:nil="true"/>
        <AccountType/>
      </UserInfo>
    </SharedWithUsers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2606-6F8D-4371-9297-2D011B51D589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AD81ABB2-0E52-4946-A7ED-A28BD3434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D949C-5A94-47A9-A31E-A87008991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2AAB7-9438-4CA2-A1D1-49409780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Natalia Malinowska</cp:lastModifiedBy>
  <cp:revision>32</cp:revision>
  <dcterms:created xsi:type="dcterms:W3CDTF">2022-11-25T10:23:00Z</dcterms:created>
  <dcterms:modified xsi:type="dcterms:W3CDTF">2022-12-08T10:00:00Z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