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6FB4E" w14:textId="4AED147C" w:rsidR="00ED4C1E" w:rsidRDefault="00424618" w:rsidP="00CD284A">
      <w:pPr>
        <w:pStyle w:val="NormalnyWeb"/>
        <w:shd w:val="clear" w:color="auto" w:fill="FFFFFF"/>
        <w:jc w:val="center"/>
        <w:rPr>
          <w:rFonts w:ascii="Calibri" w:eastAsia="OPPOSans M" w:hAnsi="Calibri" w:cs="Calibri"/>
          <w:b/>
          <w:lang w:val="pl-PL"/>
        </w:rPr>
      </w:pPr>
      <w:bookmarkStart w:id="0" w:name="OLE_LINK90"/>
      <w:bookmarkStart w:id="1" w:name="_Hlk95745268"/>
      <w:bookmarkStart w:id="2" w:name="OLE_LINK86"/>
      <w:r w:rsidRPr="00ED4C1E">
        <w:rPr>
          <w:rFonts w:ascii="Calibri" w:eastAsia="OPPOSans M" w:hAnsi="Calibri" w:cs="Calibri"/>
          <w:b/>
          <w:lang w:val="pl-PL"/>
        </w:rPr>
        <w:t xml:space="preserve">OPPO </w:t>
      </w:r>
      <w:r w:rsidR="007543C9" w:rsidRPr="00ED4C1E">
        <w:rPr>
          <w:rFonts w:ascii="Calibri" w:eastAsia="OPPOSans M" w:hAnsi="Calibri" w:cs="Calibri"/>
          <w:b/>
          <w:lang w:val="pl-PL"/>
        </w:rPr>
        <w:t>p</w:t>
      </w:r>
      <w:r w:rsidR="007543C9">
        <w:rPr>
          <w:rFonts w:ascii="Calibri" w:eastAsia="OPPOSans M" w:hAnsi="Calibri" w:cs="Calibri"/>
          <w:b/>
          <w:lang w:val="pl-PL"/>
        </w:rPr>
        <w:t>rezentuje</w:t>
      </w:r>
      <w:r w:rsidR="007543C9" w:rsidRPr="00ED4C1E">
        <w:rPr>
          <w:rFonts w:ascii="Calibri" w:eastAsia="OPPOSans M" w:hAnsi="Calibri" w:cs="Calibri"/>
          <w:b/>
          <w:lang w:val="pl-PL"/>
        </w:rPr>
        <w:t xml:space="preserve"> </w:t>
      </w:r>
      <w:r w:rsidRPr="00ED4C1E">
        <w:rPr>
          <w:rFonts w:ascii="Calibri" w:eastAsia="OPPOSans M" w:hAnsi="Calibri" w:cs="Calibri"/>
          <w:b/>
          <w:lang w:val="pl-PL"/>
        </w:rPr>
        <w:t xml:space="preserve">dwa składane smartfony </w:t>
      </w:r>
      <w:bookmarkEnd w:id="0"/>
    </w:p>
    <w:p w14:paraId="7ADEF512" w14:textId="0437BD28" w:rsidR="007543C9" w:rsidRDefault="007543C9" w:rsidP="007543C9">
      <w:pPr>
        <w:pStyle w:val="NormalnyWeb"/>
        <w:shd w:val="clear" w:color="auto" w:fill="FFFFFF"/>
        <w:jc w:val="center"/>
        <w:rPr>
          <w:rFonts w:ascii="Calibri" w:eastAsia="OPPOSans M" w:hAnsi="Calibri" w:cs="Calibri"/>
          <w:b/>
          <w:lang w:val="pl-PL"/>
        </w:rPr>
      </w:pPr>
      <w:r>
        <w:rPr>
          <w:rFonts w:ascii="Calibri" w:eastAsia="OPPOSans M" w:hAnsi="Calibri" w:cs="Calibri"/>
          <w:b/>
          <w:lang w:val="pl-PL"/>
        </w:rPr>
        <w:t>p</w:t>
      </w:r>
      <w:r w:rsidRPr="00ED4C1E">
        <w:rPr>
          <w:rFonts w:ascii="Calibri" w:eastAsia="OPPOSans M" w:hAnsi="Calibri" w:cs="Calibri"/>
          <w:b/>
          <w:lang w:val="pl-PL"/>
        </w:rPr>
        <w:t xml:space="preserve">odczas drugiego dnia INNO Day 2022 </w:t>
      </w:r>
    </w:p>
    <w:p w14:paraId="0444CC98" w14:textId="77777777" w:rsidR="00CD284A" w:rsidRPr="00CD284A" w:rsidRDefault="00CD284A" w:rsidP="00CB4EB2">
      <w:pPr>
        <w:pStyle w:val="NormalnyWeb"/>
        <w:shd w:val="clear" w:color="auto" w:fill="FFFFFF"/>
        <w:rPr>
          <w:rFonts w:ascii="Calibri" w:eastAsia="OPPOSans M" w:hAnsi="Calibri" w:cs="Calibri"/>
          <w:b/>
          <w:lang w:val="pl-PL"/>
        </w:rPr>
      </w:pPr>
    </w:p>
    <w:p w14:paraId="7011F3F2" w14:textId="5E239FB3" w:rsidR="00424618" w:rsidRPr="00CD284A" w:rsidRDefault="00424618" w:rsidP="00CD284A">
      <w:pPr>
        <w:pStyle w:val="Akapitzlist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14" w:hanging="357"/>
        <w:rPr>
          <w:rFonts w:eastAsia="OPPOSans M"/>
          <w:iCs/>
          <w:sz w:val="20"/>
          <w:szCs w:val="20"/>
          <w:lang w:val="pl-PL"/>
        </w:rPr>
      </w:pPr>
      <w:r w:rsidRPr="00CD284A">
        <w:rPr>
          <w:rFonts w:eastAsia="OPPOSans M"/>
          <w:iCs/>
          <w:sz w:val="20"/>
          <w:szCs w:val="20"/>
          <w:lang w:val="pl-PL"/>
        </w:rPr>
        <w:t xml:space="preserve">Firma pokazała dwa modele – </w:t>
      </w:r>
      <w:proofErr w:type="spellStart"/>
      <w:r w:rsidRPr="00CD284A">
        <w:rPr>
          <w:rFonts w:eastAsia="OPPOSans M"/>
          <w:iCs/>
          <w:sz w:val="20"/>
          <w:szCs w:val="20"/>
          <w:lang w:val="pl-PL"/>
        </w:rPr>
        <w:t>Find</w:t>
      </w:r>
      <w:proofErr w:type="spellEnd"/>
      <w:r w:rsidRPr="00CD284A">
        <w:rPr>
          <w:rFonts w:eastAsia="OPPOSans M"/>
          <w:iCs/>
          <w:sz w:val="20"/>
          <w:szCs w:val="20"/>
          <w:lang w:val="pl-PL"/>
        </w:rPr>
        <w:t xml:space="preserve"> N2 oraz </w:t>
      </w:r>
      <w:proofErr w:type="spellStart"/>
      <w:r w:rsidRPr="00CD284A">
        <w:rPr>
          <w:rFonts w:eastAsia="OPPOSans M"/>
          <w:iCs/>
          <w:sz w:val="20"/>
          <w:szCs w:val="20"/>
          <w:lang w:val="pl-PL"/>
        </w:rPr>
        <w:t>Find</w:t>
      </w:r>
      <w:proofErr w:type="spellEnd"/>
      <w:r w:rsidRPr="00CD284A">
        <w:rPr>
          <w:rFonts w:eastAsia="OPPOSans M"/>
          <w:iCs/>
          <w:sz w:val="20"/>
          <w:szCs w:val="20"/>
          <w:lang w:val="pl-PL"/>
        </w:rPr>
        <w:t xml:space="preserve"> N2 Flip</w:t>
      </w:r>
      <w:r w:rsidR="00ED4C1E" w:rsidRPr="00CD284A">
        <w:rPr>
          <w:rFonts w:eastAsia="OPPOSans M"/>
          <w:iCs/>
          <w:sz w:val="20"/>
          <w:szCs w:val="20"/>
          <w:lang w:val="pl-PL"/>
        </w:rPr>
        <w:t>.</w:t>
      </w:r>
    </w:p>
    <w:p w14:paraId="49AC670D" w14:textId="56A33600" w:rsidR="00424618" w:rsidRPr="00CD284A" w:rsidRDefault="00424618" w:rsidP="00CD284A">
      <w:pPr>
        <w:pStyle w:val="Akapitzlist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14" w:hanging="357"/>
        <w:rPr>
          <w:rFonts w:eastAsia="OPPOSans M"/>
          <w:iCs/>
          <w:sz w:val="20"/>
          <w:szCs w:val="20"/>
          <w:lang w:val="pl-PL"/>
        </w:rPr>
      </w:pPr>
      <w:proofErr w:type="spellStart"/>
      <w:r w:rsidRPr="00CD284A">
        <w:rPr>
          <w:rFonts w:eastAsia="OPPOSans M"/>
          <w:iCs/>
          <w:sz w:val="20"/>
          <w:szCs w:val="20"/>
          <w:lang w:val="pl-PL"/>
        </w:rPr>
        <w:t>Find</w:t>
      </w:r>
      <w:proofErr w:type="spellEnd"/>
      <w:r w:rsidRPr="00CD284A">
        <w:rPr>
          <w:rFonts w:eastAsia="OPPOSans M"/>
          <w:iCs/>
          <w:sz w:val="20"/>
          <w:szCs w:val="20"/>
          <w:lang w:val="pl-PL"/>
        </w:rPr>
        <w:t xml:space="preserve"> N2 Flip jest pierwszym składanym smartfonem marki, który będzie dostępny poza Chinami</w:t>
      </w:r>
      <w:r w:rsidR="00ED4C1E" w:rsidRPr="00CD284A">
        <w:rPr>
          <w:rFonts w:eastAsia="OPPOSans M"/>
          <w:iCs/>
          <w:sz w:val="20"/>
          <w:szCs w:val="20"/>
          <w:lang w:val="pl-PL"/>
        </w:rPr>
        <w:t>.</w:t>
      </w:r>
      <w:bookmarkEnd w:id="1"/>
    </w:p>
    <w:p w14:paraId="6F50EF62" w14:textId="77777777" w:rsidR="00CD284A" w:rsidRDefault="00CD284A" w:rsidP="00424618">
      <w:pPr>
        <w:widowControl w:val="0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75FA2E7E" w14:textId="3A0FDEA9" w:rsidR="00424618" w:rsidRPr="00E239D2" w:rsidRDefault="00ED4C1E" w:rsidP="00424618">
      <w:pPr>
        <w:widowControl w:val="0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W</w:t>
      </w:r>
      <w:r w:rsidR="00E239D2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arszawa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, 15 grudnia 2022 r. – OPPO zaprezentowało drugą generację</w:t>
      </w:r>
      <w:r w:rsidR="007543C9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swojego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składanego </w:t>
      </w:r>
      <w:proofErr w:type="spellStart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smartfon</w:t>
      </w:r>
      <w:r w:rsidR="00CF7761">
        <w:rPr>
          <w:rFonts w:ascii="Calibri" w:eastAsia="OPPOSans M" w:hAnsi="Calibri" w:cs="Calibri"/>
          <w:b/>
          <w:bCs/>
          <w:sz w:val="22"/>
          <w:szCs w:val="22"/>
          <w:lang w:val="pl-PL"/>
        </w:rPr>
        <w:t>a</w:t>
      </w:r>
      <w:proofErr w:type="spellEnd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 w:rsidR="00305C6D">
        <w:rPr>
          <w:rFonts w:ascii="Calibri" w:eastAsia="OPPOSans M" w:hAnsi="Calibri" w:cs="Calibri"/>
          <w:b/>
          <w:bCs/>
          <w:sz w:val="22"/>
          <w:szCs w:val="22"/>
          <w:lang w:val="pl-PL"/>
        </w:rPr>
        <w:t>–</w:t>
      </w:r>
      <w:r w:rsidR="007543C9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Find</w:t>
      </w:r>
      <w:proofErr w:type="spellEnd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N</w:t>
      </w:r>
      <w:r w:rsidR="007543C9">
        <w:rPr>
          <w:rFonts w:ascii="Calibri" w:eastAsia="OPPOSans M" w:hAnsi="Calibri" w:cs="Calibri"/>
          <w:b/>
          <w:bCs/>
          <w:sz w:val="22"/>
          <w:szCs w:val="22"/>
          <w:lang w:val="pl-PL"/>
        </w:rPr>
        <w:t>2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. Ponadto, po raz pierwszy, pokazał</w:t>
      </w:r>
      <w:r w:rsidR="007543C9">
        <w:rPr>
          <w:rFonts w:ascii="Calibri" w:eastAsia="OPPOSans M" w:hAnsi="Calibri" w:cs="Calibri"/>
          <w:b/>
          <w:bCs/>
          <w:sz w:val="22"/>
          <w:szCs w:val="22"/>
          <w:lang w:val="pl-PL"/>
        </w:rPr>
        <w:t>o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model </w:t>
      </w:r>
      <w:r w:rsidR="00E45B0F">
        <w:rPr>
          <w:rFonts w:ascii="Calibri" w:eastAsia="OPPOSans M" w:hAnsi="Calibri" w:cs="Calibri"/>
          <w:b/>
          <w:bCs/>
          <w:sz w:val="22"/>
          <w:szCs w:val="22"/>
          <w:lang w:val="pl-PL"/>
        </w:rPr>
        <w:t>F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lip – OPPO </w:t>
      </w:r>
      <w:proofErr w:type="spellStart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Find</w:t>
      </w:r>
      <w:proofErr w:type="spellEnd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N2 Flip. Oba </w:t>
      </w:r>
      <w:r w:rsidR="007543C9">
        <w:rPr>
          <w:rFonts w:ascii="Calibri" w:eastAsia="OPPOSans M" w:hAnsi="Calibri" w:cs="Calibri"/>
          <w:b/>
          <w:bCs/>
          <w:sz w:val="22"/>
          <w:szCs w:val="22"/>
          <w:lang w:val="pl-PL"/>
        </w:rPr>
        <w:t>urządzenia</w:t>
      </w:r>
      <w:r w:rsidR="00E14AFF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charakteryzuje lekkość, nieduż</w:t>
      </w:r>
      <w:r w:rsidR="00996B13">
        <w:rPr>
          <w:rFonts w:ascii="Calibri" w:eastAsia="OPPOSans M" w:hAnsi="Calibri" w:cs="Calibri"/>
          <w:b/>
          <w:bCs/>
          <w:sz w:val="22"/>
          <w:szCs w:val="22"/>
          <w:lang w:val="pl-PL"/>
        </w:rPr>
        <w:t>y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rozmiar</w:t>
      </w:r>
      <w:r w:rsidR="00996B13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, 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brak luki po złożeniu oraz topowa specyfikacja techniczna. </w:t>
      </w:r>
      <w:r w:rsidR="00996B13">
        <w:rPr>
          <w:rFonts w:ascii="Calibri" w:eastAsia="OPPOSans M" w:hAnsi="Calibri" w:cs="Calibri"/>
          <w:b/>
          <w:bCs/>
          <w:sz w:val="22"/>
          <w:szCs w:val="22"/>
          <w:lang w:val="pl-PL"/>
        </w:rPr>
        <w:t>Składane smartfony OPPO</w:t>
      </w:r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będą dostępne na chińskim rynku, natomiast w przyszłym roku model </w:t>
      </w:r>
      <w:proofErr w:type="spellStart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>Find</w:t>
      </w:r>
      <w:proofErr w:type="spellEnd"/>
      <w:r w:rsidR="00424618" w:rsidRPr="00E239D2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N2 Flip będzie dostępny na rynku globalnym. </w:t>
      </w:r>
    </w:p>
    <w:p w14:paraId="19D690A3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760979FC" w14:textId="6B1D3322" w:rsidR="00424618" w:rsidRPr="0073162C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W strategii OPPO skł</w:t>
      </w:r>
      <w:r w:rsidR="00E239D2"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a</w:t>
      </w:r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dane smartfony odgrywają bardzo ważną rolę. Zarówno </w:t>
      </w:r>
      <w:proofErr w:type="spellStart"/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Find</w:t>
      </w:r>
      <w:proofErr w:type="spellEnd"/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N2</w:t>
      </w:r>
      <w:r w:rsidR="00605F08"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, jak i</w:t>
      </w:r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Find</w:t>
      </w:r>
      <w:proofErr w:type="spellEnd"/>
      <w:r w:rsidR="00605F08"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</w:t>
      </w:r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N2 Flip są mocną konkurencją w tym r</w:t>
      </w:r>
      <w:r w:rsidR="00605F08"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>ozwijającym się</w:t>
      </w:r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segmencie rynku smartfonów. Będziemy nadal inwestować w składane smartfony, aby były coraz </w:t>
      </w:r>
      <w:r w:rsidR="00380E9A">
        <w:rPr>
          <w:rFonts w:ascii="Calibri" w:eastAsia="OPPOSans M" w:hAnsi="Calibri" w:cs="Calibri"/>
          <w:i/>
          <w:iCs/>
          <w:sz w:val="22"/>
          <w:szCs w:val="22"/>
          <w:lang w:val="pl-PL"/>
        </w:rPr>
        <w:t>bardziej</w:t>
      </w:r>
      <w:r w:rsidRPr="00951EC7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dostępne dla ludzi na całym świecie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r w:rsidR="00951EC7">
        <w:rPr>
          <w:rFonts w:ascii="Calibri" w:eastAsia="OPPOSans M" w:hAnsi="Calibri" w:cs="Calibri"/>
          <w:sz w:val="22"/>
          <w:szCs w:val="22"/>
          <w:lang w:val="pl-PL"/>
        </w:rPr>
        <w:t>–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podkreśla Billy Zhang,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President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of OPPO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Overseas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Sales and Services</w:t>
      </w:r>
      <w:r w:rsidR="00380E9A">
        <w:rPr>
          <w:rFonts w:ascii="Calibri" w:eastAsia="OPPOSans M" w:hAnsi="Calibri" w:cs="Calibri"/>
          <w:sz w:val="22"/>
          <w:szCs w:val="22"/>
          <w:lang w:val="pl-PL"/>
        </w:rPr>
        <w:t>.</w:t>
      </w:r>
    </w:p>
    <w:p w14:paraId="6499B381" w14:textId="77777777" w:rsidR="00424618" w:rsidRPr="00B643AC" w:rsidRDefault="00424618" w:rsidP="00424618">
      <w:pPr>
        <w:widowControl w:val="0"/>
        <w:jc w:val="both"/>
        <w:rPr>
          <w:rFonts w:ascii="Calibri" w:eastAsia="OPPOSans M" w:hAnsi="Calibri" w:cs="Calibri"/>
          <w:b/>
          <w:sz w:val="22"/>
          <w:szCs w:val="22"/>
          <w:highlight w:val="yellow"/>
          <w:lang w:val="pl-PL"/>
        </w:rPr>
      </w:pPr>
    </w:p>
    <w:p w14:paraId="7788388C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b/>
          <w:sz w:val="22"/>
          <w:szCs w:val="22"/>
          <w:highlight w:val="yellow"/>
          <w:lang w:val="pl-PL"/>
        </w:rPr>
      </w:pPr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 xml:space="preserve">OPPO </w:t>
      </w:r>
      <w:proofErr w:type="spellStart"/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 xml:space="preserve"> N2 Flip – składanie typu „</w:t>
      </w:r>
      <w:proofErr w:type="spellStart"/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>flip</w:t>
      </w:r>
      <w:proofErr w:type="spellEnd"/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 xml:space="preserve">” na wyższym poziomie </w:t>
      </w:r>
    </w:p>
    <w:p w14:paraId="332C530C" w14:textId="08A5C594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Składany smartfon </w:t>
      </w:r>
      <w:r w:rsidRPr="00707F99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OPPO </w:t>
      </w:r>
      <w:proofErr w:type="spellStart"/>
      <w:r w:rsidRPr="00707F99">
        <w:rPr>
          <w:rFonts w:ascii="Calibri" w:eastAsia="OPPOSans M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707F99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N2 Flip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jest odpowiedzią na bolączki najszybciej rozwijającego się segmentu składanych smartfonów. Po trzech latach badań</w:t>
      </w:r>
      <w:r w:rsidR="006B30AF">
        <w:rPr>
          <w:rFonts w:ascii="Calibri" w:eastAsia="OPPOSans M" w:hAnsi="Calibri" w:cs="Calibri"/>
          <w:sz w:val="22"/>
          <w:szCs w:val="22"/>
          <w:lang w:val="pl-PL"/>
        </w:rPr>
        <w:t>,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firma poradziła sobie z problemami, które dotyczyły składaków typu </w:t>
      </w:r>
      <w:r w:rsidR="003A51DB">
        <w:rPr>
          <w:rFonts w:ascii="Calibri" w:eastAsia="OPPOSans M" w:hAnsi="Calibri" w:cs="Calibri"/>
          <w:sz w:val="22"/>
          <w:szCs w:val="22"/>
          <w:lang w:val="pl-PL"/>
        </w:rPr>
        <w:t>„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flip</w:t>
      </w:r>
      <w:proofErr w:type="spellEnd"/>
      <w:r w:rsidR="003A51DB">
        <w:rPr>
          <w:rFonts w:ascii="Calibri" w:eastAsia="OPPOSans M" w:hAnsi="Calibri" w:cs="Calibri"/>
          <w:sz w:val="22"/>
          <w:szCs w:val="22"/>
          <w:lang w:val="pl-PL"/>
        </w:rPr>
        <w:t>”</w:t>
      </w:r>
      <w:r w:rsidR="006E55C7">
        <w:rPr>
          <w:rFonts w:ascii="Calibri" w:eastAsia="OPPOSans M" w:hAnsi="Calibri" w:cs="Calibri"/>
          <w:sz w:val="22"/>
          <w:szCs w:val="22"/>
          <w:lang w:val="pl-PL"/>
        </w:rPr>
        <w:t>:</w:t>
      </w:r>
    </w:p>
    <w:p w14:paraId="467ACFD2" w14:textId="77777777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highlight w:val="yellow"/>
          <w:lang w:val="pl-PL"/>
        </w:rPr>
      </w:pPr>
    </w:p>
    <w:p w14:paraId="70838AAC" w14:textId="51D94CC6" w:rsidR="00424618" w:rsidRPr="00ED4C1E" w:rsidRDefault="00424618" w:rsidP="00424618">
      <w:pPr>
        <w:pStyle w:val="Akapitzlist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tLeast"/>
        <w:jc w:val="both"/>
        <w:rPr>
          <w:rFonts w:eastAsia="OPPOSans M"/>
          <w:lang w:val="pl-PL"/>
        </w:rPr>
      </w:pPr>
      <w:r w:rsidRPr="00D33EE8">
        <w:rPr>
          <w:rFonts w:eastAsia="OPPOSans M"/>
          <w:lang w:val="pl-PL"/>
        </w:rPr>
        <w:t xml:space="preserve">Największy ekran na obudowie, jaki jest dostępny w składanych telefonach typu </w:t>
      </w:r>
      <w:r w:rsidR="00F85181">
        <w:rPr>
          <w:rFonts w:eastAsia="OPPOSans M"/>
          <w:lang w:val="pl-PL"/>
        </w:rPr>
        <w:t>„</w:t>
      </w:r>
      <w:proofErr w:type="spellStart"/>
      <w:r w:rsidRPr="00D33EE8">
        <w:rPr>
          <w:rFonts w:eastAsia="OPPOSans M"/>
          <w:lang w:val="pl-PL"/>
        </w:rPr>
        <w:t>flip</w:t>
      </w:r>
      <w:proofErr w:type="spellEnd"/>
      <w:r w:rsidR="00F85181">
        <w:rPr>
          <w:rFonts w:eastAsia="OPPOSans M"/>
          <w:lang w:val="pl-PL"/>
        </w:rPr>
        <w:t>”</w:t>
      </w:r>
      <w:r w:rsidRPr="00D33EE8">
        <w:rPr>
          <w:rFonts w:eastAsia="OPPOSans M"/>
          <w:lang w:val="pl-PL"/>
        </w:rPr>
        <w:t>.  Zwiększa wygodę użytkowników</w:t>
      </w:r>
      <w:r w:rsidR="00F85181">
        <w:rPr>
          <w:rFonts w:eastAsia="OPPOSans M"/>
          <w:lang w:val="pl-PL"/>
        </w:rPr>
        <w:t>,</w:t>
      </w:r>
      <w:r w:rsidRPr="00D33EE8">
        <w:rPr>
          <w:rFonts w:eastAsia="OPPOSans M"/>
          <w:lang w:val="pl-PL"/>
        </w:rPr>
        <w:t xml:space="preserve"> dzięki bardziej funkcjonalnemu wyświetlaczowi. Sprawdza się w codziennych czynnościach np. podgląd do sześciu powiadomień czy podgląd zdjęć. </w:t>
      </w:r>
    </w:p>
    <w:p w14:paraId="016BCB18" w14:textId="5A99717E" w:rsidR="00424618" w:rsidRPr="00D33EE8" w:rsidRDefault="00424618" w:rsidP="00424618">
      <w:pPr>
        <w:pStyle w:val="Akapitzlist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tLeast"/>
        <w:jc w:val="both"/>
        <w:rPr>
          <w:rFonts w:eastAsia="OPPOSans M"/>
          <w:lang w:val="pl-PL"/>
        </w:rPr>
      </w:pPr>
      <w:proofErr w:type="spellStart"/>
      <w:r w:rsidRPr="00D33EE8">
        <w:rPr>
          <w:rFonts w:eastAsia="OPPOSans M"/>
          <w:lang w:val="pl-PL"/>
        </w:rPr>
        <w:t>Find</w:t>
      </w:r>
      <w:proofErr w:type="spellEnd"/>
      <w:r w:rsidRPr="00D33EE8">
        <w:rPr>
          <w:rFonts w:eastAsia="OPPOSans M"/>
          <w:lang w:val="pl-PL"/>
        </w:rPr>
        <w:t xml:space="preserve"> N2 Flip to pier</w:t>
      </w:r>
      <w:r w:rsidR="000F27CB">
        <w:rPr>
          <w:rFonts w:eastAsia="OPPOSans M"/>
          <w:lang w:val="pl-PL"/>
        </w:rPr>
        <w:t>w</w:t>
      </w:r>
      <w:r w:rsidRPr="00D33EE8">
        <w:rPr>
          <w:rFonts w:eastAsia="OPPOSans M"/>
          <w:lang w:val="pl-PL"/>
        </w:rPr>
        <w:t>szy skł</w:t>
      </w:r>
      <w:r w:rsidR="000F27CB">
        <w:rPr>
          <w:rFonts w:eastAsia="OPPOSans M"/>
          <w:lang w:val="pl-PL"/>
        </w:rPr>
        <w:t>a</w:t>
      </w:r>
      <w:r w:rsidRPr="00D33EE8">
        <w:rPr>
          <w:rFonts w:eastAsia="OPPOSans M"/>
          <w:lang w:val="pl-PL"/>
        </w:rPr>
        <w:t xml:space="preserve">dany smartfon typu </w:t>
      </w:r>
      <w:r w:rsidR="000F27CB">
        <w:rPr>
          <w:rFonts w:eastAsia="OPPOSans M"/>
          <w:lang w:val="pl-PL"/>
        </w:rPr>
        <w:t>„</w:t>
      </w:r>
      <w:proofErr w:type="spellStart"/>
      <w:r w:rsidRPr="00D33EE8">
        <w:rPr>
          <w:rFonts w:eastAsia="OPPOSans M"/>
          <w:lang w:val="pl-PL"/>
        </w:rPr>
        <w:t>flip</w:t>
      </w:r>
      <w:proofErr w:type="spellEnd"/>
      <w:r w:rsidR="000F27CB">
        <w:rPr>
          <w:rFonts w:eastAsia="OPPOSans M"/>
          <w:lang w:val="pl-PL"/>
        </w:rPr>
        <w:t>”</w:t>
      </w:r>
      <w:r w:rsidRPr="00D33EE8">
        <w:rPr>
          <w:rFonts w:eastAsia="OPPOSans M"/>
          <w:lang w:val="pl-PL"/>
        </w:rPr>
        <w:t xml:space="preserve"> z bateri</w:t>
      </w:r>
      <w:r w:rsidR="007543C9">
        <w:rPr>
          <w:rFonts w:eastAsia="OPPOSans M"/>
          <w:lang w:val="pl-PL"/>
        </w:rPr>
        <w:t>ą</w:t>
      </w:r>
      <w:r w:rsidRPr="00D33EE8">
        <w:rPr>
          <w:rFonts w:eastAsia="OPPOSans M"/>
          <w:lang w:val="pl-PL"/>
        </w:rPr>
        <w:t xml:space="preserve"> wytrzymującą cały dzień pracy (o pojemności 4300mAh) wyposażony w układ </w:t>
      </w:r>
      <w:proofErr w:type="spellStart"/>
      <w:r w:rsidRPr="00D33EE8">
        <w:rPr>
          <w:rFonts w:eastAsia="OPPOSans M"/>
          <w:lang w:val="pl-PL"/>
        </w:rPr>
        <w:t>MediaTek</w:t>
      </w:r>
      <w:proofErr w:type="spellEnd"/>
      <w:r w:rsidRPr="00D33EE8">
        <w:rPr>
          <w:rFonts w:eastAsia="OPPOSans M"/>
          <w:lang w:val="pl-PL"/>
        </w:rPr>
        <w:t xml:space="preserve"> </w:t>
      </w:r>
      <w:proofErr w:type="spellStart"/>
      <w:r w:rsidRPr="00D33EE8">
        <w:rPr>
          <w:rFonts w:eastAsia="OPPOSans M"/>
          <w:lang w:val="pl-PL"/>
        </w:rPr>
        <w:t>Dimensity</w:t>
      </w:r>
      <w:proofErr w:type="spellEnd"/>
      <w:r w:rsidRPr="00D33EE8">
        <w:rPr>
          <w:rFonts w:eastAsia="OPPOSans M"/>
          <w:lang w:val="pl-PL"/>
        </w:rPr>
        <w:t xml:space="preserve"> 9000+ dbający o dużą efektywność energetyczną. </w:t>
      </w:r>
    </w:p>
    <w:p w14:paraId="1F5B0CB2" w14:textId="4BA3C77D" w:rsidR="00424618" w:rsidRPr="00D33EE8" w:rsidRDefault="00424618" w:rsidP="00424618">
      <w:pPr>
        <w:pStyle w:val="Akapitzlist"/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tLeast"/>
        <w:jc w:val="both"/>
        <w:rPr>
          <w:rFonts w:eastAsia="OPPOSans M"/>
          <w:lang w:val="pl-PL"/>
        </w:rPr>
      </w:pPr>
      <w:r w:rsidRPr="00D33EE8">
        <w:rPr>
          <w:rFonts w:eastAsia="OPPOSans M"/>
          <w:lang w:val="pl-PL"/>
        </w:rPr>
        <w:t>Zawias drugiej generacji, z ergonomicznym designem kropli wody</w:t>
      </w:r>
      <w:r w:rsidR="00A85B63">
        <w:rPr>
          <w:rFonts w:eastAsia="OPPOSans M"/>
          <w:lang w:val="pl-PL"/>
        </w:rPr>
        <w:t>,</w:t>
      </w:r>
      <w:r w:rsidRPr="00D33EE8">
        <w:rPr>
          <w:rFonts w:eastAsia="OPPOSans M"/>
          <w:lang w:val="pl-PL"/>
        </w:rPr>
        <w:t xml:space="preserve"> zapewnia</w:t>
      </w:r>
      <w:r w:rsidR="007543C9">
        <w:rPr>
          <w:rFonts w:eastAsia="OPPOSans M"/>
          <w:lang w:val="pl-PL"/>
        </w:rPr>
        <w:t>jący</w:t>
      </w:r>
      <w:r w:rsidRPr="00D33EE8">
        <w:rPr>
          <w:rFonts w:eastAsia="OPPOSans M"/>
          <w:lang w:val="pl-PL"/>
        </w:rPr>
        <w:t xml:space="preserve"> ekranowi prawie niewidoczn</w:t>
      </w:r>
      <w:r w:rsidR="007543C9">
        <w:rPr>
          <w:rFonts w:eastAsia="OPPOSans M"/>
          <w:lang w:val="pl-PL"/>
        </w:rPr>
        <w:t>e załamanie</w:t>
      </w:r>
      <w:r w:rsidRPr="00D33EE8">
        <w:rPr>
          <w:rFonts w:eastAsia="OPPOSans M"/>
          <w:lang w:val="pl-PL"/>
        </w:rPr>
        <w:t xml:space="preserve">. </w:t>
      </w:r>
    </w:p>
    <w:p w14:paraId="0302CC41" w14:textId="77777777" w:rsidR="00424618" w:rsidRPr="00ED4C1E" w:rsidRDefault="00424618" w:rsidP="00424618">
      <w:pPr>
        <w:rPr>
          <w:rFonts w:ascii="Calibri" w:eastAsia="OPPOSans M" w:hAnsi="Calibri" w:cs="Calibri"/>
          <w:b/>
          <w:bCs/>
          <w:color w:val="000000"/>
          <w:sz w:val="22"/>
          <w:szCs w:val="22"/>
          <w:lang w:val="pl-PL"/>
        </w:rPr>
      </w:pPr>
    </w:p>
    <w:p w14:paraId="1D629273" w14:textId="6166CB70" w:rsidR="00424618" w:rsidRPr="00D33EE8" w:rsidRDefault="00424618" w:rsidP="00707F99">
      <w:pPr>
        <w:jc w:val="both"/>
        <w:rPr>
          <w:rFonts w:ascii="Calibri" w:eastAsia="OPPOSans M" w:hAnsi="Calibri" w:cs="Calibri"/>
          <w:color w:val="000000"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Po chińskiej premierze, OPPO </w:t>
      </w:r>
      <w:proofErr w:type="spellStart"/>
      <w:r w:rsidRPr="00D33EE8">
        <w:rPr>
          <w:rFonts w:ascii="Calibri" w:eastAsia="OPPOSans M" w:hAnsi="Calibri" w:cs="Calibri"/>
          <w:color w:val="000000"/>
          <w:sz w:val="22"/>
          <w:szCs w:val="22"/>
          <w:lang w:val="pl-PL"/>
        </w:rPr>
        <w:t>F</w:t>
      </w:r>
      <w:r w:rsidR="00FC6712">
        <w:rPr>
          <w:rFonts w:ascii="Calibri" w:eastAsia="OPPOSans M" w:hAnsi="Calibri" w:cs="Calibri"/>
          <w:color w:val="000000"/>
          <w:sz w:val="22"/>
          <w:szCs w:val="22"/>
          <w:lang w:val="pl-PL"/>
        </w:rPr>
        <w:t>ind</w:t>
      </w:r>
      <w:proofErr w:type="spellEnd"/>
      <w:r w:rsidRPr="00D33EE8">
        <w:rPr>
          <w:rFonts w:ascii="Calibri" w:eastAsia="OPPOSans M" w:hAnsi="Calibri" w:cs="Calibri"/>
          <w:color w:val="000000"/>
          <w:sz w:val="22"/>
          <w:szCs w:val="22"/>
          <w:lang w:val="pl-PL"/>
        </w:rPr>
        <w:t xml:space="preserve"> N2 Flip zadebiutuje na początku przyszłego roku na globalnych rynkach, w tym w większości krajów w Europie. Więcej informacji na temat urządzenia zostanie zaprezentowanych w momencie premiery na konkretnym rynku. </w:t>
      </w:r>
    </w:p>
    <w:p w14:paraId="699903C8" w14:textId="77777777" w:rsidR="00424618" w:rsidRPr="00ED4C1E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2E32F91F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b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 xml:space="preserve">OPPO </w:t>
      </w:r>
      <w:proofErr w:type="spellStart"/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b/>
          <w:sz w:val="22"/>
          <w:szCs w:val="22"/>
          <w:lang w:val="pl-PL"/>
        </w:rPr>
        <w:t xml:space="preserve"> N2 – najlżejszy w branży </w:t>
      </w:r>
      <w:r w:rsidRPr="00D33EE8">
        <w:rPr>
          <w:rFonts w:ascii="Calibri" w:eastAsia="OPPOSans M" w:hAnsi="Calibri" w:cs="Calibri"/>
          <w:b/>
          <w:bCs/>
          <w:sz w:val="22"/>
          <w:szCs w:val="22"/>
          <w:lang w:val="pl-PL"/>
        </w:rPr>
        <w:t>poziomo składany smartfon</w:t>
      </w:r>
    </w:p>
    <w:p w14:paraId="334972DC" w14:textId="6528E2A5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73BC1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OPPO </w:t>
      </w:r>
      <w:proofErr w:type="spellStart"/>
      <w:r w:rsidRPr="00D73BC1">
        <w:rPr>
          <w:rFonts w:ascii="Calibri" w:eastAsia="OPPOSans M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D73BC1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N2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jest następcą przełomowego projektu składanego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smartfona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OPPO –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N, który miał swoją premierę podczas zeszłorocznego wydarzenia INNO Day.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Ważący zaledwie 233 g, czarny wariant </w:t>
      </w:r>
      <w:r w:rsidR="0015543B">
        <w:rPr>
          <w:rFonts w:ascii="Calibri" w:eastAsia="OPPOSans M" w:hAnsi="Calibri" w:cs="Calibri"/>
          <w:sz w:val="22"/>
          <w:szCs w:val="22"/>
          <w:lang w:val="pl-PL"/>
        </w:rPr>
        <w:t>z obudową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z wegańskiej skóry jest najlżejszym poziomo składanym smartfonem w branży, lżejszym nawet od niektórych tradycyjnych flagowców.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 jest również bardzo smukły – po złożeniu mierzy zaledwie 14,6 mm.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Dzięki połączeniu unikalnego współczynnika proporcji wewnętrznego wyświetlacza i pełnoekranowego zewnętrznego wyświetlacza odziedziczonych po swoim poprzedniku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N, OPPO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 oferuje praktyczne i intuicyjne wrażenia w codziennym użytkowaniu.</w:t>
      </w:r>
    </w:p>
    <w:p w14:paraId="4BDD8386" w14:textId="77777777" w:rsidR="00304976" w:rsidRPr="00276058" w:rsidRDefault="00304976" w:rsidP="009B3A64">
      <w:pPr>
        <w:widowControl w:val="0"/>
        <w:rPr>
          <w:rFonts w:ascii="Calibri" w:eastAsia="OPPOSans M" w:hAnsi="Calibri" w:cs="Calibri"/>
          <w:sz w:val="22"/>
          <w:szCs w:val="22"/>
          <w:lang w:val="pl-PL"/>
        </w:rPr>
      </w:pPr>
    </w:p>
    <w:p w14:paraId="5B88DFC7" w14:textId="77777777" w:rsidR="00424618" w:rsidRPr="00D33EE8" w:rsidRDefault="00424618" w:rsidP="0042461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33EE8">
        <w:rPr>
          <w:rFonts w:ascii="Calibri" w:hAnsi="Calibri" w:cs="Calibri"/>
          <w:b/>
          <w:bCs/>
          <w:sz w:val="22"/>
          <w:szCs w:val="22"/>
          <w:lang w:val="pl-PL"/>
        </w:rPr>
        <w:t>Zawias drugiej generacji „</w:t>
      </w:r>
      <w:proofErr w:type="spellStart"/>
      <w:r w:rsidRPr="00D33EE8">
        <w:rPr>
          <w:rFonts w:ascii="Calibri" w:hAnsi="Calibri" w:cs="Calibri"/>
          <w:b/>
          <w:bCs/>
          <w:sz w:val="22"/>
          <w:szCs w:val="22"/>
          <w:lang w:val="pl-PL"/>
        </w:rPr>
        <w:t>Flexion</w:t>
      </w:r>
      <w:proofErr w:type="spellEnd"/>
      <w:r w:rsidRPr="00D33EE8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D33EE8">
        <w:rPr>
          <w:rFonts w:ascii="Calibri" w:hAnsi="Calibri" w:cs="Calibri"/>
          <w:b/>
          <w:bCs/>
          <w:sz w:val="22"/>
          <w:szCs w:val="22"/>
          <w:lang w:val="pl-PL"/>
        </w:rPr>
        <w:t>Hinge</w:t>
      </w:r>
      <w:proofErr w:type="spellEnd"/>
      <w:r w:rsidRPr="00D33EE8">
        <w:rPr>
          <w:rFonts w:ascii="Calibri" w:hAnsi="Calibri" w:cs="Calibri"/>
          <w:b/>
          <w:bCs/>
          <w:sz w:val="22"/>
          <w:szCs w:val="22"/>
          <w:lang w:val="pl-PL"/>
        </w:rPr>
        <w:t>”</w:t>
      </w:r>
    </w:p>
    <w:p w14:paraId="1C065396" w14:textId="49091BA0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  <w:lang w:val="pl-PL"/>
        </w:rPr>
        <w:t xml:space="preserve">Dzięki zaangażowaniu inżynierów OPPO udało się stworzyć bardzo lekką i jednocześnie wytrzymałą konstrukcję. Bazując na doświadczeniach z pierwszej generacji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</w:t>
      </w:r>
      <w:r w:rsidR="0015543B">
        <w:rPr>
          <w:rFonts w:ascii="Calibri" w:hAnsi="Calibri" w:cs="Calibri"/>
          <w:sz w:val="22"/>
          <w:szCs w:val="22"/>
          <w:lang w:val="pl-PL"/>
        </w:rPr>
        <w:t>i</w:t>
      </w:r>
      <w:r w:rsidRPr="00D33EE8">
        <w:rPr>
          <w:rFonts w:ascii="Calibri" w:hAnsi="Calibri" w:cs="Calibri"/>
          <w:sz w:val="22"/>
          <w:szCs w:val="22"/>
          <w:lang w:val="pl-PL"/>
        </w:rPr>
        <w:t>nd</w:t>
      </w:r>
      <w:proofErr w:type="spellEnd"/>
      <w:r w:rsidR="0005006E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D33EE8">
        <w:rPr>
          <w:rFonts w:ascii="Calibri" w:hAnsi="Calibri" w:cs="Calibri"/>
          <w:sz w:val="22"/>
          <w:szCs w:val="22"/>
          <w:lang w:val="pl-PL"/>
        </w:rPr>
        <w:t>N</w:t>
      </w:r>
      <w:r w:rsidR="0005006E">
        <w:rPr>
          <w:rFonts w:ascii="Calibri" w:hAnsi="Calibri" w:cs="Calibri"/>
          <w:sz w:val="22"/>
          <w:szCs w:val="22"/>
          <w:lang w:val="pl-PL"/>
        </w:rPr>
        <w:t>,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OPPO stworzyło mniejszy i cieńszy system zawiasów dla modelu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N2.  Do stworzenia tej konstrukcji zostało wykorzystane m.in.  włókno węglowe i stop o wysokiej wytrzymałości, które są stosowane w przemyśle lotniczym. </w:t>
      </w:r>
      <w:r w:rsidR="00D73BC1">
        <w:rPr>
          <w:rFonts w:ascii="Calibri" w:hAnsi="Calibri" w:cs="Calibri"/>
          <w:sz w:val="22"/>
          <w:szCs w:val="22"/>
          <w:lang w:val="pl-PL"/>
        </w:rPr>
        <w:t>„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Flexion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lastRenderedPageBreak/>
        <w:t>Hinge</w:t>
      </w:r>
      <w:proofErr w:type="spellEnd"/>
      <w:r w:rsidR="00D73BC1">
        <w:rPr>
          <w:rFonts w:ascii="Calibri" w:hAnsi="Calibri" w:cs="Calibri"/>
          <w:sz w:val="22"/>
          <w:szCs w:val="22"/>
          <w:lang w:val="pl-PL"/>
        </w:rPr>
        <w:t>”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w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="00D73BC1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N2 jest zbudowany ze 100 komponentów – o 36 mniej niż było użytych w zawiasie poprzedniej generacji. Wraz z optymalizacją wyświetlacza i struktury wewnętrznej waga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 została znacznie zmniejszona</w:t>
      </w:r>
      <w:r w:rsidR="00AA494C">
        <w:rPr>
          <w:rFonts w:ascii="Calibri" w:hAnsi="Calibri" w:cs="Calibri"/>
          <w:sz w:val="22"/>
          <w:szCs w:val="22"/>
          <w:lang w:val="pl-PL"/>
        </w:rPr>
        <w:t xml:space="preserve"> –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o 42 g w porównaniu z pierwszym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</w:t>
      </w:r>
      <w:r w:rsidR="0015543B">
        <w:rPr>
          <w:rFonts w:ascii="Calibri" w:hAnsi="Calibri" w:cs="Calibri"/>
          <w:sz w:val="22"/>
          <w:szCs w:val="22"/>
          <w:lang w:val="pl-PL"/>
        </w:rPr>
        <w:t>.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39C15A97" w14:textId="77777777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9BD1611" w14:textId="2A2943A5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  <w:lang w:val="pl-PL"/>
        </w:rPr>
        <w:t xml:space="preserve">Ulepszona struktura </w:t>
      </w:r>
      <w:r w:rsidR="00AA494C">
        <w:rPr>
          <w:rFonts w:ascii="Calibri" w:hAnsi="Calibri" w:cs="Calibri"/>
          <w:sz w:val="22"/>
          <w:szCs w:val="22"/>
          <w:lang w:val="pl-PL"/>
        </w:rPr>
        <w:t>„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Flexion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Hinge</w:t>
      </w:r>
      <w:proofErr w:type="spellEnd"/>
      <w:r w:rsidR="00AA494C">
        <w:rPr>
          <w:rFonts w:ascii="Calibri" w:hAnsi="Calibri" w:cs="Calibri"/>
          <w:sz w:val="22"/>
          <w:szCs w:val="22"/>
          <w:lang w:val="pl-PL"/>
        </w:rPr>
        <w:t>”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drugiej generacji zapewnia również </w:t>
      </w:r>
      <w:r w:rsidR="0015543B">
        <w:rPr>
          <w:rFonts w:ascii="Calibri" w:hAnsi="Calibri" w:cs="Calibri"/>
          <w:sz w:val="22"/>
          <w:szCs w:val="22"/>
          <w:lang w:val="pl-PL"/>
        </w:rPr>
        <w:t xml:space="preserve">o wiele </w:t>
      </w:r>
      <w:r w:rsidRPr="00D33EE8">
        <w:rPr>
          <w:rFonts w:ascii="Calibri" w:hAnsi="Calibri" w:cs="Calibri"/>
          <w:sz w:val="22"/>
          <w:szCs w:val="22"/>
          <w:lang w:val="pl-PL"/>
        </w:rPr>
        <w:t>mniej widoczne za</w:t>
      </w:r>
      <w:r w:rsidR="0015543B">
        <w:rPr>
          <w:rFonts w:ascii="Calibri" w:hAnsi="Calibri" w:cs="Calibri"/>
          <w:sz w:val="22"/>
          <w:szCs w:val="22"/>
          <w:lang w:val="pl-PL"/>
        </w:rPr>
        <w:t>łamanie na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ekranie w porównaniu z poprzednim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</w:t>
      </w:r>
      <w:r w:rsidR="007F788E">
        <w:rPr>
          <w:rFonts w:ascii="Calibri" w:hAnsi="Calibri" w:cs="Calibri"/>
          <w:sz w:val="22"/>
          <w:szCs w:val="22"/>
          <w:lang w:val="pl-PL"/>
        </w:rPr>
        <w:t xml:space="preserve"> – </w:t>
      </w:r>
      <w:r w:rsidR="0015543B">
        <w:rPr>
          <w:rFonts w:ascii="Calibri" w:hAnsi="Calibri" w:cs="Calibri"/>
          <w:sz w:val="22"/>
          <w:szCs w:val="22"/>
          <w:lang w:val="pl-PL"/>
        </w:rPr>
        <w:t>załamanie</w:t>
      </w:r>
      <w:r w:rsidR="0015543B" w:rsidRPr="00D33EE8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wzdłuż środka wewnętrznego ekranu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 jest o 67% węższe. Nowy zawias sprawia również, że w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 ni</w:t>
      </w:r>
      <w:r w:rsidR="007F788E">
        <w:rPr>
          <w:rFonts w:ascii="Calibri" w:hAnsi="Calibri" w:cs="Calibri"/>
          <w:sz w:val="22"/>
          <w:szCs w:val="22"/>
          <w:lang w:val="pl-PL"/>
        </w:rPr>
        <w:t>e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widać luki, gdy urządzenie jest zamknięte.</w:t>
      </w:r>
    </w:p>
    <w:p w14:paraId="76046164" w14:textId="77777777" w:rsidR="00424618" w:rsidRPr="00D33EE8" w:rsidRDefault="00424618" w:rsidP="00424618">
      <w:pPr>
        <w:shd w:val="clear" w:color="auto" w:fill="FCFFFF"/>
        <w:rPr>
          <w:rFonts w:ascii="Calibri" w:eastAsia="OPPOSans M" w:hAnsi="Calibri" w:cs="Calibri"/>
          <w:sz w:val="22"/>
          <w:szCs w:val="22"/>
          <w:lang w:val="pl-PL"/>
        </w:rPr>
      </w:pPr>
    </w:p>
    <w:p w14:paraId="5C798DEA" w14:textId="0B2D6CA2" w:rsidR="00424618" w:rsidRPr="00D33EE8" w:rsidRDefault="00424618" w:rsidP="0042461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33EE8">
        <w:rPr>
          <w:rFonts w:ascii="Calibri" w:hAnsi="Calibri" w:cs="Calibri"/>
          <w:b/>
          <w:bCs/>
          <w:sz w:val="22"/>
          <w:szCs w:val="22"/>
          <w:lang w:val="pl-PL"/>
        </w:rPr>
        <w:t>Ekran</w:t>
      </w:r>
      <w:r w:rsidR="0015543B">
        <w:rPr>
          <w:rFonts w:ascii="Calibri" w:hAnsi="Calibri" w:cs="Calibri"/>
          <w:b/>
          <w:bCs/>
          <w:sz w:val="22"/>
          <w:szCs w:val="22"/>
          <w:lang w:val="pl-PL"/>
        </w:rPr>
        <w:t>y</w:t>
      </w:r>
    </w:p>
    <w:p w14:paraId="26F089F1" w14:textId="77777777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  <w:lang w:val="pl-PL"/>
        </w:rPr>
        <w:t xml:space="preserve">Włókno węglowe zostało również wbudowane w wewnętrzny wyświetlacz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N2, jeszcze bardziej zmniejszając wagę, a jednocześnie czyniąc go mocniejszym. Ponadto testy TUV wykazały, że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 można złożyć do 400 000 razy bez uszczerbku na jakości. </w:t>
      </w:r>
    </w:p>
    <w:p w14:paraId="74E8A72F" w14:textId="77777777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C629E9A" w14:textId="0A9A6914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  <w:lang w:val="pl-PL"/>
        </w:rPr>
        <w:t xml:space="preserve">Zarówno zewnętrzny, jak i wewnętrzny wyświetlacz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N2 mają częstotliwość odświeżania 120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Hz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>. Czujniki temperatury barwowej umiesz</w:t>
      </w:r>
      <w:r w:rsidR="004429C0">
        <w:rPr>
          <w:rFonts w:ascii="Calibri" w:hAnsi="Calibri" w:cs="Calibri"/>
          <w:sz w:val="22"/>
          <w:szCs w:val="22"/>
          <w:lang w:val="pl-PL"/>
        </w:rPr>
        <w:t>cz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one na obu wyświetlaczach są gwarancją, że efekty wizualne dostosowują się do otoczenia z ogromną precyzją. </w:t>
      </w:r>
    </w:p>
    <w:p w14:paraId="0E6B3C69" w14:textId="77777777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2F9400B" w14:textId="09DC8EA9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  <w:lang w:val="pl-PL"/>
        </w:rPr>
        <w:t>Wewnętrzny wyświetlacz o przekątnej 7,1 cala ma szczytową jasność 1550 nitów i jest wyposażony w folię antyodblaskową. Poprawia ona widoczność na zewnątrz, zapewniając lepsze wrażenia z użytkowania dużego ekranu. Tymczasem zewnętrzny wyświetlacz o przekątnej 5,54 cala</w:t>
      </w:r>
      <w:r w:rsidR="009D6D6F">
        <w:rPr>
          <w:rFonts w:ascii="Calibri" w:hAnsi="Calibri" w:cs="Calibri"/>
          <w:sz w:val="22"/>
          <w:szCs w:val="22"/>
          <w:lang w:val="pl-PL"/>
        </w:rPr>
        <w:t xml:space="preserve"> ma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szczytową jasność 1350 nitów. Ponadto dzięki ulepszonemu zawiasowi </w:t>
      </w:r>
      <w:r w:rsidR="009D6D6F" w:rsidRPr="009D6D6F">
        <w:rPr>
          <w:rFonts w:ascii="Calibri" w:hAnsi="Calibri" w:cs="Calibri"/>
          <w:sz w:val="22"/>
          <w:szCs w:val="22"/>
          <w:lang w:val="pl-PL"/>
        </w:rPr>
        <w:t>„</w:t>
      </w:r>
      <w:proofErr w:type="spellStart"/>
      <w:r w:rsidRPr="009D6D6F">
        <w:rPr>
          <w:rFonts w:ascii="Calibri" w:hAnsi="Calibri" w:cs="Calibri"/>
          <w:sz w:val="22"/>
          <w:szCs w:val="22"/>
          <w:lang w:val="pl-PL"/>
        </w:rPr>
        <w:t>Flexion</w:t>
      </w:r>
      <w:proofErr w:type="spellEnd"/>
      <w:r w:rsidRPr="009D6D6F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9D6D6F">
        <w:rPr>
          <w:rFonts w:ascii="Calibri" w:hAnsi="Calibri" w:cs="Calibri"/>
          <w:sz w:val="22"/>
          <w:szCs w:val="22"/>
          <w:lang w:val="pl-PL"/>
        </w:rPr>
        <w:t>Hinge</w:t>
      </w:r>
      <w:proofErr w:type="spellEnd"/>
      <w:r w:rsidR="009D6D6F" w:rsidRPr="009D6D6F">
        <w:rPr>
          <w:rFonts w:ascii="Calibri" w:hAnsi="Calibri" w:cs="Calibri"/>
          <w:sz w:val="22"/>
          <w:szCs w:val="22"/>
          <w:lang w:val="pl-PL"/>
        </w:rPr>
        <w:t>”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drugiej generacji</w:t>
      </w:r>
      <w:r w:rsidR="009D6D6F">
        <w:rPr>
          <w:rFonts w:ascii="Calibri" w:hAnsi="Calibri" w:cs="Calibri"/>
          <w:sz w:val="22"/>
          <w:szCs w:val="22"/>
          <w:lang w:val="pl-PL"/>
        </w:rPr>
        <w:t>,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ramka zewnętrznego wyświetlacza została zmniejszona o 47% w porównaniu do poprzedniej generacji modelu </w:t>
      </w:r>
      <w:proofErr w:type="spellStart"/>
      <w:r w:rsidRPr="00D33EE8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hAnsi="Calibri" w:cs="Calibri"/>
          <w:sz w:val="22"/>
          <w:szCs w:val="22"/>
          <w:lang w:val="pl-PL"/>
        </w:rPr>
        <w:t xml:space="preserve"> N.</w:t>
      </w:r>
    </w:p>
    <w:p w14:paraId="34E0DBF5" w14:textId="77777777" w:rsidR="009D6D6F" w:rsidRPr="007E3388" w:rsidRDefault="009D6D6F" w:rsidP="0073162C">
      <w:pPr>
        <w:widowControl w:val="0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364319AB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Wysoka wydajność i wszechstronny aparat </w:t>
      </w:r>
    </w:p>
    <w:p w14:paraId="7A87368D" w14:textId="16FDDD14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Dzięki układowi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Snapdragon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® 8+ Gen 1, obsłudze 5G, baterii o pojemności 4520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mAh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i SUPERVOOC</w:t>
      </w:r>
      <w:r w:rsidR="009D6D6F">
        <w:rPr>
          <w:rFonts w:ascii="Calibri" w:eastAsia="OPPOSans M" w:hAnsi="Calibri" w:cs="Calibri"/>
          <w:sz w:val="22"/>
          <w:szCs w:val="22"/>
          <w:vertAlign w:val="subscript"/>
          <w:lang w:val="pl-PL"/>
        </w:rPr>
        <w:t>TM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67 W,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 jest jednym z najlepiej wyposażonych i najszybciej ładujących się składanych smartfonów dostępnych na rynku.</w:t>
      </w:r>
    </w:p>
    <w:p w14:paraId="3044BDC7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58314D30" w14:textId="0C14C791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 został wyposażony w potrójny aparat z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tuningiem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Hasselblada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i autorskim NPU dedykowanym do przetwarzania obrazu </w:t>
      </w:r>
      <w:r w:rsidR="008F6837">
        <w:rPr>
          <w:rFonts w:ascii="Calibri" w:eastAsia="OPPOSans M" w:hAnsi="Calibri" w:cs="Calibri"/>
          <w:sz w:val="22"/>
          <w:szCs w:val="22"/>
          <w:lang w:val="pl-PL"/>
        </w:rPr>
        <w:t xml:space="preserve">–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MariSilicon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X. Natomiast dzięki możliwości używania tego aparatu w tzw. </w:t>
      </w:r>
      <w:r w:rsidR="004760E9">
        <w:rPr>
          <w:rFonts w:ascii="Calibri" w:eastAsia="OPPOSans M" w:hAnsi="Calibri" w:cs="Calibri"/>
          <w:sz w:val="22"/>
          <w:szCs w:val="22"/>
          <w:lang w:val="pl-PL"/>
        </w:rPr>
        <w:t>„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Fle</w:t>
      </w:r>
      <w:r w:rsidR="000F171C">
        <w:rPr>
          <w:rFonts w:ascii="Calibri" w:eastAsia="OPPOSans M" w:hAnsi="Calibri" w:cs="Calibri"/>
          <w:sz w:val="22"/>
          <w:szCs w:val="22"/>
          <w:lang w:val="pl-PL"/>
        </w:rPr>
        <w:t>x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>Form</w:t>
      </w:r>
      <w:proofErr w:type="spellEnd"/>
      <w:r w:rsidR="004760E9">
        <w:rPr>
          <w:rFonts w:ascii="Calibri" w:eastAsia="OPPOSans M" w:hAnsi="Calibri" w:cs="Calibri"/>
          <w:sz w:val="22"/>
          <w:szCs w:val="22"/>
          <w:lang w:val="pl-PL"/>
        </w:rPr>
        <w:t>”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, czyli składając go, sprawdzi się w zdjęciach selfie czy nawet w warunkach sesji studyjnej (możliwość podglądu). </w:t>
      </w:r>
    </w:p>
    <w:p w14:paraId="766B18BB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05A0A62A" w14:textId="77777777" w:rsidR="00424618" w:rsidRPr="00D33EE8" w:rsidRDefault="00424618" w:rsidP="00424618">
      <w:pPr>
        <w:widowControl w:val="0"/>
        <w:jc w:val="both"/>
        <w:rPr>
          <w:rFonts w:ascii="Calibri" w:eastAsia="OPPOSans M" w:hAnsi="Calibri" w:cs="Calibri"/>
          <w:sz w:val="22"/>
          <w:szCs w:val="22"/>
          <w:highlight w:val="darkBlue"/>
          <w:lang w:val="pl-PL"/>
        </w:rPr>
      </w:pP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Główny obiektyw w aparacie ma rozdzielczość 50 MP i matrycę Sony IMX890.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Ultraszerokokątny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48 MP może być również używany jako makro, a teleobiektyw 32 MP RGBW 2x, redukuje szumy, zapewniając lepsze portrety i zoom.</w:t>
      </w:r>
    </w:p>
    <w:p w14:paraId="7F133FD8" w14:textId="77777777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b/>
          <w:color w:val="FFFFFF" w:themeColor="background1"/>
          <w:sz w:val="22"/>
          <w:szCs w:val="22"/>
          <w:highlight w:val="darkBlue"/>
          <w:lang w:val="pl-PL"/>
        </w:rPr>
      </w:pPr>
    </w:p>
    <w:p w14:paraId="20853037" w14:textId="3DDFD3EF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proofErr w:type="spellStart"/>
      <w:r w:rsidRPr="00D33EE8">
        <w:rPr>
          <w:rFonts w:ascii="Calibri" w:eastAsia="OPPOSans M" w:hAnsi="Calibri" w:cs="Calibri"/>
          <w:b/>
          <w:bCs/>
          <w:sz w:val="22"/>
          <w:szCs w:val="22"/>
          <w:lang w:val="pl-PL"/>
        </w:rPr>
        <w:t>ColorOS</w:t>
      </w:r>
      <w:proofErr w:type="spellEnd"/>
      <w:r w:rsidRPr="00D33EE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skrojony pod składany ekran z trybem </w:t>
      </w:r>
      <w:r w:rsidR="00CA2222">
        <w:rPr>
          <w:rFonts w:ascii="Calibri" w:eastAsia="OPPOSans M" w:hAnsi="Calibri" w:cs="Calibri"/>
          <w:b/>
          <w:bCs/>
          <w:sz w:val="22"/>
          <w:szCs w:val="22"/>
          <w:lang w:val="pl-PL"/>
        </w:rPr>
        <w:t>„</w:t>
      </w:r>
      <w:proofErr w:type="spellStart"/>
      <w:r w:rsidRPr="00D33EE8">
        <w:rPr>
          <w:rFonts w:ascii="Calibri" w:eastAsia="OPPOSans M" w:hAnsi="Calibri" w:cs="Calibri"/>
          <w:b/>
          <w:bCs/>
          <w:sz w:val="22"/>
          <w:szCs w:val="22"/>
          <w:lang w:val="pl-PL"/>
        </w:rPr>
        <w:t>FlexForm</w:t>
      </w:r>
      <w:proofErr w:type="spellEnd"/>
      <w:r w:rsidR="00CA2222">
        <w:rPr>
          <w:rFonts w:ascii="Calibri" w:eastAsia="OPPOSans M" w:hAnsi="Calibri" w:cs="Calibri"/>
          <w:b/>
          <w:bCs/>
          <w:sz w:val="22"/>
          <w:szCs w:val="22"/>
          <w:lang w:val="pl-PL"/>
        </w:rPr>
        <w:t>”</w:t>
      </w:r>
    </w:p>
    <w:p w14:paraId="3D347823" w14:textId="11FE7120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Dla urządzenia OPPO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 została stworzona specjalna wersja systemu operacyjnego bazująca na ColorOS13 o</w:t>
      </w:r>
      <w:r w:rsidR="00AC4188">
        <w:rPr>
          <w:rFonts w:ascii="Calibri" w:eastAsia="OPPOSans M" w:hAnsi="Calibri" w:cs="Calibri"/>
          <w:sz w:val="22"/>
          <w:szCs w:val="22"/>
          <w:lang w:val="pl-PL"/>
        </w:rPr>
        <w:t>r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az integrująca najlepsze funkcje Android 13 m.in. dzięki temu postał tryb </w:t>
      </w:r>
      <w:r w:rsidR="00FA6C81">
        <w:rPr>
          <w:rFonts w:ascii="Calibri" w:eastAsia="OPPOSans M" w:hAnsi="Calibri" w:cs="Calibri"/>
          <w:sz w:val="22"/>
          <w:szCs w:val="22"/>
          <w:lang w:val="pl-PL"/>
        </w:rPr>
        <w:t>„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FlexForm</w:t>
      </w:r>
      <w:proofErr w:type="spellEnd"/>
      <w:r w:rsidR="00FA6C81">
        <w:rPr>
          <w:rFonts w:ascii="Calibri" w:eastAsia="OPPOSans M" w:hAnsi="Calibri" w:cs="Calibri"/>
          <w:sz w:val="22"/>
          <w:szCs w:val="22"/>
          <w:lang w:val="pl-PL"/>
        </w:rPr>
        <w:t>”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, który wzbogaca korzystanie z rozłożonego urządzenia. </w:t>
      </w:r>
    </w:p>
    <w:p w14:paraId="20F1B880" w14:textId="77777777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743FBB8C" w14:textId="6188234B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OPPO udoskonaliło obsługę dzielonego ekranu, w tym gest podziału ekranu za pomocą dwóch palców, który można było </w:t>
      </w:r>
      <w:r w:rsidR="00FA6C81">
        <w:rPr>
          <w:rFonts w:ascii="Calibri" w:eastAsia="OPPOSans M" w:hAnsi="Calibri" w:cs="Calibri"/>
          <w:sz w:val="22"/>
          <w:szCs w:val="22"/>
          <w:lang w:val="pl-PL"/>
        </w:rPr>
        <w:t>stosować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w </w:t>
      </w:r>
      <w:r w:rsidR="00FA6C81">
        <w:rPr>
          <w:rFonts w:ascii="Calibri" w:eastAsia="OPPOSans M" w:hAnsi="Calibri" w:cs="Calibri"/>
          <w:sz w:val="22"/>
          <w:szCs w:val="22"/>
          <w:lang w:val="pl-PL"/>
        </w:rPr>
        <w:t>modelu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N. Przesunięcie dwoma palcami w dół </w:t>
      </w:r>
      <w:r w:rsidR="00524047" w:rsidRPr="00D33EE8">
        <w:rPr>
          <w:rFonts w:ascii="Calibri" w:eastAsia="OPPOSans M" w:hAnsi="Calibri" w:cs="Calibri"/>
          <w:sz w:val="22"/>
          <w:szCs w:val="22"/>
          <w:lang w:val="pl-PL"/>
        </w:rPr>
        <w:t>pośrodku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7,1-calowego wewnętrznego ekranu szybko i łatwo aktywuje widok podzielonego ekranu, przez co można w pełni wykorzystać możliwości dużego </w:t>
      </w:r>
      <w:r w:rsidR="000F171C">
        <w:rPr>
          <w:rFonts w:ascii="Calibri" w:eastAsia="OPPOSans M" w:hAnsi="Calibri" w:cs="Calibri"/>
          <w:sz w:val="22"/>
          <w:szCs w:val="22"/>
          <w:lang w:val="pl-PL"/>
        </w:rPr>
        <w:t>wyświetlacza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>.</w:t>
      </w:r>
    </w:p>
    <w:p w14:paraId="4C0ADAC7" w14:textId="3B587EA6" w:rsidR="00424618" w:rsidRPr="0073162C" w:rsidRDefault="00424618" w:rsidP="00424618">
      <w:pPr>
        <w:shd w:val="clear" w:color="auto" w:fill="FCFFFF"/>
        <w:jc w:val="center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</w:rPr>
        <w:fldChar w:fldCharType="begin"/>
      </w:r>
      <w:r w:rsidRPr="0073162C">
        <w:rPr>
          <w:rFonts w:ascii="Calibri" w:hAnsi="Calibri" w:cs="Calibri"/>
          <w:sz w:val="22"/>
          <w:szCs w:val="22"/>
          <w:lang w:val="pl-PL"/>
        </w:rPr>
        <w:instrText xml:space="preserve"> INCLUDEPICTURE "/Users/ellie/Library/Group Containers/UBF8T346G9.ms/WebArchiveCopyPasteTempFiles/com.microsoft.Word/page26image19918656" \* MERGEFORMATINET </w:instrText>
      </w:r>
      <w:r w:rsidR="00FC20DD">
        <w:rPr>
          <w:rFonts w:ascii="Calibri" w:hAnsi="Calibri" w:cs="Calibri"/>
          <w:sz w:val="22"/>
          <w:szCs w:val="22"/>
        </w:rPr>
        <w:fldChar w:fldCharType="separate"/>
      </w:r>
      <w:r w:rsidRPr="00D33EE8">
        <w:rPr>
          <w:rFonts w:ascii="Calibri" w:hAnsi="Calibri" w:cs="Calibri"/>
          <w:sz w:val="22"/>
          <w:szCs w:val="22"/>
        </w:rPr>
        <w:fldChar w:fldCharType="end"/>
      </w:r>
    </w:p>
    <w:p w14:paraId="5777D3F1" w14:textId="77777777" w:rsidR="00424618" w:rsidRPr="0073162C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2B0AA19D" w14:textId="3EBED235" w:rsidR="00424618" w:rsidRPr="00D33EE8" w:rsidRDefault="00424618" w:rsidP="0042461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Fonts w:ascii="Calibri" w:hAnsi="Calibri" w:cs="Calibri"/>
          <w:sz w:val="22"/>
          <w:szCs w:val="22"/>
          <w:lang w:val="pl-PL"/>
        </w:rPr>
        <w:lastRenderedPageBreak/>
        <w:t>W dzielonym widoku ekranu moż</w:t>
      </w:r>
      <w:r w:rsidR="00AB7E8E">
        <w:rPr>
          <w:rFonts w:ascii="Calibri" w:hAnsi="Calibri" w:cs="Calibri"/>
          <w:sz w:val="22"/>
          <w:szCs w:val="22"/>
          <w:lang w:val="pl-PL"/>
        </w:rPr>
        <w:t>na</w:t>
      </w:r>
      <w:r w:rsidRPr="00D33EE8">
        <w:rPr>
          <w:rFonts w:ascii="Calibri" w:hAnsi="Calibri" w:cs="Calibri"/>
          <w:sz w:val="22"/>
          <w:szCs w:val="22"/>
          <w:lang w:val="pl-PL"/>
        </w:rPr>
        <w:t xml:space="preserve"> łatwo zrobić zrzut ekranu jednej lub obu aplikacji. Proste przesunięcie trzema palcami w dół po lewej lub prawej stronie spowoduje zrzut ekranu tej aplikacji, a przesunięcie trzema palcami w dół pośrodku „przechwyci” cały widok podzielonego ekranu.</w:t>
      </w:r>
    </w:p>
    <w:p w14:paraId="5ED747CC" w14:textId="77777777" w:rsidR="0073162C" w:rsidRDefault="0073162C" w:rsidP="00424618">
      <w:pPr>
        <w:widowControl w:val="0"/>
        <w:spacing w:line="240" w:lineRule="atLeast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53E0736" w14:textId="0D646083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highlight w:val="darkBlue"/>
          <w:lang w:val="pl-PL"/>
        </w:rPr>
      </w:pP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Aby jak najlepiej wykorzystać tryb </w:t>
      </w:r>
      <w:r w:rsidR="002A247B">
        <w:rPr>
          <w:rFonts w:ascii="Calibri" w:eastAsia="OPPOSans M" w:hAnsi="Calibri" w:cs="Calibri"/>
          <w:sz w:val="22"/>
          <w:szCs w:val="22"/>
          <w:lang w:val="pl-PL"/>
        </w:rPr>
        <w:t>„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FlexForm</w:t>
      </w:r>
      <w:proofErr w:type="spellEnd"/>
      <w:r w:rsidR="002A247B">
        <w:rPr>
          <w:rFonts w:ascii="Calibri" w:eastAsia="OPPOSans M" w:hAnsi="Calibri" w:cs="Calibri"/>
          <w:sz w:val="22"/>
          <w:szCs w:val="22"/>
          <w:lang w:val="pl-PL"/>
        </w:rPr>
        <w:t>”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, OPPO stworzyło również specjalną przestrzeń tzw. </w:t>
      </w:r>
      <w:proofErr w:type="spellStart"/>
      <w:r w:rsidRPr="002A247B">
        <w:rPr>
          <w:rFonts w:ascii="Calibri" w:eastAsia="OPPOSans M" w:hAnsi="Calibri" w:cs="Calibri"/>
          <w:b/>
          <w:bCs/>
          <w:sz w:val="22"/>
          <w:szCs w:val="22"/>
          <w:lang w:val="pl-PL"/>
        </w:rPr>
        <w:t>FlexForm</w:t>
      </w:r>
      <w:proofErr w:type="spellEnd"/>
      <w:r w:rsidRPr="002A247B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Space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dla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N2. </w:t>
      </w:r>
      <w:r w:rsidR="000E1B00">
        <w:rPr>
          <w:rFonts w:ascii="Calibri" w:eastAsia="OPPOSans M" w:hAnsi="Calibri" w:cs="Calibri"/>
          <w:sz w:val="22"/>
          <w:szCs w:val="22"/>
          <w:lang w:val="pl-PL"/>
        </w:rPr>
        <w:t>W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ystarczy wygiąć urządzenie na jedną sekundę. Pojawią się tam ostatnio używane aplikacje, filmy czy muzyka. Ponadto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N2 może zmienić się w mini laptopa, gdzie na górnym ekranie można np. oglądać film, a </w:t>
      </w:r>
      <w:r w:rsidR="000E1B00">
        <w:rPr>
          <w:rFonts w:ascii="Calibri" w:eastAsia="OPPOSans M" w:hAnsi="Calibri" w:cs="Calibri"/>
          <w:sz w:val="22"/>
          <w:szCs w:val="22"/>
          <w:lang w:val="pl-PL"/>
        </w:rPr>
        <w:t xml:space="preserve">z 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>doln</w:t>
      </w:r>
      <w:r w:rsidR="000E1B00">
        <w:rPr>
          <w:rFonts w:ascii="Calibri" w:eastAsia="OPPOSans M" w:hAnsi="Calibri" w:cs="Calibri"/>
          <w:sz w:val="22"/>
          <w:szCs w:val="22"/>
          <w:lang w:val="pl-PL"/>
        </w:rPr>
        <w:t>y traktować</w:t>
      </w:r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 jako </w:t>
      </w:r>
      <w:proofErr w:type="spellStart"/>
      <w:r w:rsidRPr="00D33EE8">
        <w:rPr>
          <w:rFonts w:ascii="Calibri" w:eastAsia="OPPOSans M" w:hAnsi="Calibri" w:cs="Calibri"/>
          <w:sz w:val="22"/>
          <w:szCs w:val="22"/>
          <w:lang w:val="pl-PL"/>
        </w:rPr>
        <w:t>trackpad</w:t>
      </w:r>
      <w:proofErr w:type="spellEnd"/>
      <w:r w:rsidRPr="00D33EE8">
        <w:rPr>
          <w:rFonts w:ascii="Calibri" w:eastAsia="OPPOSans M" w:hAnsi="Calibri" w:cs="Calibri"/>
          <w:sz w:val="22"/>
          <w:szCs w:val="22"/>
          <w:lang w:val="pl-PL"/>
        </w:rPr>
        <w:t xml:space="preserve">. </w:t>
      </w:r>
    </w:p>
    <w:p w14:paraId="7A52134D" w14:textId="77777777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b/>
          <w:color w:val="FFFFFF" w:themeColor="background1"/>
          <w:sz w:val="22"/>
          <w:szCs w:val="22"/>
          <w:highlight w:val="darkBlue"/>
          <w:lang w:val="pl-PL"/>
        </w:rPr>
      </w:pPr>
    </w:p>
    <w:p w14:paraId="39BB5A9F" w14:textId="77777777" w:rsidR="00424618" w:rsidRPr="00D33EE8" w:rsidRDefault="00424618" w:rsidP="00424618">
      <w:pPr>
        <w:widowControl w:val="0"/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D33EE8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Dostępność i cena </w:t>
      </w:r>
    </w:p>
    <w:bookmarkEnd w:id="2"/>
    <w:p w14:paraId="355CE0DC" w14:textId="10C47B11" w:rsidR="00424618" w:rsidRPr="00902A91" w:rsidRDefault="00902A91" w:rsidP="00902A91">
      <w:pPr>
        <w:spacing w:line="240" w:lineRule="atLeast"/>
        <w:jc w:val="both"/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</w:pPr>
      <w:r w:rsidRPr="00902A91"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  <w:t>Cena OPPO </w:t>
      </w:r>
      <w:proofErr w:type="spellStart"/>
      <w:r w:rsidRPr="00902A91"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  <w:t>Find</w:t>
      </w:r>
      <w:proofErr w:type="spellEnd"/>
      <w:r w:rsidRPr="00902A91"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  <w:t xml:space="preserve"> N2 za wersję 12GB+256GB wyniesie 7999 juanów, natomiast wersja 16GB+512GB kosztować będzie 8999 juanów. </w:t>
      </w:r>
    </w:p>
    <w:p w14:paraId="3AFF41F5" w14:textId="77777777" w:rsidR="00902A91" w:rsidRPr="00902A91" w:rsidRDefault="00902A91" w:rsidP="00902A91">
      <w:pPr>
        <w:spacing w:line="240" w:lineRule="atLeast"/>
        <w:jc w:val="both"/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</w:pPr>
    </w:p>
    <w:p w14:paraId="1B5D2FFF" w14:textId="6C1F43C8" w:rsidR="00902A91" w:rsidRPr="00902A91" w:rsidRDefault="00902A91" w:rsidP="00902A91">
      <w:pPr>
        <w:spacing w:line="240" w:lineRule="atLeast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02A91"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  <w:t>Natomiast OPPO </w:t>
      </w:r>
      <w:proofErr w:type="spellStart"/>
      <w:r w:rsidRPr="00902A91"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  <w:t>Find</w:t>
      </w:r>
      <w:proofErr w:type="spellEnd"/>
      <w:r w:rsidRPr="00902A91">
        <w:rPr>
          <w:rFonts w:ascii="Calibri" w:hAnsi="Calibri" w:cs="Calibri"/>
          <w:color w:val="212B35"/>
          <w:sz w:val="22"/>
          <w:szCs w:val="22"/>
          <w:shd w:val="clear" w:color="auto" w:fill="FFFFFF"/>
          <w:lang w:val="pl-PL"/>
        </w:rPr>
        <w:t xml:space="preserve"> N2 Flip w Chinach będzie można kupić w trzech wariantach: 8GB+256GB w cenie 5999 juanów, 12GB+256GB za 6399 juanów, 16GB+512GB za 6999 juanów. </w:t>
      </w:r>
    </w:p>
    <w:p w14:paraId="3348AF1D" w14:textId="77777777" w:rsidR="00902A91" w:rsidRPr="00902A91" w:rsidRDefault="00902A91" w:rsidP="00902A91">
      <w:pPr>
        <w:spacing w:line="240" w:lineRule="atLeast"/>
        <w:jc w:val="both"/>
        <w:rPr>
          <w:rFonts w:ascii="Calibri" w:eastAsia="OPPOSans M" w:hAnsi="Calibri" w:cs="Calibri"/>
          <w:color w:val="FFFFFF" w:themeColor="background1"/>
          <w:sz w:val="22"/>
          <w:szCs w:val="22"/>
          <w:lang w:val="pl-PL"/>
        </w:rPr>
      </w:pPr>
    </w:p>
    <w:p w14:paraId="472B203A" w14:textId="77777777" w:rsidR="00424618" w:rsidRPr="00902A91" w:rsidRDefault="00424618" w:rsidP="00902A91">
      <w:pPr>
        <w:spacing w:line="240" w:lineRule="atLeast"/>
        <w:jc w:val="both"/>
        <w:rPr>
          <w:rFonts w:ascii="Calibri" w:eastAsia="OPPOSans R" w:hAnsi="Calibri" w:cs="Calibri"/>
          <w:sz w:val="22"/>
          <w:szCs w:val="22"/>
          <w:lang w:val="pl-PL"/>
        </w:rPr>
      </w:pPr>
      <w:r w:rsidRPr="00902A91">
        <w:rPr>
          <w:rFonts w:ascii="Calibri" w:eastAsia="OPPOSans M" w:hAnsi="Calibri" w:cs="Calibri"/>
          <w:sz w:val="22"/>
          <w:szCs w:val="22"/>
          <w:lang w:val="pl-PL"/>
        </w:rPr>
        <w:t xml:space="preserve">Więcej informacji na temat dostępności oraz ceny </w:t>
      </w:r>
      <w:proofErr w:type="spellStart"/>
      <w:r w:rsidRPr="00902A91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902A91">
        <w:rPr>
          <w:rFonts w:ascii="Calibri" w:eastAsia="OPPOSans M" w:hAnsi="Calibri" w:cs="Calibri"/>
          <w:sz w:val="22"/>
          <w:szCs w:val="22"/>
          <w:lang w:val="pl-PL"/>
        </w:rPr>
        <w:t xml:space="preserve"> N2 Flip w Europie będzie podane w późniejszym terminie. </w:t>
      </w:r>
    </w:p>
    <w:p w14:paraId="73971C28" w14:textId="65468526" w:rsidR="002B4DA0" w:rsidRPr="00ED4C1E" w:rsidRDefault="002B4DA0" w:rsidP="009860A1">
      <w:pPr>
        <w:spacing w:before="6" w:after="6" w:line="360" w:lineRule="auto"/>
        <w:rPr>
          <w:rStyle w:val="normaltextrun"/>
          <w:rFonts w:ascii="Calibri" w:eastAsia="OPPOSans M" w:hAnsi="Calibri" w:cs="Calibri"/>
          <w:iCs/>
          <w:color w:val="000000"/>
          <w:sz w:val="22"/>
          <w:szCs w:val="22"/>
          <w:lang w:val="pl-PL"/>
        </w:rPr>
      </w:pPr>
    </w:p>
    <w:p w14:paraId="17DF328D" w14:textId="77777777" w:rsidR="004F689C" w:rsidRPr="00D33EE8" w:rsidRDefault="004F689C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5311682B" w14:textId="77777777" w:rsidR="004F689C" w:rsidRPr="00D33EE8" w:rsidRDefault="004F689C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68A312B4" w:rsidR="002D6D23" w:rsidRPr="00D33EE8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D33EE8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D33EE8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Pr="00D33EE8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D33EE8"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 w:rsidRPr="00D33EE8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D33EE8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D33EE8" w:rsidRDefault="00FC20DD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1" w:history="1">
        <w:r w:rsidR="002D6D23" w:rsidRPr="00D33EE8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D33EE8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D33EE8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D33EE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08853832" w:rsidR="002D6D23" w:rsidRPr="00D33EE8" w:rsidRDefault="002D6D23" w:rsidP="002D6D2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OPPO jest wiodącym producentem inteligentnych urządzeń, który dostarcza produkty o unikalnym wzornictwie, wyposażone w innowacyjne technologie. Firma plasuje się w pierwszej </w:t>
      </w:r>
      <w:r w:rsidR="00257286"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czwórce</w:t>
      </w:r>
      <w:r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 pod względem wielkości udziału w globalnej sprzedaży smartfonów. Obecnie działalność OPPO obejmuje ponad </w:t>
      </w:r>
      <w:r w:rsidR="00257286"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6</w:t>
      </w:r>
      <w:r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0 krajów i regionów. Firma ma międzynarodowe centrum wzornictwa w Londynie.</w:t>
      </w:r>
      <w:r w:rsidRPr="00D33EE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D33EE8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D33EE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D33EE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D33EE8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D33EE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D33EE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D33EE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D33EE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D33EE8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D33EE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D33EE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305756A1" w:rsidR="002D6D23" w:rsidRPr="00D33EE8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F05B59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pierwszym </w:t>
      </w: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ambasadorem OPPO w Polsce </w:t>
      </w:r>
      <w:r w:rsidR="00F05B59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był</w:t>
      </w: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Marcin Prokop, znany dziennikarz i osobowość telewizyjna. Produkty OPPO </w:t>
      </w: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lastRenderedPageBreak/>
        <w:t>można zakupić u najbardziej renomowanych sprzedawców detalicznych: </w:t>
      </w:r>
      <w:proofErr w:type="spellStart"/>
      <w:r w:rsidRPr="00D33EE8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D33EE8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</w:t>
      </w:r>
      <w:r w:rsidR="00AD55E3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. </w:t>
      </w: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Smartfony OPPO w Polsce znajdują się także w ofercie wszystkich głównych operatorów telekomunikacyjnych. Aktualnie w ofercie OPPO Polska znajdują się </w:t>
      </w:r>
      <w:r w:rsidR="00817AE1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trzy l</w:t>
      </w: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inie smartfonów – </w:t>
      </w:r>
      <w:hyperlink r:id="rId12" w:tgtFrame="_blank" w:history="1">
        <w:r w:rsidRPr="00D33EE8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="00817AE1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3" w:tgtFrame="_blank" w:history="1">
        <w:r w:rsidR="00817AE1" w:rsidRPr="00D33EE8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S</w:t>
        </w:r>
        <w:r w:rsidRPr="00D33EE8">
          <w:rPr>
            <w:rStyle w:val="normaltextrun"/>
            <w:rFonts w:ascii="Calibri" w:hAnsi="Calibri" w:cs="Calibri"/>
            <w:sz w:val="22"/>
            <w:szCs w:val="22"/>
            <w:lang w:val="pl-PL"/>
          </w:rPr>
          <w:t>eria A</w:t>
        </w:r>
      </w:hyperlink>
      <w:r w:rsidR="00817AE1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</w:t>
      </w:r>
      <w:proofErr w:type="spellStart"/>
      <w:r w:rsidR="00817AE1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Find</w:t>
      </w:r>
      <w:proofErr w:type="spellEnd"/>
      <w:r w:rsidR="00817AE1" w:rsidRPr="00D33EE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X</w:t>
      </w:r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4" w:tgtFrame="_blank" w:history="1">
        <w:r w:rsidRPr="00D33EE8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D33EE8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00E2A7D8" w:rsidR="002D6D23" w:rsidRPr="00D33EE8" w:rsidRDefault="002D6D23" w:rsidP="002D6D2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</w:t>
      </w:r>
      <w:r w:rsidR="00EC163A"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„Innowacja Roku” w plebiscycie Tech </w:t>
      </w:r>
      <w:proofErr w:type="spellStart"/>
      <w:r w:rsidR="00EC163A" w:rsidRPr="00D33EE8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="00EC163A"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 2021</w:t>
      </w:r>
      <w:r w:rsidR="00AA7067" w:rsidRPr="00D33EE8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 w:rsidRPr="00D33EE8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 w:rsidRPr="00D33EE8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 w:rsidRPr="00D33EE8"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 w:rsidRPr="00D33EE8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 w:rsidRPr="00D33EE8"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EC163A" w:rsidRPr="00D33EE8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p w14:paraId="654CFC00" w14:textId="3D853097" w:rsidR="003E777E" w:rsidRPr="00D33EE8" w:rsidRDefault="003E777E" w:rsidP="002D6D23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D33EE8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D4D97" w14:textId="77777777" w:rsidR="00F13A84" w:rsidRDefault="00F13A84">
      <w:r>
        <w:separator/>
      </w:r>
    </w:p>
  </w:endnote>
  <w:endnote w:type="continuationSeparator" w:id="0">
    <w:p w14:paraId="748D5E0D" w14:textId="77777777" w:rsidR="00F13A84" w:rsidRDefault="00F13A84">
      <w:r>
        <w:continuationSeparator/>
      </w:r>
    </w:p>
  </w:endnote>
  <w:endnote w:type="continuationNotice" w:id="1">
    <w:p w14:paraId="2917A30E" w14:textId="77777777" w:rsidR="00F13A84" w:rsidRDefault="00F13A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1002AFF" w:usb1="7A0F785B" w:usb2="00000016" w:usb3="00000000" w:csb0="000401FF" w:csb1="00000000"/>
  </w:font>
  <w:font w:name="OPPOSans R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F4BD" w14:textId="77777777" w:rsidR="00F13A84" w:rsidRDefault="00F13A84">
      <w:r>
        <w:separator/>
      </w:r>
    </w:p>
  </w:footnote>
  <w:footnote w:type="continuationSeparator" w:id="0">
    <w:p w14:paraId="5E8D2EB1" w14:textId="77777777" w:rsidR="00F13A84" w:rsidRDefault="00F13A84">
      <w:r>
        <w:continuationSeparator/>
      </w:r>
    </w:p>
  </w:footnote>
  <w:footnote w:type="continuationNotice" w:id="1">
    <w:p w14:paraId="1C635E40" w14:textId="77777777" w:rsidR="00F13A84" w:rsidRDefault="00F13A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61B5CF5"/>
    <w:multiLevelType w:val="hybridMultilevel"/>
    <w:tmpl w:val="DCDE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4554C"/>
    <w:multiLevelType w:val="hybridMultilevel"/>
    <w:tmpl w:val="39249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758A2"/>
    <w:multiLevelType w:val="hybridMultilevel"/>
    <w:tmpl w:val="2F58B8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30928615">
    <w:abstractNumId w:val="0"/>
  </w:num>
  <w:num w:numId="2" w16cid:durableId="391124698">
    <w:abstractNumId w:val="3"/>
  </w:num>
  <w:num w:numId="3" w16cid:durableId="575282234">
    <w:abstractNumId w:val="3"/>
    <w:lvlOverride w:ilvl="0">
      <w:startOverride w:val="1"/>
    </w:lvlOverride>
  </w:num>
  <w:num w:numId="4" w16cid:durableId="558708273">
    <w:abstractNumId w:val="3"/>
    <w:lvlOverride w:ilvl="0">
      <w:startOverride w:val="1"/>
    </w:lvlOverride>
  </w:num>
  <w:num w:numId="5" w16cid:durableId="1519733112">
    <w:abstractNumId w:val="1"/>
  </w:num>
  <w:num w:numId="6" w16cid:durableId="775952126">
    <w:abstractNumId w:val="13"/>
  </w:num>
  <w:num w:numId="7" w16cid:durableId="1106121941">
    <w:abstractNumId w:val="12"/>
  </w:num>
  <w:num w:numId="8" w16cid:durableId="1797527484">
    <w:abstractNumId w:val="7"/>
  </w:num>
  <w:num w:numId="9" w16cid:durableId="560557053">
    <w:abstractNumId w:val="2"/>
  </w:num>
  <w:num w:numId="10" w16cid:durableId="629017533">
    <w:abstractNumId w:val="6"/>
  </w:num>
  <w:num w:numId="11" w16cid:durableId="1727295173">
    <w:abstractNumId w:val="5"/>
  </w:num>
  <w:num w:numId="12" w16cid:durableId="767502805">
    <w:abstractNumId w:val="8"/>
  </w:num>
  <w:num w:numId="13" w16cid:durableId="1140995396">
    <w:abstractNumId w:val="10"/>
  </w:num>
  <w:num w:numId="14" w16cid:durableId="1670938458">
    <w:abstractNumId w:val="9"/>
  </w:num>
  <w:num w:numId="15" w16cid:durableId="934442507">
    <w:abstractNumId w:val="11"/>
  </w:num>
  <w:num w:numId="16" w16cid:durableId="13003823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06E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6DF8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1B00"/>
    <w:rsid w:val="000E229A"/>
    <w:rsid w:val="000E2900"/>
    <w:rsid w:val="000E330B"/>
    <w:rsid w:val="000E5A65"/>
    <w:rsid w:val="000E5E7A"/>
    <w:rsid w:val="000F07BA"/>
    <w:rsid w:val="000F171C"/>
    <w:rsid w:val="000F21C2"/>
    <w:rsid w:val="000F2714"/>
    <w:rsid w:val="000F27CB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5F96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43B"/>
    <w:rsid w:val="00155B75"/>
    <w:rsid w:val="00156B7D"/>
    <w:rsid w:val="00160C2B"/>
    <w:rsid w:val="00161C39"/>
    <w:rsid w:val="001658EE"/>
    <w:rsid w:val="0016618B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E6ED1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5F5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2788A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4487E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058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247B"/>
    <w:rsid w:val="002A468F"/>
    <w:rsid w:val="002A51A8"/>
    <w:rsid w:val="002A599F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4DA0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4976"/>
    <w:rsid w:val="00305666"/>
    <w:rsid w:val="0030590B"/>
    <w:rsid w:val="00305C6D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0E9A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1DB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17B63"/>
    <w:rsid w:val="00420DC6"/>
    <w:rsid w:val="00422BA0"/>
    <w:rsid w:val="00422D4C"/>
    <w:rsid w:val="0042448A"/>
    <w:rsid w:val="00424618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29C0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56CC8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0E9"/>
    <w:rsid w:val="004762CC"/>
    <w:rsid w:val="00476ADF"/>
    <w:rsid w:val="00476B31"/>
    <w:rsid w:val="004775E9"/>
    <w:rsid w:val="0048061A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45B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689C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4047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728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946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5F08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0AF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0BED"/>
    <w:rsid w:val="006E1116"/>
    <w:rsid w:val="006E19E5"/>
    <w:rsid w:val="006E20DE"/>
    <w:rsid w:val="006E2527"/>
    <w:rsid w:val="006E55C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07F99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62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43C9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D7266"/>
    <w:rsid w:val="007E01E8"/>
    <w:rsid w:val="007E1A84"/>
    <w:rsid w:val="007E2D12"/>
    <w:rsid w:val="007E2D6B"/>
    <w:rsid w:val="007E3388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7F788E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837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2A91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1EC7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60A1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6B13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3A6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C7FEB"/>
    <w:rsid w:val="009D0E3C"/>
    <w:rsid w:val="009D1B29"/>
    <w:rsid w:val="009D2FE3"/>
    <w:rsid w:val="009D3DEB"/>
    <w:rsid w:val="009D4531"/>
    <w:rsid w:val="009D4DF6"/>
    <w:rsid w:val="009D679E"/>
    <w:rsid w:val="009D6D6F"/>
    <w:rsid w:val="009D6F53"/>
    <w:rsid w:val="009D76C5"/>
    <w:rsid w:val="009E0194"/>
    <w:rsid w:val="009E21DF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B63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494C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B7E8E"/>
    <w:rsid w:val="00AC025A"/>
    <w:rsid w:val="00AC148F"/>
    <w:rsid w:val="00AC30BA"/>
    <w:rsid w:val="00AC31BB"/>
    <w:rsid w:val="00AC3A70"/>
    <w:rsid w:val="00AC4188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5E3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3F1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3AC"/>
    <w:rsid w:val="00B647A5"/>
    <w:rsid w:val="00B64815"/>
    <w:rsid w:val="00B6646D"/>
    <w:rsid w:val="00B66AC9"/>
    <w:rsid w:val="00B67AD8"/>
    <w:rsid w:val="00B702E5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853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35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222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4EB2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84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2D71"/>
    <w:rsid w:val="00CF314F"/>
    <w:rsid w:val="00CF5406"/>
    <w:rsid w:val="00CF55CB"/>
    <w:rsid w:val="00CF5E98"/>
    <w:rsid w:val="00CF7761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26898"/>
    <w:rsid w:val="00D3060F"/>
    <w:rsid w:val="00D30758"/>
    <w:rsid w:val="00D30BFF"/>
    <w:rsid w:val="00D30CB2"/>
    <w:rsid w:val="00D318F9"/>
    <w:rsid w:val="00D327FB"/>
    <w:rsid w:val="00D338BE"/>
    <w:rsid w:val="00D33EE8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3BC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AFF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39D2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5B0F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BF7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4C1E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585D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5B59"/>
    <w:rsid w:val="00F067A1"/>
    <w:rsid w:val="00F111FA"/>
    <w:rsid w:val="00F11481"/>
    <w:rsid w:val="00F1288A"/>
    <w:rsid w:val="00F12985"/>
    <w:rsid w:val="00F12A8C"/>
    <w:rsid w:val="00F1310F"/>
    <w:rsid w:val="00F13A84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181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6C81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0DD"/>
    <w:rsid w:val="00FC2775"/>
    <w:rsid w:val="00FC2828"/>
    <w:rsid w:val="00FC4423"/>
    <w:rsid w:val="00FC607E"/>
    <w:rsid w:val="00FC6712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AB644E8E-6502-4F2D-819C-A7D56AD1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9D6D6F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aliases w:val="numbered,Paragraphe de liste1,Bulletr List Paragraph,Bullet List,FooterText,List Paragraph1,List Paragraph21,List Paragraph11,Parágrafo da Lista1,Párrafo de lista1,リスト段落1,Listeafsnit1,Listenabsatz,リスト段落,Plan,Fo,List Paragraph2,????,????1"/>
    <w:link w:val="AkapitzlistZnak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qFormat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customStyle="1" w:styleId="AkapitzlistZnak">
    <w:name w:val="Akapit z listą Znak"/>
    <w:aliases w:val="numbered Znak,Paragraphe de liste1 Znak,Bulletr List Paragraph Znak,Bullet List Znak,FooterText Znak,List Paragraph1 Znak,List Paragraph21 Znak,List Paragraph11 Znak,Parágrafo da Lista1 Znak,Párrafo de lista1 Znak,リスト段落1 Znak,Fo Znak"/>
    <w:link w:val="Akapitzlist"/>
    <w:uiPriority w:val="34"/>
    <w:qFormat/>
    <w:locked/>
    <w:rsid w:val="00424618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bert.sierpinski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  <UserInfo>
        <DisplayName>Członkowie witryny OPPO2</DisplayName>
        <AccountId>1215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1433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Links>
    <vt:vector size="24" baseType="variant">
      <vt:variant>
        <vt:i4>5767178</vt:i4>
      </vt:variant>
      <vt:variant>
        <vt:i4>18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9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89</cp:revision>
  <dcterms:created xsi:type="dcterms:W3CDTF">2021-02-17T08:06:00Z</dcterms:created>
  <dcterms:modified xsi:type="dcterms:W3CDTF">2022-12-15T09:27:00Z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