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49F3594E" w14:textId="74470FEC" w:rsidR="00152A83" w:rsidRPr="00152A83" w:rsidRDefault="00152A83" w:rsidP="005E4586">
      <w:pPr>
        <w:spacing w:before="240" w:after="240"/>
        <w:rPr>
          <w:rFonts w:asciiTheme="majorHAnsi" w:hAnsiTheme="majorHAnsi" w:cstheme="majorHAnsi"/>
          <w:sz w:val="20"/>
          <w:szCs w:val="20"/>
        </w:rPr>
      </w:pPr>
      <w:r w:rsidRPr="00152A83">
        <w:rPr>
          <w:rFonts w:asciiTheme="majorHAnsi" w:hAnsiTheme="majorHAnsi" w:cstheme="majorHAnsi"/>
          <w:sz w:val="20"/>
          <w:szCs w:val="20"/>
        </w:rPr>
        <w:t>Informacja prasowa, 15 grudnia 2022</w:t>
      </w:r>
    </w:p>
    <w:p w14:paraId="00000001" w14:textId="176CF4AD" w:rsidR="00CA67F1" w:rsidRPr="00152A83" w:rsidRDefault="000B630B" w:rsidP="005E4586">
      <w:pPr>
        <w:spacing w:before="240" w:after="240"/>
        <w:rPr>
          <w:rFonts w:asciiTheme="majorHAnsi" w:hAnsiTheme="majorHAnsi" w:cstheme="majorHAnsi"/>
          <w:b/>
          <w:sz w:val="26"/>
          <w:szCs w:val="26"/>
        </w:rPr>
      </w:pPr>
      <w:r w:rsidRPr="00152A83">
        <w:rPr>
          <w:rFonts w:asciiTheme="majorHAnsi" w:hAnsiTheme="majorHAnsi" w:cstheme="majorHAnsi"/>
          <w:b/>
          <w:sz w:val="26"/>
          <w:szCs w:val="26"/>
        </w:rPr>
        <w:t>Profesjonalne prezenty świąteczne dla fachowców i miłośników majsterkowania</w:t>
      </w:r>
    </w:p>
    <w:p w14:paraId="00000002" w14:textId="5662971D" w:rsidR="00CA67F1" w:rsidRPr="00152A83" w:rsidRDefault="000B630B" w:rsidP="005E4586">
      <w:pPr>
        <w:spacing w:before="240" w:after="240"/>
        <w:rPr>
          <w:rFonts w:asciiTheme="majorHAnsi" w:hAnsiTheme="majorHAnsi" w:cstheme="majorHAnsi"/>
          <w:b/>
        </w:rPr>
      </w:pPr>
      <w:r w:rsidRPr="00152A83">
        <w:rPr>
          <w:rFonts w:asciiTheme="majorHAnsi" w:hAnsiTheme="majorHAnsi" w:cstheme="majorHAnsi"/>
          <w:b/>
        </w:rPr>
        <w:t xml:space="preserve">Wybór prezentu świątecznego potrafi być nie lada wyzwaniem, szczególnie jeśli osoba, którą chcemy obdarować nie lubi banalnych lub niepraktycznych upominków. W tej grupie na pewno znajdą się fachowcy, majsterkowicze i złote rączki. Dla nich użyteczność to podstawa udanego podarunku, dlatego przy jego wyborze warto skupić się właśnie na ich pasji. W przypadku miłośników pracy w drewnie czy innych materiałach niezawodnym pomysłem są wytrzymałe narzędzia, czy technologiczne nowinki. Innym rodzajem prezentu mogą okazać się produkty wspierające komfort i </w:t>
      </w:r>
      <w:r w:rsidR="00B47B67" w:rsidRPr="00152A83">
        <w:rPr>
          <w:rFonts w:asciiTheme="majorHAnsi" w:hAnsiTheme="majorHAnsi" w:cstheme="majorHAnsi"/>
          <w:b/>
        </w:rPr>
        <w:t>bezpieczeństwo podczas pracy oraz</w:t>
      </w:r>
      <w:r w:rsidRPr="00152A83">
        <w:rPr>
          <w:rFonts w:asciiTheme="majorHAnsi" w:hAnsiTheme="majorHAnsi" w:cstheme="majorHAnsi"/>
          <w:b/>
        </w:rPr>
        <w:t xml:space="preserve"> ulubionych zajęć. To najlepszy sposób, żeby okazać swoje zaangażowanie i zainteresowanie drugą osobą. Możliwości prezentowych na święta jest wiele. Poniżej przedstawiamy inspirujące propozycje, które znalazły się w grudniowej ofercie od </w:t>
      </w:r>
      <w:proofErr w:type="spellStart"/>
      <w:r w:rsidRPr="00152A83">
        <w:rPr>
          <w:rFonts w:asciiTheme="majorHAnsi" w:hAnsiTheme="majorHAnsi" w:cstheme="majorHAnsi"/>
          <w:b/>
        </w:rPr>
        <w:t>Würth</w:t>
      </w:r>
      <w:proofErr w:type="spellEnd"/>
      <w:r w:rsidRPr="00152A83">
        <w:rPr>
          <w:rFonts w:asciiTheme="majorHAnsi" w:hAnsiTheme="majorHAnsi" w:cstheme="majorHAnsi"/>
          <w:b/>
        </w:rPr>
        <w:t xml:space="preserve"> Polska.</w:t>
      </w:r>
    </w:p>
    <w:p w14:paraId="00000003" w14:textId="452D307A" w:rsidR="00CA67F1" w:rsidRPr="00152A83" w:rsidRDefault="000B630B" w:rsidP="005E4586">
      <w:pPr>
        <w:spacing w:before="240" w:after="240"/>
        <w:rPr>
          <w:rFonts w:asciiTheme="majorHAnsi" w:hAnsiTheme="majorHAnsi" w:cstheme="majorHAnsi"/>
        </w:rPr>
      </w:pPr>
      <w:r w:rsidRPr="00152A83">
        <w:rPr>
          <w:rFonts w:asciiTheme="majorHAnsi" w:hAnsiTheme="majorHAnsi" w:cstheme="majorHAnsi"/>
        </w:rPr>
        <w:t xml:space="preserve">Przy wyborze narzędzi przydatna jest specjalistyczna wiedza, bez niej może </w:t>
      </w:r>
      <w:r w:rsidR="007476FA" w:rsidRPr="00152A83">
        <w:rPr>
          <w:rFonts w:asciiTheme="majorHAnsi" w:hAnsiTheme="majorHAnsi" w:cstheme="majorHAnsi"/>
        </w:rPr>
        <w:t xml:space="preserve">się to </w:t>
      </w:r>
      <w:r w:rsidRPr="00152A83">
        <w:rPr>
          <w:rFonts w:asciiTheme="majorHAnsi" w:hAnsiTheme="majorHAnsi" w:cstheme="majorHAnsi"/>
        </w:rPr>
        <w:t>okazać zbyt skomplikowan</w:t>
      </w:r>
      <w:r w:rsidR="007476FA" w:rsidRPr="00152A83">
        <w:rPr>
          <w:rFonts w:asciiTheme="majorHAnsi" w:hAnsiTheme="majorHAnsi" w:cstheme="majorHAnsi"/>
        </w:rPr>
        <w:t>e</w:t>
      </w:r>
      <w:r w:rsidRPr="00152A83">
        <w:rPr>
          <w:rFonts w:asciiTheme="majorHAnsi" w:hAnsiTheme="majorHAnsi" w:cstheme="majorHAnsi"/>
        </w:rPr>
        <w:t xml:space="preserve">. </w:t>
      </w:r>
      <w:r w:rsidR="00633179" w:rsidRPr="00152A83">
        <w:rPr>
          <w:rFonts w:asciiTheme="majorHAnsi" w:hAnsiTheme="majorHAnsi" w:cstheme="majorHAnsi"/>
        </w:rPr>
        <w:t>N</w:t>
      </w:r>
      <w:r w:rsidRPr="00152A83">
        <w:rPr>
          <w:rFonts w:asciiTheme="majorHAnsi" w:hAnsiTheme="majorHAnsi" w:cstheme="majorHAnsi"/>
        </w:rPr>
        <w:t xml:space="preserve">ajlepiej </w:t>
      </w:r>
      <w:r w:rsidR="00B8581B" w:rsidRPr="00152A83">
        <w:rPr>
          <w:rFonts w:asciiTheme="majorHAnsi" w:hAnsiTheme="majorHAnsi" w:cstheme="majorHAnsi"/>
        </w:rPr>
        <w:t>wybra</w:t>
      </w:r>
      <w:r w:rsidRPr="00152A83">
        <w:rPr>
          <w:rFonts w:asciiTheme="majorHAnsi" w:hAnsiTheme="majorHAnsi" w:cstheme="majorHAnsi"/>
        </w:rPr>
        <w:t xml:space="preserve">ć </w:t>
      </w:r>
      <w:bookmarkStart w:id="0" w:name="_GoBack"/>
      <w:bookmarkEnd w:id="0"/>
      <w:r w:rsidRPr="00152A83">
        <w:rPr>
          <w:rFonts w:asciiTheme="majorHAnsi" w:hAnsiTheme="majorHAnsi" w:cstheme="majorHAnsi"/>
        </w:rPr>
        <w:t>uniwersalne narzędzia, których nigdy nie jest za wiele w warsztacie profesjonalisty. Jeśli natomiast nie wiemy, co najbardziej przyda się osobie, dla której ma być przeznaczony prezent, możemy sięgnąć po technologiczne nowości, które z pewnością ucieszą każdego amatora gadżetów. Przy wyborze warto postawić na wytrzymałość, jakość i nowoczesny design, tak aby służyły przez długie lata.</w:t>
      </w:r>
    </w:p>
    <w:p w14:paraId="00000004" w14:textId="77777777" w:rsidR="00CA67F1" w:rsidRPr="00152A83" w:rsidRDefault="000B630B" w:rsidP="005E4586">
      <w:pPr>
        <w:spacing w:before="240" w:after="240"/>
        <w:rPr>
          <w:rFonts w:asciiTheme="majorHAnsi" w:hAnsiTheme="majorHAnsi" w:cstheme="majorHAnsi"/>
          <w:b/>
        </w:rPr>
      </w:pPr>
      <w:r w:rsidRPr="00152A83">
        <w:rPr>
          <w:rFonts w:asciiTheme="majorHAnsi" w:hAnsiTheme="majorHAnsi" w:cstheme="majorHAnsi"/>
          <w:b/>
        </w:rPr>
        <w:t>Prezent dla fanów motoryzacji i nie tylko – wkrętak z magazynkiem i grzechotką</w:t>
      </w:r>
    </w:p>
    <w:p w14:paraId="00000005" w14:textId="55D24A9D" w:rsidR="00CA67F1" w:rsidRPr="00152A83" w:rsidRDefault="000B630B" w:rsidP="005E4586">
      <w:pPr>
        <w:spacing w:before="240" w:after="240"/>
        <w:rPr>
          <w:rFonts w:asciiTheme="majorHAnsi" w:hAnsiTheme="majorHAnsi" w:cstheme="majorHAnsi"/>
        </w:rPr>
      </w:pPr>
      <w:r w:rsidRPr="00152A83">
        <w:rPr>
          <w:rFonts w:asciiTheme="majorHAnsi" w:hAnsiTheme="majorHAnsi" w:cstheme="majorHAnsi"/>
        </w:rPr>
        <w:t xml:space="preserve">Z funkcjonalnym wkrętakiem od </w:t>
      </w:r>
      <w:proofErr w:type="spellStart"/>
      <w:r w:rsidRPr="00152A83">
        <w:rPr>
          <w:rFonts w:asciiTheme="majorHAnsi" w:hAnsiTheme="majorHAnsi" w:cstheme="majorHAnsi"/>
        </w:rPr>
        <w:t>Würth</w:t>
      </w:r>
      <w:proofErr w:type="spellEnd"/>
      <w:r w:rsidRPr="00152A83">
        <w:rPr>
          <w:rFonts w:asciiTheme="majorHAnsi" w:hAnsiTheme="majorHAnsi" w:cstheme="majorHAnsi"/>
        </w:rPr>
        <w:t xml:space="preserve">, w łatwy sposób można zostać bohaterem domu czy warsztatu. Przydaje się w wielu sytuacjach, począwszy od składania mebli, poprzez drobne naprawy, kończąc na wymagających pracach w serwisie motoryzacyjnym. Ten wąski wkrętak z grzechotką zapewnia optymalne przenoszenie siły i wygodny chwyt, umożliwia szybką i wydajną pracę podczas montażu. Maksymalny moment obrotowy to 20 </w:t>
      </w:r>
      <w:proofErr w:type="spellStart"/>
      <w:r w:rsidRPr="00152A83">
        <w:rPr>
          <w:rFonts w:asciiTheme="majorHAnsi" w:hAnsiTheme="majorHAnsi" w:cstheme="majorHAnsi"/>
        </w:rPr>
        <w:t>Nm</w:t>
      </w:r>
      <w:proofErr w:type="spellEnd"/>
      <w:r w:rsidRPr="00152A83">
        <w:rPr>
          <w:rFonts w:asciiTheme="majorHAnsi" w:hAnsiTheme="majorHAnsi" w:cstheme="majorHAnsi"/>
        </w:rPr>
        <w:t>, a dzięki mechanizmowi z grzechotką nie ma konieczności zmiany chwytu narzędzia. Wkrętak jest wyposażony w wysuwany, obrotowy magazynek, który pomieści 12 bitów. Dzięki zastosowaniu łatwego oznaczenia kolorystycznego można łatwo dobrać odpowiedni kształt bitu do wkrętu. Co więcej, produkt posiada oznaczenie jakości ZEBRA, a to nie tylko produkcja zgodna z najwyższymi standard</w:t>
      </w:r>
      <w:r w:rsidR="00E519EF" w:rsidRPr="00152A83">
        <w:rPr>
          <w:rFonts w:asciiTheme="majorHAnsi" w:hAnsiTheme="majorHAnsi" w:cstheme="majorHAnsi"/>
        </w:rPr>
        <w:t>ami, ale również inteligencja, piękno oraz komfort.</w:t>
      </w:r>
    </w:p>
    <w:p w14:paraId="00000006" w14:textId="77777777" w:rsidR="00CA67F1" w:rsidRPr="00152A83" w:rsidRDefault="000B630B" w:rsidP="005E4586">
      <w:pPr>
        <w:spacing w:before="240" w:after="240"/>
        <w:rPr>
          <w:rFonts w:asciiTheme="majorHAnsi" w:hAnsiTheme="majorHAnsi" w:cstheme="majorHAnsi"/>
          <w:b/>
        </w:rPr>
      </w:pPr>
      <w:r w:rsidRPr="00152A83">
        <w:rPr>
          <w:rFonts w:asciiTheme="majorHAnsi" w:hAnsiTheme="majorHAnsi" w:cstheme="majorHAnsi"/>
          <w:b/>
        </w:rPr>
        <w:t>Zestaw narzędzi ręcznych w walizce – limitowana edycja</w:t>
      </w:r>
    </w:p>
    <w:p w14:paraId="00000007" w14:textId="3BFA4CF6" w:rsidR="00CA67F1" w:rsidRPr="00152A83" w:rsidRDefault="000B630B" w:rsidP="005E4586">
      <w:pPr>
        <w:spacing w:before="240" w:after="240"/>
        <w:rPr>
          <w:rFonts w:asciiTheme="majorHAnsi" w:hAnsiTheme="majorHAnsi" w:cstheme="majorHAnsi"/>
        </w:rPr>
      </w:pPr>
      <w:r w:rsidRPr="00152A83">
        <w:rPr>
          <w:rFonts w:asciiTheme="majorHAnsi" w:hAnsiTheme="majorHAnsi" w:cstheme="majorHAnsi"/>
        </w:rPr>
        <w:t xml:space="preserve">Propozycja od </w:t>
      </w:r>
      <w:proofErr w:type="spellStart"/>
      <w:r w:rsidRPr="00152A83">
        <w:rPr>
          <w:rFonts w:asciiTheme="majorHAnsi" w:hAnsiTheme="majorHAnsi" w:cstheme="majorHAnsi"/>
        </w:rPr>
        <w:t>Würth</w:t>
      </w:r>
      <w:proofErr w:type="spellEnd"/>
      <w:r w:rsidRPr="00152A83">
        <w:rPr>
          <w:rFonts w:asciiTheme="majorHAnsi" w:hAnsiTheme="majorHAnsi" w:cstheme="majorHAnsi"/>
        </w:rPr>
        <w:t xml:space="preserve"> Polska sprawdzi się w każdej sytuacji, a kompaktowa walizka, w którą zapakowane są narzędzia, zagwarantuje porządek i bezpie</w:t>
      </w:r>
      <w:r w:rsidR="00E519EF" w:rsidRPr="00152A83">
        <w:rPr>
          <w:rFonts w:asciiTheme="majorHAnsi" w:hAnsiTheme="majorHAnsi" w:cstheme="majorHAnsi"/>
        </w:rPr>
        <w:t xml:space="preserve">czny transport. W skład zestawu </w:t>
      </w:r>
      <w:r w:rsidRPr="00152A83">
        <w:rPr>
          <w:rFonts w:asciiTheme="majorHAnsi" w:hAnsiTheme="majorHAnsi" w:cstheme="majorHAnsi"/>
        </w:rPr>
        <w:t xml:space="preserve">wchodzi aż 50 </w:t>
      </w:r>
      <w:r w:rsidR="00E519EF" w:rsidRPr="00152A83">
        <w:rPr>
          <w:rFonts w:asciiTheme="majorHAnsi" w:hAnsiTheme="majorHAnsi" w:cstheme="majorHAnsi"/>
        </w:rPr>
        <w:t>narzędzi</w:t>
      </w:r>
      <w:r w:rsidRPr="00152A83">
        <w:rPr>
          <w:rFonts w:asciiTheme="majorHAnsi" w:hAnsiTheme="majorHAnsi" w:cstheme="majorHAnsi"/>
        </w:rPr>
        <w:t xml:space="preserve">, w tym rozmaite wkrętaki, bity </w:t>
      </w:r>
      <w:r w:rsidR="00E519EF" w:rsidRPr="00152A83">
        <w:rPr>
          <w:rFonts w:asciiTheme="majorHAnsi" w:hAnsiTheme="majorHAnsi" w:cstheme="majorHAnsi"/>
        </w:rPr>
        <w:t>oraz nasadki</w:t>
      </w:r>
      <w:r w:rsidRPr="00152A83">
        <w:rPr>
          <w:rFonts w:asciiTheme="majorHAnsi" w:hAnsiTheme="majorHAnsi" w:cstheme="majorHAnsi"/>
        </w:rPr>
        <w:t xml:space="preserve">. W walizce znajdziemy też takie </w:t>
      </w:r>
      <w:proofErr w:type="spellStart"/>
      <w:r w:rsidRPr="00152A83">
        <w:rPr>
          <w:rFonts w:asciiTheme="majorHAnsi" w:hAnsiTheme="majorHAnsi" w:cstheme="majorHAnsi"/>
        </w:rPr>
        <w:t>must-have’y</w:t>
      </w:r>
      <w:proofErr w:type="spellEnd"/>
      <w:r w:rsidRPr="00152A83">
        <w:rPr>
          <w:rFonts w:asciiTheme="majorHAnsi" w:hAnsiTheme="majorHAnsi" w:cstheme="majorHAnsi"/>
        </w:rPr>
        <w:t xml:space="preserve"> jak </w:t>
      </w:r>
      <w:r w:rsidR="00E519EF" w:rsidRPr="00152A83">
        <w:rPr>
          <w:rFonts w:asciiTheme="majorHAnsi" w:hAnsiTheme="majorHAnsi" w:cstheme="majorHAnsi"/>
        </w:rPr>
        <w:t>młotek ślusarski, nóż uniwersalny, klucz nastawny i miarkę.</w:t>
      </w:r>
      <w:r w:rsidRPr="00152A83">
        <w:rPr>
          <w:rFonts w:asciiTheme="majorHAnsi" w:hAnsiTheme="majorHAnsi" w:cstheme="majorHAnsi"/>
        </w:rPr>
        <w:t xml:space="preserve"> Prezent zachwyci początkującego majsterkowicza/ki. Z tym zestawem łatwiej rozpocząć przygodę z drobnymi naprawami w domu czy ogrodzie. Natomiast każdy zawodowiec doceni </w:t>
      </w:r>
      <w:r w:rsidR="00C56F74" w:rsidRPr="00152A83">
        <w:rPr>
          <w:rFonts w:asciiTheme="majorHAnsi" w:hAnsiTheme="majorHAnsi" w:cstheme="majorHAnsi"/>
        </w:rPr>
        <w:t>wysoką wytrzymałość i żywotność narzędzi oraz ich uniwersalne zastosowanie.</w:t>
      </w:r>
    </w:p>
    <w:p w14:paraId="00000008" w14:textId="306F6F2F" w:rsidR="00CA67F1" w:rsidRPr="00152A83" w:rsidRDefault="000B630B" w:rsidP="005E4586">
      <w:pPr>
        <w:spacing w:before="240" w:after="240"/>
        <w:rPr>
          <w:rFonts w:asciiTheme="majorHAnsi" w:hAnsiTheme="majorHAnsi" w:cstheme="majorHAnsi"/>
          <w:b/>
        </w:rPr>
      </w:pPr>
      <w:r w:rsidRPr="00152A83">
        <w:rPr>
          <w:rFonts w:asciiTheme="majorHAnsi" w:hAnsiTheme="majorHAnsi" w:cstheme="majorHAnsi"/>
          <w:b/>
        </w:rPr>
        <w:lastRenderedPageBreak/>
        <w:t>Bezprzewodowy głośnik M-CUBE z funkcja radia FM</w:t>
      </w:r>
    </w:p>
    <w:p w14:paraId="00000009" w14:textId="55F09BAC" w:rsidR="00CA67F1" w:rsidRPr="00152A83" w:rsidRDefault="000B630B" w:rsidP="005E4586">
      <w:pPr>
        <w:spacing w:before="240" w:after="240"/>
        <w:rPr>
          <w:rFonts w:asciiTheme="majorHAnsi" w:hAnsiTheme="majorHAnsi" w:cstheme="majorHAnsi"/>
        </w:rPr>
      </w:pPr>
      <w:r w:rsidRPr="00152A83">
        <w:rPr>
          <w:rFonts w:asciiTheme="majorHAnsi" w:hAnsiTheme="majorHAnsi" w:cstheme="majorHAnsi"/>
        </w:rPr>
        <w:t xml:space="preserve">Prezent, który docenią wszyscy poszukiwacze innowacji, dobrego </w:t>
      </w:r>
      <w:r w:rsidR="00535858" w:rsidRPr="00152A83">
        <w:rPr>
          <w:rFonts w:asciiTheme="majorHAnsi" w:hAnsiTheme="majorHAnsi" w:cstheme="majorHAnsi"/>
        </w:rPr>
        <w:t>brzmienia</w:t>
      </w:r>
      <w:r w:rsidRPr="00152A83">
        <w:rPr>
          <w:rFonts w:asciiTheme="majorHAnsi" w:hAnsiTheme="majorHAnsi" w:cstheme="majorHAnsi"/>
        </w:rPr>
        <w:t xml:space="preserve"> i jakości. Bezprzewodowy głośnik BTS 18-40 M-CUBE Bluetooth®, który znalazł się w ofercie </w:t>
      </w:r>
      <w:proofErr w:type="spellStart"/>
      <w:r w:rsidRPr="00152A83">
        <w:rPr>
          <w:rFonts w:asciiTheme="majorHAnsi" w:hAnsiTheme="majorHAnsi" w:cstheme="majorHAnsi"/>
        </w:rPr>
        <w:t>Würth</w:t>
      </w:r>
      <w:proofErr w:type="spellEnd"/>
      <w:r w:rsidRPr="00152A83">
        <w:rPr>
          <w:rFonts w:asciiTheme="majorHAnsi" w:hAnsiTheme="majorHAnsi" w:cstheme="majorHAnsi"/>
        </w:rPr>
        <w:t xml:space="preserve"> Polska, wyposażony jest w funkcję radia i asystenta głosowego, dzięki czemu nie ma potrzeby odrywania się od majsterkowania w celu zmiany stacji radiowej. Złącze USB typu A 5 V/2 A, pozwala na ładowanie urządzeń przenośnych i odczyt nośników danych USB o maksymalnej pojemności 64 GB. Głośnik oferuje również możliwość odtwarzania muzyki za pomocą gniazda AUX-in przy pomocy dostarczonego w zestawie przewodu. Podarek sprawdzi się zarówno w warsztacie, domu czy podróży, a bogate brzmienie i łatwość użycia uprzyjemnią każdą chwilę. Całość zamknięta jest w wytrzymałej obudowie o stopniu ochrony IPX5 i nowoczesnym designie.</w:t>
      </w:r>
    </w:p>
    <w:p w14:paraId="0000000A" w14:textId="77777777" w:rsidR="00CA67F1" w:rsidRPr="00152A83" w:rsidRDefault="000B630B" w:rsidP="005E4586">
      <w:pPr>
        <w:spacing w:before="240" w:after="240"/>
        <w:rPr>
          <w:rFonts w:asciiTheme="majorHAnsi" w:hAnsiTheme="majorHAnsi" w:cstheme="majorHAnsi"/>
          <w:b/>
        </w:rPr>
      </w:pPr>
      <w:r w:rsidRPr="00152A83">
        <w:rPr>
          <w:rFonts w:asciiTheme="majorHAnsi" w:hAnsiTheme="majorHAnsi" w:cstheme="majorHAnsi"/>
          <w:b/>
        </w:rPr>
        <w:t>Ciepło i bezpiecznie w bieliźnie termicznej</w:t>
      </w:r>
    </w:p>
    <w:p w14:paraId="0000000B" w14:textId="77777777" w:rsidR="00CA67F1" w:rsidRPr="00152A83" w:rsidRDefault="000B630B" w:rsidP="005E4586">
      <w:pPr>
        <w:spacing w:before="240" w:after="240"/>
        <w:rPr>
          <w:rFonts w:asciiTheme="majorHAnsi" w:hAnsiTheme="majorHAnsi" w:cstheme="majorHAnsi"/>
        </w:rPr>
      </w:pPr>
      <w:r w:rsidRPr="00152A83">
        <w:rPr>
          <w:rFonts w:asciiTheme="majorHAnsi" w:hAnsiTheme="majorHAnsi" w:cstheme="majorHAnsi"/>
        </w:rPr>
        <w:t xml:space="preserve">To jeden z bardziej użytecznych upominków, jaki może otrzymać majsterkowicz, który każdą wolną chwilę spędza w warsztacie czy garażu. To najlepszy sposób, żeby pokazać bliskiej osobie, że troszczymy się o jej zdrowie i komfort w trakcie pracy. Lekki, elastyczny i wytrzymały komplet bielizny termicznej od </w:t>
      </w:r>
      <w:proofErr w:type="spellStart"/>
      <w:r w:rsidRPr="00152A83">
        <w:rPr>
          <w:rFonts w:asciiTheme="majorHAnsi" w:hAnsiTheme="majorHAnsi" w:cstheme="majorHAnsi"/>
        </w:rPr>
        <w:t>Würth</w:t>
      </w:r>
      <w:proofErr w:type="spellEnd"/>
      <w:r w:rsidRPr="00152A83">
        <w:rPr>
          <w:rFonts w:asciiTheme="majorHAnsi" w:hAnsiTheme="majorHAnsi" w:cstheme="majorHAnsi"/>
        </w:rPr>
        <w:t xml:space="preserve"> Polska został wykonany z włókien pochodzących z recyklingu, zapewnia wygodę i odpowiednią temperaturę ciała podczas przebywania w niesprzyjających warunkach. Szybkoschnący, dopasowujący się do kształtu ciała materiał sprawdzi się zarówno podczas aktywności sportowych, zimowego wypoczynku, jak i codziennego użytku.</w:t>
      </w:r>
    </w:p>
    <w:p w14:paraId="0000000C" w14:textId="2D7A91B5" w:rsidR="00CA67F1" w:rsidRPr="00152A83" w:rsidRDefault="000B630B" w:rsidP="005E4586">
      <w:pPr>
        <w:spacing w:before="240" w:after="240"/>
        <w:rPr>
          <w:rFonts w:asciiTheme="majorHAnsi" w:hAnsiTheme="majorHAnsi" w:cstheme="majorHAnsi"/>
        </w:rPr>
      </w:pPr>
      <w:r w:rsidRPr="00152A83">
        <w:rPr>
          <w:rFonts w:asciiTheme="majorHAnsi" w:hAnsiTheme="majorHAnsi" w:cstheme="majorHAnsi"/>
        </w:rPr>
        <w:t>Niezależnie</w:t>
      </w:r>
      <w:r w:rsidR="0096157D" w:rsidRPr="00152A83">
        <w:rPr>
          <w:rFonts w:asciiTheme="majorHAnsi" w:hAnsiTheme="majorHAnsi" w:cstheme="majorHAnsi"/>
        </w:rPr>
        <w:t xml:space="preserve"> od tego,</w:t>
      </w:r>
      <w:r w:rsidRPr="00152A83">
        <w:rPr>
          <w:rFonts w:asciiTheme="majorHAnsi" w:hAnsiTheme="majorHAnsi" w:cstheme="majorHAnsi"/>
        </w:rPr>
        <w:t xml:space="preserve"> w którym kierunku pójdziemy przy wyborze prezentu pod choinkę, warto postawić na jakościowe produkty. Użyteczność przez długie lata to sprawdzony sposób na udany upominek, a na to możemy liczyć wybierając z oferty marki </w:t>
      </w:r>
      <w:proofErr w:type="spellStart"/>
      <w:r w:rsidRPr="00152A83">
        <w:rPr>
          <w:rFonts w:asciiTheme="majorHAnsi" w:hAnsiTheme="majorHAnsi" w:cstheme="majorHAnsi"/>
        </w:rPr>
        <w:t>Würth</w:t>
      </w:r>
      <w:proofErr w:type="spellEnd"/>
      <w:r w:rsidRPr="00152A83">
        <w:rPr>
          <w:rFonts w:asciiTheme="majorHAnsi" w:hAnsiTheme="majorHAnsi" w:cstheme="majorHAnsi"/>
        </w:rPr>
        <w:t xml:space="preserve"> Polska.</w:t>
      </w:r>
    </w:p>
    <w:p w14:paraId="0000000D" w14:textId="77777777" w:rsidR="00CA67F1" w:rsidRPr="00152A83" w:rsidRDefault="000B630B" w:rsidP="005E4586">
      <w:pPr>
        <w:spacing w:before="240" w:after="240"/>
        <w:rPr>
          <w:rFonts w:asciiTheme="majorHAnsi" w:hAnsiTheme="majorHAnsi" w:cstheme="majorHAnsi"/>
        </w:rPr>
      </w:pPr>
      <w:r w:rsidRPr="00152A83">
        <w:rPr>
          <w:rFonts w:asciiTheme="majorHAnsi" w:hAnsiTheme="majorHAnsi" w:cstheme="majorHAnsi"/>
        </w:rPr>
        <w:t xml:space="preserve">Produkty są dostępne w e-sklepie: www.wurth.pl, sklepach stacjonarnych oraz u przedstawicieli handlowych </w:t>
      </w:r>
      <w:proofErr w:type="spellStart"/>
      <w:r w:rsidRPr="00152A83">
        <w:rPr>
          <w:rFonts w:asciiTheme="majorHAnsi" w:hAnsiTheme="majorHAnsi" w:cstheme="majorHAnsi"/>
        </w:rPr>
        <w:t>Würth</w:t>
      </w:r>
      <w:proofErr w:type="spellEnd"/>
      <w:r w:rsidRPr="00152A83">
        <w:rPr>
          <w:rFonts w:asciiTheme="majorHAnsi" w:hAnsiTheme="majorHAnsi" w:cstheme="majorHAnsi"/>
        </w:rPr>
        <w:t xml:space="preserve"> Polska.</w:t>
      </w:r>
    </w:p>
    <w:p w14:paraId="4576097B" w14:textId="77777777" w:rsidR="00160595" w:rsidRPr="00152A83" w:rsidRDefault="00160595" w:rsidP="00160595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152A83">
        <w:rPr>
          <w:rFonts w:asciiTheme="majorHAnsi" w:eastAsia="Calibri" w:hAnsiTheme="majorHAnsi" w:cstheme="majorHAnsi"/>
          <w:b/>
          <w:i/>
        </w:rPr>
        <w:t xml:space="preserve">O </w:t>
      </w:r>
      <w:proofErr w:type="spellStart"/>
      <w:r w:rsidRPr="00152A83">
        <w:rPr>
          <w:rFonts w:asciiTheme="majorHAnsi" w:eastAsia="Calibri" w:hAnsiTheme="majorHAnsi" w:cstheme="majorHAnsi"/>
          <w:b/>
          <w:i/>
        </w:rPr>
        <w:t>Würth</w:t>
      </w:r>
      <w:proofErr w:type="spellEnd"/>
      <w:r w:rsidRPr="00152A83">
        <w:rPr>
          <w:rFonts w:asciiTheme="majorHAnsi" w:eastAsia="Calibri" w:hAnsiTheme="majorHAnsi" w:cstheme="majorHAnsi"/>
          <w:b/>
          <w:i/>
        </w:rPr>
        <w:t xml:space="preserve"> Polska</w:t>
      </w:r>
    </w:p>
    <w:p w14:paraId="5C5680C9" w14:textId="77777777" w:rsidR="00160595" w:rsidRPr="00152A83" w:rsidRDefault="00160595" w:rsidP="00160595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</w:rPr>
      </w:pPr>
      <w:bookmarkStart w:id="1" w:name="_heading=h.gjdgxs" w:colFirst="0" w:colLast="0"/>
      <w:bookmarkEnd w:id="1"/>
      <w:proofErr w:type="spellStart"/>
      <w:r w:rsidRPr="00152A83">
        <w:rPr>
          <w:rFonts w:asciiTheme="majorHAnsi" w:eastAsia="Calibri" w:hAnsiTheme="majorHAnsi" w:cstheme="majorHAnsi"/>
          <w:i/>
        </w:rPr>
        <w:t>Würth</w:t>
      </w:r>
      <w:proofErr w:type="spellEnd"/>
      <w:r w:rsidRPr="00152A83">
        <w:rPr>
          <w:rFonts w:asciiTheme="majorHAnsi" w:eastAsia="Calibri" w:hAnsiTheme="majorHAnsi" w:cstheme="majorHAnsi"/>
          <w:i/>
        </w:rPr>
        <w:t xml:space="preserve"> Polska jest liderem w technice zamocowań i dystrybucji produktów dla profesjonalistów, obecnym na polskim rynku już 32 lata. To nowoczesna firma i wiarygodny, stabilny pracodawca, który zatrudnia ponad 750 pracowników, z czego ponad 500 w Dziale Sprzedaży podzielonym na 7 obszarów – Auto, Cargo (w tym Agro), Drewno, Budownictwo, Metal, Instalacje i Budownictwo Inwestycje. </w:t>
      </w:r>
      <w:proofErr w:type="spellStart"/>
      <w:r w:rsidRPr="00152A83">
        <w:rPr>
          <w:rFonts w:asciiTheme="majorHAnsi" w:eastAsia="Calibri" w:hAnsiTheme="majorHAnsi" w:cstheme="majorHAnsi"/>
          <w:i/>
        </w:rPr>
        <w:t>Würth</w:t>
      </w:r>
      <w:proofErr w:type="spellEnd"/>
      <w:r w:rsidRPr="00152A83">
        <w:rPr>
          <w:rFonts w:asciiTheme="majorHAnsi" w:eastAsia="Calibri" w:hAnsiTheme="majorHAnsi" w:cstheme="majorHAnsi"/>
          <w:i/>
        </w:rPr>
        <w:t xml:space="preserve"> Polska posiada 42 sklepy stacjonarne oraz rozbudowany sklep internetowy, który zapewnia możliwość zakupów 24h na dobę bez wychodzenia z domu. Centrala firmy i nowoczesne centrum logistyczne znajdują się w Warszawie. Koncern prowadzi sprzedaż wyłącznie firmom i osobom prowadzącym działalność gospodarczą. Więcej informacji o </w:t>
      </w:r>
      <w:proofErr w:type="spellStart"/>
      <w:r w:rsidRPr="00152A83">
        <w:rPr>
          <w:rFonts w:asciiTheme="majorHAnsi" w:eastAsia="Calibri" w:hAnsiTheme="majorHAnsi" w:cstheme="majorHAnsi"/>
          <w:i/>
        </w:rPr>
        <w:t>Würth</w:t>
      </w:r>
      <w:proofErr w:type="spellEnd"/>
      <w:r w:rsidRPr="00152A83">
        <w:rPr>
          <w:rFonts w:asciiTheme="majorHAnsi" w:eastAsia="Calibri" w:hAnsiTheme="majorHAnsi" w:cstheme="majorHAnsi"/>
          <w:i/>
        </w:rPr>
        <w:t xml:space="preserve"> Polska pod </w:t>
      </w:r>
      <w:hyperlink r:id="rId6">
        <w:r w:rsidRPr="00152A83">
          <w:rPr>
            <w:rFonts w:asciiTheme="majorHAnsi" w:eastAsia="Calibri" w:hAnsiTheme="majorHAnsi" w:cstheme="majorHAnsi"/>
            <w:i/>
            <w:color w:val="000000"/>
            <w:u w:val="single"/>
          </w:rPr>
          <w:t>linkiem</w:t>
        </w:r>
      </w:hyperlink>
      <w:r w:rsidRPr="00152A83">
        <w:rPr>
          <w:rFonts w:asciiTheme="majorHAnsi" w:eastAsia="Calibri" w:hAnsiTheme="majorHAnsi" w:cstheme="majorHAnsi"/>
          <w:i/>
        </w:rPr>
        <w:t>.</w:t>
      </w:r>
    </w:p>
    <w:p w14:paraId="7D977555" w14:textId="77777777" w:rsidR="00160595" w:rsidRPr="00152A83" w:rsidRDefault="00160595" w:rsidP="00160595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</w:rPr>
      </w:pPr>
      <w:r w:rsidRPr="00152A83">
        <w:rPr>
          <w:rFonts w:asciiTheme="majorHAnsi" w:eastAsia="Calibri" w:hAnsiTheme="majorHAnsi" w:cstheme="majorHAnsi"/>
          <w:i/>
        </w:rPr>
        <w:t> </w:t>
      </w:r>
    </w:p>
    <w:p w14:paraId="367D47AC" w14:textId="77777777" w:rsidR="00160595" w:rsidRPr="00152A83" w:rsidRDefault="00160595" w:rsidP="00160595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  <w:b/>
        </w:rPr>
      </w:pPr>
      <w:r w:rsidRPr="00152A83">
        <w:rPr>
          <w:rFonts w:asciiTheme="majorHAnsi" w:eastAsia="Calibri" w:hAnsiTheme="majorHAnsi" w:cstheme="majorHAnsi"/>
          <w:b/>
          <w:i/>
        </w:rPr>
        <w:t xml:space="preserve">O grupie </w:t>
      </w:r>
      <w:proofErr w:type="spellStart"/>
      <w:r w:rsidRPr="00152A83">
        <w:rPr>
          <w:rFonts w:asciiTheme="majorHAnsi" w:eastAsia="Calibri" w:hAnsiTheme="majorHAnsi" w:cstheme="majorHAnsi"/>
          <w:b/>
          <w:i/>
        </w:rPr>
        <w:t>Würth</w:t>
      </w:r>
      <w:proofErr w:type="spellEnd"/>
    </w:p>
    <w:p w14:paraId="7F336CD2" w14:textId="77777777" w:rsidR="00160595" w:rsidRPr="00152A83" w:rsidRDefault="00160595" w:rsidP="00160595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</w:rPr>
      </w:pPr>
      <w:r w:rsidRPr="00152A83">
        <w:rPr>
          <w:rFonts w:asciiTheme="majorHAnsi" w:eastAsia="Calibri" w:hAnsiTheme="majorHAnsi" w:cstheme="majorHAnsi"/>
          <w:i/>
        </w:rPr>
        <w:t xml:space="preserve">Grupa </w:t>
      </w:r>
      <w:proofErr w:type="spellStart"/>
      <w:r w:rsidRPr="00152A83">
        <w:rPr>
          <w:rFonts w:asciiTheme="majorHAnsi" w:eastAsia="Calibri" w:hAnsiTheme="majorHAnsi" w:cstheme="majorHAnsi"/>
          <w:i/>
        </w:rPr>
        <w:t>Würth</w:t>
      </w:r>
      <w:proofErr w:type="spellEnd"/>
      <w:r w:rsidRPr="00152A83">
        <w:rPr>
          <w:rFonts w:asciiTheme="majorHAnsi" w:eastAsia="Calibri" w:hAnsiTheme="majorHAnsi" w:cstheme="majorHAnsi"/>
          <w:i/>
        </w:rPr>
        <w:t xml:space="preserve"> została założona w 1945 r. w Niemczech. Obecnie składa się z ponad 400 samodzielnych firm, rozmieszczonych w ponad 80 krajach na wszystkich kontynentach. Zatrudnia ponad 83 tys. osób, z czego ponad 33 tys. to przedstawiciele handlowi. </w:t>
      </w:r>
      <w:proofErr w:type="spellStart"/>
      <w:r w:rsidRPr="00152A83">
        <w:rPr>
          <w:rFonts w:asciiTheme="majorHAnsi" w:eastAsia="Calibri" w:hAnsiTheme="majorHAnsi" w:cstheme="majorHAnsi"/>
          <w:i/>
        </w:rPr>
        <w:t>Würth</w:t>
      </w:r>
      <w:proofErr w:type="spellEnd"/>
      <w:r w:rsidRPr="00152A83">
        <w:rPr>
          <w:rFonts w:asciiTheme="majorHAnsi" w:eastAsia="Calibri" w:hAnsiTheme="majorHAnsi" w:cstheme="majorHAnsi"/>
          <w:i/>
        </w:rPr>
        <w:t xml:space="preserve"> to również ponad 3,7 mln klientów. Zgodnie z rocznym sprawozdaniem finansowym, w 2021 r. Grupa </w:t>
      </w:r>
      <w:proofErr w:type="spellStart"/>
      <w:r w:rsidRPr="00152A83">
        <w:rPr>
          <w:rFonts w:asciiTheme="majorHAnsi" w:eastAsia="Calibri" w:hAnsiTheme="majorHAnsi" w:cstheme="majorHAnsi"/>
          <w:i/>
        </w:rPr>
        <w:t>Würth</w:t>
      </w:r>
      <w:proofErr w:type="spellEnd"/>
      <w:r w:rsidRPr="00152A83">
        <w:rPr>
          <w:rFonts w:asciiTheme="majorHAnsi" w:eastAsia="Calibri" w:hAnsiTheme="majorHAnsi" w:cstheme="majorHAnsi"/>
          <w:i/>
        </w:rPr>
        <w:t xml:space="preserve"> osiągnęła łączną sprzedaż na poziomie 17,1 mld EUR.</w:t>
      </w:r>
    </w:p>
    <w:p w14:paraId="72E29E3C" w14:textId="653AD548" w:rsidR="00160595" w:rsidRDefault="00160595" w:rsidP="00160595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1D151170" w14:textId="77777777" w:rsidR="00152A83" w:rsidRPr="00152A83" w:rsidRDefault="00152A83" w:rsidP="00160595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</w:rPr>
      </w:pPr>
    </w:p>
    <w:p w14:paraId="7ADD5E00" w14:textId="77777777" w:rsidR="00160595" w:rsidRPr="00152A83" w:rsidRDefault="00160595" w:rsidP="00160595">
      <w:pPr>
        <w:shd w:val="clear" w:color="auto" w:fill="FFFFFF"/>
        <w:spacing w:line="240" w:lineRule="auto"/>
        <w:jc w:val="both"/>
        <w:rPr>
          <w:rFonts w:asciiTheme="majorHAnsi" w:eastAsia="Calibri" w:hAnsiTheme="majorHAnsi" w:cstheme="majorHAnsi"/>
          <w:b/>
        </w:rPr>
      </w:pPr>
    </w:p>
    <w:p w14:paraId="196C3018" w14:textId="77777777" w:rsidR="00160595" w:rsidRPr="00152A83" w:rsidRDefault="00160595" w:rsidP="00160595">
      <w:pPr>
        <w:spacing w:line="240" w:lineRule="auto"/>
        <w:jc w:val="right"/>
        <w:rPr>
          <w:rFonts w:asciiTheme="majorHAnsi" w:eastAsia="Calibri" w:hAnsiTheme="majorHAnsi" w:cstheme="majorHAnsi"/>
          <w:b/>
        </w:rPr>
      </w:pPr>
      <w:r w:rsidRPr="00152A83">
        <w:rPr>
          <w:rFonts w:asciiTheme="majorHAnsi" w:eastAsia="Calibri" w:hAnsiTheme="majorHAnsi" w:cstheme="majorHAnsi"/>
          <w:b/>
        </w:rPr>
        <w:lastRenderedPageBreak/>
        <w:t>Kontakt dla mediów:</w:t>
      </w:r>
    </w:p>
    <w:p w14:paraId="667DD990" w14:textId="77777777" w:rsidR="00160595" w:rsidRPr="00152A83" w:rsidRDefault="00160595" w:rsidP="00160595">
      <w:pPr>
        <w:spacing w:line="240" w:lineRule="auto"/>
        <w:jc w:val="right"/>
        <w:rPr>
          <w:rFonts w:asciiTheme="majorHAnsi" w:eastAsia="Calibri" w:hAnsiTheme="majorHAnsi" w:cstheme="majorHAnsi"/>
        </w:rPr>
      </w:pPr>
      <w:r w:rsidRPr="00152A83">
        <w:rPr>
          <w:rFonts w:asciiTheme="majorHAnsi" w:eastAsia="Calibri" w:hAnsiTheme="majorHAnsi" w:cstheme="majorHAnsi"/>
        </w:rPr>
        <w:t>Michał Zębik</w:t>
      </w:r>
    </w:p>
    <w:p w14:paraId="05106925" w14:textId="77777777" w:rsidR="00160595" w:rsidRPr="00152A83" w:rsidRDefault="00160595" w:rsidP="00160595">
      <w:pPr>
        <w:spacing w:line="240" w:lineRule="auto"/>
        <w:jc w:val="right"/>
        <w:rPr>
          <w:rFonts w:asciiTheme="majorHAnsi" w:eastAsia="Calibri" w:hAnsiTheme="majorHAnsi" w:cstheme="majorHAnsi"/>
        </w:rPr>
      </w:pPr>
      <w:r w:rsidRPr="00152A83">
        <w:rPr>
          <w:rFonts w:asciiTheme="majorHAnsi" w:eastAsia="Calibri" w:hAnsiTheme="majorHAnsi" w:cstheme="majorHAnsi"/>
        </w:rPr>
        <w:t xml:space="preserve">Tel.: </w:t>
      </w:r>
      <w:r w:rsidRPr="00152A83">
        <w:rPr>
          <w:rFonts w:asciiTheme="majorHAnsi" w:eastAsia="Calibri" w:hAnsiTheme="majorHAnsi" w:cstheme="majorHAnsi"/>
          <w:highlight w:val="white"/>
        </w:rPr>
        <w:t>+48</w:t>
      </w:r>
      <w:r w:rsidRPr="00152A83">
        <w:rPr>
          <w:rFonts w:asciiTheme="majorHAnsi" w:eastAsia="Calibri" w:hAnsiTheme="majorHAnsi" w:cstheme="majorHAnsi"/>
          <w:b/>
          <w:highlight w:val="white"/>
        </w:rPr>
        <w:t> </w:t>
      </w:r>
      <w:r w:rsidRPr="00152A83">
        <w:rPr>
          <w:rFonts w:asciiTheme="majorHAnsi" w:eastAsia="Calibri" w:hAnsiTheme="majorHAnsi" w:cstheme="majorHAnsi"/>
          <w:highlight w:val="white"/>
        </w:rPr>
        <w:t>796 996 253</w:t>
      </w:r>
    </w:p>
    <w:p w14:paraId="619E5F45" w14:textId="77777777" w:rsidR="00160595" w:rsidRPr="00152A83" w:rsidRDefault="00160595" w:rsidP="00160595">
      <w:pPr>
        <w:spacing w:line="240" w:lineRule="auto"/>
        <w:jc w:val="right"/>
        <w:rPr>
          <w:rFonts w:asciiTheme="majorHAnsi" w:eastAsia="Calibri" w:hAnsiTheme="majorHAnsi" w:cstheme="majorHAnsi"/>
          <w:lang w:val="en-GB"/>
        </w:rPr>
      </w:pPr>
      <w:r w:rsidRPr="00152A83">
        <w:rPr>
          <w:rFonts w:asciiTheme="majorHAnsi" w:eastAsia="Calibri" w:hAnsiTheme="majorHAnsi" w:cstheme="majorHAnsi"/>
          <w:lang w:val="en-GB"/>
        </w:rPr>
        <w:t xml:space="preserve">E-mail: </w:t>
      </w:r>
      <w:hyperlink r:id="rId7">
        <w:r w:rsidRPr="00152A83">
          <w:rPr>
            <w:rFonts w:asciiTheme="majorHAnsi" w:eastAsia="Calibri" w:hAnsiTheme="majorHAnsi" w:cstheme="majorHAnsi"/>
            <w:color w:val="000000"/>
            <w:lang w:val="en-GB"/>
          </w:rPr>
          <w:t>michal.zebik@goodonepr.pl</w:t>
        </w:r>
      </w:hyperlink>
    </w:p>
    <w:p w14:paraId="13B9C810" w14:textId="77777777" w:rsidR="00160595" w:rsidRPr="00152A83" w:rsidRDefault="00160595" w:rsidP="00160595">
      <w:pPr>
        <w:spacing w:line="240" w:lineRule="auto"/>
        <w:jc w:val="right"/>
        <w:rPr>
          <w:rFonts w:asciiTheme="majorHAnsi" w:eastAsia="Calibri" w:hAnsiTheme="majorHAnsi" w:cstheme="majorHAnsi"/>
          <w:lang w:val="en-GB"/>
        </w:rPr>
      </w:pPr>
    </w:p>
    <w:p w14:paraId="593CDA2A" w14:textId="77777777" w:rsidR="00160595" w:rsidRPr="00152A83" w:rsidRDefault="00160595" w:rsidP="00160595">
      <w:pPr>
        <w:spacing w:line="240" w:lineRule="auto"/>
        <w:jc w:val="right"/>
        <w:rPr>
          <w:rFonts w:asciiTheme="majorHAnsi" w:eastAsia="Calibri" w:hAnsiTheme="majorHAnsi" w:cstheme="majorHAnsi"/>
        </w:rPr>
      </w:pPr>
      <w:r w:rsidRPr="00152A83">
        <w:rPr>
          <w:rFonts w:asciiTheme="majorHAnsi" w:eastAsia="Calibri" w:hAnsiTheme="majorHAnsi" w:cstheme="majorHAnsi"/>
        </w:rPr>
        <w:t>Edyta Kabulska</w:t>
      </w:r>
    </w:p>
    <w:p w14:paraId="0E8A5A9F" w14:textId="77777777" w:rsidR="00160595" w:rsidRPr="00152A83" w:rsidRDefault="00160595" w:rsidP="00160595">
      <w:pPr>
        <w:spacing w:line="240" w:lineRule="auto"/>
        <w:jc w:val="right"/>
        <w:rPr>
          <w:rFonts w:asciiTheme="majorHAnsi" w:eastAsia="Calibri" w:hAnsiTheme="majorHAnsi" w:cstheme="majorHAnsi"/>
        </w:rPr>
      </w:pPr>
      <w:r w:rsidRPr="00152A83">
        <w:rPr>
          <w:rFonts w:asciiTheme="majorHAnsi" w:eastAsia="Calibri" w:hAnsiTheme="majorHAnsi" w:cstheme="majorHAnsi"/>
        </w:rPr>
        <w:t xml:space="preserve">Tel.: </w:t>
      </w:r>
      <w:r w:rsidRPr="00152A83">
        <w:rPr>
          <w:rFonts w:asciiTheme="majorHAnsi" w:eastAsia="Calibri" w:hAnsiTheme="majorHAnsi" w:cstheme="majorHAnsi"/>
          <w:highlight w:val="white"/>
        </w:rPr>
        <w:t>+48 796 996 267</w:t>
      </w:r>
    </w:p>
    <w:p w14:paraId="6CC345AC" w14:textId="77777777" w:rsidR="00160595" w:rsidRPr="00152A83" w:rsidRDefault="00160595" w:rsidP="00160595">
      <w:pPr>
        <w:spacing w:line="240" w:lineRule="auto"/>
        <w:jc w:val="right"/>
        <w:rPr>
          <w:rFonts w:asciiTheme="majorHAnsi" w:eastAsia="Calibri" w:hAnsiTheme="majorHAnsi" w:cstheme="majorHAnsi"/>
        </w:rPr>
      </w:pPr>
      <w:r w:rsidRPr="00152A83">
        <w:rPr>
          <w:rFonts w:asciiTheme="majorHAnsi" w:eastAsia="Calibri" w:hAnsiTheme="majorHAnsi" w:cstheme="majorHAnsi"/>
        </w:rPr>
        <w:t>E-mail: edyta.kabulska@goodonepr.pl</w:t>
      </w:r>
    </w:p>
    <w:p w14:paraId="0000000E" w14:textId="77777777" w:rsidR="00CA67F1" w:rsidRPr="00152A83" w:rsidRDefault="00CA67F1">
      <w:pPr>
        <w:rPr>
          <w:rFonts w:asciiTheme="majorHAnsi" w:hAnsiTheme="majorHAnsi" w:cstheme="majorHAnsi"/>
        </w:rPr>
      </w:pPr>
    </w:p>
    <w:sectPr w:rsidR="00CA67F1" w:rsidRPr="00152A83">
      <w:headerReference w:type="default" r:id="rId8"/>
      <w:footerReference w:type="default" r:id="rId9"/>
      <w:pgSz w:w="11909" w:h="16834"/>
      <w:pgMar w:top="1440" w:right="1440" w:bottom="1440" w:left="1440" w:header="720" w:footer="720" w:gutter="0"/>
      <w:pgNumType w:start="1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9CB5F2C" w14:textId="77777777" w:rsidR="00CD38EF" w:rsidRDefault="00CD38EF" w:rsidP="00160595">
      <w:pPr>
        <w:spacing w:line="240" w:lineRule="auto"/>
      </w:pPr>
      <w:r>
        <w:separator/>
      </w:r>
    </w:p>
  </w:endnote>
  <w:endnote w:type="continuationSeparator" w:id="0">
    <w:p w14:paraId="6FFA78F6" w14:textId="77777777" w:rsidR="00CD38EF" w:rsidRDefault="00CD38EF" w:rsidP="0016059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7F4921" w14:textId="77777777" w:rsidR="00160595" w:rsidRPr="0001748A" w:rsidRDefault="00160595" w:rsidP="00160595">
    <w:pPr>
      <w:pStyle w:val="Nagwek"/>
    </w:pPr>
    <w:proofErr w:type="spellStart"/>
    <w:r>
      <w:rPr>
        <w:color w:val="000000"/>
        <w:sz w:val="16"/>
        <w:szCs w:val="16"/>
      </w:rPr>
      <w:t>Würth</w:t>
    </w:r>
    <w:proofErr w:type="spellEnd"/>
    <w:r>
      <w:rPr>
        <w:color w:val="000000"/>
        <w:sz w:val="16"/>
        <w:szCs w:val="16"/>
      </w:rPr>
      <w:t xml:space="preserve"> Polska Sp. z o.o., 02-495 Warszawa, ul. Posag 7 Panien 1, Spółka wpisana do Krajowego Rejestru Sądowego w Sądzie</w:t>
    </w:r>
  </w:p>
  <w:p w14:paraId="34255433" w14:textId="77777777" w:rsidR="00160595" w:rsidRDefault="00160595" w:rsidP="001605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Rejonowym dla m.st. Warszawy w Warszawie, XIII Wydział Gospodarczy KRS: 0000114958 Sąd Rejonowy w Warszawie,</w:t>
    </w:r>
  </w:p>
  <w:p w14:paraId="171C00DF" w14:textId="77777777" w:rsidR="00160595" w:rsidRDefault="00160595" w:rsidP="001605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Kapitał zakładowy: 6.603.436 PLN, NIP 527-02-04-293, REGON: 006216050 Konto:</w:t>
    </w:r>
  </w:p>
  <w:p w14:paraId="6DF3BA83" w14:textId="09553C10" w:rsidR="00160595" w:rsidRPr="00160595" w:rsidRDefault="00160595" w:rsidP="00160595">
    <w:pPr>
      <w:pBdr>
        <w:top w:val="nil"/>
        <w:left w:val="nil"/>
        <w:bottom w:val="nil"/>
        <w:right w:val="nil"/>
        <w:between w:val="nil"/>
      </w:pBdr>
      <w:tabs>
        <w:tab w:val="center" w:pos="4536"/>
        <w:tab w:val="right" w:pos="9072"/>
      </w:tabs>
      <w:rPr>
        <w:color w:val="000000"/>
        <w:sz w:val="16"/>
        <w:szCs w:val="16"/>
      </w:rPr>
    </w:pPr>
    <w:r>
      <w:rPr>
        <w:color w:val="000000"/>
        <w:sz w:val="16"/>
        <w:szCs w:val="16"/>
      </w:rPr>
      <w:t>Pekao S.A. 82 1240 6247 1111 0000 4976 7375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9B19C48" w14:textId="77777777" w:rsidR="00CD38EF" w:rsidRDefault="00CD38EF" w:rsidP="00160595">
      <w:pPr>
        <w:spacing w:line="240" w:lineRule="auto"/>
      </w:pPr>
      <w:r>
        <w:separator/>
      </w:r>
    </w:p>
  </w:footnote>
  <w:footnote w:type="continuationSeparator" w:id="0">
    <w:p w14:paraId="6804BF80" w14:textId="77777777" w:rsidR="00CD38EF" w:rsidRDefault="00CD38EF" w:rsidP="0016059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CF104FE" w14:textId="5995C60D" w:rsidR="00160595" w:rsidRDefault="00160595">
    <w:pPr>
      <w:pStyle w:val="Nagwek"/>
    </w:pPr>
    <w:r>
      <w:rPr>
        <w:noProof/>
        <w:lang w:val="pl-PL"/>
      </w:rPr>
      <w:drawing>
        <wp:anchor distT="0" distB="0" distL="114300" distR="114300" simplePos="0" relativeHeight="251659264" behindDoc="0" locked="0" layoutInCell="1" hidden="0" allowOverlap="1" wp14:anchorId="61DBD60F" wp14:editId="15FDAABB">
          <wp:simplePos x="0" y="0"/>
          <wp:positionH relativeFrom="margin">
            <wp:align>right</wp:align>
          </wp:positionH>
          <wp:positionV relativeFrom="paragraph">
            <wp:posOffset>-180975</wp:posOffset>
          </wp:positionV>
          <wp:extent cx="1968500" cy="431800"/>
          <wp:effectExtent l="0" t="0" r="0" b="6350"/>
          <wp:wrapNone/>
          <wp:docPr id="10" name="image1.png" descr="awkg_logo2010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1.png" descr="awkg_logo2010"/>
                  <pic:cNvPicPr preferRelativeResize="0"/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>
                  <a:xfrm>
                    <a:off x="0" y="0"/>
                    <a:ext cx="1968500" cy="431800"/>
                  </a:xfrm>
                  <a:prstGeom prst="rect">
                    <a:avLst/>
                  </a:prstGeom>
                  <a:ln/>
                </pic:spPr>
              </pic:pic>
            </a:graphicData>
          </a:graphic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20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A67F1"/>
    <w:rsid w:val="000B630B"/>
    <w:rsid w:val="00147BD4"/>
    <w:rsid w:val="00152A83"/>
    <w:rsid w:val="00160595"/>
    <w:rsid w:val="001D32DE"/>
    <w:rsid w:val="00410344"/>
    <w:rsid w:val="004B26F0"/>
    <w:rsid w:val="00535858"/>
    <w:rsid w:val="005E4586"/>
    <w:rsid w:val="00633179"/>
    <w:rsid w:val="007476FA"/>
    <w:rsid w:val="007F35D6"/>
    <w:rsid w:val="0096157D"/>
    <w:rsid w:val="00B47B67"/>
    <w:rsid w:val="00B8581B"/>
    <w:rsid w:val="00C56F74"/>
    <w:rsid w:val="00CA67F1"/>
    <w:rsid w:val="00CD38EF"/>
    <w:rsid w:val="00E519EF"/>
    <w:rsid w:val="00EB49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53388DE"/>
  <w15:docId w15:val="{8B093B44-F360-4460-98F2-8FC53DE7E9F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Arial" w:eastAsia="Arial" w:hAnsi="Arial" w:cs="Arial"/>
        <w:sz w:val="22"/>
        <w:szCs w:val="22"/>
        <w:lang w:val="pl" w:eastAsia="pl-PL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</w:style>
  <w:style w:type="paragraph" w:styleId="Nagwek1">
    <w:name w:val="heading 1"/>
    <w:basedOn w:val="Normalny"/>
    <w:next w:val="Normalny"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Nagwek2">
    <w:name w:val="heading 2"/>
    <w:basedOn w:val="Normalny"/>
    <w:next w:val="Normalny"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Nagwek3">
    <w:name w:val="heading 3"/>
    <w:basedOn w:val="Normalny"/>
    <w:next w:val="Normalny"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Nagwek4">
    <w:name w:val="heading 4"/>
    <w:basedOn w:val="Normalny"/>
    <w:next w:val="Normalny"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Nagwek5">
    <w:name w:val="heading 5"/>
    <w:basedOn w:val="Normalny"/>
    <w:next w:val="Normalny"/>
    <w:pPr>
      <w:keepNext/>
      <w:keepLines/>
      <w:spacing w:before="240" w:after="80"/>
      <w:outlineLvl w:val="4"/>
    </w:pPr>
    <w:rPr>
      <w:color w:val="666666"/>
    </w:rPr>
  </w:style>
  <w:style w:type="paragraph" w:styleId="Nagwek6">
    <w:name w:val="heading 6"/>
    <w:basedOn w:val="Normalny"/>
    <w:next w:val="Normalny"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Tytu">
    <w:name w:val="Title"/>
    <w:basedOn w:val="Normalny"/>
    <w:next w:val="Normalny"/>
    <w:pPr>
      <w:keepNext/>
      <w:keepLines/>
      <w:spacing w:after="60"/>
    </w:pPr>
    <w:rPr>
      <w:sz w:val="52"/>
      <w:szCs w:val="52"/>
    </w:rPr>
  </w:style>
  <w:style w:type="paragraph" w:styleId="Podtytu">
    <w:name w:val="Subtitle"/>
    <w:basedOn w:val="Normalny"/>
    <w:next w:val="Normalny"/>
    <w:pPr>
      <w:keepNext/>
      <w:keepLines/>
      <w:spacing w:after="320"/>
    </w:pPr>
    <w:rPr>
      <w:color w:val="666666"/>
      <w:sz w:val="30"/>
      <w:szCs w:val="30"/>
    </w:rPr>
  </w:style>
  <w:style w:type="paragraph" w:styleId="Nagwek">
    <w:name w:val="header"/>
    <w:basedOn w:val="Normalny"/>
    <w:link w:val="NagwekZnak"/>
    <w:uiPriority w:val="99"/>
    <w:unhideWhenUsed/>
    <w:rsid w:val="00160595"/>
    <w:pPr>
      <w:tabs>
        <w:tab w:val="center" w:pos="4536"/>
        <w:tab w:val="right" w:pos="9072"/>
      </w:tabs>
      <w:spacing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160595"/>
  </w:style>
  <w:style w:type="paragraph" w:styleId="Stopka">
    <w:name w:val="footer"/>
    <w:basedOn w:val="Normalny"/>
    <w:link w:val="StopkaZnak"/>
    <w:uiPriority w:val="99"/>
    <w:unhideWhenUsed/>
    <w:rsid w:val="00160595"/>
    <w:pPr>
      <w:tabs>
        <w:tab w:val="center" w:pos="4536"/>
        <w:tab w:val="right" w:pos="9072"/>
      </w:tabs>
      <w:spacing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16059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webSettings" Target="webSettings.xml"/><Relationship Id="rId7" Type="http://schemas.openxmlformats.org/officeDocument/2006/relationships/hyperlink" Target="mailto:michal.zebik@goodonepr.pl" TargetMode="Externa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wurth.pl/pl/wuerth_pl/firma_1/firma_2.php" TargetMode="Externa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24</TotalTime>
  <Pages>1</Pages>
  <Words>913</Words>
  <Characters>5482</Characters>
  <Application>Microsoft Office Word</Application>
  <DocSecurity>0</DocSecurity>
  <Lines>45</Lines>
  <Paragraphs>12</Paragraphs>
  <ScaleCrop>false</ScaleCrop>
  <Company/>
  <LinksUpToDate>false</LinksUpToDate>
  <CharactersWithSpaces>6383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CEM</cp:lastModifiedBy>
  <cp:revision>14</cp:revision>
  <dcterms:created xsi:type="dcterms:W3CDTF">2022-12-08T13:16:00Z</dcterms:created>
  <dcterms:modified xsi:type="dcterms:W3CDTF">2022-12-15T11:31:00Z</dcterms:modified>
</cp:coreProperties>
</file>