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96744" w14:textId="77777777" w:rsidR="00092F4C" w:rsidRPr="005B52F3" w:rsidRDefault="00000000" w:rsidP="00B108B4">
      <w:pPr>
        <w:jc w:val="both"/>
        <w:rPr>
          <w:color w:val="auto"/>
        </w:rPr>
      </w:pPr>
      <w:r w:rsidRPr="005B52F3">
        <w:rPr>
          <w:noProof/>
          <w:color w:val="auto"/>
        </w:rPr>
        <w:drawing>
          <wp:inline distT="101600" distB="101600" distL="101600" distR="101600" wp14:anchorId="4880180D" wp14:editId="75278FA6">
            <wp:extent cx="330200" cy="330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B7B9D" w14:textId="77777777" w:rsidR="00092F4C" w:rsidRPr="005B52F3" w:rsidRDefault="00092F4C" w:rsidP="00B108B4">
      <w:pPr>
        <w:jc w:val="both"/>
        <w:rPr>
          <w:color w:val="auto"/>
        </w:rPr>
      </w:pPr>
    </w:p>
    <w:p w14:paraId="6171FCB1" w14:textId="77777777" w:rsidR="00092F4C" w:rsidRPr="005B52F3" w:rsidRDefault="00000000" w:rsidP="00B108B4">
      <w:pPr>
        <w:jc w:val="both"/>
        <w:rPr>
          <w:color w:val="auto"/>
          <w:sz w:val="16"/>
        </w:rPr>
      </w:pPr>
      <w:r w:rsidRPr="005B52F3">
        <w:rPr>
          <w:color w:val="auto"/>
          <w:sz w:val="16"/>
        </w:rPr>
        <w:t>TIDAL</w:t>
      </w:r>
    </w:p>
    <w:p w14:paraId="6CF7F727" w14:textId="77777777" w:rsidR="00092F4C" w:rsidRPr="005B52F3" w:rsidRDefault="00000000" w:rsidP="00B108B4">
      <w:pPr>
        <w:jc w:val="both"/>
        <w:rPr>
          <w:color w:val="auto"/>
        </w:rPr>
      </w:pPr>
      <w:hyperlink r:id="rId7">
        <w:r w:rsidRPr="005B52F3">
          <w:rPr>
            <w:color w:val="auto"/>
            <w:u w:val="single"/>
          </w:rPr>
          <w:t>tidal.prowly.com</w:t>
        </w:r>
      </w:hyperlink>
    </w:p>
    <w:p w14:paraId="7FD17FBC" w14:textId="77777777" w:rsidR="00092F4C" w:rsidRPr="005B52F3" w:rsidRDefault="00092F4C" w:rsidP="00B108B4">
      <w:pPr>
        <w:jc w:val="both"/>
        <w:rPr>
          <w:color w:val="auto"/>
        </w:rPr>
      </w:pPr>
    </w:p>
    <w:p w14:paraId="5E01E60E" w14:textId="77777777" w:rsidR="00092F4C" w:rsidRPr="005B52F3" w:rsidRDefault="00092F4C" w:rsidP="00B108B4">
      <w:pPr>
        <w:jc w:val="both"/>
        <w:rPr>
          <w:color w:val="auto"/>
        </w:rPr>
      </w:pPr>
    </w:p>
    <w:p w14:paraId="34E60F07" w14:textId="297E9759" w:rsidR="00E75A13" w:rsidRPr="005B52F3" w:rsidRDefault="00E75A13" w:rsidP="008A2BAA">
      <w:pPr>
        <w:jc w:val="center"/>
        <w:rPr>
          <w:b/>
          <w:color w:val="auto"/>
          <w:sz w:val="48"/>
        </w:rPr>
      </w:pPr>
      <w:r w:rsidRPr="005B52F3">
        <w:rPr>
          <w:b/>
          <w:color w:val="auto"/>
          <w:sz w:val="48"/>
        </w:rPr>
        <w:t>Karnawałowe imprezy z TIDAL!</w:t>
      </w:r>
    </w:p>
    <w:p w14:paraId="28FD12E9" w14:textId="010B3638" w:rsidR="00E75A13" w:rsidRPr="005B52F3" w:rsidRDefault="00E75A13" w:rsidP="001F0438">
      <w:pPr>
        <w:jc w:val="center"/>
        <w:rPr>
          <w:b/>
          <w:color w:val="auto"/>
          <w:sz w:val="24"/>
          <w:szCs w:val="24"/>
        </w:rPr>
      </w:pPr>
      <w:r w:rsidRPr="005B52F3">
        <w:rPr>
          <w:b/>
          <w:color w:val="auto"/>
          <w:sz w:val="24"/>
          <w:szCs w:val="24"/>
        </w:rPr>
        <w:t>Trwa promocja dla nowych użytkowników</w:t>
      </w:r>
      <w:r w:rsidR="007309E6" w:rsidRPr="005B52F3">
        <w:rPr>
          <w:b/>
          <w:color w:val="auto"/>
          <w:sz w:val="24"/>
          <w:szCs w:val="24"/>
        </w:rPr>
        <w:t xml:space="preserve"> -</w:t>
      </w:r>
      <w:r w:rsidRPr="005B52F3">
        <w:rPr>
          <w:b/>
          <w:color w:val="auto"/>
          <w:sz w:val="24"/>
          <w:szCs w:val="24"/>
        </w:rPr>
        <w:t xml:space="preserve"> 2 miesiące </w:t>
      </w:r>
      <w:r w:rsidR="008A2BAA" w:rsidRPr="005B52F3">
        <w:rPr>
          <w:b/>
          <w:color w:val="auto"/>
          <w:sz w:val="24"/>
          <w:szCs w:val="24"/>
        </w:rPr>
        <w:t xml:space="preserve">subskrypcji </w:t>
      </w:r>
      <w:r w:rsidRPr="005B52F3">
        <w:rPr>
          <w:b/>
          <w:color w:val="auto"/>
          <w:sz w:val="24"/>
          <w:szCs w:val="24"/>
        </w:rPr>
        <w:t xml:space="preserve">TIDAL </w:t>
      </w:r>
      <w:proofErr w:type="spellStart"/>
      <w:r w:rsidRPr="005B52F3">
        <w:rPr>
          <w:b/>
          <w:color w:val="auto"/>
          <w:sz w:val="24"/>
          <w:szCs w:val="24"/>
        </w:rPr>
        <w:t>HiFi</w:t>
      </w:r>
      <w:proofErr w:type="spellEnd"/>
      <w:r w:rsidRPr="005B52F3">
        <w:rPr>
          <w:b/>
          <w:color w:val="auto"/>
          <w:sz w:val="24"/>
          <w:szCs w:val="24"/>
        </w:rPr>
        <w:t xml:space="preserve"> za 4 zł.</w:t>
      </w:r>
      <w:r w:rsidR="001F0438" w:rsidRPr="005B52F3">
        <w:rPr>
          <w:b/>
          <w:color w:val="auto"/>
          <w:sz w:val="24"/>
          <w:szCs w:val="24"/>
        </w:rPr>
        <w:br/>
      </w:r>
    </w:p>
    <w:p w14:paraId="1BC9F891" w14:textId="77777777" w:rsidR="008A2BAA" w:rsidRPr="005B52F3" w:rsidRDefault="008A2BAA" w:rsidP="008A2BAA">
      <w:pPr>
        <w:jc w:val="both"/>
        <w:rPr>
          <w:color w:val="auto"/>
        </w:rPr>
      </w:pPr>
      <w:r w:rsidRPr="005B52F3">
        <w:rPr>
          <w:color w:val="auto"/>
        </w:rPr>
        <w:t>Emocje po hucznych zabawach sylwestrowych jeszcze nie opadły, a przyszedł intensywny czas imprez karnawałowych.</w:t>
      </w:r>
    </w:p>
    <w:p w14:paraId="0B2E64DF" w14:textId="5A3BCEA7" w:rsidR="00E75A13" w:rsidRPr="005B52F3" w:rsidRDefault="008A2BAA" w:rsidP="00B108B4">
      <w:pPr>
        <w:jc w:val="both"/>
        <w:rPr>
          <w:color w:val="auto"/>
        </w:rPr>
      </w:pPr>
      <w:r w:rsidRPr="005B52F3">
        <w:rPr>
          <w:color w:val="auto"/>
        </w:rPr>
        <w:t>Karnawał</w:t>
      </w:r>
      <w:r w:rsidR="00E75A13" w:rsidRPr="005B52F3">
        <w:rPr>
          <w:color w:val="auto"/>
        </w:rPr>
        <w:t xml:space="preserve"> to świetna okazja do imprezowania</w:t>
      </w:r>
      <w:r w:rsidRPr="005B52F3">
        <w:rPr>
          <w:color w:val="auto"/>
        </w:rPr>
        <w:t>,</w:t>
      </w:r>
      <w:r w:rsidR="00E75A13" w:rsidRPr="005B52F3">
        <w:rPr>
          <w:color w:val="auto"/>
        </w:rPr>
        <w:t xml:space="preserve"> nie tylko w </w:t>
      </w:r>
      <w:r w:rsidR="001239B2" w:rsidRPr="005B52F3">
        <w:rPr>
          <w:color w:val="auto"/>
        </w:rPr>
        <w:t>klubach,</w:t>
      </w:r>
      <w:r w:rsidR="00E75A13" w:rsidRPr="005B52F3">
        <w:rPr>
          <w:color w:val="auto"/>
        </w:rPr>
        <w:t xml:space="preserve"> ale też w domu w gronie znajomych. Jeśli robicie w najbliższym czasie „domówkę” to podpowiadamy jakie </w:t>
      </w:r>
      <w:proofErr w:type="spellStart"/>
      <w:r w:rsidR="00E75A13" w:rsidRPr="005B52F3">
        <w:rPr>
          <w:color w:val="auto"/>
        </w:rPr>
        <w:t>playlisty</w:t>
      </w:r>
      <w:proofErr w:type="spellEnd"/>
      <w:r w:rsidR="00E75A13" w:rsidRPr="005B52F3">
        <w:rPr>
          <w:color w:val="auto"/>
        </w:rPr>
        <w:t xml:space="preserve"> z biblioteki TIDAL pomogą Ci zadbać </w:t>
      </w:r>
      <w:r w:rsidR="0009170C" w:rsidRPr="005B52F3">
        <w:rPr>
          <w:color w:val="auto"/>
        </w:rPr>
        <w:t xml:space="preserve">o </w:t>
      </w:r>
      <w:r w:rsidR="007309E6" w:rsidRPr="005B52F3">
        <w:rPr>
          <w:color w:val="auto"/>
        </w:rPr>
        <w:t>to,</w:t>
      </w:r>
      <w:r w:rsidR="0009170C" w:rsidRPr="005B52F3">
        <w:rPr>
          <w:color w:val="auto"/>
        </w:rPr>
        <w:t xml:space="preserve"> </w:t>
      </w:r>
      <w:r w:rsidR="00444C31" w:rsidRPr="005B52F3">
        <w:rPr>
          <w:color w:val="auto"/>
        </w:rPr>
        <w:t>aby</w:t>
      </w:r>
      <w:r w:rsidR="0009170C" w:rsidRPr="005B52F3">
        <w:rPr>
          <w:color w:val="auto"/>
        </w:rPr>
        <w:t xml:space="preserve"> parkiet był</w:t>
      </w:r>
      <w:r w:rsidR="00020D81" w:rsidRPr="005B52F3">
        <w:rPr>
          <w:color w:val="auto"/>
        </w:rPr>
        <w:t xml:space="preserve"> pełny</w:t>
      </w:r>
      <w:r w:rsidR="00444C31" w:rsidRPr="005B52F3">
        <w:rPr>
          <w:color w:val="auto"/>
        </w:rPr>
        <w:t xml:space="preserve"> przez cały czas. </w:t>
      </w:r>
    </w:p>
    <w:p w14:paraId="09114724" w14:textId="76E2DD8E" w:rsidR="008A2BAA" w:rsidRPr="005B52F3" w:rsidRDefault="008A2BAA" w:rsidP="00B108B4">
      <w:pPr>
        <w:jc w:val="both"/>
        <w:rPr>
          <w:color w:val="auto"/>
        </w:rPr>
      </w:pPr>
    </w:p>
    <w:p w14:paraId="10ADA3D6" w14:textId="6A2D47FD" w:rsidR="0009170C" w:rsidRPr="005B52F3" w:rsidRDefault="008A2BAA" w:rsidP="00B108B4">
      <w:pPr>
        <w:jc w:val="both"/>
        <w:rPr>
          <w:color w:val="auto"/>
        </w:rPr>
      </w:pPr>
      <w:r w:rsidRPr="005B52F3">
        <w:rPr>
          <w:color w:val="auto"/>
        </w:rPr>
        <w:t xml:space="preserve">Muzyczna biblioteka TIDAL zawiera ponad 90 milionów piosenek i 450 000 wideo. </w:t>
      </w:r>
      <w:r w:rsidR="0009170C" w:rsidRPr="005B52F3">
        <w:rPr>
          <w:color w:val="auto"/>
        </w:rPr>
        <w:t>Jakby tego było mało</w:t>
      </w:r>
      <w:r w:rsidR="001239B2" w:rsidRPr="005B52F3">
        <w:rPr>
          <w:color w:val="auto"/>
        </w:rPr>
        <w:t>,</w:t>
      </w:r>
      <w:r w:rsidR="0009170C" w:rsidRPr="005B52F3">
        <w:rPr>
          <w:color w:val="auto"/>
        </w:rPr>
        <w:t xml:space="preserve"> to na TIDAL znajdziesz gotowe </w:t>
      </w:r>
      <w:proofErr w:type="spellStart"/>
      <w:r w:rsidR="0009170C" w:rsidRPr="005B52F3">
        <w:rPr>
          <w:color w:val="auto"/>
        </w:rPr>
        <w:t>playlisty</w:t>
      </w:r>
      <w:proofErr w:type="spellEnd"/>
      <w:r w:rsidR="0009170C" w:rsidRPr="005B52F3">
        <w:rPr>
          <w:color w:val="auto"/>
        </w:rPr>
        <w:t xml:space="preserve"> dopasowane do Twoich potrzeb i gustu muzycznego</w:t>
      </w:r>
      <w:r w:rsidR="00020D81" w:rsidRPr="005B52F3">
        <w:rPr>
          <w:color w:val="auto"/>
        </w:rPr>
        <w:t>. J</w:t>
      </w:r>
      <w:r w:rsidR="0009170C" w:rsidRPr="005B52F3">
        <w:rPr>
          <w:color w:val="auto"/>
        </w:rPr>
        <w:t>eśli nie masz pomysłu jak uatrakcyjnić swoją imprezę to wystarczy podłączyć dowolne urządzenie z dostępem do aplikacji</w:t>
      </w:r>
      <w:r w:rsidR="001239B2" w:rsidRPr="005B52F3">
        <w:rPr>
          <w:color w:val="auto"/>
        </w:rPr>
        <w:t xml:space="preserve"> i</w:t>
      </w:r>
      <w:r w:rsidR="0009170C" w:rsidRPr="005B52F3">
        <w:rPr>
          <w:color w:val="auto"/>
        </w:rPr>
        <w:t xml:space="preserve"> głośników </w:t>
      </w:r>
      <w:r w:rsidR="001239B2" w:rsidRPr="005B52F3">
        <w:rPr>
          <w:color w:val="auto"/>
        </w:rPr>
        <w:t>oraz</w:t>
      </w:r>
      <w:r w:rsidR="0009170C" w:rsidRPr="005B52F3">
        <w:rPr>
          <w:color w:val="auto"/>
        </w:rPr>
        <w:t xml:space="preserve"> odpalić </w:t>
      </w:r>
      <w:proofErr w:type="spellStart"/>
      <w:r w:rsidR="0009170C" w:rsidRPr="005B52F3">
        <w:rPr>
          <w:color w:val="auto"/>
        </w:rPr>
        <w:t>playlistę</w:t>
      </w:r>
      <w:proofErr w:type="spellEnd"/>
      <w:r w:rsidR="0009170C" w:rsidRPr="005B52F3">
        <w:rPr>
          <w:color w:val="auto"/>
        </w:rPr>
        <w:t xml:space="preserve"> </w:t>
      </w:r>
      <w:hyperlink r:id="rId8" w:history="1">
        <w:r w:rsidR="0009170C" w:rsidRPr="005B52F3">
          <w:rPr>
            <w:rStyle w:val="Hipercze"/>
            <w:color w:val="auto"/>
          </w:rPr>
          <w:t>„Karnawałowa gorączka”.</w:t>
        </w:r>
      </w:hyperlink>
      <w:r w:rsidR="0009170C" w:rsidRPr="005B52F3">
        <w:rPr>
          <w:color w:val="auto"/>
        </w:rPr>
        <w:t xml:space="preserve"> Znajdziesz na niej utwory, które wprawią w ruch najbardziej opornych</w:t>
      </w:r>
      <w:r w:rsidR="001239B2" w:rsidRPr="005B52F3">
        <w:rPr>
          <w:color w:val="auto"/>
        </w:rPr>
        <w:t xml:space="preserve"> </w:t>
      </w:r>
      <w:r w:rsidR="0009170C" w:rsidRPr="005B52F3">
        <w:rPr>
          <w:color w:val="auto"/>
        </w:rPr>
        <w:t xml:space="preserve">gości. </w:t>
      </w:r>
      <w:r w:rsidR="00020D81" w:rsidRPr="005B52F3">
        <w:rPr>
          <w:color w:val="auto"/>
        </w:rPr>
        <w:t xml:space="preserve">Nikt zapewne nie </w:t>
      </w:r>
      <w:r w:rsidR="0009170C" w:rsidRPr="005B52F3">
        <w:rPr>
          <w:color w:val="auto"/>
        </w:rPr>
        <w:t xml:space="preserve">usiedzi spokojnie przy </w:t>
      </w:r>
      <w:hyperlink r:id="rId9" w:history="1">
        <w:r w:rsidR="0009170C" w:rsidRPr="005B52F3">
          <w:rPr>
            <w:rStyle w:val="Hipercze"/>
            <w:color w:val="auto"/>
          </w:rPr>
          <w:t>„</w:t>
        </w:r>
        <w:proofErr w:type="spellStart"/>
        <w:r w:rsidR="0009170C" w:rsidRPr="005B52F3">
          <w:rPr>
            <w:rStyle w:val="Hipercze"/>
            <w:color w:val="auto"/>
          </w:rPr>
          <w:t>Don’t</w:t>
        </w:r>
        <w:proofErr w:type="spellEnd"/>
        <w:r w:rsidR="0009170C" w:rsidRPr="005B52F3">
          <w:rPr>
            <w:rStyle w:val="Hipercze"/>
            <w:color w:val="auto"/>
          </w:rPr>
          <w:t xml:space="preserve"> Stop Me </w:t>
        </w:r>
        <w:proofErr w:type="spellStart"/>
        <w:r w:rsidR="0009170C" w:rsidRPr="005B52F3">
          <w:rPr>
            <w:rStyle w:val="Hipercze"/>
            <w:color w:val="auto"/>
          </w:rPr>
          <w:t>Now</w:t>
        </w:r>
        <w:proofErr w:type="spellEnd"/>
        <w:r w:rsidR="0009170C" w:rsidRPr="005B52F3">
          <w:rPr>
            <w:rStyle w:val="Hipercze"/>
            <w:color w:val="auto"/>
          </w:rPr>
          <w:t>” Queen</w:t>
        </w:r>
      </w:hyperlink>
      <w:r w:rsidR="0009170C" w:rsidRPr="005B52F3">
        <w:rPr>
          <w:color w:val="auto"/>
        </w:rPr>
        <w:t xml:space="preserve"> czy najbardziej tanecznym utworze </w:t>
      </w:r>
      <w:hyperlink r:id="rId10" w:history="1">
        <w:proofErr w:type="spellStart"/>
        <w:r w:rsidR="0009170C" w:rsidRPr="005B52F3">
          <w:rPr>
            <w:rStyle w:val="Hipercze"/>
            <w:color w:val="auto"/>
          </w:rPr>
          <w:t>Beyonce</w:t>
        </w:r>
        <w:proofErr w:type="spellEnd"/>
        <w:r w:rsidR="0009170C" w:rsidRPr="005B52F3">
          <w:rPr>
            <w:rStyle w:val="Hipercze"/>
            <w:color w:val="auto"/>
          </w:rPr>
          <w:t xml:space="preserve"> „Single </w:t>
        </w:r>
        <w:proofErr w:type="spellStart"/>
        <w:r w:rsidR="0009170C" w:rsidRPr="005B52F3">
          <w:rPr>
            <w:rStyle w:val="Hipercze"/>
            <w:color w:val="auto"/>
          </w:rPr>
          <w:t>Ladies</w:t>
        </w:r>
        <w:proofErr w:type="spellEnd"/>
        <w:r w:rsidR="0009170C" w:rsidRPr="005B52F3">
          <w:rPr>
            <w:rStyle w:val="Hipercze"/>
            <w:color w:val="auto"/>
          </w:rPr>
          <w:t>”</w:t>
        </w:r>
      </w:hyperlink>
      <w:r w:rsidR="00020D81" w:rsidRPr="005B52F3">
        <w:rPr>
          <w:color w:val="auto"/>
        </w:rPr>
        <w:t>.</w:t>
      </w:r>
      <w:r w:rsidR="0009170C" w:rsidRPr="005B52F3">
        <w:rPr>
          <w:color w:val="auto"/>
        </w:rPr>
        <w:t xml:space="preserve"> Na </w:t>
      </w:r>
      <w:proofErr w:type="spellStart"/>
      <w:r w:rsidR="0009170C" w:rsidRPr="005B52F3">
        <w:rPr>
          <w:color w:val="auto"/>
        </w:rPr>
        <w:t>playliście</w:t>
      </w:r>
      <w:proofErr w:type="spellEnd"/>
      <w:r w:rsidR="0009170C" w:rsidRPr="005B52F3">
        <w:rPr>
          <w:color w:val="auto"/>
        </w:rPr>
        <w:t xml:space="preserve"> posłuchasz też popowych numerów jeden</w:t>
      </w:r>
      <w:r w:rsidR="0028504C" w:rsidRPr="005B52F3">
        <w:rPr>
          <w:color w:val="auto"/>
        </w:rPr>
        <w:t>,</w:t>
      </w:r>
      <w:r w:rsidR="0009170C" w:rsidRPr="005B52F3">
        <w:rPr>
          <w:color w:val="auto"/>
        </w:rPr>
        <w:t xml:space="preserve"> w wykonaniu</w:t>
      </w:r>
      <w:r w:rsidR="0028504C" w:rsidRPr="005B52F3">
        <w:rPr>
          <w:color w:val="auto"/>
        </w:rPr>
        <w:t xml:space="preserve"> m.in.</w:t>
      </w:r>
      <w:r w:rsidR="0009170C" w:rsidRPr="005B52F3">
        <w:rPr>
          <w:color w:val="auto"/>
        </w:rPr>
        <w:t xml:space="preserve"> </w:t>
      </w:r>
      <w:hyperlink r:id="rId11" w:history="1">
        <w:proofErr w:type="spellStart"/>
        <w:r w:rsidR="0009170C" w:rsidRPr="005B52F3">
          <w:rPr>
            <w:rStyle w:val="Hipercze"/>
            <w:color w:val="auto"/>
          </w:rPr>
          <w:t>Dua</w:t>
        </w:r>
        <w:proofErr w:type="spellEnd"/>
        <w:r w:rsidR="0009170C" w:rsidRPr="005B52F3">
          <w:rPr>
            <w:rStyle w:val="Hipercze"/>
            <w:color w:val="auto"/>
          </w:rPr>
          <w:t xml:space="preserve"> Lipa</w:t>
        </w:r>
      </w:hyperlink>
      <w:r w:rsidR="0009170C" w:rsidRPr="005B52F3">
        <w:rPr>
          <w:color w:val="auto"/>
        </w:rPr>
        <w:t xml:space="preserve">, </w:t>
      </w:r>
      <w:hyperlink r:id="rId12" w:history="1">
        <w:proofErr w:type="spellStart"/>
        <w:r w:rsidR="0028504C" w:rsidRPr="005B52F3">
          <w:rPr>
            <w:rStyle w:val="Hipercze"/>
            <w:color w:val="auto"/>
          </w:rPr>
          <w:t>Miley</w:t>
        </w:r>
        <w:proofErr w:type="spellEnd"/>
        <w:r w:rsidR="0028504C" w:rsidRPr="005B52F3">
          <w:rPr>
            <w:rStyle w:val="Hipercze"/>
            <w:color w:val="auto"/>
          </w:rPr>
          <w:t xml:space="preserve"> Cyrus</w:t>
        </w:r>
      </w:hyperlink>
      <w:r w:rsidR="0028504C" w:rsidRPr="005B52F3">
        <w:rPr>
          <w:color w:val="auto"/>
        </w:rPr>
        <w:t xml:space="preserve"> czy </w:t>
      </w:r>
      <w:hyperlink r:id="rId13" w:history="1">
        <w:proofErr w:type="spellStart"/>
        <w:r w:rsidR="0028504C" w:rsidRPr="005B52F3">
          <w:rPr>
            <w:rStyle w:val="Hipercze"/>
            <w:color w:val="auto"/>
          </w:rPr>
          <w:t>Gwen</w:t>
        </w:r>
        <w:proofErr w:type="spellEnd"/>
        <w:r w:rsidR="0028504C" w:rsidRPr="005B52F3">
          <w:rPr>
            <w:rStyle w:val="Hipercze"/>
            <w:color w:val="auto"/>
          </w:rPr>
          <w:t xml:space="preserve"> Stefani</w:t>
        </w:r>
      </w:hyperlink>
      <w:r w:rsidR="0028504C" w:rsidRPr="005B52F3">
        <w:rPr>
          <w:color w:val="auto"/>
        </w:rPr>
        <w:t>.</w:t>
      </w:r>
    </w:p>
    <w:p w14:paraId="301E404C" w14:textId="13958146" w:rsidR="0028504C" w:rsidRPr="005B52F3" w:rsidRDefault="0028504C" w:rsidP="00B108B4">
      <w:pPr>
        <w:jc w:val="both"/>
        <w:rPr>
          <w:color w:val="auto"/>
        </w:rPr>
      </w:pPr>
    </w:p>
    <w:p w14:paraId="698D0FDA" w14:textId="7CB77173" w:rsidR="0028504C" w:rsidRPr="005B52F3" w:rsidRDefault="001F0438" w:rsidP="00B108B4">
      <w:pPr>
        <w:jc w:val="both"/>
        <w:rPr>
          <w:color w:val="auto"/>
        </w:rPr>
      </w:pPr>
      <w:r w:rsidRPr="005B52F3">
        <w:rPr>
          <w:color w:val="auto"/>
        </w:rPr>
        <w:t>Dla miłośników tańców do białego rana mamy</w:t>
      </w:r>
      <w:r w:rsidR="0028504C" w:rsidRPr="005B52F3">
        <w:rPr>
          <w:color w:val="auto"/>
        </w:rPr>
        <w:t xml:space="preserve"> </w:t>
      </w:r>
      <w:hyperlink r:id="rId14" w:history="1">
        <w:r w:rsidR="0028504C" w:rsidRPr="005B52F3">
          <w:rPr>
            <w:rStyle w:val="Hipercze"/>
            <w:color w:val="auto"/>
          </w:rPr>
          <w:t>„Klasyki do tańca”</w:t>
        </w:r>
      </w:hyperlink>
      <w:r w:rsidR="0028504C" w:rsidRPr="005B52F3">
        <w:rPr>
          <w:color w:val="auto"/>
        </w:rPr>
        <w:t xml:space="preserve">. </w:t>
      </w:r>
      <w:r w:rsidRPr="005B52F3">
        <w:rPr>
          <w:color w:val="auto"/>
        </w:rPr>
        <w:t>Znajdziesz na niej hity, które wszyscy znają i kochają. Bo</w:t>
      </w:r>
      <w:r w:rsidR="00444C31" w:rsidRPr="005B52F3">
        <w:rPr>
          <w:color w:val="auto"/>
        </w:rPr>
        <w:t xml:space="preserve"> przecież</w:t>
      </w:r>
      <w:r w:rsidRPr="005B52F3">
        <w:rPr>
          <w:color w:val="auto"/>
        </w:rPr>
        <w:t xml:space="preserve"> kto będzie w stanie oprzeć się tanecznym wygłupom przy </w:t>
      </w:r>
      <w:hyperlink r:id="rId15" w:history="1">
        <w:r w:rsidRPr="005B52F3">
          <w:rPr>
            <w:rStyle w:val="Hipercze"/>
            <w:color w:val="auto"/>
          </w:rPr>
          <w:t xml:space="preserve">„I Wanna Dance with </w:t>
        </w:r>
        <w:proofErr w:type="spellStart"/>
        <w:r w:rsidRPr="005B52F3">
          <w:rPr>
            <w:rStyle w:val="Hipercze"/>
            <w:color w:val="auto"/>
          </w:rPr>
          <w:t>Somebody</w:t>
        </w:r>
        <w:proofErr w:type="spellEnd"/>
        <w:r w:rsidRPr="005B52F3">
          <w:rPr>
            <w:rStyle w:val="Hipercze"/>
            <w:color w:val="auto"/>
          </w:rPr>
          <w:t xml:space="preserve">” </w:t>
        </w:r>
        <w:r w:rsidR="0028504C" w:rsidRPr="005B52F3">
          <w:rPr>
            <w:rStyle w:val="Hipercze"/>
            <w:color w:val="auto"/>
          </w:rPr>
          <w:t>Whitney Houston</w:t>
        </w:r>
      </w:hyperlink>
      <w:r w:rsidRPr="005B52F3">
        <w:rPr>
          <w:color w:val="auto"/>
        </w:rPr>
        <w:t xml:space="preserve"> czy </w:t>
      </w:r>
      <w:hyperlink r:id="rId16" w:history="1">
        <w:r w:rsidRPr="005B52F3">
          <w:rPr>
            <w:rStyle w:val="Hipercze"/>
            <w:color w:val="auto"/>
          </w:rPr>
          <w:t xml:space="preserve">„Girs Just Wanna </w:t>
        </w:r>
        <w:proofErr w:type="spellStart"/>
        <w:r w:rsidRPr="005B52F3">
          <w:rPr>
            <w:rStyle w:val="Hipercze"/>
            <w:color w:val="auto"/>
          </w:rPr>
          <w:t>Have</w:t>
        </w:r>
        <w:proofErr w:type="spellEnd"/>
        <w:r w:rsidRPr="005B52F3">
          <w:rPr>
            <w:rStyle w:val="Hipercze"/>
            <w:color w:val="auto"/>
          </w:rPr>
          <w:t xml:space="preserve"> Fun”</w:t>
        </w:r>
        <w:r w:rsidR="0028504C" w:rsidRPr="005B52F3">
          <w:rPr>
            <w:rStyle w:val="Hipercze"/>
            <w:color w:val="auto"/>
          </w:rPr>
          <w:t xml:space="preserve"> </w:t>
        </w:r>
        <w:proofErr w:type="spellStart"/>
        <w:r w:rsidR="0028504C" w:rsidRPr="005B52F3">
          <w:rPr>
            <w:rStyle w:val="Hipercze"/>
            <w:color w:val="auto"/>
          </w:rPr>
          <w:t>Cyndi</w:t>
        </w:r>
        <w:proofErr w:type="spellEnd"/>
        <w:r w:rsidR="0028504C" w:rsidRPr="005B52F3">
          <w:rPr>
            <w:rStyle w:val="Hipercze"/>
            <w:color w:val="auto"/>
          </w:rPr>
          <w:t xml:space="preserve"> </w:t>
        </w:r>
        <w:proofErr w:type="spellStart"/>
        <w:r w:rsidR="0028504C" w:rsidRPr="005B52F3">
          <w:rPr>
            <w:rStyle w:val="Hipercze"/>
            <w:color w:val="auto"/>
          </w:rPr>
          <w:t>Lauper</w:t>
        </w:r>
        <w:proofErr w:type="spellEnd"/>
      </w:hyperlink>
      <w:r w:rsidRPr="005B52F3">
        <w:rPr>
          <w:color w:val="auto"/>
        </w:rPr>
        <w:t>?</w:t>
      </w:r>
    </w:p>
    <w:p w14:paraId="2C281033" w14:textId="26892928" w:rsidR="0009170C" w:rsidRPr="005B52F3" w:rsidRDefault="0009170C" w:rsidP="00B108B4">
      <w:pPr>
        <w:jc w:val="both"/>
        <w:rPr>
          <w:color w:val="auto"/>
        </w:rPr>
      </w:pPr>
    </w:p>
    <w:p w14:paraId="19887959" w14:textId="3C20B908" w:rsidR="00046566" w:rsidRPr="005B52F3" w:rsidRDefault="00DF7D66" w:rsidP="00046566">
      <w:pPr>
        <w:jc w:val="both"/>
        <w:rPr>
          <w:color w:val="auto"/>
        </w:rPr>
      </w:pPr>
      <w:r w:rsidRPr="005B52F3">
        <w:rPr>
          <w:color w:val="auto"/>
        </w:rPr>
        <w:t xml:space="preserve">Mamy też coś dla tych, którzy zanim pójdą ze znajomymi do klubu, robią w domu „bifor”. Specjalnie na tego typu okazje redakcja TIDAL przygotowała </w:t>
      </w:r>
      <w:proofErr w:type="spellStart"/>
      <w:r w:rsidRPr="005B52F3">
        <w:rPr>
          <w:color w:val="auto"/>
        </w:rPr>
        <w:t>playlistę</w:t>
      </w:r>
      <w:proofErr w:type="spellEnd"/>
      <w:r w:rsidRPr="005B52F3">
        <w:rPr>
          <w:color w:val="auto"/>
        </w:rPr>
        <w:t xml:space="preserve"> </w:t>
      </w:r>
      <w:hyperlink r:id="rId17" w:history="1">
        <w:r w:rsidRPr="005B52F3">
          <w:rPr>
            <w:rStyle w:val="Hipercze"/>
            <w:color w:val="auto"/>
          </w:rPr>
          <w:t>„Bifor”</w:t>
        </w:r>
      </w:hyperlink>
      <w:r w:rsidRPr="005B52F3">
        <w:rPr>
          <w:color w:val="auto"/>
        </w:rPr>
        <w:t xml:space="preserve">. </w:t>
      </w:r>
      <w:r w:rsidR="00046566" w:rsidRPr="005B52F3">
        <w:rPr>
          <w:color w:val="auto"/>
        </w:rPr>
        <w:t xml:space="preserve">Na liście znalazł się m.in. jeden z najczęściej odtwarzanych w TIDAL w Polsce utworów </w:t>
      </w:r>
      <w:hyperlink r:id="rId18" w:history="1">
        <w:r w:rsidR="00046566" w:rsidRPr="005B52F3">
          <w:rPr>
            <w:rStyle w:val="Hipercze"/>
            <w:color w:val="auto"/>
          </w:rPr>
          <w:t xml:space="preserve">Sama </w:t>
        </w:r>
        <w:proofErr w:type="spellStart"/>
        <w:r w:rsidR="00046566" w:rsidRPr="005B52F3">
          <w:rPr>
            <w:rStyle w:val="Hipercze"/>
            <w:color w:val="auto"/>
          </w:rPr>
          <w:t>Smitha</w:t>
        </w:r>
        <w:proofErr w:type="spellEnd"/>
        <w:r w:rsidR="00046566" w:rsidRPr="005B52F3">
          <w:rPr>
            <w:rStyle w:val="Hipercze"/>
            <w:color w:val="auto"/>
          </w:rPr>
          <w:t xml:space="preserve"> i Kim </w:t>
        </w:r>
        <w:proofErr w:type="spellStart"/>
        <w:r w:rsidR="00046566" w:rsidRPr="005B52F3">
          <w:rPr>
            <w:rStyle w:val="Hipercze"/>
            <w:color w:val="auto"/>
          </w:rPr>
          <w:t>Petras</w:t>
        </w:r>
        <w:proofErr w:type="spellEnd"/>
        <w:r w:rsidR="00046566" w:rsidRPr="005B52F3">
          <w:rPr>
            <w:rStyle w:val="Hipercze"/>
            <w:color w:val="auto"/>
          </w:rPr>
          <w:t xml:space="preserve"> „</w:t>
        </w:r>
        <w:proofErr w:type="spellStart"/>
        <w:r w:rsidR="00046566" w:rsidRPr="005B52F3">
          <w:rPr>
            <w:rStyle w:val="Hipercze"/>
            <w:color w:val="auto"/>
          </w:rPr>
          <w:t>Unholy</w:t>
        </w:r>
        <w:proofErr w:type="spellEnd"/>
        <w:r w:rsidR="00046566" w:rsidRPr="005B52F3">
          <w:rPr>
            <w:rStyle w:val="Hipercze"/>
            <w:color w:val="auto"/>
          </w:rPr>
          <w:t>”.</w:t>
        </w:r>
      </w:hyperlink>
      <w:r w:rsidR="00046566" w:rsidRPr="005B52F3">
        <w:rPr>
          <w:color w:val="auto"/>
        </w:rPr>
        <w:t xml:space="preserve"> Ta </w:t>
      </w:r>
      <w:proofErr w:type="spellStart"/>
      <w:r w:rsidR="00046566" w:rsidRPr="005B52F3">
        <w:rPr>
          <w:color w:val="auto"/>
        </w:rPr>
        <w:t>playlista</w:t>
      </w:r>
      <w:proofErr w:type="spellEnd"/>
      <w:r w:rsidR="00046566" w:rsidRPr="005B52F3">
        <w:rPr>
          <w:color w:val="auto"/>
        </w:rPr>
        <w:t xml:space="preserve"> oprócz światowych hitów, które wszyscy nucili w 2022 roku, zawiera także najpopularniejsze utwory polskich artystów takich jak </w:t>
      </w:r>
      <w:hyperlink r:id="rId19" w:history="1">
        <w:r w:rsidR="00046566" w:rsidRPr="005B52F3">
          <w:rPr>
            <w:rStyle w:val="Hipercze"/>
            <w:color w:val="auto"/>
          </w:rPr>
          <w:t>Dawid Podsiadło</w:t>
        </w:r>
      </w:hyperlink>
      <w:r w:rsidR="00046566" w:rsidRPr="005B52F3">
        <w:rPr>
          <w:color w:val="auto"/>
        </w:rPr>
        <w:t xml:space="preserve">, </w:t>
      </w:r>
      <w:hyperlink r:id="rId20" w:history="1">
        <w:proofErr w:type="spellStart"/>
        <w:r w:rsidR="00046566" w:rsidRPr="005B52F3">
          <w:rPr>
            <w:rStyle w:val="Hipercze"/>
            <w:color w:val="auto"/>
          </w:rPr>
          <w:t>Smolasty</w:t>
        </w:r>
        <w:proofErr w:type="spellEnd"/>
      </w:hyperlink>
      <w:r w:rsidR="00046566" w:rsidRPr="005B52F3">
        <w:rPr>
          <w:color w:val="auto"/>
        </w:rPr>
        <w:t xml:space="preserve"> czy </w:t>
      </w:r>
      <w:hyperlink r:id="rId21" w:history="1">
        <w:r w:rsidR="00046566" w:rsidRPr="005B52F3">
          <w:rPr>
            <w:rStyle w:val="Hipercze"/>
            <w:color w:val="auto"/>
          </w:rPr>
          <w:t>Doda</w:t>
        </w:r>
      </w:hyperlink>
      <w:r w:rsidR="00046566" w:rsidRPr="005B52F3">
        <w:rPr>
          <w:color w:val="auto"/>
        </w:rPr>
        <w:t>.</w:t>
      </w:r>
    </w:p>
    <w:p w14:paraId="76FC9FFF" w14:textId="23A40F12" w:rsidR="00DF7D66" w:rsidRPr="005B52F3" w:rsidRDefault="00DF7D66" w:rsidP="00B108B4">
      <w:pPr>
        <w:jc w:val="both"/>
        <w:rPr>
          <w:color w:val="auto"/>
        </w:rPr>
      </w:pPr>
    </w:p>
    <w:p w14:paraId="3B916C1D" w14:textId="77777777" w:rsidR="00DF7D66" w:rsidRPr="005B52F3" w:rsidRDefault="00DF7D66" w:rsidP="00B108B4">
      <w:pPr>
        <w:jc w:val="both"/>
        <w:rPr>
          <w:color w:val="auto"/>
        </w:rPr>
      </w:pPr>
    </w:p>
    <w:p w14:paraId="79A32695" w14:textId="171A84A6" w:rsidR="00092F4C" w:rsidRPr="005B52F3" w:rsidRDefault="001F0438" w:rsidP="00B108B4">
      <w:pPr>
        <w:jc w:val="both"/>
        <w:rPr>
          <w:color w:val="auto"/>
        </w:rPr>
      </w:pPr>
      <w:r w:rsidRPr="005B52F3">
        <w:rPr>
          <w:color w:val="auto"/>
        </w:rPr>
        <w:t xml:space="preserve">Jeśli nie korzystacie z TIDAL to macie wyjątkową </w:t>
      </w:r>
      <w:r w:rsidR="001239B2" w:rsidRPr="005B52F3">
        <w:rPr>
          <w:color w:val="auto"/>
        </w:rPr>
        <w:t>okazję, aby</w:t>
      </w:r>
      <w:r w:rsidRPr="005B52F3">
        <w:rPr>
          <w:color w:val="auto"/>
        </w:rPr>
        <w:t xml:space="preserve"> dołączyć do grona subskrybentów. Do końca stycznia, nowi użytkownicy mogą skorzystać z wyjątkowej promocji </w:t>
      </w:r>
      <w:r w:rsidR="0009170C" w:rsidRPr="005B52F3">
        <w:rPr>
          <w:color w:val="auto"/>
        </w:rPr>
        <w:t xml:space="preserve">– 2 miesiące TIDAL </w:t>
      </w:r>
      <w:proofErr w:type="spellStart"/>
      <w:r w:rsidR="0009170C" w:rsidRPr="005B52F3">
        <w:rPr>
          <w:color w:val="auto"/>
        </w:rPr>
        <w:t>HiFi</w:t>
      </w:r>
      <w:proofErr w:type="spellEnd"/>
      <w:r w:rsidR="0009170C" w:rsidRPr="005B52F3">
        <w:rPr>
          <w:color w:val="auto"/>
        </w:rPr>
        <w:t xml:space="preserve"> za 4 </w:t>
      </w:r>
      <w:r w:rsidR="002E4454" w:rsidRPr="005B52F3">
        <w:rPr>
          <w:color w:val="auto"/>
        </w:rPr>
        <w:t>zł.</w:t>
      </w:r>
      <w:r w:rsidRPr="005B52F3">
        <w:rPr>
          <w:color w:val="auto"/>
        </w:rPr>
        <w:t xml:space="preserve"> Po okresie promocyjnym można kontynuować subskrypcję za </w:t>
      </w:r>
      <w:r w:rsidR="00420059" w:rsidRPr="005B52F3">
        <w:rPr>
          <w:color w:val="auto"/>
        </w:rPr>
        <w:t>1</w:t>
      </w:r>
      <w:r w:rsidRPr="005B52F3">
        <w:rPr>
          <w:color w:val="auto"/>
        </w:rPr>
        <w:t>9,99 zł</w:t>
      </w:r>
      <w:r w:rsidR="001239B2" w:rsidRPr="005B52F3">
        <w:rPr>
          <w:color w:val="auto"/>
        </w:rPr>
        <w:t xml:space="preserve"> miesięcznie</w:t>
      </w:r>
      <w:r w:rsidRPr="005B52F3">
        <w:rPr>
          <w:color w:val="auto"/>
        </w:rPr>
        <w:t xml:space="preserve"> (plus</w:t>
      </w:r>
      <w:r w:rsidR="00420059" w:rsidRPr="005B52F3">
        <w:rPr>
          <w:color w:val="auto"/>
        </w:rPr>
        <w:t xml:space="preserve"> podatki</w:t>
      </w:r>
      <w:r w:rsidRPr="005B52F3">
        <w:rPr>
          <w:color w:val="auto"/>
        </w:rPr>
        <w:t>).</w:t>
      </w:r>
      <w:r w:rsidR="008A2BAA" w:rsidRPr="005B52F3">
        <w:rPr>
          <w:color w:val="auto"/>
        </w:rPr>
        <w:t xml:space="preserve"> Subskrypcję można anulować z dowolnym momencie.</w:t>
      </w:r>
    </w:p>
    <w:p w14:paraId="464CFD63" w14:textId="12A1A41F" w:rsidR="008A2BAA" w:rsidRPr="005B52F3" w:rsidRDefault="008A2BAA" w:rsidP="00B108B4">
      <w:pPr>
        <w:jc w:val="both"/>
        <w:rPr>
          <w:color w:val="auto"/>
        </w:rPr>
      </w:pPr>
    </w:p>
    <w:p w14:paraId="57D4D8C2" w14:textId="716E518D" w:rsidR="001F0438" w:rsidRPr="005B52F3" w:rsidRDefault="008A2BAA" w:rsidP="00B108B4">
      <w:pPr>
        <w:jc w:val="both"/>
        <w:rPr>
          <w:color w:val="auto"/>
        </w:rPr>
      </w:pPr>
      <w:r w:rsidRPr="005B52F3">
        <w:rPr>
          <w:color w:val="auto"/>
        </w:rPr>
        <w:t xml:space="preserve">Z oferty można skorzystać klikając </w:t>
      </w:r>
      <w:hyperlink r:id="rId22" w:history="1">
        <w:r w:rsidR="005B52F3" w:rsidRPr="005B52F3">
          <w:rPr>
            <w:rStyle w:val="Hipercze"/>
            <w:color w:val="auto"/>
          </w:rPr>
          <w:t>tutaj</w:t>
        </w:r>
      </w:hyperlink>
      <w:r w:rsidR="005B52F3" w:rsidRPr="005B52F3">
        <w:rPr>
          <w:color w:val="auto"/>
        </w:rPr>
        <w:t>.</w:t>
      </w:r>
    </w:p>
    <w:p w14:paraId="7658CF31" w14:textId="77777777" w:rsidR="001F0438" w:rsidRDefault="001F0438" w:rsidP="00B108B4">
      <w:pPr>
        <w:jc w:val="both"/>
      </w:pPr>
    </w:p>
    <w:p w14:paraId="05205686" w14:textId="76CE5354" w:rsidR="00092F4C" w:rsidRDefault="001F0438" w:rsidP="00B108B4">
      <w:pPr>
        <w:jc w:val="both"/>
      </w:pPr>
      <w:r>
        <w:t>___________________</w:t>
      </w:r>
    </w:p>
    <w:p w14:paraId="44A40B2E" w14:textId="77777777" w:rsidR="00092F4C" w:rsidRDefault="00092F4C" w:rsidP="00B108B4">
      <w:pPr>
        <w:jc w:val="both"/>
      </w:pPr>
    </w:p>
    <w:p w14:paraId="644DAC88" w14:textId="77777777" w:rsidR="00092F4C" w:rsidRDefault="00000000" w:rsidP="00B108B4">
      <w:pPr>
        <w:jc w:val="both"/>
      </w:pPr>
      <w:r>
        <w:t>O TIDAL</w:t>
      </w:r>
    </w:p>
    <w:p w14:paraId="78900797" w14:textId="4D3A92B8" w:rsidR="00092F4C" w:rsidRDefault="00B108B4" w:rsidP="001F0438">
      <w:pPr>
        <w:spacing w:before="100" w:beforeAutospacing="1" w:after="100" w:afterAutospacing="1" w:line="240" w:lineRule="auto"/>
        <w:jc w:val="both"/>
        <w:rPr>
          <w:color w:val="212B35"/>
          <w:shd w:val="clear" w:color="auto" w:fill="FFFFFF"/>
        </w:rPr>
      </w:pPr>
      <w:r w:rsidRPr="00B108B4">
        <w:rPr>
          <w:color w:val="212B35"/>
          <w:shd w:val="clear" w:color="auto" w:fill="FFFFFF"/>
        </w:rPr>
        <w:t xml:space="preserve">TIDAL to prowadzona przez artystów globalna platforma muzyczno-rozrywkowa, która ma na celu stworzenie zrównoważonego, zorientowanego na artystę i fanów modelu biznesowego dla branży muzycznej. Dzięki innowacyjnym </w:t>
      </w:r>
      <w:r w:rsidRPr="00B108B4">
        <w:rPr>
          <w:color w:val="212B35"/>
          <w:shd w:val="clear" w:color="auto" w:fill="FFFFFF"/>
        </w:rPr>
        <w:lastRenderedPageBreak/>
        <w:t xml:space="preserve">funkcjom, takim jak bezpośrednie płatności dla artystów, TIDAL umożliwia artystom przedefiniowanie ich miejsca w branży muzycznej. Dostępna w 62 krajach usługa zawiera w swoim katalogu ponad 90 milionów utworów i 450 000 wysokiej jakości filmów, a także oryginalne serie wideo, podcasty, tysiące starannie wyselekcjonowanych </w:t>
      </w:r>
      <w:proofErr w:type="spellStart"/>
      <w:r w:rsidRPr="00B108B4">
        <w:rPr>
          <w:color w:val="212B35"/>
          <w:shd w:val="clear" w:color="auto" w:fill="FFFFFF"/>
        </w:rPr>
        <w:t>playlist</w:t>
      </w:r>
      <w:proofErr w:type="spellEnd"/>
      <w:r w:rsidRPr="00B108B4">
        <w:rPr>
          <w:color w:val="212B35"/>
          <w:shd w:val="clear" w:color="auto" w:fill="FFFFFF"/>
        </w:rPr>
        <w:t xml:space="preserve"> i odkrywanie wykonawców za pośrednictwem TIDAL </w:t>
      </w:r>
      <w:proofErr w:type="spellStart"/>
      <w:r w:rsidRPr="00B108B4">
        <w:rPr>
          <w:color w:val="212B35"/>
          <w:shd w:val="clear" w:color="auto" w:fill="FFFFFF"/>
        </w:rPr>
        <w:t>Rising</w:t>
      </w:r>
      <w:proofErr w:type="spellEnd"/>
      <w:r w:rsidRPr="00B108B4">
        <w:rPr>
          <w:color w:val="212B35"/>
          <w:shd w:val="clear" w:color="auto" w:fill="FFFFFF"/>
        </w:rPr>
        <w:t xml:space="preserve">. TIDAL jest dostępny w poziomach </w:t>
      </w:r>
      <w:proofErr w:type="spellStart"/>
      <w:r w:rsidRPr="00B108B4">
        <w:rPr>
          <w:color w:val="212B35"/>
          <w:shd w:val="clear" w:color="auto" w:fill="FFFFFF"/>
        </w:rPr>
        <w:t>HiFi</w:t>
      </w:r>
      <w:proofErr w:type="spellEnd"/>
      <w:r w:rsidRPr="00B108B4">
        <w:rPr>
          <w:color w:val="212B35"/>
          <w:shd w:val="clear" w:color="auto" w:fill="FFFFFF"/>
        </w:rPr>
        <w:t xml:space="preserve"> i </w:t>
      </w:r>
      <w:proofErr w:type="spellStart"/>
      <w:r w:rsidRPr="00B108B4">
        <w:rPr>
          <w:color w:val="212B35"/>
          <w:shd w:val="clear" w:color="auto" w:fill="FFFFFF"/>
        </w:rPr>
        <w:t>HiFi</w:t>
      </w:r>
      <w:proofErr w:type="spellEnd"/>
      <w:r w:rsidRPr="00B108B4">
        <w:rPr>
          <w:color w:val="212B35"/>
          <w:shd w:val="clear" w:color="auto" w:fill="FFFFFF"/>
        </w:rPr>
        <w:t xml:space="preserve"> Plus, a członkostwo </w:t>
      </w:r>
      <w:proofErr w:type="spellStart"/>
      <w:r w:rsidRPr="00B108B4">
        <w:rPr>
          <w:color w:val="212B35"/>
          <w:shd w:val="clear" w:color="auto" w:fill="FFFFFF"/>
        </w:rPr>
        <w:t>HiFi</w:t>
      </w:r>
      <w:proofErr w:type="spellEnd"/>
      <w:r w:rsidRPr="00B108B4">
        <w:rPr>
          <w:color w:val="212B35"/>
          <w:shd w:val="clear" w:color="auto" w:fill="FFFFFF"/>
        </w:rPr>
        <w:t xml:space="preserve"> Plus oferuje dostęp takich funkcji audio jak Master Quality </w:t>
      </w:r>
      <w:proofErr w:type="spellStart"/>
      <w:r w:rsidRPr="00B108B4">
        <w:rPr>
          <w:color w:val="212B35"/>
          <w:shd w:val="clear" w:color="auto" w:fill="FFFFFF"/>
        </w:rPr>
        <w:t>Authenticated</w:t>
      </w:r>
      <w:proofErr w:type="spellEnd"/>
      <w:r w:rsidRPr="00B108B4">
        <w:rPr>
          <w:color w:val="212B35"/>
          <w:shd w:val="clear" w:color="auto" w:fill="FFFFFF"/>
        </w:rPr>
        <w:t xml:space="preserve"> (MQA), Dolby </w:t>
      </w:r>
      <w:proofErr w:type="spellStart"/>
      <w:r w:rsidRPr="00B108B4">
        <w:rPr>
          <w:color w:val="212B35"/>
          <w:shd w:val="clear" w:color="auto" w:fill="FFFFFF"/>
        </w:rPr>
        <w:t>Atmos</w:t>
      </w:r>
      <w:proofErr w:type="spellEnd"/>
      <w:r w:rsidRPr="00B108B4">
        <w:rPr>
          <w:color w:val="212B35"/>
          <w:shd w:val="clear" w:color="auto" w:fill="FFFFFF"/>
        </w:rPr>
        <w:t xml:space="preserve"> i Sony 360 </w:t>
      </w:r>
      <w:proofErr w:type="spellStart"/>
      <w:r w:rsidRPr="00B108B4">
        <w:rPr>
          <w:color w:val="212B35"/>
          <w:shd w:val="clear" w:color="auto" w:fill="FFFFFF"/>
        </w:rPr>
        <w:t>Reality</w:t>
      </w:r>
      <w:proofErr w:type="spellEnd"/>
      <w:r w:rsidRPr="00B108B4">
        <w:rPr>
          <w:color w:val="212B35"/>
          <w:shd w:val="clear" w:color="auto" w:fill="FFFFFF"/>
        </w:rPr>
        <w:t xml:space="preserve"> Audio. TIDAL jest częścią Block, Inc. (NYSE: SQ), globalnej firmy technologicznej skupiającej się na usługach finansowych. Więcej informacji na </w:t>
      </w:r>
      <w:hyperlink r:id="rId23" w:tgtFrame="_blank" w:history="1">
        <w:r w:rsidRPr="00B108B4">
          <w:rPr>
            <w:rStyle w:val="Hipercze"/>
            <w:color w:val="000000"/>
            <w:bdr w:val="none" w:sz="0" w:space="0" w:color="auto" w:frame="1"/>
            <w:shd w:val="clear" w:color="auto" w:fill="FFFFFF"/>
          </w:rPr>
          <w:t>www.tidal.com</w:t>
        </w:r>
      </w:hyperlink>
      <w:r w:rsidRPr="00B108B4">
        <w:rPr>
          <w:color w:val="212B35"/>
          <w:shd w:val="clear" w:color="auto" w:fill="FFFFFF"/>
        </w:rPr>
        <w:t> </w:t>
      </w:r>
    </w:p>
    <w:p w14:paraId="5B1B8704" w14:textId="4DA9C72B" w:rsidR="005B52F3" w:rsidRPr="005B52F3" w:rsidRDefault="005B52F3" w:rsidP="001F0438">
      <w:pPr>
        <w:spacing w:before="100" w:beforeAutospacing="1" w:after="100" w:afterAutospacing="1" w:line="240" w:lineRule="auto"/>
        <w:jc w:val="both"/>
        <w:rPr>
          <w:color w:val="212B35"/>
          <w:shd w:val="clear" w:color="auto" w:fill="FFFFFF"/>
        </w:rPr>
      </w:pPr>
    </w:p>
    <w:p w14:paraId="67A89138" w14:textId="0F2BF2CC" w:rsidR="005B52F3" w:rsidRPr="005B52F3" w:rsidRDefault="005B52F3" w:rsidP="005B52F3">
      <w:pPr>
        <w:rPr>
          <w:b/>
          <w:bCs/>
        </w:rPr>
      </w:pPr>
      <w:r w:rsidRPr="00B651F7">
        <w:rPr>
          <w:rStyle w:val="Odwoanieprzypisukocowego"/>
          <w:rFonts w:ascii="Charter" w:hAnsi="Charter" w:cs="Times New Roman"/>
          <w:b/>
          <w:bCs/>
          <w:noProof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114300" distR="114300" simplePos="0" relativeHeight="251659264" behindDoc="0" locked="0" layoutInCell="1" allowOverlap="1" wp14:anchorId="7DBE9992" wp14:editId="240E40D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22020" cy="707390"/>
            <wp:effectExtent l="0" t="0" r="0" b="0"/>
            <wp:wrapSquare wrapText="bothSides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07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2F3">
        <w:rPr>
          <w:b/>
          <w:bCs/>
        </w:rPr>
        <w:t xml:space="preserve">Kontakt dla mediów:  </w:t>
      </w:r>
    </w:p>
    <w:p w14:paraId="48D80302" w14:textId="7221A10A" w:rsidR="005B52F3" w:rsidRPr="005B52F3" w:rsidRDefault="005B52F3" w:rsidP="005B52F3">
      <w:pPr>
        <w:rPr>
          <w:color w:val="FF0000"/>
        </w:rPr>
      </w:pPr>
      <w:r w:rsidRPr="005B52F3">
        <w:t>Krzysztof Malinowski</w:t>
      </w:r>
    </w:p>
    <w:p w14:paraId="21F8529F" w14:textId="77777777" w:rsidR="005B52F3" w:rsidRPr="005B52F3" w:rsidRDefault="005B52F3" w:rsidP="005B52F3">
      <w:r w:rsidRPr="005B52F3">
        <w:t>k.malinowski@2koma7.pl</w:t>
      </w:r>
    </w:p>
    <w:p w14:paraId="4E867102" w14:textId="77777777" w:rsidR="005B52F3" w:rsidRPr="005B52F3" w:rsidRDefault="005B52F3" w:rsidP="005B52F3">
      <w:r w:rsidRPr="005B52F3">
        <w:t xml:space="preserve">tel. +48 533 300 060 </w:t>
      </w:r>
    </w:p>
    <w:p w14:paraId="048B1B72" w14:textId="77777777" w:rsidR="005B52F3" w:rsidRPr="00B108B4" w:rsidRDefault="005B52F3" w:rsidP="001F0438">
      <w:pPr>
        <w:spacing w:before="100" w:beforeAutospacing="1" w:after="100" w:afterAutospacing="1" w:line="240" w:lineRule="auto"/>
        <w:jc w:val="both"/>
      </w:pPr>
    </w:p>
    <w:sectPr w:rsidR="005B52F3" w:rsidRPr="00B108B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6EE5" w14:textId="77777777" w:rsidR="00440D72" w:rsidRDefault="00440D72" w:rsidP="007309E6">
      <w:pPr>
        <w:spacing w:line="240" w:lineRule="auto"/>
      </w:pPr>
      <w:r>
        <w:separator/>
      </w:r>
    </w:p>
  </w:endnote>
  <w:endnote w:type="continuationSeparator" w:id="0">
    <w:p w14:paraId="11C23FB7" w14:textId="77777777" w:rsidR="00440D72" w:rsidRDefault="00440D72" w:rsidP="00730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878E" w14:textId="77777777" w:rsidR="007309E6" w:rsidRDefault="00730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70EC" w14:textId="77777777" w:rsidR="007309E6" w:rsidRDefault="00730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E017" w14:textId="77777777" w:rsidR="007309E6" w:rsidRDefault="00730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BB06" w14:textId="77777777" w:rsidR="00440D72" w:rsidRDefault="00440D72" w:rsidP="007309E6">
      <w:pPr>
        <w:spacing w:line="240" w:lineRule="auto"/>
      </w:pPr>
      <w:r>
        <w:separator/>
      </w:r>
    </w:p>
  </w:footnote>
  <w:footnote w:type="continuationSeparator" w:id="0">
    <w:p w14:paraId="0EB85657" w14:textId="77777777" w:rsidR="00440D72" w:rsidRDefault="00440D72" w:rsidP="00730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564" w14:textId="77777777" w:rsidR="007309E6" w:rsidRDefault="00730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9DB" w14:textId="77777777" w:rsidR="007309E6" w:rsidRDefault="00730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AA26" w14:textId="77777777" w:rsidR="007309E6" w:rsidRDefault="007309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4C"/>
    <w:rsid w:val="00020D81"/>
    <w:rsid w:val="00046566"/>
    <w:rsid w:val="0009170C"/>
    <w:rsid w:val="00092F4C"/>
    <w:rsid w:val="001239B2"/>
    <w:rsid w:val="001F0438"/>
    <w:rsid w:val="0028504C"/>
    <w:rsid w:val="002D604E"/>
    <w:rsid w:val="002E4454"/>
    <w:rsid w:val="00420059"/>
    <w:rsid w:val="00440D72"/>
    <w:rsid w:val="00444C31"/>
    <w:rsid w:val="005B52F3"/>
    <w:rsid w:val="006464DC"/>
    <w:rsid w:val="006C2CED"/>
    <w:rsid w:val="007309E6"/>
    <w:rsid w:val="008A2BAA"/>
    <w:rsid w:val="00AF3A13"/>
    <w:rsid w:val="00B108B4"/>
    <w:rsid w:val="00B204E4"/>
    <w:rsid w:val="00DF7D66"/>
    <w:rsid w:val="00E75A13"/>
    <w:rsid w:val="00ED2773"/>
    <w:rsid w:val="00FC3DEB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6CECE"/>
  <w15:docId w15:val="{33272FAB-3438-40CF-97A4-987F655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B10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09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E6"/>
  </w:style>
  <w:style w:type="paragraph" w:styleId="Stopka">
    <w:name w:val="footer"/>
    <w:basedOn w:val="Normalny"/>
    <w:link w:val="StopkaZnak"/>
    <w:uiPriority w:val="99"/>
    <w:unhideWhenUsed/>
    <w:rsid w:val="007309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E6"/>
  </w:style>
  <w:style w:type="character" w:styleId="Odwoaniedokomentarza">
    <w:name w:val="annotation reference"/>
    <w:basedOn w:val="Domylnaczcionkaakapitu"/>
    <w:uiPriority w:val="99"/>
    <w:semiHidden/>
    <w:unhideWhenUsed/>
    <w:rsid w:val="00FC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DE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CED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al.com/browse/playlist/03b1dae3-8786-4162-96e7-f9e472598f3d" TargetMode="External"/><Relationship Id="rId13" Type="http://schemas.openxmlformats.org/officeDocument/2006/relationships/hyperlink" Target="https://tidal.com/browse/artist/17175" TargetMode="External"/><Relationship Id="rId18" Type="http://schemas.openxmlformats.org/officeDocument/2006/relationships/hyperlink" Target="https://tidal.com/browse/track/247382021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tidal.com/browse/artist/3674266" TargetMode="External"/><Relationship Id="rId7" Type="http://schemas.openxmlformats.org/officeDocument/2006/relationships/hyperlink" Target="http://tidal.prowly.com" TargetMode="External"/><Relationship Id="rId12" Type="http://schemas.openxmlformats.org/officeDocument/2006/relationships/hyperlink" Target="https://tidal.com/browse/artist/33236" TargetMode="External"/><Relationship Id="rId17" Type="http://schemas.openxmlformats.org/officeDocument/2006/relationships/hyperlink" Target="https://tidal.com/browse/playlist/5382ee47-5410-4e17-8b3b-0f3d93cd634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tidal.com/browse/track/65943" TargetMode="External"/><Relationship Id="rId20" Type="http://schemas.openxmlformats.org/officeDocument/2006/relationships/hyperlink" Target="https://tidal.com/browse/artist/8016381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idal.com/browse/credits/7162333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idal.com/browse/track/6100186" TargetMode="External"/><Relationship Id="rId23" Type="http://schemas.openxmlformats.org/officeDocument/2006/relationships/hyperlink" Target="https://tidal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idal.com/browse/track/2024984" TargetMode="External"/><Relationship Id="rId19" Type="http://schemas.openxmlformats.org/officeDocument/2006/relationships/hyperlink" Target="https://tidal.com/browse/artist/636460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idal.com/browse/track/6851486" TargetMode="External"/><Relationship Id="rId14" Type="http://schemas.openxmlformats.org/officeDocument/2006/relationships/hyperlink" Target="https://tidal.com/browse/playlist/e3a6aa10-a4d6-4b92-a877-6a0c94c7fe0b" TargetMode="External"/><Relationship Id="rId22" Type="http://schemas.openxmlformats.org/officeDocument/2006/relationships/hyperlink" Target="https://tidal.com/offers/2for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566ef9e87341dcd2c8454c8e47f448ddc2086a188e64a47a00b2925e9dd5fdfctylko-do-konca-sierpnia-tidal-hif20221130-4857-83da29.docx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566ef9e87341dcd2c8454c8e47f448ddc2086a188e64a47a00b2925e9dd5fdfctylko-do-konca-sierpnia-tidal-hif20221130-4857-83da29.docx</dc:title>
  <dc:creator>Krzysztof Malinowski</dc:creator>
  <cp:lastModifiedBy>Agencja 2koma7</cp:lastModifiedBy>
  <cp:revision>4</cp:revision>
  <dcterms:created xsi:type="dcterms:W3CDTF">2023-01-13T10:23:00Z</dcterms:created>
  <dcterms:modified xsi:type="dcterms:W3CDTF">2023-01-16T10:59:00Z</dcterms:modified>
</cp:coreProperties>
</file>