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A10" w14:textId="7B3A9C7A" w:rsidR="00977A95" w:rsidRPr="00465A0D" w:rsidRDefault="00977A95" w:rsidP="00AE48BE">
      <w:pPr>
        <w:spacing w:before="24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5A0D">
        <w:rPr>
          <w:rFonts w:asciiTheme="minorHAnsi" w:hAnsiTheme="minorHAnsi" w:cstheme="minorHAnsi"/>
          <w:sz w:val="22"/>
          <w:szCs w:val="22"/>
          <w:lang w:val="pl"/>
        </w:rPr>
        <w:t xml:space="preserve">Warszawa, </w:t>
      </w:r>
      <w:r w:rsidR="005D229F">
        <w:rPr>
          <w:rFonts w:asciiTheme="minorHAnsi" w:hAnsiTheme="minorHAnsi" w:cstheme="minorHAnsi"/>
          <w:sz w:val="22"/>
          <w:szCs w:val="22"/>
          <w:lang w:val="pl"/>
        </w:rPr>
        <w:t>21</w:t>
      </w:r>
      <w:r w:rsidRPr="00465A0D">
        <w:rPr>
          <w:rFonts w:asciiTheme="minorHAnsi" w:hAnsiTheme="minorHAnsi" w:cstheme="minorHAnsi"/>
          <w:sz w:val="22"/>
          <w:szCs w:val="22"/>
          <w:lang w:val="pl"/>
        </w:rPr>
        <w:t>.</w:t>
      </w:r>
      <w:r w:rsidR="005D229F">
        <w:rPr>
          <w:rFonts w:asciiTheme="minorHAnsi" w:hAnsiTheme="minorHAnsi" w:cstheme="minorHAnsi"/>
          <w:sz w:val="22"/>
          <w:szCs w:val="22"/>
          <w:lang w:val="pl"/>
        </w:rPr>
        <w:t>04</w:t>
      </w:r>
      <w:r w:rsidRPr="00465A0D">
        <w:rPr>
          <w:rFonts w:asciiTheme="minorHAnsi" w:hAnsiTheme="minorHAnsi" w:cstheme="minorHAnsi"/>
          <w:sz w:val="22"/>
          <w:szCs w:val="22"/>
          <w:lang w:val="pl"/>
        </w:rPr>
        <w:t>.2023 r.</w:t>
      </w:r>
    </w:p>
    <w:p w14:paraId="556CB532" w14:textId="653A0D3C" w:rsidR="00EA413A" w:rsidRPr="0013644D" w:rsidRDefault="0013644D" w:rsidP="008E2516">
      <w:pPr>
        <w:spacing w:before="60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r w:rsidRPr="00C242B1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val="pl"/>
        </w:rPr>
        <w:t>Klimat dla młodych</w:t>
      </w:r>
      <w:r w:rsidRPr="001364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"/>
        </w:rPr>
        <w:t>– nowy projekt edukacyjny UNICEF Polska</w:t>
      </w:r>
    </w:p>
    <w:p w14:paraId="0B40BB23" w14:textId="0FACDB6C" w:rsidR="008E2516" w:rsidRDefault="00DB5213" w:rsidP="008E2516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Obchodzony 22 kwietnia Światowy Dzień Ziemi 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to kolejna okazja, aby </w:t>
      </w:r>
      <w:r w:rsidR="00822EEB">
        <w:rPr>
          <w:rFonts w:asciiTheme="minorHAnsi" w:hAnsiTheme="minorHAnsi" w:cstheme="minorHAnsi"/>
          <w:b/>
          <w:bCs/>
          <w:sz w:val="22"/>
          <w:szCs w:val="22"/>
          <w:lang w:val="pl"/>
        </w:rPr>
        <w:t>zachęcać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dzieci i młodzież do </w:t>
      </w:r>
      <w:r w:rsidR="007D0D7C">
        <w:rPr>
          <w:rFonts w:asciiTheme="minorHAnsi" w:hAnsiTheme="minorHAnsi" w:cstheme="minorHAnsi"/>
          <w:b/>
          <w:bCs/>
          <w:sz w:val="22"/>
          <w:szCs w:val="22"/>
          <w:lang w:val="pl"/>
        </w:rPr>
        <w:t>aktywnego podejmowania działań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na rzecz klimatu</w:t>
      </w:r>
      <w:r w:rsidR="00EA413A" w:rsidRPr="00465A0D">
        <w:rPr>
          <w:rFonts w:asciiTheme="minorHAnsi" w:hAnsiTheme="minorHAnsi" w:cstheme="minorHAnsi"/>
          <w:b/>
          <w:bCs/>
          <w:sz w:val="22"/>
          <w:szCs w:val="22"/>
          <w:lang w:val="pl"/>
        </w:rPr>
        <w:t>.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Przygotowany przez UNICEF Polska projekt edukacyjny </w:t>
      </w:r>
      <w:r w:rsidR="0077307D" w:rsidRPr="00C0375D">
        <w:rPr>
          <w:rFonts w:asciiTheme="minorHAnsi" w:hAnsiTheme="minorHAnsi" w:cstheme="minorHAnsi"/>
          <w:b/>
          <w:bCs/>
          <w:i/>
          <w:iCs/>
          <w:sz w:val="22"/>
          <w:szCs w:val="22"/>
          <w:lang w:val="pl"/>
        </w:rPr>
        <w:t xml:space="preserve">Klimat dla </w:t>
      </w:r>
      <w:r w:rsidR="00C0375D" w:rsidRPr="00C0375D">
        <w:rPr>
          <w:rFonts w:asciiTheme="minorHAnsi" w:hAnsiTheme="minorHAnsi" w:cstheme="minorHAnsi"/>
          <w:b/>
          <w:bCs/>
          <w:i/>
          <w:iCs/>
          <w:sz w:val="22"/>
          <w:szCs w:val="22"/>
          <w:lang w:val="pl"/>
        </w:rPr>
        <w:t>m</w:t>
      </w:r>
      <w:r w:rsidR="0077307D" w:rsidRPr="00C0375D">
        <w:rPr>
          <w:rFonts w:asciiTheme="minorHAnsi" w:hAnsiTheme="minorHAnsi" w:cstheme="minorHAnsi"/>
          <w:b/>
          <w:bCs/>
          <w:i/>
          <w:iCs/>
          <w:sz w:val="22"/>
          <w:szCs w:val="22"/>
          <w:lang w:val="pl"/>
        </w:rPr>
        <w:t>łodych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ma </w:t>
      </w:r>
      <w:r w:rsidR="003A4067">
        <w:rPr>
          <w:rFonts w:asciiTheme="minorHAnsi" w:hAnsiTheme="minorHAnsi" w:cstheme="minorHAnsi"/>
          <w:b/>
          <w:bCs/>
          <w:sz w:val="22"/>
          <w:szCs w:val="22"/>
          <w:lang w:val="pl"/>
        </w:rPr>
        <w:t>uświadamiać</w:t>
      </w:r>
      <w:r w:rsidR="0077307D" w:rsidRP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znaczeni</w:t>
      </w:r>
      <w:r w:rsidR="003A4067">
        <w:rPr>
          <w:rFonts w:asciiTheme="minorHAnsi" w:hAnsiTheme="minorHAnsi" w:cstheme="minorHAnsi"/>
          <w:b/>
          <w:bCs/>
          <w:sz w:val="22"/>
          <w:szCs w:val="22"/>
          <w:lang w:val="pl"/>
        </w:rPr>
        <w:t>e</w:t>
      </w:r>
      <w:r w:rsidR="0077307D" w:rsidRP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ekologicznego stylu życia oraz inspirowa</w:t>
      </w:r>
      <w:r w:rsid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>ć najmłodszych</w:t>
      </w:r>
      <w:r w:rsidR="0077307D" w:rsidRPr="0077307D">
        <w:rPr>
          <w:rFonts w:asciiTheme="minorHAnsi" w:hAnsiTheme="minorHAnsi" w:cstheme="minorHAnsi"/>
          <w:b/>
          <w:bCs/>
          <w:sz w:val="22"/>
          <w:szCs w:val="22"/>
          <w:lang w:val="pl"/>
        </w:rPr>
        <w:t>, a także nauczycieli i pedagogów do podejmowania aktywności w tym obszarze.</w:t>
      </w:r>
    </w:p>
    <w:p w14:paraId="12B81178" w14:textId="77777777" w:rsidR="00CC1677" w:rsidRPr="005901C4" w:rsidRDefault="00CC1677" w:rsidP="00CC167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>
        <w:rPr>
          <w:rFonts w:asciiTheme="minorHAnsi" w:hAnsiTheme="minorHAnsi" w:cstheme="minorHAnsi"/>
          <w:sz w:val="22"/>
          <w:szCs w:val="22"/>
          <w:lang w:val="pl"/>
        </w:rPr>
        <w:t xml:space="preserve">Zmiany klimatu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potęgują dotkliwość istniejących kryzysów humanitarnych, a także wyzwalają nowe fale masowych przesiedleń, niedożywienia i chorób. Prowadzą one również do rywalizacji o</w:t>
      </w:r>
      <w:r>
        <w:rPr>
          <w:rFonts w:asciiTheme="minorHAnsi" w:hAnsiTheme="minorHAnsi" w:cstheme="minorHAnsi"/>
          <w:sz w:val="22"/>
          <w:szCs w:val="22"/>
          <w:lang w:val="pl"/>
        </w:rPr>
        <w:t> 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ograniczone zasoby, takie jak woda, zwiększając ryzyko konfliktów między społecznościami.</w:t>
      </w:r>
    </w:p>
    <w:p w14:paraId="3A82E536" w14:textId="23083AFD" w:rsidR="00CC1677" w:rsidRPr="005901C4" w:rsidRDefault="00CC1677" w:rsidP="00CC167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>
        <w:rPr>
          <w:rFonts w:asciiTheme="minorHAnsi" w:hAnsiTheme="minorHAnsi" w:cstheme="minorHAnsi"/>
          <w:sz w:val="22"/>
          <w:szCs w:val="22"/>
          <w:lang w:val="pl"/>
        </w:rPr>
        <w:t>K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onsekwencje zmian klimatu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 oznaczają, że n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a całym świecie 450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mln najmłodszych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żyje na obszarach o wysokiej lub bardzo wysokiej podatności na zagrożenia związane z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niedostatkami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wod</w:t>
      </w:r>
      <w:r>
        <w:rPr>
          <w:rFonts w:asciiTheme="minorHAnsi" w:hAnsiTheme="minorHAnsi" w:cstheme="minorHAnsi"/>
          <w:sz w:val="22"/>
          <w:szCs w:val="22"/>
          <w:lang w:val="pl"/>
        </w:rPr>
        <w:t>y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, podczas gdy 27 </w:t>
      </w:r>
      <w:r>
        <w:rPr>
          <w:rFonts w:asciiTheme="minorHAnsi" w:hAnsiTheme="minorHAnsi" w:cstheme="minorHAnsi"/>
          <w:sz w:val="22"/>
          <w:szCs w:val="22"/>
          <w:lang w:val="pl"/>
        </w:rPr>
        <w:t>mln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dzieci poniżej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5.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roku życia stoi w obliczu poważnego braku bezpieczeństwa żywnościowego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powodowanego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suszą.</w:t>
      </w:r>
    </w:p>
    <w:p w14:paraId="6A4AAF3C" w14:textId="0E178755" w:rsidR="0045343A" w:rsidRPr="005901C4" w:rsidRDefault="0045343A" w:rsidP="0045343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UNICEF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nieustająco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wzywa przywódców do podjęcia działań w celu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skutecznej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ochrony dzieci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przed zmianami klimatycznymi. W tym celu należy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dostosowa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ć kluczowe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usług</w:t>
      </w:r>
      <w:r>
        <w:rPr>
          <w:rFonts w:asciiTheme="minorHAnsi" w:hAnsiTheme="minorHAnsi" w:cstheme="minorHAnsi"/>
          <w:sz w:val="22"/>
          <w:szCs w:val="22"/>
          <w:lang w:val="pl"/>
        </w:rPr>
        <w:t>i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społeczn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e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do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zmieniających się warunków, odpowiednio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przygotowa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ć na nie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dzieci</w:t>
      </w:r>
      <w:r>
        <w:rPr>
          <w:rFonts w:asciiTheme="minorHAnsi" w:hAnsiTheme="minorHAnsi" w:cstheme="minorHAnsi"/>
          <w:sz w:val="22"/>
          <w:szCs w:val="22"/>
          <w:lang w:val="pl"/>
        </w:rPr>
        <w:t>, m.in.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poprzez edukację klimatyczną, szkolenia w zakresie umiejętności ekologicznych i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minimalizowania zagrożenia potencjalnymi katastrofami. Konieczne jest też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zwiększeni</w:t>
      </w:r>
      <w:r w:rsidR="00213325">
        <w:rPr>
          <w:rFonts w:asciiTheme="minorHAnsi" w:hAnsiTheme="minorHAnsi" w:cstheme="minorHAnsi"/>
          <w:sz w:val="22"/>
          <w:szCs w:val="22"/>
          <w:lang w:val="pl"/>
        </w:rPr>
        <w:t>e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finansowania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projektów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klimatyczn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ych skierowanych do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dzieci i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oraz wzmocnienie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wysiłków zmniejsz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ających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emisj</w:t>
      </w:r>
      <w:r w:rsidR="00213325">
        <w:rPr>
          <w:rFonts w:asciiTheme="minorHAnsi" w:hAnsiTheme="minorHAnsi" w:cstheme="minorHAnsi"/>
          <w:sz w:val="22"/>
          <w:szCs w:val="22"/>
          <w:lang w:val="pl"/>
        </w:rPr>
        <w:t>ę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i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zmierzających do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przejścia na energię odnawialną.</w:t>
      </w:r>
    </w:p>
    <w:p w14:paraId="5898A18C" w14:textId="669A669B" w:rsidR="0077307D" w:rsidRPr="00465A0D" w:rsidRDefault="00822EEB" w:rsidP="00822EEB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r w:rsidRPr="00465A0D">
        <w:rPr>
          <w:rStyle w:val="ui-provider"/>
          <w:rFonts w:asciiTheme="minorHAnsi" w:hAnsiTheme="minorHAnsi" w:cstheme="minorHAnsi"/>
          <w:sz w:val="22"/>
          <w:szCs w:val="22"/>
        </w:rPr>
        <w:t>–</w:t>
      </w:r>
      <w:r w:rsidR="004148DB">
        <w:rPr>
          <w:rStyle w:val="ui-provider"/>
          <w:rFonts w:asciiTheme="minorHAnsi" w:hAnsiTheme="minorHAnsi" w:cstheme="minorHAnsi"/>
          <w:sz w:val="22"/>
          <w:szCs w:val="22"/>
        </w:rPr>
        <w:t xml:space="preserve"> </w:t>
      </w:r>
      <w:r w:rsidR="00873D2E" w:rsidRPr="005978AA">
        <w:rPr>
          <w:rFonts w:asciiTheme="minorHAnsi" w:hAnsiTheme="minorHAnsi" w:cstheme="minorHAnsi"/>
          <w:i/>
          <w:iCs/>
          <w:sz w:val="22"/>
          <w:szCs w:val="22"/>
          <w:lang w:val="pl"/>
        </w:rPr>
        <w:t>Za spowodowanie zmian klimatycznych najmniej odpowiedzialni są młodzi ludzie, ale to właśnie oni najdotkliwiej</w:t>
      </w:r>
      <w:r w:rsidR="00873D2E" w:rsidRPr="00822EEB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odczuwają ich </w:t>
      </w:r>
      <w:r w:rsidR="00873D2E" w:rsidRPr="00873D2E">
        <w:rPr>
          <w:rFonts w:asciiTheme="minorHAnsi" w:hAnsiTheme="minorHAnsi" w:cstheme="minorHAnsi"/>
          <w:i/>
          <w:iCs/>
          <w:sz w:val="22"/>
          <w:szCs w:val="22"/>
          <w:lang w:val="pl"/>
        </w:rPr>
        <w:t>skutki. W przeddzień Dnia Ziemi należy więc bezwzględnie podkreślić, że k</w:t>
      </w:r>
      <w:r w:rsidR="005901C4" w:rsidRPr="00873D2E">
        <w:rPr>
          <w:rFonts w:asciiTheme="minorHAnsi" w:hAnsiTheme="minorHAnsi" w:cstheme="minorHAnsi"/>
          <w:i/>
          <w:iCs/>
          <w:sz w:val="22"/>
          <w:szCs w:val="22"/>
          <w:lang w:val="pl"/>
        </w:rPr>
        <w:t>ryzys klimatyczny jest w swej istocie kryzysem praw dziecka</w:t>
      </w:r>
      <w:r w:rsidR="00873D2E" w:rsidRPr="00873D2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</w:t>
      </w:r>
      <w:r w:rsidR="0077307D" w:rsidRPr="00465A0D">
        <w:rPr>
          <w:rFonts w:asciiTheme="minorHAnsi" w:hAnsiTheme="minorHAnsi" w:cstheme="minorHAnsi"/>
          <w:sz w:val="22"/>
          <w:szCs w:val="22"/>
          <w:lang w:val="pl"/>
        </w:rPr>
        <w:t xml:space="preserve">– mówi </w:t>
      </w:r>
      <w:r w:rsidR="0077307D">
        <w:rPr>
          <w:rFonts w:asciiTheme="majorHAnsi" w:hAnsiTheme="majorHAnsi" w:cstheme="majorHAnsi"/>
          <w:b/>
          <w:bCs/>
          <w:sz w:val="22"/>
          <w:szCs w:val="22"/>
        </w:rPr>
        <w:t>Renata Bem, Dyrektor Generalna UNICEF Polska</w:t>
      </w:r>
      <w:r w:rsidR="0077307D">
        <w:rPr>
          <w:rFonts w:asciiTheme="majorHAnsi" w:hAnsiTheme="majorHAnsi" w:cstheme="majorHAnsi"/>
          <w:sz w:val="22"/>
          <w:szCs w:val="22"/>
        </w:rPr>
        <w:t xml:space="preserve">. </w:t>
      </w:r>
      <w:r w:rsidR="0077307D" w:rsidRPr="008E2516">
        <w:rPr>
          <w:rFonts w:asciiTheme="minorHAnsi" w:hAnsiTheme="minorHAnsi" w:cstheme="minorHAnsi"/>
          <w:sz w:val="22"/>
          <w:szCs w:val="22"/>
          <w:lang w:val="pl"/>
        </w:rPr>
        <w:t xml:space="preserve">– </w:t>
      </w:r>
      <w:r w:rsidRPr="00822EEB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Dzieci i młodzież chcą aktywnie działać na rzecz klimatu, </w:t>
      </w:r>
      <w:r w:rsidR="00825A2D" w:rsidRPr="00822EEB">
        <w:rPr>
          <w:rFonts w:asciiTheme="minorHAnsi" w:hAnsiTheme="minorHAnsi" w:cstheme="minorHAnsi"/>
          <w:i/>
          <w:iCs/>
          <w:sz w:val="22"/>
          <w:szCs w:val="22"/>
          <w:lang w:val="pl"/>
        </w:rPr>
        <w:t>angażowa</w:t>
      </w:r>
      <w:r w:rsidR="00825A2D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ć </w:t>
      </w:r>
      <w:r w:rsidR="00825A2D" w:rsidRPr="00822EEB">
        <w:rPr>
          <w:rFonts w:asciiTheme="minorHAnsi" w:hAnsiTheme="minorHAnsi" w:cstheme="minorHAnsi"/>
          <w:i/>
          <w:iCs/>
          <w:sz w:val="22"/>
          <w:szCs w:val="22"/>
          <w:lang w:val="pl"/>
        </w:rPr>
        <w:t>się na rzecz ochrony środowiska</w:t>
      </w:r>
      <w:r w:rsidR="00825A2D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, </w:t>
      </w:r>
      <w:r w:rsidRPr="00822EEB">
        <w:rPr>
          <w:rFonts w:asciiTheme="minorHAnsi" w:hAnsiTheme="minorHAnsi" w:cstheme="minorHAnsi"/>
          <w:i/>
          <w:iCs/>
          <w:sz w:val="22"/>
          <w:szCs w:val="22"/>
          <w:lang w:val="pl"/>
        </w:rPr>
        <w:t>ale potrzebują do tego narzędzi i wsparcia dorosłych</w:t>
      </w:r>
      <w:r w:rsidR="00825A2D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. Właśnie naprzeciw takim oczekiwaniom wychodzi nasz projekt </w:t>
      </w:r>
      <w:r w:rsidR="00213325">
        <w:rPr>
          <w:rFonts w:asciiTheme="minorHAnsi" w:hAnsiTheme="minorHAnsi" w:cstheme="minorHAnsi"/>
          <w:i/>
          <w:iCs/>
          <w:sz w:val="22"/>
          <w:szCs w:val="22"/>
          <w:lang w:val="pl"/>
        </w:rPr>
        <w:t>„</w:t>
      </w:r>
      <w:r w:rsidR="00213325" w:rsidRPr="004148DB">
        <w:rPr>
          <w:rFonts w:asciiTheme="minorHAnsi" w:hAnsiTheme="minorHAnsi" w:cstheme="minorHAnsi"/>
          <w:i/>
          <w:iCs/>
          <w:sz w:val="22"/>
          <w:szCs w:val="22"/>
          <w:lang w:val="pl"/>
        </w:rPr>
        <w:t>Klimat dla młodych</w:t>
      </w:r>
      <w:r w:rsidR="00213325">
        <w:rPr>
          <w:rFonts w:asciiTheme="minorHAnsi" w:hAnsiTheme="minorHAnsi" w:cstheme="minorHAnsi"/>
          <w:sz w:val="22"/>
          <w:szCs w:val="22"/>
          <w:lang w:val="pl"/>
        </w:rPr>
        <w:t>”</w:t>
      </w:r>
      <w:r w:rsidR="00825A2D">
        <w:rPr>
          <w:rFonts w:asciiTheme="minorHAnsi" w:hAnsiTheme="minorHAnsi" w:cstheme="minorHAnsi"/>
          <w:i/>
          <w:iCs/>
          <w:sz w:val="22"/>
          <w:szCs w:val="22"/>
          <w:lang w:val="pl"/>
        </w:rPr>
        <w:t>.</w:t>
      </w:r>
    </w:p>
    <w:p w14:paraId="7D424F41" w14:textId="5AD4D1F8" w:rsidR="00AA7D3B" w:rsidRPr="005901C4" w:rsidRDefault="00FF17E5" w:rsidP="00FF17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FF17E5">
        <w:rPr>
          <w:rFonts w:asciiTheme="minorHAnsi" w:hAnsiTheme="minorHAnsi" w:cstheme="minorHAnsi"/>
          <w:sz w:val="22"/>
          <w:szCs w:val="22"/>
          <w:lang w:val="pl"/>
        </w:rPr>
        <w:t>Młodzi ludzie mogą i powinni angażować się w działania, które są dla nich istotne, a klimat i związana z nim przyszłość planety, dotyczą ich najmocniej. Dlatego UNICEF na całym świecie oddaje młodym głos, włącza w dyskusję na temat klimatu, edukuje i tworzy przestrzeń do bycia aktywnym. P</w:t>
      </w:r>
      <w:r w:rsidR="00D80097">
        <w:rPr>
          <w:rFonts w:asciiTheme="minorHAnsi" w:hAnsiTheme="minorHAnsi" w:cstheme="minorHAnsi"/>
          <w:sz w:val="22"/>
          <w:szCs w:val="22"/>
          <w:lang w:val="pl"/>
        </w:rPr>
        <w:t>rzygotowan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y </w:t>
      </w:r>
      <w:r w:rsidR="00D80097">
        <w:rPr>
          <w:rFonts w:asciiTheme="minorHAnsi" w:hAnsiTheme="minorHAnsi" w:cstheme="minorHAnsi"/>
          <w:sz w:val="22"/>
          <w:szCs w:val="22"/>
          <w:lang w:val="pl"/>
        </w:rPr>
        <w:t xml:space="preserve">przez UNICEF Polska projekt </w:t>
      </w:r>
      <w:r w:rsidR="00AA7D3B" w:rsidRPr="005901C4">
        <w:rPr>
          <w:rFonts w:asciiTheme="minorHAnsi" w:hAnsiTheme="minorHAnsi" w:cstheme="minorHAnsi"/>
          <w:sz w:val="22"/>
          <w:szCs w:val="22"/>
          <w:lang w:val="pl"/>
        </w:rPr>
        <w:t>edukacyjn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y </w:t>
      </w:r>
      <w:r w:rsidR="00AA7D3B" w:rsidRPr="00FF17E5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Klimat dla </w:t>
      </w:r>
      <w:r w:rsidR="00D80097" w:rsidRPr="00FF17E5">
        <w:rPr>
          <w:rFonts w:asciiTheme="minorHAnsi" w:hAnsiTheme="minorHAnsi" w:cstheme="minorHAnsi"/>
          <w:i/>
          <w:iCs/>
          <w:sz w:val="22"/>
          <w:szCs w:val="22"/>
          <w:lang w:val="pl"/>
        </w:rPr>
        <w:t>m</w:t>
      </w:r>
      <w:r w:rsidR="00AA7D3B" w:rsidRPr="00FF17E5">
        <w:rPr>
          <w:rFonts w:asciiTheme="minorHAnsi" w:hAnsiTheme="minorHAnsi" w:cstheme="minorHAnsi"/>
          <w:i/>
          <w:iCs/>
          <w:sz w:val="22"/>
          <w:szCs w:val="22"/>
          <w:lang w:val="pl"/>
        </w:rPr>
        <w:t>łodych</w:t>
      </w:r>
      <w:r w:rsidR="00D80097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ma na celu </w:t>
      </w:r>
      <w:r w:rsidR="00AA7D3B" w:rsidRPr="005901C4">
        <w:rPr>
          <w:rFonts w:asciiTheme="minorHAnsi" w:hAnsiTheme="minorHAnsi" w:cstheme="minorHAnsi"/>
          <w:sz w:val="22"/>
          <w:szCs w:val="22"/>
          <w:lang w:val="pl"/>
        </w:rPr>
        <w:t>kształtowanie świadomości w zakresie znaczenia ekologicznego stylu życia oraz inspirowanie dzieci, młodzieży, a</w:t>
      </w:r>
      <w:r w:rsidR="002E3487">
        <w:rPr>
          <w:rFonts w:asciiTheme="minorHAnsi" w:hAnsiTheme="minorHAnsi" w:cstheme="minorHAnsi"/>
          <w:sz w:val="22"/>
          <w:szCs w:val="22"/>
          <w:lang w:val="pl"/>
        </w:rPr>
        <w:t> </w:t>
      </w:r>
      <w:r w:rsidR="00AA7D3B" w:rsidRPr="005901C4">
        <w:rPr>
          <w:rFonts w:asciiTheme="minorHAnsi" w:hAnsiTheme="minorHAnsi" w:cstheme="minorHAnsi"/>
          <w:sz w:val="22"/>
          <w:szCs w:val="22"/>
          <w:lang w:val="pl"/>
        </w:rPr>
        <w:t>także nauczycieli i pedagogów do podejmowania aktywności w tym obszarze.</w:t>
      </w:r>
      <w:r w:rsidR="00D80097">
        <w:rPr>
          <w:rFonts w:asciiTheme="minorHAnsi" w:hAnsiTheme="minorHAnsi" w:cstheme="minorHAnsi"/>
          <w:sz w:val="22"/>
          <w:szCs w:val="22"/>
          <w:lang w:val="pl"/>
        </w:rPr>
        <w:t xml:space="preserve"> Ma on nie </w:t>
      </w:r>
      <w:r w:rsidR="00AA7D3B" w:rsidRPr="005901C4">
        <w:rPr>
          <w:rFonts w:asciiTheme="minorHAnsi" w:hAnsiTheme="minorHAnsi" w:cstheme="minorHAnsi"/>
          <w:sz w:val="22"/>
          <w:szCs w:val="22"/>
          <w:lang w:val="pl"/>
        </w:rPr>
        <w:t>tylko poszerzyć wiedzę uczniów w zakresie ekologii, ochrony środowiska i klimatu, ale przede wszystkim pokazać młodemu pokoleniu, że mogą być aktywni w tym obszarze i budzić świadomość reszty społeczeństwa.</w:t>
      </w:r>
    </w:p>
    <w:p w14:paraId="52E0F542" w14:textId="6B92D8DB" w:rsidR="00937644" w:rsidRDefault="00AA7D3B" w:rsidP="005901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W ramach projektu 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eksperci </w:t>
      </w:r>
      <w:r w:rsidR="00216CE3">
        <w:rPr>
          <w:rFonts w:asciiTheme="minorHAnsi" w:hAnsiTheme="minorHAnsi" w:cstheme="minorHAnsi"/>
          <w:sz w:val="22"/>
          <w:szCs w:val="22"/>
          <w:lang w:val="pl"/>
        </w:rPr>
        <w:t>opracowa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li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zestaw</w:t>
      </w:r>
      <w:r w:rsidR="00216CE3">
        <w:rPr>
          <w:rFonts w:asciiTheme="minorHAnsi" w:hAnsiTheme="minorHAnsi" w:cstheme="minorHAnsi"/>
          <w:sz w:val="22"/>
          <w:szCs w:val="22"/>
          <w:lang w:val="pl"/>
        </w:rPr>
        <w:t>y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materiałów edukacyjnych </w:t>
      </w:r>
      <w:r w:rsidR="00216CE3">
        <w:rPr>
          <w:rFonts w:asciiTheme="minorHAnsi" w:hAnsiTheme="minorHAnsi" w:cstheme="minorHAnsi"/>
          <w:sz w:val="22"/>
          <w:szCs w:val="22"/>
          <w:lang w:val="pl"/>
        </w:rPr>
        <w:t>–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 scenariusze</w:t>
      </w:r>
      <w:r w:rsidR="00216CE3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>zajęć, propozycje aktywności oraz filmy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>. Ponieważ m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 xml:space="preserve">łodzi ludzie inspirują się przykładem, dlatego specjalnie 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lastRenderedPageBreak/>
        <w:t xml:space="preserve">dla nich do projektu 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zaproszeni zostali 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>Młod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>zi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 xml:space="preserve"> Ambasador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owie 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>Klimatyczn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i 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 xml:space="preserve">z Konina, którzy opowiedzieli jak </w:t>
      </w:r>
      <w:r w:rsidR="00937644">
        <w:rPr>
          <w:rFonts w:asciiTheme="minorHAnsi" w:hAnsiTheme="minorHAnsi" w:cstheme="minorHAnsi"/>
          <w:sz w:val="22"/>
          <w:szCs w:val="22"/>
          <w:lang w:val="pl"/>
        </w:rPr>
        <w:t xml:space="preserve">można </w:t>
      </w:r>
      <w:r w:rsidR="00937644" w:rsidRPr="00937644">
        <w:rPr>
          <w:rFonts w:asciiTheme="minorHAnsi" w:hAnsiTheme="minorHAnsi" w:cstheme="minorHAnsi"/>
          <w:sz w:val="22"/>
          <w:szCs w:val="22"/>
          <w:lang w:val="pl"/>
        </w:rPr>
        <w:t xml:space="preserve">włączać się aktywnie w działania na rzecz środowiska. Ich aktywność jest możliwa także dzięki otwartości władz miasta, dla którego kwestie klimatu są ważnym elementem polityki miejskiej. </w:t>
      </w:r>
    </w:p>
    <w:p w14:paraId="47B8AA2C" w14:textId="77777777" w:rsidR="00937644" w:rsidRDefault="00937644" w:rsidP="005901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</w:p>
    <w:p w14:paraId="6FE6CA8F" w14:textId="08EBB229" w:rsidR="00E13FAE" w:rsidRDefault="00AA7D3B" w:rsidP="00E13FA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Szczegółowe informacje </w:t>
      </w:r>
      <w:r w:rsidR="00E13FAE">
        <w:rPr>
          <w:rFonts w:asciiTheme="minorHAnsi" w:hAnsiTheme="minorHAnsi" w:cstheme="minorHAnsi"/>
          <w:sz w:val="22"/>
          <w:szCs w:val="22"/>
          <w:lang w:val="pl"/>
        </w:rPr>
        <w:t xml:space="preserve">o projekcie </w:t>
      </w:r>
      <w:r w:rsidR="00E13FAE" w:rsidRPr="00E13FAE">
        <w:rPr>
          <w:rFonts w:asciiTheme="minorHAnsi" w:hAnsiTheme="minorHAnsi" w:cstheme="minorHAnsi"/>
          <w:i/>
          <w:iCs/>
          <w:sz w:val="22"/>
          <w:szCs w:val="22"/>
          <w:lang w:val="pl"/>
        </w:rPr>
        <w:t>Klimat dla młodych</w:t>
      </w:r>
      <w:r w:rsidR="00E13FAE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5901C4">
        <w:rPr>
          <w:rFonts w:asciiTheme="minorHAnsi" w:hAnsiTheme="minorHAnsi" w:cstheme="minorHAnsi"/>
          <w:sz w:val="22"/>
          <w:szCs w:val="22"/>
          <w:lang w:val="pl"/>
        </w:rPr>
        <w:t xml:space="preserve">znajdują się </w:t>
      </w:r>
      <w:hyperlink r:id="rId8" w:history="1">
        <w:r w:rsidRPr="00E13FAE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na</w:t>
        </w:r>
        <w:r w:rsidR="00E13FAE" w:rsidRPr="00E13FAE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 xml:space="preserve"> </w:t>
        </w:r>
        <w:r w:rsidRPr="00E13FAE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stronie akcji</w:t>
        </w:r>
      </w:hyperlink>
      <w:r w:rsidRPr="005901C4">
        <w:rPr>
          <w:rFonts w:asciiTheme="minorHAnsi" w:hAnsiTheme="minorHAnsi" w:cstheme="minorHAnsi"/>
          <w:sz w:val="22"/>
          <w:szCs w:val="22"/>
          <w:lang w:val="pl"/>
        </w:rPr>
        <w:t>.</w:t>
      </w:r>
      <w:r w:rsidR="00E13FAE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E13FAE" w:rsidRPr="005901C4">
        <w:rPr>
          <w:rFonts w:asciiTheme="minorHAnsi" w:hAnsiTheme="minorHAnsi" w:cstheme="minorHAnsi"/>
          <w:sz w:val="22"/>
          <w:szCs w:val="22"/>
          <w:lang w:val="pl"/>
        </w:rPr>
        <w:t xml:space="preserve">Rejestracja trwa do 19 maja. </w:t>
      </w:r>
    </w:p>
    <w:p w14:paraId="22613332" w14:textId="77777777" w:rsidR="00D80097" w:rsidRDefault="00D80097" w:rsidP="008E251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C742F" w14:textId="77777777" w:rsidR="00EA413A" w:rsidRPr="00017353" w:rsidRDefault="00EA413A" w:rsidP="008E2516">
      <w:pPr>
        <w:spacing w:before="240" w:line="276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  <w:r w:rsidRPr="00017353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pl"/>
        </w:rPr>
        <w:t xml:space="preserve">Więcej o UNICEF Polska: </w:t>
      </w:r>
    </w:p>
    <w:p w14:paraId="0261B2F9" w14:textId="4BBEFE1E" w:rsidR="00635E98" w:rsidRDefault="00EA413A" w:rsidP="008E2516">
      <w:pPr>
        <w:spacing w:after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</w:pP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UNICEF </w:t>
      </w:r>
      <w:r w:rsidR="00276997"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od </w:t>
      </w:r>
      <w:r w:rsidR="0027699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blisko 80 lat</w:t>
      </w:r>
      <w:r w:rsidR="00276997"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 xml:space="preserve"> 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ratuje życie dzieci, broni ich praw i pomaga im wykorzystać potencjał, jaki posiadają. Nigdy się nie poddajemy! Pracujemy w najtrudniejszych miejscach na świecie, aby dotrzeć do najbardziej pokrzywdzonych dzieci. W ponad 190 krajach i terytoriach pracujemy #dlakazdegodziecka, aby budować lepszy świat dla wszystkich. Przed, w trakcie i po kryzysach humanitarnych jesteśmy na miejscu,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</w:t>
      </w:r>
      <w:r w:rsidR="002E348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 </w:t>
      </w:r>
      <w:r w:rsidRPr="0001735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"/>
        </w:rPr>
        <w:t>zabezpieczenie ich życia i przyszłości. Więcej informacji na unicef.pl.</w:t>
      </w:r>
    </w:p>
    <w:p w14:paraId="64DDF339" w14:textId="77777777" w:rsidR="00271FB7" w:rsidRPr="00465A0D" w:rsidRDefault="00271FB7" w:rsidP="00271FB7">
      <w:pPr>
        <w:spacing w:before="60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5A0D">
        <w:rPr>
          <w:rFonts w:asciiTheme="minorHAnsi" w:hAnsiTheme="minorHAnsi" w:cstheme="minorHAnsi"/>
          <w:b/>
          <w:bCs/>
          <w:sz w:val="22"/>
          <w:szCs w:val="22"/>
        </w:rPr>
        <w:t>Kontakt dla mediów:</w:t>
      </w:r>
    </w:p>
    <w:p w14:paraId="31C8C313" w14:textId="77777777" w:rsidR="00271FB7" w:rsidRPr="00465A0D" w:rsidRDefault="00271FB7" w:rsidP="00271FB7">
      <w:pPr>
        <w:spacing w:line="276" w:lineRule="auto"/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</w:rPr>
        <w:t>Jan Bratkowski</w:t>
      </w:r>
    </w:p>
    <w:p w14:paraId="7DF082EB" w14:textId="77777777" w:rsidR="00271FB7" w:rsidRPr="00465A0D" w:rsidRDefault="00271FB7" w:rsidP="00271FB7">
      <w:pPr>
        <w:spacing w:after="120" w:line="276" w:lineRule="auto"/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Rzecznik Prasowy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 </w:t>
      </w:r>
    </w:p>
    <w:p w14:paraId="2CEFCA3F" w14:textId="65EDF0A9" w:rsidR="00AD00CC" w:rsidRPr="00465A0D" w:rsidRDefault="00271FB7" w:rsidP="00271FB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UNICEF Polska </w:t>
      </w:r>
      <w:r w:rsidRPr="00465A0D">
        <w:rPr>
          <w:rFonts w:asciiTheme="minorHAnsi" w:eastAsiaTheme="minorEastAsia" w:hAnsiTheme="minorHAnsi" w:cstheme="minorHAnsi"/>
          <w:noProof/>
          <w:color w:val="00B0F0"/>
          <w:sz w:val="22"/>
          <w:szCs w:val="22"/>
        </w:rPr>
        <w:t>|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 </w:t>
      </w:r>
      <w:r w:rsidRPr="00465A0D">
        <w:rPr>
          <w:rFonts w:asciiTheme="minorHAnsi" w:eastAsiaTheme="minorEastAsia" w:hAnsiTheme="minorHAnsi" w:cstheme="minorHAnsi"/>
          <w:noProof/>
          <w:sz w:val="22"/>
          <w:szCs w:val="22"/>
        </w:rPr>
        <w:t>ul. Rolna 175 D, Warszawa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br/>
        <w:t>Tel.: 509 224</w:t>
      </w:r>
      <w:r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 </w:t>
      </w:r>
      <w:r w:rsidRPr="00465A0D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588</w:t>
      </w:r>
    </w:p>
    <w:sectPr w:rsidR="00AD00CC" w:rsidRPr="00465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29D" w14:textId="77777777" w:rsidR="00025807" w:rsidRDefault="00025807" w:rsidP="007F1DF3">
      <w:pPr>
        <w:spacing w:line="240" w:lineRule="auto"/>
      </w:pPr>
      <w:r>
        <w:separator/>
      </w:r>
    </w:p>
  </w:endnote>
  <w:endnote w:type="continuationSeparator" w:id="0">
    <w:p w14:paraId="30F9603A" w14:textId="77777777" w:rsidR="00025807" w:rsidRDefault="00025807" w:rsidP="007F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26A" w14:textId="77777777" w:rsidR="00271FB7" w:rsidRPr="00271FB7" w:rsidRDefault="00271FB7" w:rsidP="00271FB7">
    <w:pPr>
      <w:tabs>
        <w:tab w:val="center" w:pos="4536"/>
        <w:tab w:val="right" w:pos="9072"/>
      </w:tabs>
      <w:spacing w:before="240" w:line="240" w:lineRule="auto"/>
      <w:jc w:val="center"/>
      <w:rPr>
        <w:b/>
        <w:bCs/>
      </w:rPr>
    </w:pPr>
    <w:r w:rsidRPr="00271FB7">
      <w:rPr>
        <w:b/>
        <w:bCs/>
      </w:rPr>
      <w:t>Stowarzyszenie Polski Komitet Narodowy</w:t>
    </w:r>
  </w:p>
  <w:p w14:paraId="505003B8" w14:textId="77777777" w:rsidR="00271FB7" w:rsidRPr="00271FB7" w:rsidRDefault="00271FB7" w:rsidP="00271FB7">
    <w:pPr>
      <w:tabs>
        <w:tab w:val="center" w:pos="4536"/>
        <w:tab w:val="right" w:pos="9072"/>
      </w:tabs>
      <w:spacing w:line="240" w:lineRule="auto"/>
      <w:jc w:val="center"/>
      <w:rPr>
        <w:b/>
        <w:bCs/>
      </w:rPr>
    </w:pPr>
    <w:r w:rsidRPr="00271FB7">
      <w:rPr>
        <w:b/>
        <w:bCs/>
      </w:rPr>
      <w:t>UNICEF</w:t>
    </w:r>
  </w:p>
  <w:p w14:paraId="17F36981" w14:textId="765249BC" w:rsidR="007F1DF3" w:rsidRPr="00271FB7" w:rsidRDefault="00271FB7" w:rsidP="00271FB7">
    <w:pPr>
      <w:tabs>
        <w:tab w:val="center" w:pos="4536"/>
        <w:tab w:val="right" w:pos="9072"/>
      </w:tabs>
      <w:spacing w:after="120" w:line="240" w:lineRule="auto"/>
      <w:jc w:val="center"/>
    </w:pPr>
    <w:r w:rsidRPr="00271FB7">
      <w:t>ul. Rolna 175 D, 02-729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77A8" w14:textId="77777777" w:rsidR="00025807" w:rsidRDefault="00025807" w:rsidP="007F1DF3">
      <w:pPr>
        <w:spacing w:line="240" w:lineRule="auto"/>
      </w:pPr>
      <w:r>
        <w:separator/>
      </w:r>
    </w:p>
  </w:footnote>
  <w:footnote w:type="continuationSeparator" w:id="0">
    <w:p w14:paraId="03C74048" w14:textId="77777777" w:rsidR="00025807" w:rsidRDefault="00025807" w:rsidP="007F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9F5" w14:textId="4632F1BF" w:rsidR="007F1DF3" w:rsidRDefault="007F1DF3" w:rsidP="007F1DF3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FE4AB02" wp14:editId="128144F8">
          <wp:extent cx="3732035" cy="6381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636"/>
    <w:multiLevelType w:val="hybridMultilevel"/>
    <w:tmpl w:val="D18C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DD3"/>
    <w:multiLevelType w:val="hybridMultilevel"/>
    <w:tmpl w:val="1E16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A56"/>
    <w:multiLevelType w:val="hybridMultilevel"/>
    <w:tmpl w:val="75F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202C"/>
    <w:multiLevelType w:val="hybridMultilevel"/>
    <w:tmpl w:val="0A88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676"/>
    <w:multiLevelType w:val="hybridMultilevel"/>
    <w:tmpl w:val="0E6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4A3F"/>
    <w:multiLevelType w:val="hybridMultilevel"/>
    <w:tmpl w:val="F83CDB3C"/>
    <w:lvl w:ilvl="0" w:tplc="6616F7CC">
      <w:numFmt w:val="bullet"/>
      <w:lvlText w:val="•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0048"/>
    <w:multiLevelType w:val="hybridMultilevel"/>
    <w:tmpl w:val="FE5E0B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7764745">
    <w:abstractNumId w:val="2"/>
  </w:num>
  <w:num w:numId="2" w16cid:durableId="1541824495">
    <w:abstractNumId w:val="3"/>
  </w:num>
  <w:num w:numId="3" w16cid:durableId="599262877">
    <w:abstractNumId w:val="4"/>
  </w:num>
  <w:num w:numId="4" w16cid:durableId="1086537111">
    <w:abstractNumId w:val="0"/>
  </w:num>
  <w:num w:numId="5" w16cid:durableId="83066119">
    <w:abstractNumId w:val="6"/>
  </w:num>
  <w:num w:numId="6" w16cid:durableId="357049192">
    <w:abstractNumId w:val="1"/>
  </w:num>
  <w:num w:numId="7" w16cid:durableId="798376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3"/>
    <w:rsid w:val="00001D27"/>
    <w:rsid w:val="00013100"/>
    <w:rsid w:val="00017353"/>
    <w:rsid w:val="00025807"/>
    <w:rsid w:val="00057D65"/>
    <w:rsid w:val="00073683"/>
    <w:rsid w:val="00076FF5"/>
    <w:rsid w:val="00097B4A"/>
    <w:rsid w:val="000A1A35"/>
    <w:rsid w:val="000C143D"/>
    <w:rsid w:val="00105D64"/>
    <w:rsid w:val="00126441"/>
    <w:rsid w:val="0013644D"/>
    <w:rsid w:val="00142431"/>
    <w:rsid w:val="00162FB8"/>
    <w:rsid w:val="00177AD3"/>
    <w:rsid w:val="00184DC7"/>
    <w:rsid w:val="00196271"/>
    <w:rsid w:val="001A550F"/>
    <w:rsid w:val="001B02B1"/>
    <w:rsid w:val="001B6732"/>
    <w:rsid w:val="001C1868"/>
    <w:rsid w:val="00213325"/>
    <w:rsid w:val="002143B9"/>
    <w:rsid w:val="00216CE3"/>
    <w:rsid w:val="00224E9F"/>
    <w:rsid w:val="00271FB7"/>
    <w:rsid w:val="00276997"/>
    <w:rsid w:val="0029303B"/>
    <w:rsid w:val="002A2584"/>
    <w:rsid w:val="002A2A8E"/>
    <w:rsid w:val="002A34A8"/>
    <w:rsid w:val="002B213E"/>
    <w:rsid w:val="002E3487"/>
    <w:rsid w:val="0035094B"/>
    <w:rsid w:val="00362C6A"/>
    <w:rsid w:val="003A4067"/>
    <w:rsid w:val="003B3681"/>
    <w:rsid w:val="003E4397"/>
    <w:rsid w:val="004148DB"/>
    <w:rsid w:val="0045343A"/>
    <w:rsid w:val="00465A0D"/>
    <w:rsid w:val="0049036A"/>
    <w:rsid w:val="005076D6"/>
    <w:rsid w:val="00523596"/>
    <w:rsid w:val="00544047"/>
    <w:rsid w:val="00544C8E"/>
    <w:rsid w:val="005779E7"/>
    <w:rsid w:val="005901C4"/>
    <w:rsid w:val="005978AA"/>
    <w:rsid w:val="005D229F"/>
    <w:rsid w:val="005E01BC"/>
    <w:rsid w:val="005E2518"/>
    <w:rsid w:val="005F08B6"/>
    <w:rsid w:val="005F3C1D"/>
    <w:rsid w:val="00635E98"/>
    <w:rsid w:val="006474F8"/>
    <w:rsid w:val="00694258"/>
    <w:rsid w:val="007452C9"/>
    <w:rsid w:val="00751E51"/>
    <w:rsid w:val="0077307D"/>
    <w:rsid w:val="007855F8"/>
    <w:rsid w:val="007906E5"/>
    <w:rsid w:val="007B3331"/>
    <w:rsid w:val="007D0D7C"/>
    <w:rsid w:val="007F1DF3"/>
    <w:rsid w:val="0080016A"/>
    <w:rsid w:val="00822EEB"/>
    <w:rsid w:val="00825A2D"/>
    <w:rsid w:val="00873D2E"/>
    <w:rsid w:val="0088264D"/>
    <w:rsid w:val="008E2516"/>
    <w:rsid w:val="008F468A"/>
    <w:rsid w:val="0093624B"/>
    <w:rsid w:val="00937644"/>
    <w:rsid w:val="00943FA9"/>
    <w:rsid w:val="00977A95"/>
    <w:rsid w:val="009B1FB6"/>
    <w:rsid w:val="009C4D4A"/>
    <w:rsid w:val="009E5201"/>
    <w:rsid w:val="00A07536"/>
    <w:rsid w:val="00A149EE"/>
    <w:rsid w:val="00A31101"/>
    <w:rsid w:val="00A8677A"/>
    <w:rsid w:val="00AA7D3B"/>
    <w:rsid w:val="00AC703E"/>
    <w:rsid w:val="00AD00CC"/>
    <w:rsid w:val="00AD6EC7"/>
    <w:rsid w:val="00AE48BE"/>
    <w:rsid w:val="00B13413"/>
    <w:rsid w:val="00B542AC"/>
    <w:rsid w:val="00B92C7E"/>
    <w:rsid w:val="00BA50B0"/>
    <w:rsid w:val="00BE34AF"/>
    <w:rsid w:val="00BF51F7"/>
    <w:rsid w:val="00C0375D"/>
    <w:rsid w:val="00C242B1"/>
    <w:rsid w:val="00C3679A"/>
    <w:rsid w:val="00C94101"/>
    <w:rsid w:val="00CA4D9D"/>
    <w:rsid w:val="00CC1677"/>
    <w:rsid w:val="00D26577"/>
    <w:rsid w:val="00D26CD8"/>
    <w:rsid w:val="00D80097"/>
    <w:rsid w:val="00DB5213"/>
    <w:rsid w:val="00DD6F9A"/>
    <w:rsid w:val="00DF6E0C"/>
    <w:rsid w:val="00E13FAE"/>
    <w:rsid w:val="00E72BA7"/>
    <w:rsid w:val="00E81DB8"/>
    <w:rsid w:val="00EA413A"/>
    <w:rsid w:val="00EC57D8"/>
    <w:rsid w:val="00F32BC3"/>
    <w:rsid w:val="00F5611B"/>
    <w:rsid w:val="00F72C2D"/>
    <w:rsid w:val="00FB36EC"/>
    <w:rsid w:val="00FE65ED"/>
    <w:rsid w:val="00FE762F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BFB47"/>
  <w15:chartTrackingRefBased/>
  <w15:docId w15:val="{707DFDE7-1F7C-4A7A-BA1B-CF4DFC8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FB8"/>
    <w:pPr>
      <w:spacing w:after="0" w:line="319" w:lineRule="auto"/>
    </w:pPr>
    <w:rPr>
      <w:rFonts w:ascii="Arial" w:eastAsia="Arial" w:hAnsi="Arial" w:cs="Arial"/>
      <w:color w:val="333333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7B3331"/>
    <w:pPr>
      <w:keepNext/>
      <w:spacing w:line="240" w:lineRule="auto"/>
      <w:ind w:left="907" w:hanging="907"/>
      <w:outlineLvl w:val="2"/>
    </w:pPr>
    <w:rPr>
      <w:rFonts w:eastAsia="Times New Roman"/>
      <w:b/>
      <w:bCs/>
      <w:caps/>
      <w:color w:val="0099FF"/>
      <w:spacing w:val="-2"/>
      <w:sz w:val="36"/>
      <w:szCs w:val="3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3"/>
  </w:style>
  <w:style w:type="paragraph" w:styleId="Stopka">
    <w:name w:val="footer"/>
    <w:basedOn w:val="Normalny"/>
    <w:link w:val="Stopka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3"/>
  </w:style>
  <w:style w:type="character" w:styleId="Hipercze">
    <w:name w:val="Hyperlink"/>
    <w:basedOn w:val="Domylnaczcionkaakapitu"/>
    <w:uiPriority w:val="99"/>
    <w:unhideWhenUsed/>
    <w:rsid w:val="007F1DF3"/>
    <w:rPr>
      <w:color w:val="0563C1"/>
      <w:u w:val="single"/>
    </w:rPr>
  </w:style>
  <w:style w:type="character" w:customStyle="1" w:styleId="uniceftextcontent">
    <w:name w:val="unicef_text_content"/>
    <w:basedOn w:val="Domylnaczcionkaakapitu"/>
    <w:rsid w:val="007F1DF3"/>
  </w:style>
  <w:style w:type="paragraph" w:styleId="Poprawka">
    <w:name w:val="Revision"/>
    <w:hidden/>
    <w:uiPriority w:val="99"/>
    <w:semiHidden/>
    <w:rsid w:val="008001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C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2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C2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4047"/>
  </w:style>
  <w:style w:type="character" w:styleId="Pogrubienie">
    <w:name w:val="Strong"/>
    <w:basedOn w:val="Domylnaczcionkaakapitu"/>
    <w:uiPriority w:val="22"/>
    <w:qFormat/>
    <w:rsid w:val="00544047"/>
    <w:rPr>
      <w:b/>
      <w:bCs/>
    </w:rPr>
  </w:style>
  <w:style w:type="character" w:customStyle="1" w:styleId="cf01">
    <w:name w:val="cf01"/>
    <w:basedOn w:val="Domylnaczcionkaakapitu"/>
    <w:rsid w:val="00544047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F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F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2584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B3331"/>
    <w:rPr>
      <w:rFonts w:ascii="Arial" w:eastAsia="Times New Roman" w:hAnsi="Arial" w:cs="Arial"/>
      <w:b/>
      <w:bCs/>
      <w:caps/>
      <w:color w:val="0099FF"/>
      <w:spacing w:val="-2"/>
      <w:sz w:val="36"/>
      <w:szCs w:val="36"/>
      <w:lang w:val="en-US" w:eastAsia="en-GB"/>
    </w:rPr>
  </w:style>
  <w:style w:type="character" w:customStyle="1" w:styleId="ui-provider">
    <w:name w:val="ui-provider"/>
    <w:basedOn w:val="Domylnaczcionkaakapitu"/>
    <w:qFormat/>
    <w:rsid w:val="00977A95"/>
  </w:style>
  <w:style w:type="character" w:customStyle="1" w:styleId="ListLabel22">
    <w:name w:val="ListLabel 22"/>
    <w:qFormat/>
    <w:rsid w:val="00EA413A"/>
    <w:rPr>
      <w:rFonts w:ascii="Arial" w:hAnsi="Arial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9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0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4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4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3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81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2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61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pl/wspolpraca/wspolpraca-z-placowkami-edukacyjnymi/akcje-edukacyjne/klimat-dla-mlod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A892-FDD4-4769-8350-D1AC5F2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Marczak</dc:creator>
  <cp:keywords/>
  <dc:description/>
  <cp:lastModifiedBy>Jan Bratkowski</cp:lastModifiedBy>
  <cp:revision>4</cp:revision>
  <dcterms:created xsi:type="dcterms:W3CDTF">2023-04-21T12:33:00Z</dcterms:created>
  <dcterms:modified xsi:type="dcterms:W3CDTF">2023-04-21T12:35:00Z</dcterms:modified>
</cp:coreProperties>
</file>